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BA55C2" w:rsidR="00917EFF" w:rsidRDefault="00917EFF">
      <w:pPr>
        <w:spacing w:line="240" w:lineRule="auto"/>
        <w:rPr>
          <w:b/>
          <w:szCs w:val="18"/>
        </w:rPr>
      </w:pPr>
      <w:bookmarkStart w:name="_GoBack" w:id="0"/>
      <w:bookmarkEnd w:id="0"/>
      <w:r w:rsidRPr="00BA55C2">
        <w:rPr>
          <w:b/>
          <w:szCs w:val="18"/>
        </w:rPr>
        <w:t xml:space="preserve">Bijlage </w:t>
      </w:r>
      <w:r w:rsidRPr="00BA55C2" w:rsidR="00B27EFF">
        <w:rPr>
          <w:b/>
          <w:szCs w:val="18"/>
        </w:rPr>
        <w:t>2</w:t>
      </w:r>
      <w:r w:rsidRPr="00BA55C2">
        <w:rPr>
          <w:b/>
          <w:szCs w:val="18"/>
        </w:rPr>
        <w:t>: Belasting- en premieontvangsten</w:t>
      </w:r>
    </w:p>
    <w:p w:rsidRPr="00E940DA" w:rsidR="000E0B1C" w:rsidRDefault="000E0B1C">
      <w:pPr>
        <w:spacing w:line="240" w:lineRule="auto"/>
        <w:rPr>
          <w:b/>
          <w:sz w:val="16"/>
          <w:szCs w:val="16"/>
        </w:rPr>
      </w:pPr>
    </w:p>
    <w:tbl>
      <w:tblPr>
        <w:tblStyle w:val="ListTable3"/>
        <w:tblW w:w="5264" w:type="pct"/>
        <w:tblLook w:val="04A0" w:firstRow="1" w:lastRow="0" w:firstColumn="1" w:lastColumn="0" w:noHBand="0" w:noVBand="1"/>
      </w:tblPr>
      <w:tblGrid>
        <w:gridCol w:w="5629"/>
        <w:gridCol w:w="1580"/>
        <w:gridCol w:w="1578"/>
        <w:gridCol w:w="991"/>
      </w:tblGrid>
      <w:tr w:rsidRPr="00E940DA" w:rsidR="000E0B1C" w:rsidTr="00B751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4"/>
            <w:noWrap/>
            <w:hideMark/>
          </w:tcPr>
          <w:p w:rsidRPr="00E940DA" w:rsidR="000E0B1C" w:rsidP="000E0B1C" w:rsidRDefault="00A365A6">
            <w:pPr>
              <w:spacing w:line="240" w:lineRule="auto"/>
              <w:rPr>
                <w:rFonts w:cs="Arial"/>
                <w:b w:val="0"/>
                <w:bCs w:val="0"/>
                <w:sz w:val="16"/>
                <w:szCs w:val="16"/>
              </w:rPr>
            </w:pPr>
            <w:r w:rsidRPr="00E940DA">
              <w:rPr>
                <w:rFonts w:cs="Arial"/>
                <w:sz w:val="16"/>
                <w:szCs w:val="16"/>
              </w:rPr>
              <w:t xml:space="preserve">Tabel 1: </w:t>
            </w:r>
            <w:r w:rsidRPr="00E940DA" w:rsidR="000E0B1C">
              <w:rPr>
                <w:rFonts w:cs="Arial"/>
                <w:sz w:val="16"/>
                <w:szCs w:val="16"/>
              </w:rPr>
              <w:t>Raming belasting- en premieontvangsten 2019 op EMU-basis (in miljoenen euro's)</w:t>
            </w:r>
          </w:p>
        </w:tc>
      </w:tr>
      <w:tr w:rsidRPr="00E940DA" w:rsidR="000E0B1C" w:rsidTr="00B751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8" w:type="pct"/>
            <w:tcBorders>
              <w:top w:val="nil"/>
              <w:left w:val="nil"/>
              <w:bottom w:val="single" w:color="auto" w:sz="4" w:space="0"/>
            </w:tcBorders>
            <w:hideMark/>
          </w:tcPr>
          <w:p w:rsidRPr="00E940DA" w:rsidR="000E0B1C" w:rsidP="000E0B1C" w:rsidRDefault="000E0B1C">
            <w:pPr>
              <w:spacing w:line="240" w:lineRule="auto"/>
              <w:rPr>
                <w:rFonts w:cs="Arial"/>
                <w:b w:val="0"/>
                <w:bCs w:val="0"/>
                <w:sz w:val="16"/>
                <w:szCs w:val="16"/>
              </w:rPr>
            </w:pPr>
            <w:r w:rsidRPr="00E940D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08" w:type="pct"/>
            <w:tcBorders>
              <w:top w:val="nil"/>
              <w:bottom w:val="single" w:color="auto" w:sz="4" w:space="0"/>
            </w:tcBorders>
            <w:hideMark/>
          </w:tcPr>
          <w:p w:rsidRPr="00E940DA" w:rsidR="000E0B1C" w:rsidP="00A365A6" w:rsidRDefault="00A365A6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16"/>
                <w:szCs w:val="16"/>
              </w:rPr>
            </w:pPr>
            <w:r w:rsidRPr="00E940DA">
              <w:rPr>
                <w:rFonts w:cs="Arial"/>
                <w:b/>
                <w:bCs/>
                <w:sz w:val="16"/>
                <w:szCs w:val="16"/>
              </w:rPr>
              <w:t>Miljoenennota</w:t>
            </w:r>
            <w:r w:rsidRPr="00E940DA" w:rsidR="000E0B1C">
              <w:rPr>
                <w:rFonts w:cs="Arial"/>
                <w:b/>
                <w:bCs/>
                <w:sz w:val="16"/>
                <w:szCs w:val="16"/>
              </w:rPr>
              <w:t xml:space="preserve"> 2019</w:t>
            </w:r>
          </w:p>
        </w:tc>
        <w:tc>
          <w:tcPr>
            <w:tcW w:w="807" w:type="pct"/>
            <w:tcBorders>
              <w:top w:val="nil"/>
              <w:bottom w:val="single" w:color="auto" w:sz="4" w:space="0"/>
            </w:tcBorders>
            <w:hideMark/>
          </w:tcPr>
          <w:p w:rsidRPr="00E940DA" w:rsidR="000E0B1C" w:rsidP="00A365A6" w:rsidRDefault="00A365A6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16"/>
                <w:szCs w:val="16"/>
              </w:rPr>
            </w:pPr>
            <w:r w:rsidRPr="00E940DA">
              <w:rPr>
                <w:rFonts w:cs="Arial"/>
                <w:b/>
                <w:bCs/>
                <w:sz w:val="16"/>
                <w:szCs w:val="16"/>
              </w:rPr>
              <w:t>Voorjaarsnota</w:t>
            </w:r>
            <w:r w:rsidRPr="00E940DA" w:rsidR="000E0B1C">
              <w:rPr>
                <w:rFonts w:cs="Arial"/>
                <w:b/>
                <w:bCs/>
                <w:sz w:val="16"/>
                <w:szCs w:val="16"/>
              </w:rPr>
              <w:t xml:space="preserve"> 2019</w:t>
            </w:r>
          </w:p>
        </w:tc>
        <w:tc>
          <w:tcPr>
            <w:tcW w:w="507" w:type="pct"/>
            <w:tcBorders>
              <w:top w:val="nil"/>
              <w:bottom w:val="single" w:color="auto" w:sz="4" w:space="0"/>
              <w:right w:val="nil"/>
            </w:tcBorders>
            <w:hideMark/>
          </w:tcPr>
          <w:p w:rsidRPr="00E940DA" w:rsidR="000E0B1C" w:rsidP="00A365A6" w:rsidRDefault="000E0B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16"/>
                <w:szCs w:val="16"/>
              </w:rPr>
            </w:pPr>
            <w:r w:rsidRPr="00E940DA">
              <w:rPr>
                <w:rFonts w:cs="Arial"/>
                <w:b/>
                <w:bCs/>
                <w:sz w:val="16"/>
                <w:szCs w:val="16"/>
              </w:rPr>
              <w:t>Verschil</w:t>
            </w:r>
          </w:p>
        </w:tc>
      </w:tr>
      <w:tr w:rsidRPr="00E940DA" w:rsidR="00222D96" w:rsidTr="00B751F7">
        <w:trPr>
          <w:trHeight w:val="1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8" w:type="pct"/>
            <w:tcBorders>
              <w:top w:val="single" w:color="auto" w:sz="4" w:space="0"/>
              <w:left w:val="nil"/>
              <w:bottom w:val="nil"/>
            </w:tcBorders>
            <w:noWrap/>
            <w:hideMark/>
          </w:tcPr>
          <w:p w:rsidRPr="00E940DA" w:rsidR="00222D96" w:rsidP="000E0B1C" w:rsidRDefault="00222D96">
            <w:pPr>
              <w:spacing w:line="240" w:lineRule="auto"/>
              <w:rPr>
                <w:rFonts w:cs="Arial"/>
                <w:b w:val="0"/>
                <w:bCs w:val="0"/>
                <w:sz w:val="16"/>
                <w:szCs w:val="16"/>
              </w:rPr>
            </w:pPr>
            <w:r w:rsidRPr="00E940DA">
              <w:rPr>
                <w:rFonts w:cs="Arial"/>
                <w:sz w:val="16"/>
                <w:szCs w:val="16"/>
              </w:rPr>
              <w:t>Indirecte belastingen</w:t>
            </w:r>
          </w:p>
        </w:tc>
        <w:tc>
          <w:tcPr>
            <w:tcW w:w="808" w:type="pct"/>
            <w:tcBorders>
              <w:top w:val="single" w:color="auto" w:sz="4" w:space="0"/>
              <w:bottom w:val="nil"/>
            </w:tcBorders>
            <w:noWrap/>
            <w:hideMark/>
          </w:tcPr>
          <w:p w:rsidRPr="00E940DA" w:rsidR="00222D96" w:rsidP="00A365A6" w:rsidRDefault="00222D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16"/>
                <w:szCs w:val="16"/>
              </w:rPr>
            </w:pPr>
            <w:r w:rsidRPr="00E940DA">
              <w:rPr>
                <w:rFonts w:cs="Arial"/>
                <w:b/>
                <w:bCs/>
                <w:sz w:val="16"/>
                <w:szCs w:val="16"/>
              </w:rPr>
              <w:t>95.776</w:t>
            </w:r>
          </w:p>
        </w:tc>
        <w:tc>
          <w:tcPr>
            <w:tcW w:w="807" w:type="pct"/>
            <w:tcBorders>
              <w:top w:val="single" w:color="auto" w:sz="4" w:space="0"/>
              <w:bottom w:val="nil"/>
            </w:tcBorders>
            <w:noWrap/>
            <w:hideMark/>
          </w:tcPr>
          <w:p w:rsidRPr="00E940DA" w:rsidR="00222D96" w:rsidP="00A365A6" w:rsidRDefault="00222D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16"/>
                <w:szCs w:val="16"/>
              </w:rPr>
            </w:pPr>
            <w:r w:rsidRPr="00E940DA">
              <w:rPr>
                <w:rFonts w:cs="Arial"/>
                <w:b/>
                <w:bCs/>
                <w:sz w:val="16"/>
                <w:szCs w:val="16"/>
              </w:rPr>
              <w:t>93.761</w:t>
            </w:r>
          </w:p>
        </w:tc>
        <w:tc>
          <w:tcPr>
            <w:tcW w:w="507" w:type="pct"/>
            <w:tcBorders>
              <w:top w:val="single" w:color="auto" w:sz="4" w:space="0"/>
              <w:bottom w:val="nil"/>
              <w:right w:val="nil"/>
            </w:tcBorders>
            <w:noWrap/>
            <w:hideMark/>
          </w:tcPr>
          <w:p w:rsidRPr="00E940DA" w:rsidR="00222D96" w:rsidP="00A365A6" w:rsidRDefault="00222D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16"/>
                <w:szCs w:val="16"/>
              </w:rPr>
            </w:pPr>
            <w:r w:rsidRPr="00E940DA">
              <w:rPr>
                <w:rFonts w:cs="Arial"/>
                <w:b/>
                <w:bCs/>
                <w:sz w:val="16"/>
                <w:szCs w:val="16"/>
              </w:rPr>
              <w:t>-2.015</w:t>
            </w:r>
          </w:p>
        </w:tc>
      </w:tr>
      <w:tr w:rsidRPr="00E940DA" w:rsidR="00222D96" w:rsidTr="00B751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8" w:type="pct"/>
            <w:tcBorders>
              <w:top w:val="nil"/>
              <w:left w:val="nil"/>
              <w:bottom w:val="nil"/>
            </w:tcBorders>
            <w:noWrap/>
            <w:hideMark/>
          </w:tcPr>
          <w:p w:rsidRPr="00E940DA" w:rsidR="00222D96" w:rsidP="000E0B1C" w:rsidRDefault="00222D96">
            <w:pPr>
              <w:spacing w:line="240" w:lineRule="auto"/>
              <w:rPr>
                <w:rFonts w:cs="Arial"/>
                <w:b w:val="0"/>
                <w:sz w:val="16"/>
                <w:szCs w:val="16"/>
              </w:rPr>
            </w:pPr>
            <w:r w:rsidRPr="00E940DA">
              <w:rPr>
                <w:rFonts w:cs="Arial"/>
                <w:b w:val="0"/>
                <w:sz w:val="16"/>
                <w:szCs w:val="16"/>
              </w:rPr>
              <w:t>Invoerrechten</w:t>
            </w:r>
          </w:p>
        </w:tc>
        <w:tc>
          <w:tcPr>
            <w:tcW w:w="808" w:type="pct"/>
            <w:tcBorders>
              <w:top w:val="nil"/>
              <w:bottom w:val="nil"/>
            </w:tcBorders>
            <w:noWrap/>
            <w:hideMark/>
          </w:tcPr>
          <w:p w:rsidRPr="00E940DA" w:rsidR="00222D96" w:rsidP="00A365A6" w:rsidRDefault="00222D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E940DA">
              <w:rPr>
                <w:rFonts w:cs="Arial"/>
                <w:sz w:val="16"/>
                <w:szCs w:val="16"/>
              </w:rPr>
              <w:t>3.253</w:t>
            </w:r>
          </w:p>
        </w:tc>
        <w:tc>
          <w:tcPr>
            <w:tcW w:w="807" w:type="pct"/>
            <w:tcBorders>
              <w:top w:val="nil"/>
              <w:bottom w:val="nil"/>
            </w:tcBorders>
            <w:noWrap/>
            <w:hideMark/>
          </w:tcPr>
          <w:p w:rsidRPr="00E940DA" w:rsidR="00222D96" w:rsidP="00A365A6" w:rsidRDefault="00222D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E940DA">
              <w:rPr>
                <w:rFonts w:cs="Arial"/>
                <w:sz w:val="16"/>
                <w:szCs w:val="16"/>
              </w:rPr>
              <w:t>3.274</w:t>
            </w:r>
          </w:p>
        </w:tc>
        <w:tc>
          <w:tcPr>
            <w:tcW w:w="507" w:type="pct"/>
            <w:tcBorders>
              <w:top w:val="nil"/>
              <w:bottom w:val="nil"/>
              <w:right w:val="nil"/>
            </w:tcBorders>
            <w:noWrap/>
            <w:hideMark/>
          </w:tcPr>
          <w:p w:rsidRPr="00E940DA" w:rsidR="00222D96" w:rsidP="00A365A6" w:rsidRDefault="00222D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E940DA">
              <w:rPr>
                <w:rFonts w:cs="Arial"/>
                <w:sz w:val="16"/>
                <w:szCs w:val="16"/>
              </w:rPr>
              <w:t>21</w:t>
            </w:r>
          </w:p>
        </w:tc>
      </w:tr>
      <w:tr w:rsidRPr="00E940DA" w:rsidR="00222D96" w:rsidTr="00B751F7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8" w:type="pct"/>
            <w:tcBorders>
              <w:top w:val="nil"/>
              <w:left w:val="nil"/>
              <w:bottom w:val="nil"/>
            </w:tcBorders>
            <w:noWrap/>
            <w:hideMark/>
          </w:tcPr>
          <w:p w:rsidRPr="00E940DA" w:rsidR="00222D96" w:rsidP="000E0B1C" w:rsidRDefault="00222D96">
            <w:pPr>
              <w:spacing w:line="240" w:lineRule="auto"/>
              <w:rPr>
                <w:rFonts w:cs="Arial"/>
                <w:b w:val="0"/>
                <w:sz w:val="16"/>
                <w:szCs w:val="16"/>
              </w:rPr>
            </w:pPr>
            <w:r w:rsidRPr="00E940DA">
              <w:rPr>
                <w:rFonts w:cs="Arial"/>
                <w:b w:val="0"/>
                <w:sz w:val="16"/>
                <w:szCs w:val="16"/>
              </w:rPr>
              <w:t>Omzetbelasting</w:t>
            </w:r>
          </w:p>
        </w:tc>
        <w:tc>
          <w:tcPr>
            <w:tcW w:w="808" w:type="pct"/>
            <w:tcBorders>
              <w:top w:val="nil"/>
              <w:bottom w:val="nil"/>
            </w:tcBorders>
            <w:noWrap/>
            <w:hideMark/>
          </w:tcPr>
          <w:p w:rsidRPr="00E940DA" w:rsidR="00222D96" w:rsidP="00A365A6" w:rsidRDefault="00222D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E940DA">
              <w:rPr>
                <w:rFonts w:cs="Arial"/>
                <w:sz w:val="16"/>
                <w:szCs w:val="16"/>
              </w:rPr>
              <w:t>59.636</w:t>
            </w:r>
          </w:p>
        </w:tc>
        <w:tc>
          <w:tcPr>
            <w:tcW w:w="807" w:type="pct"/>
            <w:tcBorders>
              <w:top w:val="nil"/>
              <w:bottom w:val="nil"/>
            </w:tcBorders>
            <w:noWrap/>
            <w:hideMark/>
          </w:tcPr>
          <w:p w:rsidRPr="00E940DA" w:rsidR="00222D96" w:rsidP="00A365A6" w:rsidRDefault="00222D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E940DA">
              <w:rPr>
                <w:rFonts w:cs="Arial"/>
                <w:sz w:val="16"/>
                <w:szCs w:val="16"/>
              </w:rPr>
              <w:t>57.753</w:t>
            </w:r>
          </w:p>
        </w:tc>
        <w:tc>
          <w:tcPr>
            <w:tcW w:w="507" w:type="pct"/>
            <w:tcBorders>
              <w:top w:val="nil"/>
              <w:bottom w:val="nil"/>
              <w:right w:val="nil"/>
            </w:tcBorders>
            <w:noWrap/>
            <w:hideMark/>
          </w:tcPr>
          <w:p w:rsidRPr="00E940DA" w:rsidR="00222D96" w:rsidP="00A365A6" w:rsidRDefault="00222D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E940DA">
              <w:rPr>
                <w:rFonts w:cs="Arial"/>
                <w:sz w:val="16"/>
                <w:szCs w:val="16"/>
              </w:rPr>
              <w:t>-1.883</w:t>
            </w:r>
          </w:p>
        </w:tc>
      </w:tr>
      <w:tr w:rsidRPr="00E940DA" w:rsidR="00222D96" w:rsidTr="00B751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8" w:type="pct"/>
            <w:tcBorders>
              <w:top w:val="nil"/>
              <w:left w:val="nil"/>
              <w:bottom w:val="nil"/>
            </w:tcBorders>
            <w:noWrap/>
            <w:hideMark/>
          </w:tcPr>
          <w:p w:rsidRPr="00E940DA" w:rsidR="00222D96" w:rsidP="000E0B1C" w:rsidRDefault="00222D96">
            <w:pPr>
              <w:spacing w:line="240" w:lineRule="auto"/>
              <w:rPr>
                <w:rFonts w:cs="Arial"/>
                <w:b w:val="0"/>
                <w:sz w:val="16"/>
                <w:szCs w:val="16"/>
              </w:rPr>
            </w:pPr>
            <w:r w:rsidRPr="00E940DA">
              <w:rPr>
                <w:rFonts w:cs="Arial"/>
                <w:b w:val="0"/>
                <w:sz w:val="16"/>
                <w:szCs w:val="16"/>
              </w:rPr>
              <w:t>Belasting op personenauto's en motorrijwielen</w:t>
            </w:r>
          </w:p>
        </w:tc>
        <w:tc>
          <w:tcPr>
            <w:tcW w:w="808" w:type="pct"/>
            <w:tcBorders>
              <w:top w:val="nil"/>
              <w:bottom w:val="nil"/>
            </w:tcBorders>
            <w:noWrap/>
            <w:hideMark/>
          </w:tcPr>
          <w:p w:rsidRPr="00E940DA" w:rsidR="00222D96" w:rsidP="00A365A6" w:rsidRDefault="00222D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E940DA">
              <w:rPr>
                <w:rFonts w:cs="Arial"/>
                <w:sz w:val="16"/>
                <w:szCs w:val="16"/>
              </w:rPr>
              <w:t>2.201</w:t>
            </w:r>
          </w:p>
        </w:tc>
        <w:tc>
          <w:tcPr>
            <w:tcW w:w="807" w:type="pct"/>
            <w:tcBorders>
              <w:top w:val="nil"/>
              <w:bottom w:val="nil"/>
            </w:tcBorders>
            <w:noWrap/>
            <w:hideMark/>
          </w:tcPr>
          <w:p w:rsidRPr="00E940DA" w:rsidR="00222D96" w:rsidP="00A365A6" w:rsidRDefault="00222D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E940DA">
              <w:rPr>
                <w:rFonts w:cs="Arial"/>
                <w:sz w:val="16"/>
                <w:szCs w:val="16"/>
              </w:rPr>
              <w:t>2.285</w:t>
            </w:r>
          </w:p>
        </w:tc>
        <w:tc>
          <w:tcPr>
            <w:tcW w:w="507" w:type="pct"/>
            <w:tcBorders>
              <w:top w:val="nil"/>
              <w:bottom w:val="nil"/>
              <w:right w:val="nil"/>
            </w:tcBorders>
            <w:noWrap/>
            <w:hideMark/>
          </w:tcPr>
          <w:p w:rsidRPr="00E940DA" w:rsidR="00222D96" w:rsidP="00A365A6" w:rsidRDefault="00222D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E940DA">
              <w:rPr>
                <w:rFonts w:cs="Arial"/>
                <w:sz w:val="16"/>
                <w:szCs w:val="16"/>
              </w:rPr>
              <w:t>85</w:t>
            </w:r>
          </w:p>
        </w:tc>
      </w:tr>
      <w:tr w:rsidRPr="00E940DA" w:rsidR="00222D96" w:rsidTr="00B751F7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8" w:type="pct"/>
            <w:tcBorders>
              <w:top w:val="nil"/>
              <w:left w:val="nil"/>
              <w:bottom w:val="nil"/>
            </w:tcBorders>
            <w:noWrap/>
            <w:hideMark/>
          </w:tcPr>
          <w:p w:rsidRPr="00E940DA" w:rsidR="00222D96" w:rsidP="000E0B1C" w:rsidRDefault="00222D96">
            <w:pPr>
              <w:spacing w:line="240" w:lineRule="auto"/>
              <w:rPr>
                <w:rFonts w:cs="Arial"/>
                <w:b w:val="0"/>
                <w:sz w:val="16"/>
                <w:szCs w:val="16"/>
              </w:rPr>
            </w:pPr>
            <w:r w:rsidRPr="00E940DA">
              <w:rPr>
                <w:rFonts w:cs="Arial"/>
                <w:b w:val="0"/>
                <w:sz w:val="16"/>
                <w:szCs w:val="16"/>
              </w:rPr>
              <w:t>Accijnzen</w:t>
            </w:r>
          </w:p>
        </w:tc>
        <w:tc>
          <w:tcPr>
            <w:tcW w:w="808" w:type="pct"/>
            <w:tcBorders>
              <w:top w:val="nil"/>
              <w:bottom w:val="nil"/>
            </w:tcBorders>
            <w:noWrap/>
            <w:hideMark/>
          </w:tcPr>
          <w:p w:rsidRPr="00E940DA" w:rsidR="00222D96" w:rsidP="00A365A6" w:rsidRDefault="00222D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E940DA">
              <w:rPr>
                <w:rFonts w:cs="Arial"/>
                <w:sz w:val="16"/>
                <w:szCs w:val="16"/>
              </w:rPr>
              <w:t>12.270</w:t>
            </w:r>
          </w:p>
        </w:tc>
        <w:tc>
          <w:tcPr>
            <w:tcW w:w="807" w:type="pct"/>
            <w:tcBorders>
              <w:top w:val="nil"/>
              <w:bottom w:val="nil"/>
            </w:tcBorders>
            <w:noWrap/>
            <w:hideMark/>
          </w:tcPr>
          <w:p w:rsidRPr="00E940DA" w:rsidR="00222D96" w:rsidP="00A365A6" w:rsidRDefault="00222D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E940DA">
              <w:rPr>
                <w:rFonts w:cs="Arial"/>
                <w:sz w:val="16"/>
                <w:szCs w:val="16"/>
              </w:rPr>
              <w:t>12.043</w:t>
            </w:r>
          </w:p>
        </w:tc>
        <w:tc>
          <w:tcPr>
            <w:tcW w:w="507" w:type="pct"/>
            <w:tcBorders>
              <w:top w:val="nil"/>
              <w:bottom w:val="nil"/>
              <w:right w:val="nil"/>
            </w:tcBorders>
            <w:noWrap/>
            <w:hideMark/>
          </w:tcPr>
          <w:p w:rsidRPr="00E940DA" w:rsidR="00222D96" w:rsidP="00A365A6" w:rsidRDefault="00222D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E940DA">
              <w:rPr>
                <w:rFonts w:cs="Arial"/>
                <w:sz w:val="16"/>
                <w:szCs w:val="16"/>
              </w:rPr>
              <w:t>-227</w:t>
            </w:r>
          </w:p>
        </w:tc>
      </w:tr>
      <w:tr w:rsidRPr="00E940DA" w:rsidR="00222D96" w:rsidTr="00B751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8" w:type="pct"/>
            <w:tcBorders>
              <w:top w:val="nil"/>
              <w:left w:val="nil"/>
              <w:bottom w:val="nil"/>
            </w:tcBorders>
            <w:noWrap/>
            <w:hideMark/>
          </w:tcPr>
          <w:p w:rsidRPr="00E940DA" w:rsidR="00222D96" w:rsidP="000E0B1C" w:rsidRDefault="00222D96">
            <w:pPr>
              <w:spacing w:line="240" w:lineRule="auto"/>
              <w:rPr>
                <w:rFonts w:cs="Arial"/>
                <w:b w:val="0"/>
                <w:sz w:val="16"/>
                <w:szCs w:val="16"/>
              </w:rPr>
            </w:pPr>
            <w:r w:rsidRPr="00E940DA">
              <w:rPr>
                <w:rFonts w:cs="Arial"/>
                <w:b w:val="0"/>
                <w:sz w:val="16"/>
                <w:szCs w:val="16"/>
              </w:rPr>
              <w:t>- Accijns van lichte olie</w:t>
            </w:r>
          </w:p>
        </w:tc>
        <w:tc>
          <w:tcPr>
            <w:tcW w:w="808" w:type="pct"/>
            <w:tcBorders>
              <w:top w:val="nil"/>
              <w:bottom w:val="nil"/>
            </w:tcBorders>
            <w:noWrap/>
            <w:hideMark/>
          </w:tcPr>
          <w:p w:rsidRPr="00E940DA" w:rsidR="00222D96" w:rsidP="00A365A6" w:rsidRDefault="00222D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E940DA">
              <w:rPr>
                <w:rFonts w:cs="Arial"/>
                <w:sz w:val="16"/>
                <w:szCs w:val="16"/>
              </w:rPr>
              <w:t>4.456</w:t>
            </w:r>
          </w:p>
        </w:tc>
        <w:tc>
          <w:tcPr>
            <w:tcW w:w="807" w:type="pct"/>
            <w:tcBorders>
              <w:top w:val="nil"/>
              <w:bottom w:val="nil"/>
            </w:tcBorders>
            <w:noWrap/>
            <w:hideMark/>
          </w:tcPr>
          <w:p w:rsidRPr="00E940DA" w:rsidR="00222D96" w:rsidP="00A365A6" w:rsidRDefault="00222D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E940DA">
              <w:rPr>
                <w:rFonts w:cs="Arial"/>
                <w:sz w:val="16"/>
                <w:szCs w:val="16"/>
              </w:rPr>
              <w:t>4.481</w:t>
            </w:r>
          </w:p>
        </w:tc>
        <w:tc>
          <w:tcPr>
            <w:tcW w:w="507" w:type="pct"/>
            <w:tcBorders>
              <w:top w:val="nil"/>
              <w:bottom w:val="nil"/>
              <w:right w:val="nil"/>
            </w:tcBorders>
            <w:noWrap/>
            <w:hideMark/>
          </w:tcPr>
          <w:p w:rsidRPr="00E940DA" w:rsidR="00222D96" w:rsidP="00A365A6" w:rsidRDefault="00222D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E940DA">
              <w:rPr>
                <w:rFonts w:cs="Arial"/>
                <w:sz w:val="16"/>
                <w:szCs w:val="16"/>
              </w:rPr>
              <w:t>25</w:t>
            </w:r>
          </w:p>
        </w:tc>
      </w:tr>
      <w:tr w:rsidRPr="00E940DA" w:rsidR="00222D96" w:rsidTr="00B751F7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8" w:type="pct"/>
            <w:tcBorders>
              <w:top w:val="nil"/>
              <w:left w:val="nil"/>
              <w:bottom w:val="nil"/>
            </w:tcBorders>
            <w:noWrap/>
            <w:hideMark/>
          </w:tcPr>
          <w:p w:rsidRPr="00E940DA" w:rsidR="00222D96" w:rsidP="000E0B1C" w:rsidRDefault="00222D96">
            <w:pPr>
              <w:spacing w:line="240" w:lineRule="auto"/>
              <w:rPr>
                <w:rFonts w:cs="Arial"/>
                <w:b w:val="0"/>
                <w:sz w:val="16"/>
                <w:szCs w:val="16"/>
              </w:rPr>
            </w:pPr>
            <w:r w:rsidRPr="00E940DA">
              <w:rPr>
                <w:rFonts w:cs="Arial"/>
                <w:b w:val="0"/>
                <w:sz w:val="16"/>
                <w:szCs w:val="16"/>
              </w:rPr>
              <w:t>- Accijns van minerale oliën, anders dan lichte olie</w:t>
            </w:r>
          </w:p>
        </w:tc>
        <w:tc>
          <w:tcPr>
            <w:tcW w:w="808" w:type="pct"/>
            <w:tcBorders>
              <w:top w:val="nil"/>
              <w:bottom w:val="nil"/>
            </w:tcBorders>
            <w:noWrap/>
            <w:hideMark/>
          </w:tcPr>
          <w:p w:rsidRPr="00E940DA" w:rsidR="00222D96" w:rsidP="00A365A6" w:rsidRDefault="00222D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E940DA">
              <w:rPr>
                <w:rFonts w:cs="Arial"/>
                <w:sz w:val="16"/>
                <w:szCs w:val="16"/>
              </w:rPr>
              <w:t>4.028</w:t>
            </w:r>
          </w:p>
        </w:tc>
        <w:tc>
          <w:tcPr>
            <w:tcW w:w="807" w:type="pct"/>
            <w:tcBorders>
              <w:top w:val="nil"/>
              <w:bottom w:val="nil"/>
            </w:tcBorders>
            <w:noWrap/>
            <w:hideMark/>
          </w:tcPr>
          <w:p w:rsidRPr="00E940DA" w:rsidR="00222D96" w:rsidP="00A365A6" w:rsidRDefault="00222D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E940DA">
              <w:rPr>
                <w:rFonts w:cs="Arial"/>
                <w:sz w:val="16"/>
                <w:szCs w:val="16"/>
              </w:rPr>
              <w:t>3.971</w:t>
            </w:r>
          </w:p>
        </w:tc>
        <w:tc>
          <w:tcPr>
            <w:tcW w:w="507" w:type="pct"/>
            <w:tcBorders>
              <w:top w:val="nil"/>
              <w:bottom w:val="nil"/>
              <w:right w:val="nil"/>
            </w:tcBorders>
            <w:noWrap/>
            <w:hideMark/>
          </w:tcPr>
          <w:p w:rsidRPr="00E940DA" w:rsidR="00222D96" w:rsidP="00A365A6" w:rsidRDefault="00222D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E940DA">
              <w:rPr>
                <w:rFonts w:cs="Arial"/>
                <w:sz w:val="16"/>
                <w:szCs w:val="16"/>
              </w:rPr>
              <w:t>-57</w:t>
            </w:r>
          </w:p>
        </w:tc>
      </w:tr>
      <w:tr w:rsidRPr="00E940DA" w:rsidR="00222D96" w:rsidTr="00B751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8" w:type="pct"/>
            <w:tcBorders>
              <w:top w:val="nil"/>
              <w:left w:val="nil"/>
              <w:bottom w:val="nil"/>
            </w:tcBorders>
            <w:noWrap/>
            <w:hideMark/>
          </w:tcPr>
          <w:p w:rsidRPr="00E940DA" w:rsidR="00222D96" w:rsidP="000E0B1C" w:rsidRDefault="00222D96">
            <w:pPr>
              <w:spacing w:line="240" w:lineRule="auto"/>
              <w:rPr>
                <w:rFonts w:cs="Arial"/>
                <w:b w:val="0"/>
                <w:sz w:val="16"/>
                <w:szCs w:val="16"/>
              </w:rPr>
            </w:pPr>
            <w:r w:rsidRPr="00E940DA">
              <w:rPr>
                <w:rFonts w:cs="Arial"/>
                <w:b w:val="0"/>
                <w:sz w:val="16"/>
                <w:szCs w:val="16"/>
              </w:rPr>
              <w:t>- Tabaksaccijns</w:t>
            </w:r>
          </w:p>
        </w:tc>
        <w:tc>
          <w:tcPr>
            <w:tcW w:w="808" w:type="pct"/>
            <w:tcBorders>
              <w:top w:val="nil"/>
              <w:bottom w:val="nil"/>
            </w:tcBorders>
            <w:noWrap/>
            <w:hideMark/>
          </w:tcPr>
          <w:p w:rsidRPr="00E940DA" w:rsidR="00222D96" w:rsidP="00A365A6" w:rsidRDefault="00222D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E940DA">
              <w:rPr>
                <w:rFonts w:cs="Arial"/>
                <w:sz w:val="16"/>
                <w:szCs w:val="16"/>
              </w:rPr>
              <w:t>2.623</w:t>
            </w:r>
          </w:p>
        </w:tc>
        <w:tc>
          <w:tcPr>
            <w:tcW w:w="807" w:type="pct"/>
            <w:tcBorders>
              <w:top w:val="nil"/>
              <w:bottom w:val="nil"/>
            </w:tcBorders>
            <w:noWrap/>
            <w:hideMark/>
          </w:tcPr>
          <w:p w:rsidRPr="00E940DA" w:rsidR="00222D96" w:rsidP="00A365A6" w:rsidRDefault="00222D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E940DA">
              <w:rPr>
                <w:rFonts w:cs="Arial"/>
                <w:sz w:val="16"/>
                <w:szCs w:val="16"/>
              </w:rPr>
              <w:t>2.454</w:t>
            </w:r>
          </w:p>
        </w:tc>
        <w:tc>
          <w:tcPr>
            <w:tcW w:w="507" w:type="pct"/>
            <w:tcBorders>
              <w:top w:val="nil"/>
              <w:bottom w:val="nil"/>
              <w:right w:val="nil"/>
            </w:tcBorders>
            <w:noWrap/>
            <w:hideMark/>
          </w:tcPr>
          <w:p w:rsidRPr="00E940DA" w:rsidR="00222D96" w:rsidP="00A365A6" w:rsidRDefault="00222D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E940DA">
              <w:rPr>
                <w:rFonts w:cs="Arial"/>
                <w:sz w:val="16"/>
                <w:szCs w:val="16"/>
              </w:rPr>
              <w:t>-170</w:t>
            </w:r>
          </w:p>
        </w:tc>
      </w:tr>
      <w:tr w:rsidRPr="00E940DA" w:rsidR="00222D96" w:rsidTr="00B751F7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8" w:type="pct"/>
            <w:tcBorders>
              <w:top w:val="nil"/>
              <w:left w:val="nil"/>
              <w:bottom w:val="nil"/>
            </w:tcBorders>
            <w:noWrap/>
            <w:hideMark/>
          </w:tcPr>
          <w:p w:rsidRPr="00E940DA" w:rsidR="00222D96" w:rsidP="000E0B1C" w:rsidRDefault="00222D96">
            <w:pPr>
              <w:spacing w:line="240" w:lineRule="auto"/>
              <w:rPr>
                <w:rFonts w:cs="Arial"/>
                <w:b w:val="0"/>
                <w:sz w:val="16"/>
                <w:szCs w:val="16"/>
              </w:rPr>
            </w:pPr>
            <w:r w:rsidRPr="00E940DA">
              <w:rPr>
                <w:rFonts w:cs="Arial"/>
                <w:b w:val="0"/>
                <w:sz w:val="16"/>
                <w:szCs w:val="16"/>
              </w:rPr>
              <w:t>- Alcoholaccijns</w:t>
            </w:r>
          </w:p>
        </w:tc>
        <w:tc>
          <w:tcPr>
            <w:tcW w:w="808" w:type="pct"/>
            <w:tcBorders>
              <w:top w:val="nil"/>
              <w:bottom w:val="nil"/>
            </w:tcBorders>
            <w:noWrap/>
            <w:hideMark/>
          </w:tcPr>
          <w:p w:rsidRPr="00E940DA" w:rsidR="00222D96" w:rsidP="00A365A6" w:rsidRDefault="00222D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E940DA">
              <w:rPr>
                <w:rFonts w:cs="Arial"/>
                <w:sz w:val="16"/>
                <w:szCs w:val="16"/>
              </w:rPr>
              <w:t>335</w:t>
            </w:r>
          </w:p>
        </w:tc>
        <w:tc>
          <w:tcPr>
            <w:tcW w:w="807" w:type="pct"/>
            <w:tcBorders>
              <w:top w:val="nil"/>
              <w:bottom w:val="nil"/>
            </w:tcBorders>
            <w:noWrap/>
            <w:hideMark/>
          </w:tcPr>
          <w:p w:rsidRPr="00E940DA" w:rsidR="00222D96" w:rsidP="00A365A6" w:rsidRDefault="00222D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E940DA">
              <w:rPr>
                <w:rFonts w:cs="Arial"/>
                <w:sz w:val="16"/>
                <w:szCs w:val="16"/>
              </w:rPr>
              <w:t>331</w:t>
            </w:r>
          </w:p>
        </w:tc>
        <w:tc>
          <w:tcPr>
            <w:tcW w:w="507" w:type="pct"/>
            <w:tcBorders>
              <w:top w:val="nil"/>
              <w:bottom w:val="nil"/>
              <w:right w:val="nil"/>
            </w:tcBorders>
            <w:noWrap/>
            <w:hideMark/>
          </w:tcPr>
          <w:p w:rsidRPr="00E940DA" w:rsidR="00222D96" w:rsidP="00A365A6" w:rsidRDefault="00222D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E940DA">
              <w:rPr>
                <w:rFonts w:cs="Arial"/>
                <w:sz w:val="16"/>
                <w:szCs w:val="16"/>
              </w:rPr>
              <w:t>-3</w:t>
            </w:r>
          </w:p>
        </w:tc>
      </w:tr>
      <w:tr w:rsidRPr="00E940DA" w:rsidR="00222D96" w:rsidTr="00B751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8" w:type="pct"/>
            <w:tcBorders>
              <w:top w:val="nil"/>
              <w:left w:val="nil"/>
              <w:bottom w:val="nil"/>
            </w:tcBorders>
            <w:noWrap/>
            <w:hideMark/>
          </w:tcPr>
          <w:p w:rsidRPr="00E940DA" w:rsidR="00222D96" w:rsidP="000E0B1C" w:rsidRDefault="00222D96">
            <w:pPr>
              <w:spacing w:line="240" w:lineRule="auto"/>
              <w:rPr>
                <w:rFonts w:cs="Arial"/>
                <w:b w:val="0"/>
                <w:sz w:val="16"/>
                <w:szCs w:val="16"/>
              </w:rPr>
            </w:pPr>
            <w:r w:rsidRPr="00E940DA">
              <w:rPr>
                <w:rFonts w:cs="Arial"/>
                <w:b w:val="0"/>
                <w:sz w:val="16"/>
                <w:szCs w:val="16"/>
              </w:rPr>
              <w:t>- Bieraccijns</w:t>
            </w:r>
          </w:p>
        </w:tc>
        <w:tc>
          <w:tcPr>
            <w:tcW w:w="808" w:type="pct"/>
            <w:tcBorders>
              <w:top w:val="nil"/>
              <w:bottom w:val="nil"/>
            </w:tcBorders>
            <w:noWrap/>
            <w:hideMark/>
          </w:tcPr>
          <w:p w:rsidRPr="00E940DA" w:rsidR="00222D96" w:rsidP="00A365A6" w:rsidRDefault="00222D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E940DA">
              <w:rPr>
                <w:rFonts w:cs="Arial"/>
                <w:sz w:val="16"/>
                <w:szCs w:val="16"/>
              </w:rPr>
              <w:t>457</w:t>
            </w:r>
          </w:p>
        </w:tc>
        <w:tc>
          <w:tcPr>
            <w:tcW w:w="807" w:type="pct"/>
            <w:tcBorders>
              <w:top w:val="nil"/>
              <w:bottom w:val="nil"/>
            </w:tcBorders>
            <w:noWrap/>
            <w:hideMark/>
          </w:tcPr>
          <w:p w:rsidRPr="00E940DA" w:rsidR="00222D96" w:rsidP="00A365A6" w:rsidRDefault="00222D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E940DA">
              <w:rPr>
                <w:rFonts w:cs="Arial"/>
                <w:sz w:val="16"/>
                <w:szCs w:val="16"/>
              </w:rPr>
              <w:t>457</w:t>
            </w:r>
          </w:p>
        </w:tc>
        <w:tc>
          <w:tcPr>
            <w:tcW w:w="507" w:type="pct"/>
            <w:tcBorders>
              <w:top w:val="nil"/>
              <w:bottom w:val="nil"/>
              <w:right w:val="nil"/>
            </w:tcBorders>
            <w:noWrap/>
            <w:hideMark/>
          </w:tcPr>
          <w:p w:rsidRPr="00E940DA" w:rsidR="00222D96" w:rsidP="00A365A6" w:rsidRDefault="00222D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E940DA">
              <w:rPr>
                <w:rFonts w:cs="Arial"/>
                <w:sz w:val="16"/>
                <w:szCs w:val="16"/>
              </w:rPr>
              <w:t>0</w:t>
            </w:r>
          </w:p>
        </w:tc>
      </w:tr>
      <w:tr w:rsidRPr="00E940DA" w:rsidR="00222D96" w:rsidTr="00B751F7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8" w:type="pct"/>
            <w:tcBorders>
              <w:top w:val="nil"/>
              <w:left w:val="nil"/>
              <w:bottom w:val="nil"/>
            </w:tcBorders>
            <w:noWrap/>
            <w:hideMark/>
          </w:tcPr>
          <w:p w:rsidRPr="00E940DA" w:rsidR="00222D96" w:rsidP="000E0B1C" w:rsidRDefault="00222D96">
            <w:pPr>
              <w:spacing w:line="240" w:lineRule="auto"/>
              <w:rPr>
                <w:rFonts w:cs="Arial"/>
                <w:b w:val="0"/>
                <w:sz w:val="16"/>
                <w:szCs w:val="16"/>
              </w:rPr>
            </w:pPr>
            <w:r w:rsidRPr="00E940DA">
              <w:rPr>
                <w:rFonts w:cs="Arial"/>
                <w:b w:val="0"/>
                <w:sz w:val="16"/>
                <w:szCs w:val="16"/>
              </w:rPr>
              <w:t>- Wijnaccijns</w:t>
            </w:r>
          </w:p>
        </w:tc>
        <w:tc>
          <w:tcPr>
            <w:tcW w:w="808" w:type="pct"/>
            <w:tcBorders>
              <w:top w:val="nil"/>
              <w:bottom w:val="nil"/>
            </w:tcBorders>
            <w:noWrap/>
            <w:hideMark/>
          </w:tcPr>
          <w:p w:rsidRPr="00E940DA" w:rsidR="00222D96" w:rsidP="00A365A6" w:rsidRDefault="00222D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E940DA">
              <w:rPr>
                <w:rFonts w:cs="Arial"/>
                <w:sz w:val="16"/>
                <w:szCs w:val="16"/>
              </w:rPr>
              <w:t>371</w:t>
            </w:r>
          </w:p>
        </w:tc>
        <w:tc>
          <w:tcPr>
            <w:tcW w:w="807" w:type="pct"/>
            <w:tcBorders>
              <w:top w:val="nil"/>
              <w:bottom w:val="nil"/>
            </w:tcBorders>
            <w:noWrap/>
            <w:hideMark/>
          </w:tcPr>
          <w:p w:rsidRPr="00E940DA" w:rsidR="00222D96" w:rsidP="00A365A6" w:rsidRDefault="00222D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E940DA">
              <w:rPr>
                <w:rFonts w:cs="Arial"/>
                <w:sz w:val="16"/>
                <w:szCs w:val="16"/>
              </w:rPr>
              <w:t>349</w:t>
            </w:r>
          </w:p>
        </w:tc>
        <w:tc>
          <w:tcPr>
            <w:tcW w:w="507" w:type="pct"/>
            <w:tcBorders>
              <w:top w:val="nil"/>
              <w:bottom w:val="nil"/>
              <w:right w:val="nil"/>
            </w:tcBorders>
            <w:noWrap/>
            <w:hideMark/>
          </w:tcPr>
          <w:p w:rsidRPr="00E940DA" w:rsidR="00222D96" w:rsidP="00A365A6" w:rsidRDefault="00222D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E940DA">
              <w:rPr>
                <w:rFonts w:cs="Arial"/>
                <w:sz w:val="16"/>
                <w:szCs w:val="16"/>
              </w:rPr>
              <w:t>-22</w:t>
            </w:r>
          </w:p>
        </w:tc>
      </w:tr>
      <w:tr w:rsidRPr="00E940DA" w:rsidR="00222D96" w:rsidTr="00B751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8" w:type="pct"/>
            <w:tcBorders>
              <w:top w:val="nil"/>
              <w:left w:val="nil"/>
              <w:bottom w:val="nil"/>
            </w:tcBorders>
            <w:noWrap/>
            <w:hideMark/>
          </w:tcPr>
          <w:p w:rsidRPr="00E940DA" w:rsidR="00222D96" w:rsidP="000E0B1C" w:rsidRDefault="00222D96">
            <w:pPr>
              <w:spacing w:line="240" w:lineRule="auto"/>
              <w:rPr>
                <w:rFonts w:cs="Arial"/>
                <w:b w:val="0"/>
                <w:sz w:val="16"/>
                <w:szCs w:val="16"/>
              </w:rPr>
            </w:pPr>
            <w:r w:rsidRPr="00E940DA">
              <w:rPr>
                <w:rFonts w:cs="Arial"/>
                <w:b w:val="0"/>
                <w:sz w:val="16"/>
                <w:szCs w:val="16"/>
              </w:rPr>
              <w:t>Belastingen van rechtsverkeer</w:t>
            </w:r>
          </w:p>
        </w:tc>
        <w:tc>
          <w:tcPr>
            <w:tcW w:w="808" w:type="pct"/>
            <w:tcBorders>
              <w:top w:val="nil"/>
              <w:bottom w:val="nil"/>
            </w:tcBorders>
            <w:noWrap/>
            <w:hideMark/>
          </w:tcPr>
          <w:p w:rsidRPr="00E940DA" w:rsidR="00222D96" w:rsidP="00A365A6" w:rsidRDefault="00222D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E940DA">
              <w:rPr>
                <w:rFonts w:cs="Arial"/>
                <w:sz w:val="16"/>
                <w:szCs w:val="16"/>
              </w:rPr>
              <w:t>5.585</w:t>
            </w:r>
          </w:p>
        </w:tc>
        <w:tc>
          <w:tcPr>
            <w:tcW w:w="807" w:type="pct"/>
            <w:tcBorders>
              <w:top w:val="nil"/>
              <w:bottom w:val="nil"/>
            </w:tcBorders>
            <w:noWrap/>
            <w:hideMark/>
          </w:tcPr>
          <w:p w:rsidRPr="00E940DA" w:rsidR="00222D96" w:rsidP="00A365A6" w:rsidRDefault="00222D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E940DA">
              <w:rPr>
                <w:rFonts w:cs="Arial"/>
                <w:sz w:val="16"/>
                <w:szCs w:val="16"/>
              </w:rPr>
              <w:t>5.801</w:t>
            </w:r>
          </w:p>
        </w:tc>
        <w:tc>
          <w:tcPr>
            <w:tcW w:w="507" w:type="pct"/>
            <w:tcBorders>
              <w:top w:val="nil"/>
              <w:bottom w:val="nil"/>
              <w:right w:val="nil"/>
            </w:tcBorders>
            <w:noWrap/>
            <w:hideMark/>
          </w:tcPr>
          <w:p w:rsidRPr="00E940DA" w:rsidR="00222D96" w:rsidP="00A365A6" w:rsidRDefault="00222D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E940DA">
              <w:rPr>
                <w:rFonts w:cs="Arial"/>
                <w:sz w:val="16"/>
                <w:szCs w:val="16"/>
              </w:rPr>
              <w:t>216</w:t>
            </w:r>
          </w:p>
        </w:tc>
      </w:tr>
      <w:tr w:rsidRPr="00E940DA" w:rsidR="00222D96" w:rsidTr="00B751F7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8" w:type="pct"/>
            <w:tcBorders>
              <w:top w:val="nil"/>
              <w:left w:val="nil"/>
              <w:bottom w:val="nil"/>
            </w:tcBorders>
            <w:noWrap/>
            <w:hideMark/>
          </w:tcPr>
          <w:p w:rsidRPr="00E940DA" w:rsidR="00222D96" w:rsidP="000E0B1C" w:rsidRDefault="00222D96">
            <w:pPr>
              <w:spacing w:line="240" w:lineRule="auto"/>
              <w:rPr>
                <w:rFonts w:cs="Arial"/>
                <w:b w:val="0"/>
                <w:sz w:val="16"/>
                <w:szCs w:val="16"/>
              </w:rPr>
            </w:pPr>
            <w:r w:rsidRPr="00E940DA">
              <w:rPr>
                <w:rFonts w:cs="Arial"/>
                <w:b w:val="0"/>
                <w:sz w:val="16"/>
                <w:szCs w:val="16"/>
              </w:rPr>
              <w:t>- Overdrachtsbelasting</w:t>
            </w:r>
          </w:p>
        </w:tc>
        <w:tc>
          <w:tcPr>
            <w:tcW w:w="808" w:type="pct"/>
            <w:tcBorders>
              <w:top w:val="nil"/>
              <w:bottom w:val="nil"/>
            </w:tcBorders>
            <w:noWrap/>
            <w:hideMark/>
          </w:tcPr>
          <w:p w:rsidRPr="00E940DA" w:rsidR="00222D96" w:rsidP="00A365A6" w:rsidRDefault="00222D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E940DA">
              <w:rPr>
                <w:rFonts w:cs="Arial"/>
                <w:sz w:val="16"/>
                <w:szCs w:val="16"/>
              </w:rPr>
              <w:t>2.848</w:t>
            </w:r>
          </w:p>
        </w:tc>
        <w:tc>
          <w:tcPr>
            <w:tcW w:w="807" w:type="pct"/>
            <w:tcBorders>
              <w:top w:val="nil"/>
              <w:bottom w:val="nil"/>
            </w:tcBorders>
            <w:noWrap/>
            <w:hideMark/>
          </w:tcPr>
          <w:p w:rsidRPr="00E940DA" w:rsidR="00222D96" w:rsidP="00A365A6" w:rsidRDefault="00222D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E940DA">
              <w:rPr>
                <w:rFonts w:cs="Arial"/>
                <w:sz w:val="16"/>
                <w:szCs w:val="16"/>
              </w:rPr>
              <w:t>3.016</w:t>
            </w:r>
          </w:p>
        </w:tc>
        <w:tc>
          <w:tcPr>
            <w:tcW w:w="507" w:type="pct"/>
            <w:tcBorders>
              <w:top w:val="nil"/>
              <w:bottom w:val="nil"/>
              <w:right w:val="nil"/>
            </w:tcBorders>
            <w:noWrap/>
            <w:hideMark/>
          </w:tcPr>
          <w:p w:rsidRPr="00E940DA" w:rsidR="00222D96" w:rsidP="00A365A6" w:rsidRDefault="00222D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E940DA">
              <w:rPr>
                <w:rFonts w:cs="Arial"/>
                <w:sz w:val="16"/>
                <w:szCs w:val="16"/>
              </w:rPr>
              <w:t>168</w:t>
            </w:r>
          </w:p>
        </w:tc>
      </w:tr>
      <w:tr w:rsidRPr="00E940DA" w:rsidR="00222D96" w:rsidTr="00B751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8" w:type="pct"/>
            <w:tcBorders>
              <w:top w:val="nil"/>
              <w:left w:val="nil"/>
              <w:bottom w:val="nil"/>
            </w:tcBorders>
            <w:noWrap/>
            <w:hideMark/>
          </w:tcPr>
          <w:p w:rsidRPr="00E940DA" w:rsidR="00222D96" w:rsidP="000E0B1C" w:rsidRDefault="00222D96">
            <w:pPr>
              <w:spacing w:line="240" w:lineRule="auto"/>
              <w:rPr>
                <w:rFonts w:cs="Arial"/>
                <w:b w:val="0"/>
                <w:sz w:val="16"/>
                <w:szCs w:val="16"/>
              </w:rPr>
            </w:pPr>
            <w:r w:rsidRPr="00E940DA">
              <w:rPr>
                <w:rFonts w:cs="Arial"/>
                <w:b w:val="0"/>
                <w:sz w:val="16"/>
                <w:szCs w:val="16"/>
              </w:rPr>
              <w:t>- Assurantiebelasting</w:t>
            </w:r>
          </w:p>
        </w:tc>
        <w:tc>
          <w:tcPr>
            <w:tcW w:w="808" w:type="pct"/>
            <w:tcBorders>
              <w:top w:val="nil"/>
              <w:bottom w:val="nil"/>
            </w:tcBorders>
            <w:noWrap/>
            <w:hideMark/>
          </w:tcPr>
          <w:p w:rsidRPr="00E940DA" w:rsidR="00222D96" w:rsidP="00A365A6" w:rsidRDefault="00222D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E940DA">
              <w:rPr>
                <w:rFonts w:cs="Arial"/>
                <w:sz w:val="16"/>
                <w:szCs w:val="16"/>
              </w:rPr>
              <w:t>2.737</w:t>
            </w:r>
          </w:p>
        </w:tc>
        <w:tc>
          <w:tcPr>
            <w:tcW w:w="807" w:type="pct"/>
            <w:tcBorders>
              <w:top w:val="nil"/>
              <w:bottom w:val="nil"/>
            </w:tcBorders>
            <w:noWrap/>
            <w:hideMark/>
          </w:tcPr>
          <w:p w:rsidRPr="00E940DA" w:rsidR="00222D96" w:rsidP="00A365A6" w:rsidRDefault="00222D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E940DA">
              <w:rPr>
                <w:rFonts w:cs="Arial"/>
                <w:sz w:val="16"/>
                <w:szCs w:val="16"/>
              </w:rPr>
              <w:t>2.785</w:t>
            </w:r>
          </w:p>
        </w:tc>
        <w:tc>
          <w:tcPr>
            <w:tcW w:w="507" w:type="pct"/>
            <w:tcBorders>
              <w:top w:val="nil"/>
              <w:bottom w:val="nil"/>
              <w:right w:val="nil"/>
            </w:tcBorders>
            <w:noWrap/>
            <w:hideMark/>
          </w:tcPr>
          <w:p w:rsidRPr="00E940DA" w:rsidR="00222D96" w:rsidP="00A365A6" w:rsidRDefault="00222D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E940DA">
              <w:rPr>
                <w:rFonts w:cs="Arial"/>
                <w:sz w:val="16"/>
                <w:szCs w:val="16"/>
              </w:rPr>
              <w:t>48</w:t>
            </w:r>
          </w:p>
        </w:tc>
      </w:tr>
      <w:tr w:rsidRPr="00E940DA" w:rsidR="00222D96" w:rsidTr="00B751F7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8" w:type="pct"/>
            <w:tcBorders>
              <w:top w:val="nil"/>
              <w:left w:val="nil"/>
              <w:bottom w:val="nil"/>
            </w:tcBorders>
            <w:noWrap/>
            <w:hideMark/>
          </w:tcPr>
          <w:p w:rsidRPr="00E940DA" w:rsidR="00222D96" w:rsidP="000E0B1C" w:rsidRDefault="00222D96">
            <w:pPr>
              <w:spacing w:line="240" w:lineRule="auto"/>
              <w:rPr>
                <w:rFonts w:cs="Arial"/>
                <w:b w:val="0"/>
                <w:sz w:val="16"/>
                <w:szCs w:val="16"/>
              </w:rPr>
            </w:pPr>
            <w:r w:rsidRPr="00E940DA">
              <w:rPr>
                <w:rFonts w:cs="Arial"/>
                <w:b w:val="0"/>
                <w:sz w:val="16"/>
                <w:szCs w:val="16"/>
              </w:rPr>
              <w:t>Motorrijtuigenbelasting</w:t>
            </w:r>
          </w:p>
        </w:tc>
        <w:tc>
          <w:tcPr>
            <w:tcW w:w="808" w:type="pct"/>
            <w:tcBorders>
              <w:top w:val="nil"/>
              <w:bottom w:val="nil"/>
            </w:tcBorders>
            <w:noWrap/>
            <w:hideMark/>
          </w:tcPr>
          <w:p w:rsidRPr="00E940DA" w:rsidR="00222D96" w:rsidP="00A365A6" w:rsidRDefault="00222D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E940DA">
              <w:rPr>
                <w:rFonts w:cs="Arial"/>
                <w:sz w:val="16"/>
                <w:szCs w:val="16"/>
              </w:rPr>
              <w:t>4.290</w:t>
            </w:r>
          </w:p>
        </w:tc>
        <w:tc>
          <w:tcPr>
            <w:tcW w:w="807" w:type="pct"/>
            <w:tcBorders>
              <w:top w:val="nil"/>
              <w:bottom w:val="nil"/>
            </w:tcBorders>
            <w:noWrap/>
            <w:hideMark/>
          </w:tcPr>
          <w:p w:rsidRPr="00E940DA" w:rsidR="00222D96" w:rsidP="00A365A6" w:rsidRDefault="00222D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E940DA">
              <w:rPr>
                <w:rFonts w:cs="Arial"/>
                <w:sz w:val="16"/>
                <w:szCs w:val="16"/>
              </w:rPr>
              <w:t>4.256</w:t>
            </w:r>
          </w:p>
        </w:tc>
        <w:tc>
          <w:tcPr>
            <w:tcW w:w="507" w:type="pct"/>
            <w:tcBorders>
              <w:top w:val="nil"/>
              <w:bottom w:val="nil"/>
              <w:right w:val="nil"/>
            </w:tcBorders>
            <w:noWrap/>
            <w:hideMark/>
          </w:tcPr>
          <w:p w:rsidRPr="00E940DA" w:rsidR="00222D96" w:rsidP="00A365A6" w:rsidRDefault="00222D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E940DA">
              <w:rPr>
                <w:rFonts w:cs="Arial"/>
                <w:sz w:val="16"/>
                <w:szCs w:val="16"/>
              </w:rPr>
              <w:t>-34</w:t>
            </w:r>
          </w:p>
        </w:tc>
      </w:tr>
      <w:tr w:rsidRPr="00E940DA" w:rsidR="00222D96" w:rsidTr="00B751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8" w:type="pct"/>
            <w:tcBorders>
              <w:top w:val="nil"/>
              <w:left w:val="nil"/>
              <w:bottom w:val="nil"/>
            </w:tcBorders>
            <w:noWrap/>
            <w:hideMark/>
          </w:tcPr>
          <w:p w:rsidRPr="00E940DA" w:rsidR="00222D96" w:rsidP="000E0B1C" w:rsidRDefault="00222D96">
            <w:pPr>
              <w:spacing w:line="240" w:lineRule="auto"/>
              <w:rPr>
                <w:rFonts w:cs="Arial"/>
                <w:b w:val="0"/>
                <w:sz w:val="16"/>
                <w:szCs w:val="16"/>
              </w:rPr>
            </w:pPr>
            <w:r w:rsidRPr="00E940DA">
              <w:rPr>
                <w:rFonts w:cs="Arial"/>
                <w:b w:val="0"/>
                <w:sz w:val="16"/>
                <w:szCs w:val="16"/>
              </w:rPr>
              <w:t>Belastingen op een milieugrondslag</w:t>
            </w:r>
          </w:p>
        </w:tc>
        <w:tc>
          <w:tcPr>
            <w:tcW w:w="808" w:type="pct"/>
            <w:tcBorders>
              <w:top w:val="nil"/>
              <w:bottom w:val="nil"/>
            </w:tcBorders>
            <w:noWrap/>
            <w:hideMark/>
          </w:tcPr>
          <w:p w:rsidRPr="00E940DA" w:rsidR="00222D96" w:rsidP="00A365A6" w:rsidRDefault="00222D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E940DA">
              <w:rPr>
                <w:rFonts w:cs="Arial"/>
                <w:sz w:val="16"/>
                <w:szCs w:val="16"/>
              </w:rPr>
              <w:t>5.870</w:t>
            </w:r>
          </w:p>
        </w:tc>
        <w:tc>
          <w:tcPr>
            <w:tcW w:w="807" w:type="pct"/>
            <w:tcBorders>
              <w:top w:val="nil"/>
              <w:bottom w:val="nil"/>
            </w:tcBorders>
            <w:noWrap/>
            <w:hideMark/>
          </w:tcPr>
          <w:p w:rsidRPr="00E940DA" w:rsidR="00222D96" w:rsidP="00A365A6" w:rsidRDefault="00222D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E940DA">
              <w:rPr>
                <w:rFonts w:cs="Arial"/>
                <w:sz w:val="16"/>
                <w:szCs w:val="16"/>
              </w:rPr>
              <w:t>5.671</w:t>
            </w:r>
          </w:p>
        </w:tc>
        <w:tc>
          <w:tcPr>
            <w:tcW w:w="507" w:type="pct"/>
            <w:tcBorders>
              <w:top w:val="nil"/>
              <w:bottom w:val="nil"/>
              <w:right w:val="nil"/>
            </w:tcBorders>
            <w:noWrap/>
            <w:hideMark/>
          </w:tcPr>
          <w:p w:rsidRPr="00E940DA" w:rsidR="00222D96" w:rsidP="00A365A6" w:rsidRDefault="00222D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E940DA">
              <w:rPr>
                <w:rFonts w:cs="Arial"/>
                <w:sz w:val="16"/>
                <w:szCs w:val="16"/>
              </w:rPr>
              <w:t>-199</w:t>
            </w:r>
          </w:p>
        </w:tc>
      </w:tr>
      <w:tr w:rsidRPr="00E940DA" w:rsidR="00222D96" w:rsidTr="00B751F7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8" w:type="pct"/>
            <w:tcBorders>
              <w:top w:val="nil"/>
              <w:left w:val="nil"/>
              <w:bottom w:val="nil"/>
            </w:tcBorders>
            <w:noWrap/>
            <w:hideMark/>
          </w:tcPr>
          <w:p w:rsidRPr="00E940DA" w:rsidR="00222D96" w:rsidP="000E0B1C" w:rsidRDefault="00222D96">
            <w:pPr>
              <w:spacing w:line="240" w:lineRule="auto"/>
              <w:rPr>
                <w:rFonts w:cs="Arial"/>
                <w:b w:val="0"/>
                <w:sz w:val="16"/>
                <w:szCs w:val="16"/>
              </w:rPr>
            </w:pPr>
            <w:r w:rsidRPr="00E940DA">
              <w:rPr>
                <w:rFonts w:cs="Arial"/>
                <w:b w:val="0"/>
                <w:sz w:val="16"/>
                <w:szCs w:val="16"/>
              </w:rPr>
              <w:t>- Afvalstoffenbelasting</w:t>
            </w:r>
          </w:p>
        </w:tc>
        <w:tc>
          <w:tcPr>
            <w:tcW w:w="808" w:type="pct"/>
            <w:tcBorders>
              <w:top w:val="nil"/>
              <w:bottom w:val="nil"/>
            </w:tcBorders>
            <w:noWrap/>
            <w:hideMark/>
          </w:tcPr>
          <w:p w:rsidRPr="00E940DA" w:rsidR="00222D96" w:rsidP="00A365A6" w:rsidRDefault="00222D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E940DA">
              <w:rPr>
                <w:rFonts w:cs="Arial"/>
                <w:sz w:val="16"/>
                <w:szCs w:val="16"/>
              </w:rPr>
              <w:t>192</w:t>
            </w:r>
          </w:p>
        </w:tc>
        <w:tc>
          <w:tcPr>
            <w:tcW w:w="807" w:type="pct"/>
            <w:tcBorders>
              <w:top w:val="nil"/>
              <w:bottom w:val="nil"/>
            </w:tcBorders>
            <w:noWrap/>
            <w:hideMark/>
          </w:tcPr>
          <w:p w:rsidRPr="00E940DA" w:rsidR="00222D96" w:rsidP="00A365A6" w:rsidRDefault="00222D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E940DA">
              <w:rPr>
                <w:rFonts w:cs="Arial"/>
                <w:sz w:val="16"/>
                <w:szCs w:val="16"/>
              </w:rPr>
              <w:t>186</w:t>
            </w:r>
          </w:p>
        </w:tc>
        <w:tc>
          <w:tcPr>
            <w:tcW w:w="507" w:type="pct"/>
            <w:tcBorders>
              <w:top w:val="nil"/>
              <w:bottom w:val="nil"/>
              <w:right w:val="nil"/>
            </w:tcBorders>
            <w:noWrap/>
            <w:hideMark/>
          </w:tcPr>
          <w:p w:rsidRPr="00E940DA" w:rsidR="00222D96" w:rsidP="00A365A6" w:rsidRDefault="00222D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E940DA">
              <w:rPr>
                <w:rFonts w:cs="Arial"/>
                <w:sz w:val="16"/>
                <w:szCs w:val="16"/>
              </w:rPr>
              <w:t>-6</w:t>
            </w:r>
          </w:p>
        </w:tc>
      </w:tr>
      <w:tr w:rsidRPr="00E940DA" w:rsidR="00222D96" w:rsidTr="00B751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8" w:type="pct"/>
            <w:tcBorders>
              <w:top w:val="nil"/>
              <w:left w:val="nil"/>
              <w:bottom w:val="nil"/>
            </w:tcBorders>
            <w:noWrap/>
            <w:hideMark/>
          </w:tcPr>
          <w:p w:rsidRPr="00E940DA" w:rsidR="00222D96" w:rsidP="000E0B1C" w:rsidRDefault="00222D96">
            <w:pPr>
              <w:spacing w:line="240" w:lineRule="auto"/>
              <w:rPr>
                <w:rFonts w:cs="Arial"/>
                <w:b w:val="0"/>
                <w:sz w:val="16"/>
                <w:szCs w:val="16"/>
              </w:rPr>
            </w:pPr>
            <w:r w:rsidRPr="00E940DA">
              <w:rPr>
                <w:rFonts w:cs="Arial"/>
                <w:b w:val="0"/>
                <w:sz w:val="16"/>
                <w:szCs w:val="16"/>
              </w:rPr>
              <w:t>- Energiebelasting</w:t>
            </w:r>
          </w:p>
        </w:tc>
        <w:tc>
          <w:tcPr>
            <w:tcW w:w="808" w:type="pct"/>
            <w:tcBorders>
              <w:top w:val="nil"/>
              <w:bottom w:val="nil"/>
            </w:tcBorders>
            <w:noWrap/>
            <w:hideMark/>
          </w:tcPr>
          <w:p w:rsidRPr="00E940DA" w:rsidR="00222D96" w:rsidP="00A365A6" w:rsidRDefault="00222D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E940DA">
              <w:rPr>
                <w:rFonts w:cs="Arial"/>
                <w:sz w:val="16"/>
                <w:szCs w:val="16"/>
              </w:rPr>
              <w:t>5.390</w:t>
            </w:r>
          </w:p>
        </w:tc>
        <w:tc>
          <w:tcPr>
            <w:tcW w:w="807" w:type="pct"/>
            <w:tcBorders>
              <w:top w:val="nil"/>
              <w:bottom w:val="nil"/>
            </w:tcBorders>
            <w:noWrap/>
            <w:hideMark/>
          </w:tcPr>
          <w:p w:rsidRPr="00E940DA" w:rsidR="00222D96" w:rsidP="00A365A6" w:rsidRDefault="00222D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E940DA">
              <w:rPr>
                <w:rFonts w:cs="Arial"/>
                <w:sz w:val="16"/>
                <w:szCs w:val="16"/>
              </w:rPr>
              <w:t>5.190</w:t>
            </w:r>
          </w:p>
        </w:tc>
        <w:tc>
          <w:tcPr>
            <w:tcW w:w="507" w:type="pct"/>
            <w:tcBorders>
              <w:top w:val="nil"/>
              <w:bottom w:val="nil"/>
              <w:right w:val="nil"/>
            </w:tcBorders>
            <w:noWrap/>
            <w:hideMark/>
          </w:tcPr>
          <w:p w:rsidRPr="00E940DA" w:rsidR="00222D96" w:rsidP="00A365A6" w:rsidRDefault="00222D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E940DA">
              <w:rPr>
                <w:rFonts w:cs="Arial"/>
                <w:sz w:val="16"/>
                <w:szCs w:val="16"/>
              </w:rPr>
              <w:t>-200</w:t>
            </w:r>
          </w:p>
        </w:tc>
      </w:tr>
      <w:tr w:rsidRPr="00E940DA" w:rsidR="00222D96" w:rsidTr="00B751F7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8" w:type="pct"/>
            <w:tcBorders>
              <w:top w:val="nil"/>
              <w:left w:val="nil"/>
              <w:bottom w:val="nil"/>
            </w:tcBorders>
            <w:noWrap/>
            <w:hideMark/>
          </w:tcPr>
          <w:p w:rsidRPr="00E940DA" w:rsidR="00222D96" w:rsidP="000E0B1C" w:rsidRDefault="00222D96">
            <w:pPr>
              <w:spacing w:line="240" w:lineRule="auto"/>
              <w:rPr>
                <w:rFonts w:cs="Arial"/>
                <w:b w:val="0"/>
                <w:sz w:val="16"/>
                <w:szCs w:val="16"/>
              </w:rPr>
            </w:pPr>
            <w:r w:rsidRPr="00E940DA">
              <w:rPr>
                <w:rFonts w:cs="Arial"/>
                <w:b w:val="0"/>
                <w:sz w:val="16"/>
                <w:szCs w:val="16"/>
              </w:rPr>
              <w:t>- Waterbelasting</w:t>
            </w:r>
          </w:p>
        </w:tc>
        <w:tc>
          <w:tcPr>
            <w:tcW w:w="808" w:type="pct"/>
            <w:tcBorders>
              <w:top w:val="nil"/>
              <w:bottom w:val="nil"/>
            </w:tcBorders>
            <w:noWrap/>
            <w:hideMark/>
          </w:tcPr>
          <w:p w:rsidRPr="00E940DA" w:rsidR="00222D96" w:rsidP="00A365A6" w:rsidRDefault="00222D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E940DA">
              <w:rPr>
                <w:rFonts w:cs="Arial"/>
                <w:sz w:val="16"/>
                <w:szCs w:val="16"/>
              </w:rPr>
              <w:t>288</w:t>
            </w:r>
          </w:p>
        </w:tc>
        <w:tc>
          <w:tcPr>
            <w:tcW w:w="807" w:type="pct"/>
            <w:tcBorders>
              <w:top w:val="nil"/>
              <w:bottom w:val="nil"/>
            </w:tcBorders>
            <w:noWrap/>
            <w:hideMark/>
          </w:tcPr>
          <w:p w:rsidRPr="00E940DA" w:rsidR="00222D96" w:rsidP="00A365A6" w:rsidRDefault="00222D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E940DA">
              <w:rPr>
                <w:rFonts w:cs="Arial"/>
                <w:sz w:val="16"/>
                <w:szCs w:val="16"/>
              </w:rPr>
              <w:t>292</w:t>
            </w:r>
          </w:p>
        </w:tc>
        <w:tc>
          <w:tcPr>
            <w:tcW w:w="507" w:type="pct"/>
            <w:tcBorders>
              <w:top w:val="nil"/>
              <w:bottom w:val="nil"/>
              <w:right w:val="nil"/>
            </w:tcBorders>
            <w:noWrap/>
            <w:hideMark/>
          </w:tcPr>
          <w:p w:rsidRPr="00E940DA" w:rsidR="00222D96" w:rsidP="00A365A6" w:rsidRDefault="00222D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E940DA">
              <w:rPr>
                <w:rFonts w:cs="Arial"/>
                <w:sz w:val="16"/>
                <w:szCs w:val="16"/>
              </w:rPr>
              <w:t>4</w:t>
            </w:r>
          </w:p>
        </w:tc>
      </w:tr>
      <w:tr w:rsidRPr="00E940DA" w:rsidR="00222D96" w:rsidTr="00B751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8" w:type="pct"/>
            <w:tcBorders>
              <w:top w:val="nil"/>
              <w:left w:val="nil"/>
              <w:bottom w:val="nil"/>
            </w:tcBorders>
            <w:noWrap/>
            <w:hideMark/>
          </w:tcPr>
          <w:p w:rsidRPr="00E940DA" w:rsidR="00222D96" w:rsidP="00D12902" w:rsidRDefault="00222D96">
            <w:pPr>
              <w:rPr>
                <w:rFonts w:cs="Arial"/>
                <w:b w:val="0"/>
                <w:sz w:val="16"/>
                <w:szCs w:val="16"/>
              </w:rPr>
            </w:pPr>
            <w:r w:rsidRPr="00E940DA">
              <w:rPr>
                <w:rFonts w:cs="Arial"/>
                <w:b w:val="0"/>
                <w:sz w:val="16"/>
                <w:szCs w:val="16"/>
              </w:rPr>
              <w:t>- Brandstoffenheffingen</w:t>
            </w:r>
          </w:p>
        </w:tc>
        <w:tc>
          <w:tcPr>
            <w:tcW w:w="808" w:type="pct"/>
            <w:tcBorders>
              <w:top w:val="nil"/>
              <w:bottom w:val="nil"/>
            </w:tcBorders>
            <w:noWrap/>
            <w:hideMark/>
          </w:tcPr>
          <w:p w:rsidRPr="00E940DA" w:rsidR="00222D96" w:rsidP="00A365A6" w:rsidRDefault="00222D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E940DA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807" w:type="pct"/>
            <w:tcBorders>
              <w:top w:val="nil"/>
              <w:bottom w:val="nil"/>
            </w:tcBorders>
            <w:noWrap/>
            <w:hideMark/>
          </w:tcPr>
          <w:p w:rsidRPr="00E940DA" w:rsidR="00222D96" w:rsidP="00A365A6" w:rsidRDefault="00222D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E940D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07" w:type="pct"/>
            <w:tcBorders>
              <w:top w:val="nil"/>
              <w:bottom w:val="nil"/>
              <w:right w:val="nil"/>
            </w:tcBorders>
            <w:noWrap/>
            <w:hideMark/>
          </w:tcPr>
          <w:p w:rsidRPr="00E940DA" w:rsidR="00222D96" w:rsidP="00A365A6" w:rsidRDefault="00222D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E940DA">
              <w:rPr>
                <w:rFonts w:cs="Arial"/>
                <w:sz w:val="16"/>
                <w:szCs w:val="16"/>
              </w:rPr>
              <w:t>3</w:t>
            </w:r>
          </w:p>
        </w:tc>
      </w:tr>
      <w:tr w:rsidRPr="00E940DA" w:rsidR="00222D96" w:rsidTr="00B751F7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8" w:type="pct"/>
            <w:tcBorders>
              <w:top w:val="nil"/>
              <w:left w:val="nil"/>
              <w:bottom w:val="nil"/>
            </w:tcBorders>
            <w:noWrap/>
            <w:hideMark/>
          </w:tcPr>
          <w:p w:rsidRPr="00E940DA" w:rsidR="00222D96" w:rsidP="00D12902" w:rsidRDefault="00222D96">
            <w:pPr>
              <w:spacing w:line="240" w:lineRule="auto"/>
              <w:rPr>
                <w:rFonts w:cs="Arial"/>
                <w:b w:val="0"/>
                <w:sz w:val="16"/>
                <w:szCs w:val="16"/>
              </w:rPr>
            </w:pPr>
            <w:r w:rsidRPr="00E940DA">
              <w:rPr>
                <w:rFonts w:cs="Arial"/>
                <w:b w:val="0"/>
                <w:sz w:val="16"/>
                <w:szCs w:val="16"/>
              </w:rPr>
              <w:t xml:space="preserve">Verbruiksbelasting van alcoholvrije dranken e.a. </w:t>
            </w:r>
          </w:p>
        </w:tc>
        <w:tc>
          <w:tcPr>
            <w:tcW w:w="808" w:type="pct"/>
            <w:tcBorders>
              <w:top w:val="nil"/>
              <w:bottom w:val="nil"/>
            </w:tcBorders>
            <w:noWrap/>
            <w:hideMark/>
          </w:tcPr>
          <w:p w:rsidRPr="00E940DA" w:rsidR="00222D96" w:rsidP="00A365A6" w:rsidRDefault="00222D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E940DA">
              <w:rPr>
                <w:rFonts w:cs="Arial"/>
                <w:sz w:val="16"/>
                <w:szCs w:val="16"/>
              </w:rPr>
              <w:t>274</w:t>
            </w:r>
          </w:p>
        </w:tc>
        <w:tc>
          <w:tcPr>
            <w:tcW w:w="807" w:type="pct"/>
            <w:tcBorders>
              <w:top w:val="nil"/>
              <w:bottom w:val="nil"/>
            </w:tcBorders>
            <w:noWrap/>
            <w:hideMark/>
          </w:tcPr>
          <w:p w:rsidRPr="00E940DA" w:rsidR="00222D96" w:rsidP="00A365A6" w:rsidRDefault="00222D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E940DA">
              <w:rPr>
                <w:rFonts w:cs="Arial"/>
                <w:sz w:val="16"/>
                <w:szCs w:val="16"/>
              </w:rPr>
              <w:t>287</w:t>
            </w:r>
          </w:p>
        </w:tc>
        <w:tc>
          <w:tcPr>
            <w:tcW w:w="507" w:type="pct"/>
            <w:tcBorders>
              <w:top w:val="nil"/>
              <w:bottom w:val="nil"/>
              <w:right w:val="nil"/>
            </w:tcBorders>
            <w:noWrap/>
            <w:hideMark/>
          </w:tcPr>
          <w:p w:rsidRPr="00E940DA" w:rsidR="00222D96" w:rsidP="00A365A6" w:rsidRDefault="00222D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E940DA">
              <w:rPr>
                <w:rFonts w:cs="Arial"/>
                <w:sz w:val="16"/>
                <w:szCs w:val="16"/>
              </w:rPr>
              <w:t>13</w:t>
            </w:r>
          </w:p>
        </w:tc>
      </w:tr>
      <w:tr w:rsidRPr="00E940DA" w:rsidR="00222D96" w:rsidTr="00B751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8" w:type="pct"/>
            <w:tcBorders>
              <w:top w:val="nil"/>
              <w:left w:val="nil"/>
              <w:bottom w:val="nil"/>
            </w:tcBorders>
            <w:noWrap/>
            <w:hideMark/>
          </w:tcPr>
          <w:p w:rsidRPr="00E940DA" w:rsidR="00222D96" w:rsidP="00D12902" w:rsidRDefault="00222D96">
            <w:pPr>
              <w:spacing w:line="240" w:lineRule="auto"/>
              <w:rPr>
                <w:rFonts w:cs="Arial"/>
                <w:b w:val="0"/>
                <w:sz w:val="16"/>
                <w:szCs w:val="16"/>
              </w:rPr>
            </w:pPr>
            <w:r w:rsidRPr="00E940DA">
              <w:rPr>
                <w:rFonts w:cs="Arial"/>
                <w:b w:val="0"/>
                <w:sz w:val="16"/>
                <w:szCs w:val="16"/>
              </w:rPr>
              <w:t>Belasting op zware motorrijtuigen</w:t>
            </w:r>
          </w:p>
        </w:tc>
        <w:tc>
          <w:tcPr>
            <w:tcW w:w="808" w:type="pct"/>
            <w:tcBorders>
              <w:top w:val="nil"/>
              <w:bottom w:val="nil"/>
            </w:tcBorders>
            <w:noWrap/>
            <w:hideMark/>
          </w:tcPr>
          <w:p w:rsidRPr="00E940DA" w:rsidR="00222D96" w:rsidP="00A365A6" w:rsidRDefault="00222D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E940DA">
              <w:rPr>
                <w:rFonts w:cs="Arial"/>
                <w:sz w:val="16"/>
                <w:szCs w:val="16"/>
              </w:rPr>
              <w:t>198</w:t>
            </w:r>
          </w:p>
        </w:tc>
        <w:tc>
          <w:tcPr>
            <w:tcW w:w="807" w:type="pct"/>
            <w:tcBorders>
              <w:top w:val="nil"/>
              <w:bottom w:val="nil"/>
            </w:tcBorders>
            <w:noWrap/>
            <w:hideMark/>
          </w:tcPr>
          <w:p w:rsidRPr="00E940DA" w:rsidR="00222D96" w:rsidP="00A365A6" w:rsidRDefault="00222D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E940DA">
              <w:rPr>
                <w:rFonts w:cs="Arial"/>
                <w:sz w:val="16"/>
                <w:szCs w:val="16"/>
              </w:rPr>
              <w:t>186</w:t>
            </w:r>
          </w:p>
        </w:tc>
        <w:tc>
          <w:tcPr>
            <w:tcW w:w="507" w:type="pct"/>
            <w:tcBorders>
              <w:top w:val="nil"/>
              <w:bottom w:val="nil"/>
              <w:right w:val="nil"/>
            </w:tcBorders>
            <w:noWrap/>
            <w:hideMark/>
          </w:tcPr>
          <w:p w:rsidRPr="00E940DA" w:rsidR="00222D96" w:rsidP="00A365A6" w:rsidRDefault="00222D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E940DA">
              <w:rPr>
                <w:rFonts w:cs="Arial"/>
                <w:sz w:val="16"/>
                <w:szCs w:val="16"/>
              </w:rPr>
              <w:t>-13</w:t>
            </w:r>
          </w:p>
        </w:tc>
      </w:tr>
      <w:tr w:rsidRPr="00E940DA" w:rsidR="00222D96" w:rsidTr="00B751F7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8" w:type="pct"/>
            <w:tcBorders>
              <w:top w:val="nil"/>
              <w:left w:val="nil"/>
              <w:bottom w:val="nil"/>
            </w:tcBorders>
            <w:noWrap/>
            <w:hideMark/>
          </w:tcPr>
          <w:p w:rsidRPr="00E940DA" w:rsidR="00222D96" w:rsidP="00D12902" w:rsidRDefault="00222D96">
            <w:pPr>
              <w:spacing w:line="240" w:lineRule="auto"/>
              <w:rPr>
                <w:rFonts w:cs="Arial"/>
                <w:b w:val="0"/>
                <w:sz w:val="16"/>
                <w:szCs w:val="16"/>
              </w:rPr>
            </w:pPr>
            <w:r w:rsidRPr="00E940DA">
              <w:rPr>
                <w:rFonts w:cs="Arial"/>
                <w:b w:val="0"/>
                <w:sz w:val="16"/>
                <w:szCs w:val="16"/>
              </w:rPr>
              <w:t>Verhuurderheffing</w:t>
            </w:r>
          </w:p>
        </w:tc>
        <w:tc>
          <w:tcPr>
            <w:tcW w:w="808" w:type="pct"/>
            <w:tcBorders>
              <w:top w:val="nil"/>
              <w:bottom w:val="nil"/>
            </w:tcBorders>
            <w:noWrap/>
            <w:hideMark/>
          </w:tcPr>
          <w:p w:rsidRPr="00E940DA" w:rsidR="00222D96" w:rsidP="00A365A6" w:rsidRDefault="00222D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E940DA">
              <w:rPr>
                <w:rFonts w:cs="Arial"/>
                <w:sz w:val="16"/>
                <w:szCs w:val="16"/>
              </w:rPr>
              <w:t>1.720</w:t>
            </w:r>
          </w:p>
        </w:tc>
        <w:tc>
          <w:tcPr>
            <w:tcW w:w="807" w:type="pct"/>
            <w:tcBorders>
              <w:top w:val="nil"/>
              <w:bottom w:val="nil"/>
            </w:tcBorders>
            <w:noWrap/>
            <w:hideMark/>
          </w:tcPr>
          <w:p w:rsidRPr="00E940DA" w:rsidR="00222D96" w:rsidP="00A365A6" w:rsidRDefault="00222D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E940DA">
              <w:rPr>
                <w:rFonts w:cs="Arial"/>
                <w:sz w:val="16"/>
                <w:szCs w:val="16"/>
              </w:rPr>
              <w:t>1.759</w:t>
            </w:r>
          </w:p>
        </w:tc>
        <w:tc>
          <w:tcPr>
            <w:tcW w:w="507" w:type="pct"/>
            <w:tcBorders>
              <w:top w:val="nil"/>
              <w:bottom w:val="nil"/>
              <w:right w:val="nil"/>
            </w:tcBorders>
            <w:noWrap/>
            <w:hideMark/>
          </w:tcPr>
          <w:p w:rsidRPr="00E940DA" w:rsidR="00222D96" w:rsidP="00A365A6" w:rsidRDefault="00222D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E940DA">
              <w:rPr>
                <w:rFonts w:cs="Arial"/>
                <w:sz w:val="16"/>
                <w:szCs w:val="16"/>
              </w:rPr>
              <w:t>39</w:t>
            </w:r>
          </w:p>
        </w:tc>
      </w:tr>
      <w:tr w:rsidRPr="00E940DA" w:rsidR="00222D96" w:rsidTr="00B751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8" w:type="pct"/>
            <w:tcBorders>
              <w:top w:val="nil"/>
              <w:left w:val="nil"/>
              <w:bottom w:val="nil"/>
            </w:tcBorders>
            <w:noWrap/>
            <w:hideMark/>
          </w:tcPr>
          <w:p w:rsidRPr="00E940DA" w:rsidR="00222D96" w:rsidP="00D12902" w:rsidRDefault="00222D96">
            <w:pPr>
              <w:spacing w:line="240" w:lineRule="auto"/>
              <w:rPr>
                <w:rFonts w:cs="Arial"/>
                <w:b w:val="0"/>
                <w:sz w:val="16"/>
                <w:szCs w:val="16"/>
              </w:rPr>
            </w:pPr>
            <w:r w:rsidRPr="00E940DA">
              <w:rPr>
                <w:rFonts w:cs="Arial"/>
                <w:b w:val="0"/>
                <w:sz w:val="16"/>
                <w:szCs w:val="16"/>
              </w:rPr>
              <w:t>Bankbelasting</w:t>
            </w:r>
          </w:p>
        </w:tc>
        <w:tc>
          <w:tcPr>
            <w:tcW w:w="808" w:type="pct"/>
            <w:tcBorders>
              <w:top w:val="nil"/>
              <w:bottom w:val="nil"/>
            </w:tcBorders>
            <w:noWrap/>
            <w:hideMark/>
          </w:tcPr>
          <w:p w:rsidRPr="00E940DA" w:rsidR="00222D96" w:rsidP="00A365A6" w:rsidRDefault="00222D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E940DA">
              <w:rPr>
                <w:rFonts w:cs="Arial"/>
                <w:sz w:val="16"/>
                <w:szCs w:val="16"/>
              </w:rPr>
              <w:t>478</w:t>
            </w:r>
          </w:p>
        </w:tc>
        <w:tc>
          <w:tcPr>
            <w:tcW w:w="807" w:type="pct"/>
            <w:tcBorders>
              <w:top w:val="nil"/>
              <w:bottom w:val="nil"/>
            </w:tcBorders>
            <w:noWrap/>
            <w:hideMark/>
          </w:tcPr>
          <w:p w:rsidRPr="00E940DA" w:rsidR="00222D96" w:rsidP="00A365A6" w:rsidRDefault="00222D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E940DA">
              <w:rPr>
                <w:rFonts w:cs="Arial"/>
                <w:sz w:val="16"/>
                <w:szCs w:val="16"/>
              </w:rPr>
              <w:t>447</w:t>
            </w:r>
          </w:p>
        </w:tc>
        <w:tc>
          <w:tcPr>
            <w:tcW w:w="507" w:type="pct"/>
            <w:tcBorders>
              <w:top w:val="nil"/>
              <w:bottom w:val="nil"/>
              <w:right w:val="nil"/>
            </w:tcBorders>
            <w:noWrap/>
            <w:hideMark/>
          </w:tcPr>
          <w:p w:rsidRPr="00E940DA" w:rsidR="00222D96" w:rsidP="00A365A6" w:rsidRDefault="00222D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E940DA">
              <w:rPr>
                <w:rFonts w:cs="Arial"/>
                <w:sz w:val="16"/>
                <w:szCs w:val="16"/>
              </w:rPr>
              <w:t>-31</w:t>
            </w:r>
          </w:p>
        </w:tc>
      </w:tr>
      <w:tr w:rsidRPr="00E940DA" w:rsidR="00222D96" w:rsidTr="00B751F7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8" w:type="pct"/>
            <w:tcBorders>
              <w:top w:val="nil"/>
              <w:left w:val="nil"/>
              <w:bottom w:val="nil"/>
            </w:tcBorders>
            <w:noWrap/>
            <w:hideMark/>
          </w:tcPr>
          <w:p w:rsidRPr="00E940DA" w:rsidR="00222D96" w:rsidP="000E0B1C" w:rsidRDefault="00222D96">
            <w:pPr>
              <w:spacing w:line="240" w:lineRule="auto"/>
              <w:rPr>
                <w:rFonts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808" w:type="pct"/>
            <w:tcBorders>
              <w:top w:val="nil"/>
              <w:bottom w:val="nil"/>
            </w:tcBorders>
            <w:noWrap/>
            <w:hideMark/>
          </w:tcPr>
          <w:p w:rsidRPr="00E940DA" w:rsidR="00222D96" w:rsidP="00A365A6" w:rsidRDefault="00222D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807" w:type="pct"/>
            <w:tcBorders>
              <w:top w:val="nil"/>
              <w:bottom w:val="nil"/>
            </w:tcBorders>
            <w:noWrap/>
            <w:hideMark/>
          </w:tcPr>
          <w:p w:rsidRPr="00E940DA" w:rsidR="00222D96" w:rsidP="00A365A6" w:rsidRDefault="00222D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507" w:type="pct"/>
            <w:tcBorders>
              <w:top w:val="nil"/>
              <w:bottom w:val="nil"/>
              <w:right w:val="nil"/>
            </w:tcBorders>
            <w:noWrap/>
            <w:hideMark/>
          </w:tcPr>
          <w:p w:rsidRPr="00E940DA" w:rsidR="00222D96" w:rsidP="00A365A6" w:rsidRDefault="00222D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Pr="00E940DA" w:rsidR="00222D96" w:rsidTr="00B751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8" w:type="pct"/>
            <w:tcBorders>
              <w:top w:val="nil"/>
              <w:left w:val="nil"/>
              <w:bottom w:val="nil"/>
            </w:tcBorders>
            <w:noWrap/>
            <w:hideMark/>
          </w:tcPr>
          <w:p w:rsidRPr="00E940DA" w:rsidR="00222D96" w:rsidP="000E0B1C" w:rsidRDefault="00222D96">
            <w:pPr>
              <w:spacing w:line="240" w:lineRule="auto"/>
              <w:rPr>
                <w:rFonts w:cs="Arial"/>
                <w:b w:val="0"/>
                <w:bCs w:val="0"/>
                <w:sz w:val="16"/>
                <w:szCs w:val="16"/>
              </w:rPr>
            </w:pPr>
            <w:r w:rsidRPr="00E940DA">
              <w:rPr>
                <w:rFonts w:cs="Arial"/>
                <w:sz w:val="16"/>
                <w:szCs w:val="16"/>
              </w:rPr>
              <w:t>Directe belastingen</w:t>
            </w:r>
          </w:p>
        </w:tc>
        <w:tc>
          <w:tcPr>
            <w:tcW w:w="808" w:type="pct"/>
            <w:tcBorders>
              <w:top w:val="nil"/>
              <w:bottom w:val="nil"/>
            </w:tcBorders>
            <w:noWrap/>
            <w:hideMark/>
          </w:tcPr>
          <w:p w:rsidRPr="00E940DA" w:rsidR="00222D96" w:rsidP="00A365A6" w:rsidRDefault="00222D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16"/>
                <w:szCs w:val="16"/>
              </w:rPr>
            </w:pPr>
            <w:r w:rsidRPr="00E940DA">
              <w:rPr>
                <w:rFonts w:cs="Arial"/>
                <w:b/>
                <w:bCs/>
                <w:sz w:val="16"/>
                <w:szCs w:val="16"/>
              </w:rPr>
              <w:t>94.648</w:t>
            </w:r>
          </w:p>
        </w:tc>
        <w:tc>
          <w:tcPr>
            <w:tcW w:w="807" w:type="pct"/>
            <w:tcBorders>
              <w:top w:val="nil"/>
              <w:bottom w:val="nil"/>
            </w:tcBorders>
            <w:noWrap/>
            <w:hideMark/>
          </w:tcPr>
          <w:p w:rsidRPr="00E940DA" w:rsidR="00222D96" w:rsidP="00A365A6" w:rsidRDefault="00222D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16"/>
                <w:szCs w:val="16"/>
              </w:rPr>
            </w:pPr>
            <w:r w:rsidRPr="00E940DA">
              <w:rPr>
                <w:rFonts w:cs="Arial"/>
                <w:b/>
                <w:bCs/>
                <w:sz w:val="16"/>
                <w:szCs w:val="16"/>
              </w:rPr>
              <w:t>96.861</w:t>
            </w:r>
          </w:p>
        </w:tc>
        <w:tc>
          <w:tcPr>
            <w:tcW w:w="507" w:type="pct"/>
            <w:tcBorders>
              <w:top w:val="nil"/>
              <w:bottom w:val="nil"/>
              <w:right w:val="nil"/>
            </w:tcBorders>
            <w:noWrap/>
            <w:hideMark/>
          </w:tcPr>
          <w:p w:rsidRPr="00E940DA" w:rsidR="00222D96" w:rsidP="00A365A6" w:rsidRDefault="00222D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16"/>
                <w:szCs w:val="16"/>
              </w:rPr>
            </w:pPr>
            <w:r w:rsidRPr="00E940DA">
              <w:rPr>
                <w:rFonts w:cs="Arial"/>
                <w:b/>
                <w:bCs/>
                <w:sz w:val="16"/>
                <w:szCs w:val="16"/>
              </w:rPr>
              <w:t>2.214</w:t>
            </w:r>
          </w:p>
        </w:tc>
      </w:tr>
      <w:tr w:rsidRPr="00E940DA" w:rsidR="00222D96" w:rsidTr="00B751F7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8" w:type="pct"/>
            <w:tcBorders>
              <w:top w:val="nil"/>
              <w:left w:val="nil"/>
              <w:bottom w:val="nil"/>
            </w:tcBorders>
            <w:noWrap/>
            <w:hideMark/>
          </w:tcPr>
          <w:p w:rsidRPr="00E940DA" w:rsidR="00222D96" w:rsidP="000E0B1C" w:rsidRDefault="00222D96">
            <w:pPr>
              <w:spacing w:line="240" w:lineRule="auto"/>
              <w:rPr>
                <w:rFonts w:cs="Arial"/>
                <w:b w:val="0"/>
                <w:sz w:val="16"/>
                <w:szCs w:val="16"/>
              </w:rPr>
            </w:pPr>
            <w:r w:rsidRPr="00E940DA">
              <w:rPr>
                <w:rFonts w:cs="Arial"/>
                <w:b w:val="0"/>
                <w:sz w:val="16"/>
                <w:szCs w:val="16"/>
              </w:rPr>
              <w:t>Inkomstenbelasting</w:t>
            </w:r>
          </w:p>
        </w:tc>
        <w:tc>
          <w:tcPr>
            <w:tcW w:w="808" w:type="pct"/>
            <w:tcBorders>
              <w:top w:val="nil"/>
              <w:bottom w:val="nil"/>
            </w:tcBorders>
            <w:noWrap/>
            <w:hideMark/>
          </w:tcPr>
          <w:p w:rsidRPr="00E940DA" w:rsidR="00222D96" w:rsidP="00A365A6" w:rsidRDefault="00222D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E940DA">
              <w:rPr>
                <w:rFonts w:cs="Arial"/>
                <w:sz w:val="16"/>
                <w:szCs w:val="16"/>
              </w:rPr>
              <w:t>1.986</w:t>
            </w:r>
          </w:p>
        </w:tc>
        <w:tc>
          <w:tcPr>
            <w:tcW w:w="807" w:type="pct"/>
            <w:tcBorders>
              <w:top w:val="nil"/>
              <w:bottom w:val="nil"/>
            </w:tcBorders>
            <w:noWrap/>
            <w:hideMark/>
          </w:tcPr>
          <w:p w:rsidRPr="00E940DA" w:rsidR="00222D96" w:rsidP="00A365A6" w:rsidRDefault="00222D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E940DA">
              <w:rPr>
                <w:rFonts w:cs="Arial"/>
                <w:sz w:val="16"/>
                <w:szCs w:val="16"/>
              </w:rPr>
              <w:t>3.765</w:t>
            </w:r>
          </w:p>
        </w:tc>
        <w:tc>
          <w:tcPr>
            <w:tcW w:w="507" w:type="pct"/>
            <w:tcBorders>
              <w:top w:val="nil"/>
              <w:bottom w:val="nil"/>
              <w:right w:val="nil"/>
            </w:tcBorders>
            <w:noWrap/>
            <w:hideMark/>
          </w:tcPr>
          <w:p w:rsidRPr="00E940DA" w:rsidR="00222D96" w:rsidP="00A365A6" w:rsidRDefault="00222D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E940DA">
              <w:rPr>
                <w:rFonts w:cs="Arial"/>
                <w:sz w:val="16"/>
                <w:szCs w:val="16"/>
              </w:rPr>
              <w:t>1.779</w:t>
            </w:r>
          </w:p>
        </w:tc>
      </w:tr>
      <w:tr w:rsidRPr="00E940DA" w:rsidR="00222D96" w:rsidTr="00B751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8" w:type="pct"/>
            <w:tcBorders>
              <w:top w:val="nil"/>
              <w:left w:val="nil"/>
              <w:bottom w:val="nil"/>
            </w:tcBorders>
            <w:noWrap/>
            <w:hideMark/>
          </w:tcPr>
          <w:p w:rsidRPr="00E940DA" w:rsidR="00222D96" w:rsidP="000E0B1C" w:rsidRDefault="00222D96">
            <w:pPr>
              <w:spacing w:line="240" w:lineRule="auto"/>
              <w:rPr>
                <w:rFonts w:cs="Arial"/>
                <w:b w:val="0"/>
                <w:sz w:val="16"/>
                <w:szCs w:val="16"/>
              </w:rPr>
            </w:pPr>
            <w:r w:rsidRPr="00E940DA">
              <w:rPr>
                <w:rFonts w:cs="Arial"/>
                <w:b w:val="0"/>
                <w:sz w:val="16"/>
                <w:szCs w:val="16"/>
              </w:rPr>
              <w:t xml:space="preserve">Loonbelasting </w:t>
            </w:r>
          </w:p>
        </w:tc>
        <w:tc>
          <w:tcPr>
            <w:tcW w:w="808" w:type="pct"/>
            <w:tcBorders>
              <w:top w:val="nil"/>
              <w:bottom w:val="nil"/>
            </w:tcBorders>
            <w:noWrap/>
            <w:hideMark/>
          </w:tcPr>
          <w:p w:rsidRPr="00E940DA" w:rsidR="00222D96" w:rsidP="00A365A6" w:rsidRDefault="00222D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E940DA">
              <w:rPr>
                <w:rFonts w:cs="Arial"/>
                <w:sz w:val="16"/>
                <w:szCs w:val="16"/>
              </w:rPr>
              <w:t>59.701</w:t>
            </w:r>
          </w:p>
        </w:tc>
        <w:tc>
          <w:tcPr>
            <w:tcW w:w="807" w:type="pct"/>
            <w:tcBorders>
              <w:top w:val="nil"/>
              <w:bottom w:val="nil"/>
            </w:tcBorders>
            <w:noWrap/>
            <w:hideMark/>
          </w:tcPr>
          <w:p w:rsidRPr="00E940DA" w:rsidR="00222D96" w:rsidP="00A365A6" w:rsidRDefault="00222D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E940DA">
              <w:rPr>
                <w:rFonts w:cs="Arial"/>
                <w:sz w:val="16"/>
                <w:szCs w:val="16"/>
              </w:rPr>
              <w:t>59.261</w:t>
            </w:r>
          </w:p>
        </w:tc>
        <w:tc>
          <w:tcPr>
            <w:tcW w:w="507" w:type="pct"/>
            <w:tcBorders>
              <w:top w:val="nil"/>
              <w:bottom w:val="nil"/>
              <w:right w:val="nil"/>
            </w:tcBorders>
            <w:noWrap/>
            <w:hideMark/>
          </w:tcPr>
          <w:p w:rsidRPr="00E940DA" w:rsidR="00222D96" w:rsidP="00A365A6" w:rsidRDefault="00222D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E940DA">
              <w:rPr>
                <w:rFonts w:cs="Arial"/>
                <w:sz w:val="16"/>
                <w:szCs w:val="16"/>
              </w:rPr>
              <w:t>-439</w:t>
            </w:r>
          </w:p>
        </w:tc>
      </w:tr>
      <w:tr w:rsidRPr="00E940DA" w:rsidR="00222D96" w:rsidTr="00B751F7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8" w:type="pct"/>
            <w:tcBorders>
              <w:top w:val="nil"/>
              <w:left w:val="nil"/>
              <w:bottom w:val="nil"/>
            </w:tcBorders>
            <w:noWrap/>
            <w:hideMark/>
          </w:tcPr>
          <w:p w:rsidRPr="00E940DA" w:rsidR="00222D96" w:rsidP="000E0B1C" w:rsidRDefault="00222D96">
            <w:pPr>
              <w:spacing w:line="240" w:lineRule="auto"/>
              <w:rPr>
                <w:rFonts w:cs="Arial"/>
                <w:b w:val="0"/>
                <w:sz w:val="16"/>
                <w:szCs w:val="16"/>
              </w:rPr>
            </w:pPr>
            <w:r w:rsidRPr="00E940DA">
              <w:rPr>
                <w:rFonts w:cs="Arial"/>
                <w:b w:val="0"/>
                <w:sz w:val="16"/>
                <w:szCs w:val="16"/>
              </w:rPr>
              <w:t>Dividendbelasting</w:t>
            </w:r>
          </w:p>
        </w:tc>
        <w:tc>
          <w:tcPr>
            <w:tcW w:w="808" w:type="pct"/>
            <w:tcBorders>
              <w:top w:val="nil"/>
              <w:bottom w:val="nil"/>
            </w:tcBorders>
            <w:noWrap/>
            <w:hideMark/>
          </w:tcPr>
          <w:p w:rsidRPr="00E940DA" w:rsidR="00222D96" w:rsidP="00A365A6" w:rsidRDefault="00222D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E940DA">
              <w:rPr>
                <w:rFonts w:cs="Arial"/>
                <w:sz w:val="16"/>
                <w:szCs w:val="16"/>
              </w:rPr>
              <w:t>5.556</w:t>
            </w:r>
          </w:p>
        </w:tc>
        <w:tc>
          <w:tcPr>
            <w:tcW w:w="807" w:type="pct"/>
            <w:tcBorders>
              <w:top w:val="nil"/>
              <w:bottom w:val="nil"/>
            </w:tcBorders>
            <w:noWrap/>
            <w:hideMark/>
          </w:tcPr>
          <w:p w:rsidRPr="00E940DA" w:rsidR="00222D96" w:rsidP="00A365A6" w:rsidRDefault="00222D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E940DA">
              <w:rPr>
                <w:rFonts w:cs="Arial"/>
                <w:sz w:val="16"/>
                <w:szCs w:val="16"/>
              </w:rPr>
              <w:t>6.117</w:t>
            </w:r>
          </w:p>
        </w:tc>
        <w:tc>
          <w:tcPr>
            <w:tcW w:w="507" w:type="pct"/>
            <w:tcBorders>
              <w:top w:val="nil"/>
              <w:bottom w:val="nil"/>
              <w:right w:val="nil"/>
            </w:tcBorders>
            <w:noWrap/>
            <w:hideMark/>
          </w:tcPr>
          <w:p w:rsidRPr="00E940DA" w:rsidR="00222D96" w:rsidP="00A365A6" w:rsidRDefault="00222D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E940DA">
              <w:rPr>
                <w:rFonts w:cs="Arial"/>
                <w:sz w:val="16"/>
                <w:szCs w:val="16"/>
              </w:rPr>
              <w:t>560</w:t>
            </w:r>
          </w:p>
        </w:tc>
      </w:tr>
      <w:tr w:rsidRPr="00E940DA" w:rsidR="00222D96" w:rsidTr="00B751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8" w:type="pct"/>
            <w:tcBorders>
              <w:top w:val="nil"/>
              <w:left w:val="nil"/>
              <w:bottom w:val="nil"/>
            </w:tcBorders>
            <w:noWrap/>
            <w:hideMark/>
          </w:tcPr>
          <w:p w:rsidRPr="00E940DA" w:rsidR="00222D96" w:rsidP="000E0B1C" w:rsidRDefault="00222D96">
            <w:pPr>
              <w:spacing w:line="240" w:lineRule="auto"/>
              <w:rPr>
                <w:rFonts w:cs="Arial"/>
                <w:b w:val="0"/>
                <w:sz w:val="16"/>
                <w:szCs w:val="16"/>
              </w:rPr>
            </w:pPr>
            <w:r w:rsidRPr="00E940DA">
              <w:rPr>
                <w:rFonts w:cs="Arial"/>
                <w:b w:val="0"/>
                <w:sz w:val="16"/>
                <w:szCs w:val="16"/>
              </w:rPr>
              <w:t>Kansspelbelasting</w:t>
            </w:r>
          </w:p>
        </w:tc>
        <w:tc>
          <w:tcPr>
            <w:tcW w:w="808" w:type="pct"/>
            <w:tcBorders>
              <w:top w:val="nil"/>
              <w:bottom w:val="nil"/>
            </w:tcBorders>
            <w:noWrap/>
            <w:hideMark/>
          </w:tcPr>
          <w:p w:rsidRPr="00E940DA" w:rsidR="00222D96" w:rsidP="00A365A6" w:rsidRDefault="00222D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E940DA">
              <w:rPr>
                <w:rFonts w:cs="Arial"/>
                <w:sz w:val="16"/>
                <w:szCs w:val="16"/>
              </w:rPr>
              <w:t>538</w:t>
            </w:r>
          </w:p>
        </w:tc>
        <w:tc>
          <w:tcPr>
            <w:tcW w:w="807" w:type="pct"/>
            <w:tcBorders>
              <w:top w:val="nil"/>
              <w:bottom w:val="nil"/>
            </w:tcBorders>
            <w:noWrap/>
            <w:hideMark/>
          </w:tcPr>
          <w:p w:rsidRPr="00E940DA" w:rsidR="00222D96" w:rsidP="00A365A6" w:rsidRDefault="00222D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E940DA">
              <w:rPr>
                <w:rFonts w:cs="Arial"/>
                <w:sz w:val="16"/>
                <w:szCs w:val="16"/>
              </w:rPr>
              <w:t>544</w:t>
            </w:r>
          </w:p>
        </w:tc>
        <w:tc>
          <w:tcPr>
            <w:tcW w:w="507" w:type="pct"/>
            <w:tcBorders>
              <w:top w:val="nil"/>
              <w:bottom w:val="nil"/>
              <w:right w:val="nil"/>
            </w:tcBorders>
            <w:noWrap/>
            <w:hideMark/>
          </w:tcPr>
          <w:p w:rsidRPr="00E940DA" w:rsidR="00222D96" w:rsidP="00A365A6" w:rsidRDefault="00222D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E940DA">
              <w:rPr>
                <w:rFonts w:cs="Arial"/>
                <w:sz w:val="16"/>
                <w:szCs w:val="16"/>
              </w:rPr>
              <w:t>6</w:t>
            </w:r>
          </w:p>
        </w:tc>
      </w:tr>
      <w:tr w:rsidRPr="00E940DA" w:rsidR="00222D96" w:rsidTr="00B751F7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8" w:type="pct"/>
            <w:tcBorders>
              <w:top w:val="nil"/>
              <w:left w:val="nil"/>
              <w:bottom w:val="nil"/>
            </w:tcBorders>
            <w:noWrap/>
            <w:hideMark/>
          </w:tcPr>
          <w:p w:rsidRPr="00E940DA" w:rsidR="00222D96" w:rsidP="000E0B1C" w:rsidRDefault="00222D96">
            <w:pPr>
              <w:spacing w:line="240" w:lineRule="auto"/>
              <w:rPr>
                <w:rFonts w:cs="Arial"/>
                <w:b w:val="0"/>
                <w:sz w:val="16"/>
                <w:szCs w:val="16"/>
              </w:rPr>
            </w:pPr>
            <w:r w:rsidRPr="00E940DA">
              <w:rPr>
                <w:rFonts w:cs="Arial"/>
                <w:b w:val="0"/>
                <w:sz w:val="16"/>
                <w:szCs w:val="16"/>
              </w:rPr>
              <w:t>Vennootschapsbelasting</w:t>
            </w:r>
          </w:p>
        </w:tc>
        <w:tc>
          <w:tcPr>
            <w:tcW w:w="808" w:type="pct"/>
            <w:tcBorders>
              <w:top w:val="nil"/>
              <w:bottom w:val="nil"/>
            </w:tcBorders>
            <w:noWrap/>
            <w:hideMark/>
          </w:tcPr>
          <w:p w:rsidRPr="00E940DA" w:rsidR="00222D96" w:rsidP="00A365A6" w:rsidRDefault="00222D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E940DA">
              <w:rPr>
                <w:rFonts w:cs="Arial"/>
                <w:sz w:val="16"/>
                <w:szCs w:val="16"/>
              </w:rPr>
              <w:t>25.308</w:t>
            </w:r>
          </w:p>
        </w:tc>
        <w:tc>
          <w:tcPr>
            <w:tcW w:w="807" w:type="pct"/>
            <w:tcBorders>
              <w:top w:val="nil"/>
              <w:bottom w:val="nil"/>
            </w:tcBorders>
            <w:noWrap/>
            <w:hideMark/>
          </w:tcPr>
          <w:p w:rsidRPr="00E940DA" w:rsidR="00222D96" w:rsidP="00A365A6" w:rsidRDefault="00222D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E940DA">
              <w:rPr>
                <w:rFonts w:cs="Arial"/>
                <w:sz w:val="16"/>
                <w:szCs w:val="16"/>
              </w:rPr>
              <w:t>25.596</w:t>
            </w:r>
          </w:p>
        </w:tc>
        <w:tc>
          <w:tcPr>
            <w:tcW w:w="507" w:type="pct"/>
            <w:tcBorders>
              <w:top w:val="nil"/>
              <w:bottom w:val="nil"/>
              <w:right w:val="nil"/>
            </w:tcBorders>
            <w:noWrap/>
            <w:hideMark/>
          </w:tcPr>
          <w:p w:rsidRPr="00E940DA" w:rsidR="00222D96" w:rsidP="00A365A6" w:rsidRDefault="00222D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E940DA">
              <w:rPr>
                <w:rFonts w:cs="Arial"/>
                <w:sz w:val="16"/>
                <w:szCs w:val="16"/>
              </w:rPr>
              <w:t>288</w:t>
            </w:r>
          </w:p>
        </w:tc>
      </w:tr>
      <w:tr w:rsidRPr="00E940DA" w:rsidR="00222D96" w:rsidTr="00B751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8" w:type="pct"/>
            <w:tcBorders>
              <w:top w:val="nil"/>
              <w:left w:val="nil"/>
              <w:bottom w:val="nil"/>
            </w:tcBorders>
            <w:noWrap/>
            <w:hideMark/>
          </w:tcPr>
          <w:p w:rsidRPr="00E940DA" w:rsidR="00222D96" w:rsidP="000E0B1C" w:rsidRDefault="00222D96">
            <w:pPr>
              <w:spacing w:line="240" w:lineRule="auto"/>
              <w:rPr>
                <w:rFonts w:cs="Arial"/>
                <w:b w:val="0"/>
                <w:sz w:val="16"/>
                <w:szCs w:val="16"/>
              </w:rPr>
            </w:pPr>
            <w:r w:rsidRPr="00E940DA">
              <w:rPr>
                <w:rFonts w:cs="Arial"/>
                <w:b w:val="0"/>
                <w:sz w:val="16"/>
                <w:szCs w:val="16"/>
              </w:rPr>
              <w:t xml:space="preserve">- Gassector </w:t>
            </w:r>
          </w:p>
        </w:tc>
        <w:tc>
          <w:tcPr>
            <w:tcW w:w="808" w:type="pct"/>
            <w:tcBorders>
              <w:top w:val="nil"/>
              <w:bottom w:val="nil"/>
            </w:tcBorders>
            <w:noWrap/>
            <w:hideMark/>
          </w:tcPr>
          <w:p w:rsidRPr="00E940DA" w:rsidR="00222D96" w:rsidP="00A365A6" w:rsidRDefault="00222D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E940DA">
              <w:rPr>
                <w:rFonts w:cs="Arial"/>
                <w:sz w:val="16"/>
                <w:szCs w:val="16"/>
              </w:rPr>
              <w:t>750</w:t>
            </w:r>
          </w:p>
        </w:tc>
        <w:tc>
          <w:tcPr>
            <w:tcW w:w="807" w:type="pct"/>
            <w:tcBorders>
              <w:top w:val="nil"/>
              <w:bottom w:val="nil"/>
            </w:tcBorders>
            <w:noWrap/>
            <w:hideMark/>
          </w:tcPr>
          <w:p w:rsidRPr="00E940DA" w:rsidR="00222D96" w:rsidP="00A365A6" w:rsidRDefault="00222D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E940DA">
              <w:rPr>
                <w:rFonts w:cs="Arial"/>
                <w:sz w:val="16"/>
                <w:szCs w:val="16"/>
              </w:rPr>
              <w:t>700</w:t>
            </w:r>
          </w:p>
        </w:tc>
        <w:tc>
          <w:tcPr>
            <w:tcW w:w="507" w:type="pct"/>
            <w:tcBorders>
              <w:top w:val="nil"/>
              <w:bottom w:val="nil"/>
              <w:right w:val="nil"/>
            </w:tcBorders>
            <w:noWrap/>
            <w:hideMark/>
          </w:tcPr>
          <w:p w:rsidRPr="00E940DA" w:rsidR="00222D96" w:rsidP="00A365A6" w:rsidRDefault="00222D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E940DA">
              <w:rPr>
                <w:rFonts w:cs="Arial"/>
                <w:sz w:val="16"/>
                <w:szCs w:val="16"/>
              </w:rPr>
              <w:t>-50</w:t>
            </w:r>
          </w:p>
        </w:tc>
      </w:tr>
      <w:tr w:rsidRPr="00E940DA" w:rsidR="00222D96" w:rsidTr="00B751F7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8" w:type="pct"/>
            <w:tcBorders>
              <w:top w:val="nil"/>
              <w:left w:val="nil"/>
              <w:bottom w:val="nil"/>
            </w:tcBorders>
            <w:noWrap/>
            <w:hideMark/>
          </w:tcPr>
          <w:p w:rsidRPr="00E940DA" w:rsidR="00222D96" w:rsidP="000E0B1C" w:rsidRDefault="00222D96">
            <w:pPr>
              <w:spacing w:line="240" w:lineRule="auto"/>
              <w:rPr>
                <w:rFonts w:cs="Arial"/>
                <w:b w:val="0"/>
                <w:sz w:val="16"/>
                <w:szCs w:val="16"/>
              </w:rPr>
            </w:pPr>
            <w:r w:rsidRPr="00E940DA">
              <w:rPr>
                <w:rFonts w:cs="Arial"/>
                <w:b w:val="0"/>
                <w:sz w:val="16"/>
                <w:szCs w:val="16"/>
              </w:rPr>
              <w:t xml:space="preserve">- Niet-gassector </w:t>
            </w:r>
          </w:p>
        </w:tc>
        <w:tc>
          <w:tcPr>
            <w:tcW w:w="808" w:type="pct"/>
            <w:tcBorders>
              <w:top w:val="nil"/>
              <w:bottom w:val="nil"/>
            </w:tcBorders>
            <w:noWrap/>
            <w:hideMark/>
          </w:tcPr>
          <w:p w:rsidRPr="00E940DA" w:rsidR="00222D96" w:rsidP="00A365A6" w:rsidRDefault="00222D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E940DA">
              <w:rPr>
                <w:rFonts w:cs="Arial"/>
                <w:sz w:val="16"/>
                <w:szCs w:val="16"/>
              </w:rPr>
              <w:t>24.558</w:t>
            </w:r>
          </w:p>
        </w:tc>
        <w:tc>
          <w:tcPr>
            <w:tcW w:w="807" w:type="pct"/>
            <w:tcBorders>
              <w:top w:val="nil"/>
              <w:bottom w:val="nil"/>
            </w:tcBorders>
            <w:noWrap/>
            <w:hideMark/>
          </w:tcPr>
          <w:p w:rsidRPr="00E940DA" w:rsidR="00222D96" w:rsidP="00A365A6" w:rsidRDefault="00222D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E940DA">
              <w:rPr>
                <w:rFonts w:cs="Arial"/>
                <w:sz w:val="16"/>
                <w:szCs w:val="16"/>
              </w:rPr>
              <w:t>24.896</w:t>
            </w:r>
          </w:p>
        </w:tc>
        <w:tc>
          <w:tcPr>
            <w:tcW w:w="507" w:type="pct"/>
            <w:tcBorders>
              <w:top w:val="nil"/>
              <w:bottom w:val="nil"/>
              <w:right w:val="nil"/>
            </w:tcBorders>
            <w:noWrap/>
            <w:hideMark/>
          </w:tcPr>
          <w:p w:rsidRPr="00E940DA" w:rsidR="00222D96" w:rsidP="00A365A6" w:rsidRDefault="00222D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E940DA">
              <w:rPr>
                <w:rFonts w:cs="Arial"/>
                <w:sz w:val="16"/>
                <w:szCs w:val="16"/>
              </w:rPr>
              <w:t>338</w:t>
            </w:r>
          </w:p>
        </w:tc>
      </w:tr>
      <w:tr w:rsidRPr="00E940DA" w:rsidR="00222D96" w:rsidTr="00B751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8" w:type="pct"/>
            <w:tcBorders>
              <w:top w:val="nil"/>
              <w:left w:val="nil"/>
              <w:bottom w:val="nil"/>
            </w:tcBorders>
            <w:noWrap/>
            <w:hideMark/>
          </w:tcPr>
          <w:p w:rsidRPr="00E940DA" w:rsidR="00222D96" w:rsidP="000E0B1C" w:rsidRDefault="00222D96">
            <w:pPr>
              <w:spacing w:line="240" w:lineRule="auto"/>
              <w:rPr>
                <w:rFonts w:cs="Arial"/>
                <w:b w:val="0"/>
                <w:color w:val="000000"/>
                <w:sz w:val="16"/>
                <w:szCs w:val="16"/>
              </w:rPr>
            </w:pPr>
            <w:r w:rsidRPr="00E940DA">
              <w:rPr>
                <w:rFonts w:cs="Arial"/>
                <w:b w:val="0"/>
                <w:color w:val="000000"/>
                <w:sz w:val="16"/>
                <w:szCs w:val="16"/>
              </w:rPr>
              <w:t>Erf- en schenkbelasting</w:t>
            </w:r>
          </w:p>
        </w:tc>
        <w:tc>
          <w:tcPr>
            <w:tcW w:w="808" w:type="pct"/>
            <w:tcBorders>
              <w:top w:val="nil"/>
              <w:bottom w:val="nil"/>
            </w:tcBorders>
            <w:noWrap/>
            <w:hideMark/>
          </w:tcPr>
          <w:p w:rsidRPr="00E940DA" w:rsidR="00222D96" w:rsidP="00A365A6" w:rsidRDefault="00222D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E940DA">
              <w:rPr>
                <w:rFonts w:cs="Arial"/>
                <w:sz w:val="16"/>
                <w:szCs w:val="16"/>
              </w:rPr>
              <w:t>1.558</w:t>
            </w:r>
          </w:p>
        </w:tc>
        <w:tc>
          <w:tcPr>
            <w:tcW w:w="807" w:type="pct"/>
            <w:tcBorders>
              <w:top w:val="nil"/>
              <w:bottom w:val="nil"/>
            </w:tcBorders>
            <w:noWrap/>
            <w:hideMark/>
          </w:tcPr>
          <w:p w:rsidRPr="00E940DA" w:rsidR="00222D96" w:rsidP="00A365A6" w:rsidRDefault="00222D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E940DA">
              <w:rPr>
                <w:rFonts w:cs="Arial"/>
                <w:sz w:val="16"/>
                <w:szCs w:val="16"/>
              </w:rPr>
              <w:t>1.578</w:t>
            </w:r>
          </w:p>
        </w:tc>
        <w:tc>
          <w:tcPr>
            <w:tcW w:w="507" w:type="pct"/>
            <w:tcBorders>
              <w:top w:val="nil"/>
              <w:bottom w:val="nil"/>
              <w:right w:val="nil"/>
            </w:tcBorders>
            <w:noWrap/>
            <w:hideMark/>
          </w:tcPr>
          <w:p w:rsidRPr="00E940DA" w:rsidR="00222D96" w:rsidP="00A365A6" w:rsidRDefault="00222D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E940DA">
              <w:rPr>
                <w:rFonts w:cs="Arial"/>
                <w:sz w:val="16"/>
                <w:szCs w:val="16"/>
              </w:rPr>
              <w:t>20</w:t>
            </w:r>
          </w:p>
        </w:tc>
      </w:tr>
      <w:tr w:rsidRPr="00E940DA" w:rsidR="00222D96" w:rsidTr="00B751F7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8" w:type="pct"/>
            <w:tcBorders>
              <w:top w:val="nil"/>
              <w:left w:val="nil"/>
              <w:bottom w:val="nil"/>
            </w:tcBorders>
            <w:noWrap/>
            <w:hideMark/>
          </w:tcPr>
          <w:p w:rsidRPr="00E940DA" w:rsidR="00222D96" w:rsidP="000E0B1C" w:rsidRDefault="00222D96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808" w:type="pct"/>
            <w:tcBorders>
              <w:top w:val="nil"/>
              <w:bottom w:val="nil"/>
            </w:tcBorders>
            <w:noWrap/>
            <w:hideMark/>
          </w:tcPr>
          <w:p w:rsidRPr="00E940DA" w:rsidR="00222D96" w:rsidP="00A365A6" w:rsidRDefault="00222D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tcW w:w="807" w:type="pct"/>
            <w:tcBorders>
              <w:top w:val="nil"/>
              <w:bottom w:val="nil"/>
            </w:tcBorders>
            <w:noWrap/>
            <w:hideMark/>
          </w:tcPr>
          <w:p w:rsidRPr="00E940DA" w:rsidR="00222D96" w:rsidP="00A365A6" w:rsidRDefault="00222D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tcW w:w="507" w:type="pct"/>
            <w:tcBorders>
              <w:top w:val="nil"/>
              <w:bottom w:val="nil"/>
              <w:right w:val="nil"/>
            </w:tcBorders>
            <w:noWrap/>
            <w:hideMark/>
          </w:tcPr>
          <w:p w:rsidRPr="00E940DA" w:rsidR="00222D96" w:rsidP="00A365A6" w:rsidRDefault="00222D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</w:tr>
      <w:tr w:rsidRPr="00E940DA" w:rsidR="00222D96" w:rsidTr="00B751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8" w:type="pct"/>
            <w:tcBorders>
              <w:top w:val="nil"/>
              <w:left w:val="nil"/>
              <w:bottom w:val="nil"/>
            </w:tcBorders>
            <w:noWrap/>
            <w:hideMark/>
          </w:tcPr>
          <w:p w:rsidRPr="00E940DA" w:rsidR="00222D96" w:rsidP="000E0B1C" w:rsidRDefault="00222D96">
            <w:pPr>
              <w:spacing w:line="240" w:lineRule="auto"/>
              <w:rPr>
                <w:rFonts w:cs="Arial"/>
                <w:b w:val="0"/>
                <w:bCs w:val="0"/>
                <w:sz w:val="16"/>
                <w:szCs w:val="16"/>
              </w:rPr>
            </w:pPr>
            <w:r w:rsidRPr="00E940DA">
              <w:rPr>
                <w:rFonts w:cs="Arial"/>
                <w:sz w:val="16"/>
                <w:szCs w:val="16"/>
              </w:rPr>
              <w:t>Overige Belastingontvangsten</w:t>
            </w:r>
          </w:p>
        </w:tc>
        <w:tc>
          <w:tcPr>
            <w:tcW w:w="808" w:type="pct"/>
            <w:tcBorders>
              <w:top w:val="nil"/>
              <w:bottom w:val="nil"/>
            </w:tcBorders>
            <w:noWrap/>
            <w:hideMark/>
          </w:tcPr>
          <w:p w:rsidRPr="00E940DA" w:rsidR="00222D96" w:rsidP="00A365A6" w:rsidRDefault="00222D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E940DA">
              <w:rPr>
                <w:rFonts w:cs="Arial"/>
                <w:sz w:val="16"/>
                <w:szCs w:val="16"/>
              </w:rPr>
              <w:t>201</w:t>
            </w:r>
          </w:p>
        </w:tc>
        <w:tc>
          <w:tcPr>
            <w:tcW w:w="807" w:type="pct"/>
            <w:tcBorders>
              <w:top w:val="nil"/>
              <w:bottom w:val="nil"/>
            </w:tcBorders>
            <w:noWrap/>
            <w:hideMark/>
          </w:tcPr>
          <w:p w:rsidRPr="00E940DA" w:rsidR="00222D96" w:rsidP="00A365A6" w:rsidRDefault="00222D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E940DA">
              <w:rPr>
                <w:rFonts w:cs="Arial"/>
                <w:sz w:val="16"/>
                <w:szCs w:val="16"/>
              </w:rPr>
              <w:t>231</w:t>
            </w:r>
          </w:p>
        </w:tc>
        <w:tc>
          <w:tcPr>
            <w:tcW w:w="507" w:type="pct"/>
            <w:tcBorders>
              <w:top w:val="nil"/>
              <w:bottom w:val="nil"/>
              <w:right w:val="nil"/>
            </w:tcBorders>
            <w:noWrap/>
            <w:hideMark/>
          </w:tcPr>
          <w:p w:rsidRPr="00E940DA" w:rsidR="00222D96" w:rsidP="00A365A6" w:rsidRDefault="00222D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E940DA">
              <w:rPr>
                <w:rFonts w:cs="Arial"/>
                <w:sz w:val="16"/>
                <w:szCs w:val="16"/>
              </w:rPr>
              <w:t>30</w:t>
            </w:r>
          </w:p>
        </w:tc>
      </w:tr>
      <w:tr w:rsidRPr="00E940DA" w:rsidR="00222D96" w:rsidTr="00B751F7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8" w:type="pct"/>
            <w:tcBorders>
              <w:top w:val="nil"/>
              <w:left w:val="nil"/>
              <w:bottom w:val="nil"/>
            </w:tcBorders>
            <w:noWrap/>
            <w:hideMark/>
          </w:tcPr>
          <w:p w:rsidRPr="00E940DA" w:rsidR="00222D96" w:rsidP="00D12902" w:rsidRDefault="00222D96">
            <w:pPr>
              <w:spacing w:line="240" w:lineRule="auto"/>
              <w:rPr>
                <w:rFonts w:cs="Arial"/>
                <w:b w:val="0"/>
                <w:sz w:val="16"/>
                <w:szCs w:val="16"/>
              </w:rPr>
            </w:pPr>
            <w:r w:rsidRPr="00E940DA">
              <w:rPr>
                <w:rFonts w:cs="Arial"/>
                <w:sz w:val="16"/>
                <w:szCs w:val="16"/>
              </w:rPr>
              <w:t xml:space="preserve"> </w:t>
            </w:r>
            <w:r w:rsidRPr="00E940DA">
              <w:rPr>
                <w:rFonts w:cs="Arial"/>
                <w:b w:val="0"/>
                <w:sz w:val="16"/>
                <w:szCs w:val="16"/>
              </w:rPr>
              <w:t>waarvan Belasting- en premieontvangsten Caribisch Nederland</w:t>
            </w:r>
          </w:p>
        </w:tc>
        <w:tc>
          <w:tcPr>
            <w:tcW w:w="808" w:type="pct"/>
            <w:tcBorders>
              <w:top w:val="nil"/>
              <w:bottom w:val="nil"/>
            </w:tcBorders>
            <w:noWrap/>
            <w:hideMark/>
          </w:tcPr>
          <w:p w:rsidRPr="00E940DA" w:rsidR="00222D96" w:rsidP="00A365A6" w:rsidRDefault="00222D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E940DA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07" w:type="pct"/>
            <w:tcBorders>
              <w:top w:val="nil"/>
              <w:bottom w:val="nil"/>
            </w:tcBorders>
            <w:noWrap/>
            <w:hideMark/>
          </w:tcPr>
          <w:p w:rsidRPr="00E940DA" w:rsidR="00222D96" w:rsidP="00A365A6" w:rsidRDefault="00222D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E940DA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507" w:type="pct"/>
            <w:tcBorders>
              <w:top w:val="nil"/>
              <w:bottom w:val="nil"/>
              <w:right w:val="nil"/>
            </w:tcBorders>
            <w:noWrap/>
            <w:hideMark/>
          </w:tcPr>
          <w:p w:rsidRPr="00E940DA" w:rsidR="00222D96" w:rsidP="00A365A6" w:rsidRDefault="00222D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E940DA">
              <w:rPr>
                <w:rFonts w:cs="Arial"/>
                <w:sz w:val="16"/>
                <w:szCs w:val="16"/>
              </w:rPr>
              <w:t>0</w:t>
            </w:r>
          </w:p>
        </w:tc>
      </w:tr>
      <w:tr w:rsidRPr="00E940DA" w:rsidR="00222D96" w:rsidTr="00B751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8" w:type="pct"/>
            <w:tcBorders>
              <w:top w:val="nil"/>
              <w:left w:val="nil"/>
              <w:bottom w:val="nil"/>
            </w:tcBorders>
            <w:noWrap/>
            <w:hideMark/>
          </w:tcPr>
          <w:p w:rsidRPr="00E940DA" w:rsidR="00222D96" w:rsidP="000E0B1C" w:rsidRDefault="00222D96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808" w:type="pct"/>
            <w:tcBorders>
              <w:top w:val="nil"/>
              <w:bottom w:val="nil"/>
            </w:tcBorders>
            <w:noWrap/>
            <w:hideMark/>
          </w:tcPr>
          <w:p w:rsidRPr="00E940DA" w:rsidR="00222D96" w:rsidP="00A365A6" w:rsidRDefault="00222D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tcW w:w="807" w:type="pct"/>
            <w:tcBorders>
              <w:top w:val="nil"/>
              <w:bottom w:val="nil"/>
            </w:tcBorders>
            <w:noWrap/>
            <w:hideMark/>
          </w:tcPr>
          <w:p w:rsidRPr="00E940DA" w:rsidR="00222D96" w:rsidP="00A365A6" w:rsidRDefault="00222D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tcW w:w="507" w:type="pct"/>
            <w:tcBorders>
              <w:top w:val="nil"/>
              <w:bottom w:val="nil"/>
              <w:right w:val="nil"/>
            </w:tcBorders>
            <w:noWrap/>
            <w:hideMark/>
          </w:tcPr>
          <w:p w:rsidRPr="00E940DA" w:rsidR="00222D96" w:rsidP="00A365A6" w:rsidRDefault="00222D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</w:tr>
      <w:tr w:rsidRPr="00E940DA" w:rsidR="00222D96" w:rsidTr="00B751F7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8" w:type="pct"/>
            <w:tcBorders>
              <w:top w:val="nil"/>
              <w:left w:val="nil"/>
              <w:bottom w:val="nil"/>
            </w:tcBorders>
            <w:noWrap/>
            <w:hideMark/>
          </w:tcPr>
          <w:p w:rsidRPr="00E940DA" w:rsidR="00222D96" w:rsidP="000E0B1C" w:rsidRDefault="00222D96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E940DA">
              <w:rPr>
                <w:rFonts w:cs="Arial"/>
                <w:sz w:val="16"/>
                <w:szCs w:val="16"/>
              </w:rPr>
              <w:t>Totaal belastingen op EMU-basis</w:t>
            </w:r>
          </w:p>
        </w:tc>
        <w:tc>
          <w:tcPr>
            <w:tcW w:w="808" w:type="pct"/>
            <w:tcBorders>
              <w:top w:val="nil"/>
              <w:bottom w:val="nil"/>
            </w:tcBorders>
            <w:noWrap/>
            <w:hideMark/>
          </w:tcPr>
          <w:p w:rsidRPr="00E940DA" w:rsidR="00222D96" w:rsidP="00A365A6" w:rsidRDefault="00222D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E940DA">
              <w:rPr>
                <w:rFonts w:cs="Arial"/>
                <w:sz w:val="16"/>
                <w:szCs w:val="16"/>
              </w:rPr>
              <w:t>190.624</w:t>
            </w:r>
          </w:p>
        </w:tc>
        <w:tc>
          <w:tcPr>
            <w:tcW w:w="807" w:type="pct"/>
            <w:tcBorders>
              <w:top w:val="nil"/>
              <w:bottom w:val="nil"/>
            </w:tcBorders>
            <w:noWrap/>
            <w:hideMark/>
          </w:tcPr>
          <w:p w:rsidRPr="00E940DA" w:rsidR="00222D96" w:rsidP="00A365A6" w:rsidRDefault="00222D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E940DA">
              <w:rPr>
                <w:rFonts w:cs="Arial"/>
                <w:sz w:val="16"/>
                <w:szCs w:val="16"/>
              </w:rPr>
              <w:t>190.854</w:t>
            </w:r>
          </w:p>
        </w:tc>
        <w:tc>
          <w:tcPr>
            <w:tcW w:w="507" w:type="pct"/>
            <w:tcBorders>
              <w:top w:val="nil"/>
              <w:bottom w:val="nil"/>
              <w:right w:val="nil"/>
            </w:tcBorders>
            <w:noWrap/>
            <w:hideMark/>
          </w:tcPr>
          <w:p w:rsidRPr="00E940DA" w:rsidR="00222D96" w:rsidP="00A365A6" w:rsidRDefault="00222D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E940DA">
              <w:rPr>
                <w:rFonts w:cs="Arial"/>
                <w:sz w:val="16"/>
                <w:szCs w:val="16"/>
              </w:rPr>
              <w:t>230</w:t>
            </w:r>
          </w:p>
        </w:tc>
      </w:tr>
      <w:tr w:rsidRPr="00E940DA" w:rsidR="00222D96" w:rsidTr="00B751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8" w:type="pct"/>
            <w:tcBorders>
              <w:top w:val="nil"/>
              <w:left w:val="nil"/>
              <w:bottom w:val="nil"/>
            </w:tcBorders>
            <w:noWrap/>
            <w:hideMark/>
          </w:tcPr>
          <w:p w:rsidRPr="00E940DA" w:rsidR="00222D96" w:rsidP="000E0B1C" w:rsidRDefault="00222D96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E940DA">
              <w:rPr>
                <w:rFonts w:cs="Arial"/>
                <w:sz w:val="16"/>
                <w:szCs w:val="16"/>
              </w:rPr>
              <w:t>Premies volksverzekeringen op EMU-basis</w:t>
            </w:r>
          </w:p>
        </w:tc>
        <w:tc>
          <w:tcPr>
            <w:tcW w:w="808" w:type="pct"/>
            <w:tcBorders>
              <w:top w:val="nil"/>
              <w:bottom w:val="nil"/>
            </w:tcBorders>
            <w:noWrap/>
            <w:hideMark/>
          </w:tcPr>
          <w:p w:rsidRPr="00E940DA" w:rsidR="00222D96" w:rsidP="00A365A6" w:rsidRDefault="00222D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E940DA">
              <w:rPr>
                <w:rFonts w:cs="Arial"/>
                <w:sz w:val="16"/>
                <w:szCs w:val="16"/>
              </w:rPr>
              <w:t>43.495</w:t>
            </w:r>
          </w:p>
        </w:tc>
        <w:tc>
          <w:tcPr>
            <w:tcW w:w="807" w:type="pct"/>
            <w:tcBorders>
              <w:top w:val="nil"/>
              <w:bottom w:val="nil"/>
            </w:tcBorders>
            <w:noWrap/>
            <w:hideMark/>
          </w:tcPr>
          <w:p w:rsidRPr="00E940DA" w:rsidR="00222D96" w:rsidP="00A365A6" w:rsidRDefault="00222D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E940DA">
              <w:rPr>
                <w:rFonts w:cs="Arial"/>
                <w:sz w:val="16"/>
                <w:szCs w:val="16"/>
              </w:rPr>
              <w:t>41.097</w:t>
            </w:r>
          </w:p>
        </w:tc>
        <w:tc>
          <w:tcPr>
            <w:tcW w:w="507" w:type="pct"/>
            <w:tcBorders>
              <w:top w:val="nil"/>
              <w:bottom w:val="nil"/>
              <w:right w:val="nil"/>
            </w:tcBorders>
            <w:noWrap/>
            <w:hideMark/>
          </w:tcPr>
          <w:p w:rsidRPr="00E940DA" w:rsidR="00222D96" w:rsidP="00A365A6" w:rsidRDefault="00222D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E940DA">
              <w:rPr>
                <w:rFonts w:cs="Arial"/>
                <w:sz w:val="16"/>
                <w:szCs w:val="16"/>
              </w:rPr>
              <w:t>-2.398</w:t>
            </w:r>
          </w:p>
        </w:tc>
      </w:tr>
      <w:tr w:rsidRPr="00E940DA" w:rsidR="00222D96" w:rsidTr="00B751F7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8" w:type="pct"/>
            <w:tcBorders>
              <w:top w:val="nil"/>
              <w:left w:val="nil"/>
              <w:bottom w:val="nil"/>
            </w:tcBorders>
            <w:noWrap/>
            <w:hideMark/>
          </w:tcPr>
          <w:p w:rsidRPr="00E940DA" w:rsidR="00222D96" w:rsidP="000E0B1C" w:rsidRDefault="00222D96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E940DA">
              <w:rPr>
                <w:rFonts w:cs="Arial"/>
                <w:sz w:val="16"/>
                <w:szCs w:val="16"/>
              </w:rPr>
              <w:t>Premies werknemersverzekeringen</w:t>
            </w:r>
          </w:p>
        </w:tc>
        <w:tc>
          <w:tcPr>
            <w:tcW w:w="808" w:type="pct"/>
            <w:tcBorders>
              <w:top w:val="nil"/>
              <w:bottom w:val="nil"/>
            </w:tcBorders>
            <w:noWrap/>
            <w:hideMark/>
          </w:tcPr>
          <w:p w:rsidRPr="00E940DA" w:rsidR="00222D96" w:rsidP="00A365A6" w:rsidRDefault="00222D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E940DA">
              <w:rPr>
                <w:rFonts w:cs="Arial"/>
                <w:sz w:val="16"/>
                <w:szCs w:val="16"/>
              </w:rPr>
              <w:t>68.971</w:t>
            </w:r>
          </w:p>
        </w:tc>
        <w:tc>
          <w:tcPr>
            <w:tcW w:w="807" w:type="pct"/>
            <w:tcBorders>
              <w:top w:val="nil"/>
              <w:bottom w:val="nil"/>
            </w:tcBorders>
            <w:noWrap/>
            <w:hideMark/>
          </w:tcPr>
          <w:p w:rsidRPr="00E940DA" w:rsidR="00222D96" w:rsidP="00A365A6" w:rsidRDefault="00222D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E940DA">
              <w:rPr>
                <w:rFonts w:cs="Arial"/>
                <w:sz w:val="16"/>
                <w:szCs w:val="16"/>
              </w:rPr>
              <w:t>67.830</w:t>
            </w:r>
          </w:p>
        </w:tc>
        <w:tc>
          <w:tcPr>
            <w:tcW w:w="507" w:type="pct"/>
            <w:tcBorders>
              <w:top w:val="nil"/>
              <w:bottom w:val="nil"/>
              <w:right w:val="nil"/>
            </w:tcBorders>
            <w:noWrap/>
            <w:hideMark/>
          </w:tcPr>
          <w:p w:rsidRPr="00E940DA" w:rsidR="00222D96" w:rsidP="00A365A6" w:rsidRDefault="00222D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E940DA">
              <w:rPr>
                <w:rFonts w:cs="Arial"/>
                <w:sz w:val="16"/>
                <w:szCs w:val="16"/>
              </w:rPr>
              <w:t>-1.142</w:t>
            </w:r>
          </w:p>
        </w:tc>
      </w:tr>
      <w:tr w:rsidRPr="00E940DA" w:rsidR="00222D96" w:rsidTr="00B751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8" w:type="pct"/>
            <w:tcBorders>
              <w:top w:val="nil"/>
              <w:left w:val="nil"/>
              <w:bottom w:val="nil"/>
            </w:tcBorders>
            <w:noWrap/>
            <w:hideMark/>
          </w:tcPr>
          <w:p w:rsidRPr="00E940DA" w:rsidR="00222D96" w:rsidP="00D12902" w:rsidRDefault="00222D96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E940DA">
              <w:rPr>
                <w:rFonts w:cs="Arial"/>
                <w:sz w:val="16"/>
                <w:szCs w:val="16"/>
              </w:rPr>
              <w:t xml:space="preserve">  waarvan zorgpremies</w:t>
            </w:r>
          </w:p>
        </w:tc>
        <w:tc>
          <w:tcPr>
            <w:tcW w:w="808" w:type="pct"/>
            <w:tcBorders>
              <w:top w:val="nil"/>
              <w:bottom w:val="nil"/>
            </w:tcBorders>
            <w:noWrap/>
            <w:hideMark/>
          </w:tcPr>
          <w:p w:rsidRPr="00E940DA" w:rsidR="00222D96" w:rsidP="00A365A6" w:rsidRDefault="00222D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E940DA">
              <w:rPr>
                <w:rFonts w:cs="Arial"/>
                <w:sz w:val="16"/>
                <w:szCs w:val="16"/>
              </w:rPr>
              <w:t>43.360</w:t>
            </w:r>
          </w:p>
        </w:tc>
        <w:tc>
          <w:tcPr>
            <w:tcW w:w="807" w:type="pct"/>
            <w:tcBorders>
              <w:top w:val="nil"/>
              <w:bottom w:val="nil"/>
            </w:tcBorders>
            <w:noWrap/>
            <w:hideMark/>
          </w:tcPr>
          <w:p w:rsidRPr="00E940DA" w:rsidR="00222D96" w:rsidP="00A365A6" w:rsidRDefault="00222D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E940DA">
              <w:rPr>
                <w:rFonts w:cs="Arial"/>
                <w:sz w:val="16"/>
                <w:szCs w:val="16"/>
              </w:rPr>
              <w:t>42.402</w:t>
            </w:r>
          </w:p>
        </w:tc>
        <w:tc>
          <w:tcPr>
            <w:tcW w:w="507" w:type="pct"/>
            <w:tcBorders>
              <w:top w:val="nil"/>
              <w:bottom w:val="nil"/>
              <w:right w:val="nil"/>
            </w:tcBorders>
            <w:noWrap/>
            <w:hideMark/>
          </w:tcPr>
          <w:p w:rsidRPr="00E940DA" w:rsidR="00222D96" w:rsidP="00A365A6" w:rsidRDefault="00222D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E940DA">
              <w:rPr>
                <w:rFonts w:cs="Arial"/>
                <w:sz w:val="16"/>
                <w:szCs w:val="16"/>
              </w:rPr>
              <w:t>-958</w:t>
            </w:r>
          </w:p>
        </w:tc>
      </w:tr>
      <w:tr w:rsidRPr="00E940DA" w:rsidR="00222D96" w:rsidTr="00B751F7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8" w:type="pct"/>
            <w:tcBorders>
              <w:top w:val="nil"/>
              <w:left w:val="nil"/>
              <w:bottom w:val="single" w:color="auto" w:sz="4" w:space="0"/>
            </w:tcBorders>
            <w:noWrap/>
            <w:hideMark/>
          </w:tcPr>
          <w:p w:rsidRPr="00E940DA" w:rsidR="00222D96" w:rsidP="000E0B1C" w:rsidRDefault="00222D96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808" w:type="pct"/>
            <w:tcBorders>
              <w:top w:val="nil"/>
              <w:bottom w:val="single" w:color="auto" w:sz="4" w:space="0"/>
            </w:tcBorders>
            <w:noWrap/>
            <w:hideMark/>
          </w:tcPr>
          <w:p w:rsidRPr="00E940DA" w:rsidR="00222D96" w:rsidP="00A365A6" w:rsidRDefault="00222D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tcW w:w="807" w:type="pct"/>
            <w:tcBorders>
              <w:top w:val="nil"/>
              <w:bottom w:val="single" w:color="auto" w:sz="4" w:space="0"/>
            </w:tcBorders>
            <w:noWrap/>
            <w:hideMark/>
          </w:tcPr>
          <w:p w:rsidRPr="00E940DA" w:rsidR="00222D96" w:rsidP="00A365A6" w:rsidRDefault="00222D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tcW w:w="507" w:type="pct"/>
            <w:tcBorders>
              <w:top w:val="nil"/>
              <w:bottom w:val="single" w:color="auto" w:sz="4" w:space="0"/>
              <w:right w:val="nil"/>
            </w:tcBorders>
            <w:noWrap/>
            <w:hideMark/>
          </w:tcPr>
          <w:p w:rsidRPr="00E940DA" w:rsidR="00222D96" w:rsidP="00A365A6" w:rsidRDefault="00222D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</w:tr>
      <w:tr w:rsidRPr="00E940DA" w:rsidR="00222D96" w:rsidTr="00B751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8" w:type="pct"/>
            <w:tcBorders>
              <w:top w:val="single" w:color="auto" w:sz="4" w:space="0"/>
              <w:left w:val="nil"/>
              <w:bottom w:val="single" w:color="auto" w:sz="4" w:space="0"/>
            </w:tcBorders>
            <w:noWrap/>
            <w:hideMark/>
          </w:tcPr>
          <w:p w:rsidRPr="00E940DA" w:rsidR="00222D96" w:rsidP="000E0B1C" w:rsidRDefault="00222D96">
            <w:pPr>
              <w:spacing w:line="240" w:lineRule="auto"/>
              <w:rPr>
                <w:rFonts w:cs="Arial"/>
                <w:b w:val="0"/>
                <w:bCs w:val="0"/>
                <w:sz w:val="16"/>
                <w:szCs w:val="16"/>
              </w:rPr>
            </w:pPr>
            <w:r w:rsidRPr="00E940DA">
              <w:rPr>
                <w:rFonts w:cs="Arial"/>
                <w:sz w:val="16"/>
                <w:szCs w:val="16"/>
              </w:rPr>
              <w:t>Totaal belasting- en premieontvangsten op EMU-basis</w:t>
            </w:r>
          </w:p>
        </w:tc>
        <w:tc>
          <w:tcPr>
            <w:tcW w:w="808" w:type="pct"/>
            <w:tcBorders>
              <w:top w:val="single" w:color="auto" w:sz="4" w:space="0"/>
              <w:bottom w:val="single" w:color="auto" w:sz="4" w:space="0"/>
            </w:tcBorders>
            <w:noWrap/>
            <w:hideMark/>
          </w:tcPr>
          <w:p w:rsidRPr="00E940DA" w:rsidR="00222D96" w:rsidP="00A365A6" w:rsidRDefault="00222D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16"/>
                <w:szCs w:val="16"/>
              </w:rPr>
            </w:pPr>
            <w:r w:rsidRPr="00E940DA">
              <w:rPr>
                <w:rFonts w:cs="Arial"/>
                <w:b/>
                <w:bCs/>
                <w:sz w:val="16"/>
                <w:szCs w:val="16"/>
              </w:rPr>
              <w:t>303.091</w:t>
            </w:r>
          </w:p>
        </w:tc>
        <w:tc>
          <w:tcPr>
            <w:tcW w:w="807" w:type="pct"/>
            <w:tcBorders>
              <w:top w:val="single" w:color="auto" w:sz="4" w:space="0"/>
              <w:bottom w:val="single" w:color="auto" w:sz="4" w:space="0"/>
            </w:tcBorders>
            <w:noWrap/>
            <w:hideMark/>
          </w:tcPr>
          <w:p w:rsidRPr="00E940DA" w:rsidR="00222D96" w:rsidP="00A365A6" w:rsidRDefault="00222D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16"/>
                <w:szCs w:val="16"/>
              </w:rPr>
            </w:pPr>
            <w:r w:rsidRPr="00E940DA">
              <w:rPr>
                <w:rFonts w:cs="Arial"/>
                <w:b/>
                <w:bCs/>
                <w:sz w:val="16"/>
                <w:szCs w:val="16"/>
              </w:rPr>
              <w:t>299.781</w:t>
            </w:r>
          </w:p>
        </w:tc>
        <w:tc>
          <w:tcPr>
            <w:tcW w:w="507" w:type="pct"/>
            <w:tcBorders>
              <w:top w:val="single" w:color="auto" w:sz="4" w:space="0"/>
              <w:bottom w:val="single" w:color="auto" w:sz="4" w:space="0"/>
              <w:right w:val="nil"/>
            </w:tcBorders>
            <w:noWrap/>
            <w:hideMark/>
          </w:tcPr>
          <w:p w:rsidRPr="00E940DA" w:rsidR="00222D96" w:rsidP="00A365A6" w:rsidRDefault="00222D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16"/>
                <w:szCs w:val="16"/>
              </w:rPr>
            </w:pPr>
            <w:r w:rsidRPr="00E940DA">
              <w:rPr>
                <w:rFonts w:cs="Arial"/>
                <w:b/>
                <w:bCs/>
                <w:sz w:val="16"/>
                <w:szCs w:val="16"/>
              </w:rPr>
              <w:t>-3.310</w:t>
            </w:r>
          </w:p>
        </w:tc>
      </w:tr>
    </w:tbl>
    <w:p w:rsidRPr="00E940DA" w:rsidR="000E0B1C" w:rsidRDefault="000E0B1C">
      <w:pPr>
        <w:spacing w:line="240" w:lineRule="auto"/>
        <w:rPr>
          <w:b/>
          <w:sz w:val="16"/>
          <w:szCs w:val="16"/>
        </w:rPr>
      </w:pPr>
    </w:p>
    <w:p w:rsidRPr="00E940DA" w:rsidR="00FF61A8" w:rsidRDefault="00FF61A8">
      <w:pPr>
        <w:spacing w:line="240" w:lineRule="auto"/>
        <w:rPr>
          <w:b/>
          <w:sz w:val="16"/>
          <w:szCs w:val="16"/>
        </w:rPr>
      </w:pPr>
    </w:p>
    <w:p w:rsidRPr="00E940DA" w:rsidR="00FF61A8" w:rsidRDefault="00FF61A8">
      <w:pPr>
        <w:spacing w:line="240" w:lineRule="auto"/>
        <w:rPr>
          <w:b/>
          <w:sz w:val="16"/>
          <w:szCs w:val="16"/>
        </w:rPr>
      </w:pPr>
    </w:p>
    <w:p w:rsidRPr="00E940DA" w:rsidR="00A365A6" w:rsidRDefault="00A365A6">
      <w:pPr>
        <w:spacing w:line="240" w:lineRule="auto"/>
        <w:rPr>
          <w:b/>
          <w:sz w:val="16"/>
          <w:szCs w:val="16"/>
        </w:rPr>
      </w:pPr>
    </w:p>
    <w:p w:rsidRPr="00E940DA" w:rsidR="00A365A6" w:rsidRDefault="00A365A6">
      <w:pPr>
        <w:spacing w:line="240" w:lineRule="auto"/>
        <w:rPr>
          <w:b/>
          <w:sz w:val="16"/>
          <w:szCs w:val="16"/>
        </w:rPr>
      </w:pPr>
    </w:p>
    <w:p w:rsidRPr="00E940DA" w:rsidR="00A365A6" w:rsidRDefault="00A365A6">
      <w:pPr>
        <w:spacing w:line="240" w:lineRule="auto"/>
        <w:rPr>
          <w:b/>
          <w:sz w:val="16"/>
          <w:szCs w:val="16"/>
        </w:rPr>
      </w:pPr>
    </w:p>
    <w:p w:rsidRPr="00E940DA" w:rsidR="00A365A6" w:rsidRDefault="00A365A6">
      <w:pPr>
        <w:spacing w:line="240" w:lineRule="auto"/>
        <w:rPr>
          <w:b/>
          <w:sz w:val="16"/>
          <w:szCs w:val="16"/>
        </w:rPr>
      </w:pPr>
    </w:p>
    <w:tbl>
      <w:tblPr>
        <w:tblStyle w:val="ListTable3"/>
        <w:tblW w:w="5267" w:type="pct"/>
        <w:tblLook w:val="04A0" w:firstRow="1" w:lastRow="0" w:firstColumn="1" w:lastColumn="0" w:noHBand="0" w:noVBand="1"/>
      </w:tblPr>
      <w:tblGrid>
        <w:gridCol w:w="5632"/>
        <w:gridCol w:w="1581"/>
        <w:gridCol w:w="1579"/>
        <w:gridCol w:w="992"/>
      </w:tblGrid>
      <w:tr w:rsidRPr="00E940DA" w:rsidR="00FF61A8" w:rsidTr="00B751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493" w:type="pct"/>
            <w:gridSpan w:val="3"/>
            <w:noWrap/>
            <w:hideMark/>
          </w:tcPr>
          <w:p w:rsidRPr="00E940DA" w:rsidR="00FF61A8" w:rsidP="002F7566" w:rsidRDefault="00A365A6">
            <w:pPr>
              <w:spacing w:line="240" w:lineRule="auto"/>
              <w:rPr>
                <w:rFonts w:cs="Arial"/>
                <w:b w:val="0"/>
                <w:bCs w:val="0"/>
                <w:sz w:val="16"/>
                <w:szCs w:val="16"/>
              </w:rPr>
            </w:pPr>
            <w:r w:rsidRPr="00E940DA">
              <w:rPr>
                <w:rFonts w:cs="Arial"/>
                <w:sz w:val="16"/>
                <w:szCs w:val="16"/>
              </w:rPr>
              <w:t xml:space="preserve">Tabel 2: </w:t>
            </w:r>
            <w:r w:rsidRPr="00E940DA" w:rsidR="00FF61A8">
              <w:rPr>
                <w:rFonts w:cs="Arial"/>
                <w:sz w:val="16"/>
                <w:szCs w:val="16"/>
              </w:rPr>
              <w:t>Raming belasting- en premieontvangsten 2019 op kasbasis (in miljoenen euro's)</w:t>
            </w:r>
          </w:p>
        </w:tc>
        <w:tc>
          <w:tcPr>
            <w:tcW w:w="507" w:type="pct"/>
            <w:tcBorders>
              <w:bottom w:val="nil"/>
            </w:tcBorders>
            <w:noWrap/>
            <w:hideMark/>
          </w:tcPr>
          <w:p w:rsidRPr="00E940DA" w:rsidR="00FF61A8" w:rsidP="002F7566" w:rsidRDefault="00FF61A8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sz w:val="16"/>
                <w:szCs w:val="16"/>
              </w:rPr>
            </w:pPr>
            <w:r w:rsidRPr="00E940DA">
              <w:rPr>
                <w:rFonts w:cs="Arial"/>
                <w:sz w:val="16"/>
                <w:szCs w:val="16"/>
              </w:rPr>
              <w:t> </w:t>
            </w:r>
          </w:p>
        </w:tc>
      </w:tr>
      <w:tr w:rsidRPr="00E940DA" w:rsidR="00A365A6" w:rsidTr="00B751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8" w:type="pct"/>
            <w:tcBorders>
              <w:top w:val="nil"/>
              <w:left w:val="nil"/>
              <w:bottom w:val="single" w:color="auto" w:sz="4" w:space="0"/>
            </w:tcBorders>
            <w:hideMark/>
          </w:tcPr>
          <w:p w:rsidRPr="00E940DA" w:rsidR="00A365A6" w:rsidP="00A365A6" w:rsidRDefault="00A365A6">
            <w:pPr>
              <w:spacing w:line="240" w:lineRule="auto"/>
              <w:rPr>
                <w:rFonts w:cs="Arial"/>
                <w:b w:val="0"/>
                <w:bCs w:val="0"/>
                <w:sz w:val="16"/>
                <w:szCs w:val="16"/>
              </w:rPr>
            </w:pPr>
            <w:r w:rsidRPr="00E940D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08" w:type="pct"/>
            <w:tcBorders>
              <w:top w:val="nil"/>
              <w:bottom w:val="single" w:color="auto" w:sz="4" w:space="0"/>
            </w:tcBorders>
            <w:hideMark/>
          </w:tcPr>
          <w:p w:rsidRPr="00E940DA" w:rsidR="00A365A6" w:rsidP="00A365A6" w:rsidRDefault="00A365A6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16"/>
                <w:szCs w:val="16"/>
              </w:rPr>
            </w:pPr>
            <w:r w:rsidRPr="00E940DA">
              <w:rPr>
                <w:rFonts w:cs="Arial"/>
                <w:b/>
                <w:bCs/>
                <w:sz w:val="16"/>
                <w:szCs w:val="16"/>
              </w:rPr>
              <w:t>Miljoenennota 2019</w:t>
            </w:r>
          </w:p>
        </w:tc>
        <w:tc>
          <w:tcPr>
            <w:tcW w:w="807" w:type="pct"/>
            <w:tcBorders>
              <w:top w:val="nil"/>
              <w:bottom w:val="single" w:color="auto" w:sz="4" w:space="0"/>
            </w:tcBorders>
            <w:hideMark/>
          </w:tcPr>
          <w:p w:rsidRPr="00E940DA" w:rsidR="00A365A6" w:rsidP="00A365A6" w:rsidRDefault="00A365A6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16"/>
                <w:szCs w:val="16"/>
              </w:rPr>
            </w:pPr>
            <w:r w:rsidRPr="00E940DA">
              <w:rPr>
                <w:rFonts w:cs="Arial"/>
                <w:b/>
                <w:bCs/>
                <w:sz w:val="16"/>
                <w:szCs w:val="16"/>
              </w:rPr>
              <w:t>Voorjaarsnota 2019</w:t>
            </w:r>
          </w:p>
        </w:tc>
        <w:tc>
          <w:tcPr>
            <w:tcW w:w="507" w:type="pct"/>
            <w:tcBorders>
              <w:top w:val="nil"/>
              <w:bottom w:val="single" w:color="auto" w:sz="4" w:space="0"/>
              <w:right w:val="nil"/>
            </w:tcBorders>
            <w:hideMark/>
          </w:tcPr>
          <w:p w:rsidRPr="00E940DA" w:rsidR="00A365A6" w:rsidP="00A365A6" w:rsidRDefault="00A365A6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16"/>
                <w:szCs w:val="16"/>
              </w:rPr>
            </w:pPr>
            <w:r w:rsidRPr="00E940DA">
              <w:rPr>
                <w:rFonts w:cs="Arial"/>
                <w:b/>
                <w:bCs/>
                <w:sz w:val="16"/>
                <w:szCs w:val="16"/>
              </w:rPr>
              <w:t>Verschil</w:t>
            </w:r>
          </w:p>
        </w:tc>
      </w:tr>
      <w:tr w:rsidRPr="00E940DA" w:rsidR="00222D96" w:rsidTr="00B751F7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8" w:type="pct"/>
            <w:tcBorders>
              <w:top w:val="single" w:color="auto" w:sz="4" w:space="0"/>
              <w:left w:val="nil"/>
              <w:bottom w:val="nil"/>
            </w:tcBorders>
            <w:noWrap/>
            <w:hideMark/>
          </w:tcPr>
          <w:p w:rsidRPr="00E940DA" w:rsidR="00222D96" w:rsidP="002F7566" w:rsidRDefault="00222D96">
            <w:pPr>
              <w:spacing w:line="240" w:lineRule="auto"/>
              <w:rPr>
                <w:rFonts w:cs="Arial"/>
                <w:b w:val="0"/>
                <w:bCs w:val="0"/>
                <w:sz w:val="16"/>
                <w:szCs w:val="16"/>
              </w:rPr>
            </w:pPr>
            <w:r w:rsidRPr="00E940DA">
              <w:rPr>
                <w:rFonts w:cs="Arial"/>
                <w:sz w:val="16"/>
                <w:szCs w:val="16"/>
              </w:rPr>
              <w:t>Indirecte belastingen</w:t>
            </w:r>
          </w:p>
        </w:tc>
        <w:tc>
          <w:tcPr>
            <w:tcW w:w="808" w:type="pct"/>
            <w:tcBorders>
              <w:top w:val="single" w:color="auto" w:sz="4" w:space="0"/>
              <w:bottom w:val="nil"/>
            </w:tcBorders>
            <w:noWrap/>
            <w:hideMark/>
          </w:tcPr>
          <w:p w:rsidRPr="00E940DA" w:rsidR="00222D96" w:rsidRDefault="00222D9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16"/>
                <w:szCs w:val="16"/>
              </w:rPr>
            </w:pPr>
            <w:r w:rsidRPr="00E940DA">
              <w:rPr>
                <w:rFonts w:cs="Arial"/>
                <w:b/>
                <w:bCs/>
                <w:sz w:val="16"/>
                <w:szCs w:val="16"/>
              </w:rPr>
              <w:t>94.182</w:t>
            </w:r>
          </w:p>
        </w:tc>
        <w:tc>
          <w:tcPr>
            <w:tcW w:w="807" w:type="pct"/>
            <w:tcBorders>
              <w:top w:val="single" w:color="auto" w:sz="4" w:space="0"/>
              <w:bottom w:val="nil"/>
            </w:tcBorders>
            <w:noWrap/>
            <w:hideMark/>
          </w:tcPr>
          <w:p w:rsidRPr="00E940DA" w:rsidR="00222D96" w:rsidRDefault="00222D9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16"/>
                <w:szCs w:val="16"/>
              </w:rPr>
            </w:pPr>
            <w:r w:rsidRPr="00E940DA">
              <w:rPr>
                <w:rFonts w:cs="Arial"/>
                <w:b/>
                <w:bCs/>
                <w:sz w:val="16"/>
                <w:szCs w:val="16"/>
              </w:rPr>
              <w:t>92.508</w:t>
            </w:r>
          </w:p>
        </w:tc>
        <w:tc>
          <w:tcPr>
            <w:tcW w:w="507" w:type="pct"/>
            <w:tcBorders>
              <w:top w:val="single" w:color="auto" w:sz="4" w:space="0"/>
              <w:bottom w:val="nil"/>
              <w:right w:val="nil"/>
            </w:tcBorders>
            <w:noWrap/>
            <w:hideMark/>
          </w:tcPr>
          <w:p w:rsidRPr="00E940DA" w:rsidR="00222D96" w:rsidRDefault="00222D9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16"/>
                <w:szCs w:val="16"/>
              </w:rPr>
            </w:pPr>
            <w:r w:rsidRPr="00E940DA">
              <w:rPr>
                <w:rFonts w:cs="Arial"/>
                <w:b/>
                <w:bCs/>
                <w:sz w:val="16"/>
                <w:szCs w:val="16"/>
              </w:rPr>
              <w:t>-1.673</w:t>
            </w:r>
          </w:p>
        </w:tc>
      </w:tr>
      <w:tr w:rsidRPr="00E940DA" w:rsidR="00222D96" w:rsidTr="00B751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8" w:type="pct"/>
            <w:tcBorders>
              <w:top w:val="nil"/>
              <w:left w:val="nil"/>
              <w:bottom w:val="nil"/>
            </w:tcBorders>
            <w:noWrap/>
            <w:hideMark/>
          </w:tcPr>
          <w:p w:rsidRPr="00E940DA" w:rsidR="00222D96" w:rsidP="002F7566" w:rsidRDefault="00222D96">
            <w:pPr>
              <w:spacing w:line="240" w:lineRule="auto"/>
              <w:rPr>
                <w:rFonts w:cs="Arial"/>
                <w:b w:val="0"/>
                <w:sz w:val="16"/>
                <w:szCs w:val="16"/>
              </w:rPr>
            </w:pPr>
            <w:r w:rsidRPr="00E940DA">
              <w:rPr>
                <w:rFonts w:cs="Arial"/>
                <w:b w:val="0"/>
                <w:sz w:val="16"/>
                <w:szCs w:val="16"/>
              </w:rPr>
              <w:t>Invoerrechten</w:t>
            </w:r>
          </w:p>
        </w:tc>
        <w:tc>
          <w:tcPr>
            <w:tcW w:w="808" w:type="pct"/>
            <w:tcBorders>
              <w:top w:val="nil"/>
              <w:bottom w:val="nil"/>
            </w:tcBorders>
            <w:noWrap/>
            <w:hideMark/>
          </w:tcPr>
          <w:p w:rsidRPr="00E940DA" w:rsidR="00222D96" w:rsidRDefault="00222D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E940DA">
              <w:rPr>
                <w:rFonts w:cs="Arial"/>
                <w:sz w:val="16"/>
                <w:szCs w:val="16"/>
              </w:rPr>
              <w:t>3.241</w:t>
            </w:r>
          </w:p>
        </w:tc>
        <w:tc>
          <w:tcPr>
            <w:tcW w:w="807" w:type="pct"/>
            <w:tcBorders>
              <w:top w:val="nil"/>
              <w:bottom w:val="nil"/>
            </w:tcBorders>
            <w:noWrap/>
            <w:hideMark/>
          </w:tcPr>
          <w:p w:rsidRPr="00E940DA" w:rsidR="00222D96" w:rsidRDefault="00222D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E940DA">
              <w:rPr>
                <w:rFonts w:cs="Arial"/>
                <w:sz w:val="16"/>
                <w:szCs w:val="16"/>
              </w:rPr>
              <w:t>3.264</w:t>
            </w:r>
          </w:p>
        </w:tc>
        <w:tc>
          <w:tcPr>
            <w:tcW w:w="507" w:type="pct"/>
            <w:tcBorders>
              <w:top w:val="nil"/>
              <w:bottom w:val="nil"/>
              <w:right w:val="nil"/>
            </w:tcBorders>
            <w:noWrap/>
            <w:hideMark/>
          </w:tcPr>
          <w:p w:rsidRPr="00E940DA" w:rsidR="00222D96" w:rsidRDefault="00222D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E940DA">
              <w:rPr>
                <w:rFonts w:cs="Arial"/>
                <w:sz w:val="16"/>
                <w:szCs w:val="16"/>
              </w:rPr>
              <w:t>23</w:t>
            </w:r>
          </w:p>
        </w:tc>
      </w:tr>
      <w:tr w:rsidRPr="00E940DA" w:rsidR="00222D96" w:rsidTr="00B751F7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8" w:type="pct"/>
            <w:tcBorders>
              <w:top w:val="nil"/>
              <w:left w:val="nil"/>
              <w:bottom w:val="nil"/>
            </w:tcBorders>
            <w:noWrap/>
            <w:hideMark/>
          </w:tcPr>
          <w:p w:rsidRPr="00E940DA" w:rsidR="00222D96" w:rsidP="002F7566" w:rsidRDefault="00222D96">
            <w:pPr>
              <w:spacing w:line="240" w:lineRule="auto"/>
              <w:rPr>
                <w:rFonts w:cs="Arial"/>
                <w:b w:val="0"/>
                <w:sz w:val="16"/>
                <w:szCs w:val="16"/>
              </w:rPr>
            </w:pPr>
            <w:r w:rsidRPr="00E940DA">
              <w:rPr>
                <w:rFonts w:cs="Arial"/>
                <w:b w:val="0"/>
                <w:sz w:val="16"/>
                <w:szCs w:val="16"/>
              </w:rPr>
              <w:t>Omzetbelasting</w:t>
            </w:r>
          </w:p>
        </w:tc>
        <w:tc>
          <w:tcPr>
            <w:tcW w:w="808" w:type="pct"/>
            <w:tcBorders>
              <w:top w:val="nil"/>
              <w:bottom w:val="nil"/>
            </w:tcBorders>
            <w:noWrap/>
            <w:hideMark/>
          </w:tcPr>
          <w:p w:rsidRPr="00E940DA" w:rsidR="00222D96" w:rsidRDefault="00222D9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E940DA">
              <w:rPr>
                <w:rFonts w:cs="Arial"/>
                <w:sz w:val="16"/>
                <w:szCs w:val="16"/>
              </w:rPr>
              <w:t>58.126</w:t>
            </w:r>
          </w:p>
        </w:tc>
        <w:tc>
          <w:tcPr>
            <w:tcW w:w="807" w:type="pct"/>
            <w:tcBorders>
              <w:top w:val="nil"/>
              <w:bottom w:val="nil"/>
            </w:tcBorders>
            <w:noWrap/>
            <w:hideMark/>
          </w:tcPr>
          <w:p w:rsidRPr="00E940DA" w:rsidR="00222D96" w:rsidRDefault="00222D9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E940DA">
              <w:rPr>
                <w:rFonts w:cs="Arial"/>
                <w:sz w:val="16"/>
                <w:szCs w:val="16"/>
              </w:rPr>
              <w:t>56.553</w:t>
            </w:r>
          </w:p>
        </w:tc>
        <w:tc>
          <w:tcPr>
            <w:tcW w:w="507" w:type="pct"/>
            <w:tcBorders>
              <w:top w:val="nil"/>
              <w:bottom w:val="nil"/>
              <w:right w:val="nil"/>
            </w:tcBorders>
            <w:noWrap/>
            <w:hideMark/>
          </w:tcPr>
          <w:p w:rsidRPr="00E940DA" w:rsidR="00222D96" w:rsidRDefault="00222D9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E940DA">
              <w:rPr>
                <w:rFonts w:cs="Arial"/>
                <w:sz w:val="16"/>
                <w:szCs w:val="16"/>
              </w:rPr>
              <w:t>-1.573</w:t>
            </w:r>
          </w:p>
        </w:tc>
      </w:tr>
      <w:tr w:rsidRPr="00E940DA" w:rsidR="00222D96" w:rsidTr="00B751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8" w:type="pct"/>
            <w:tcBorders>
              <w:top w:val="nil"/>
              <w:left w:val="nil"/>
              <w:bottom w:val="nil"/>
            </w:tcBorders>
            <w:noWrap/>
            <w:hideMark/>
          </w:tcPr>
          <w:p w:rsidRPr="00E940DA" w:rsidR="00222D96" w:rsidP="002F7566" w:rsidRDefault="00222D96">
            <w:pPr>
              <w:spacing w:line="240" w:lineRule="auto"/>
              <w:rPr>
                <w:rFonts w:cs="Arial"/>
                <w:b w:val="0"/>
                <w:sz w:val="16"/>
                <w:szCs w:val="16"/>
              </w:rPr>
            </w:pPr>
            <w:r w:rsidRPr="00E940DA">
              <w:rPr>
                <w:rFonts w:cs="Arial"/>
                <w:b w:val="0"/>
                <w:sz w:val="16"/>
                <w:szCs w:val="16"/>
              </w:rPr>
              <w:t>Belasting op personenauto's en motorrijwielen</w:t>
            </w:r>
          </w:p>
        </w:tc>
        <w:tc>
          <w:tcPr>
            <w:tcW w:w="808" w:type="pct"/>
            <w:tcBorders>
              <w:top w:val="nil"/>
              <w:bottom w:val="nil"/>
            </w:tcBorders>
            <w:noWrap/>
            <w:hideMark/>
          </w:tcPr>
          <w:p w:rsidRPr="00E940DA" w:rsidR="00222D96" w:rsidRDefault="00222D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E940DA">
              <w:rPr>
                <w:rFonts w:cs="Arial"/>
                <w:sz w:val="16"/>
                <w:szCs w:val="16"/>
              </w:rPr>
              <w:t>2.201</w:t>
            </w:r>
          </w:p>
        </w:tc>
        <w:tc>
          <w:tcPr>
            <w:tcW w:w="807" w:type="pct"/>
            <w:tcBorders>
              <w:top w:val="nil"/>
              <w:bottom w:val="nil"/>
            </w:tcBorders>
            <w:noWrap/>
            <w:hideMark/>
          </w:tcPr>
          <w:p w:rsidRPr="00E940DA" w:rsidR="00222D96" w:rsidRDefault="00222D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E940DA">
              <w:rPr>
                <w:rFonts w:cs="Arial"/>
                <w:sz w:val="16"/>
                <w:szCs w:val="16"/>
              </w:rPr>
              <w:t>2.284</w:t>
            </w:r>
          </w:p>
        </w:tc>
        <w:tc>
          <w:tcPr>
            <w:tcW w:w="507" w:type="pct"/>
            <w:tcBorders>
              <w:top w:val="nil"/>
              <w:bottom w:val="nil"/>
              <w:right w:val="nil"/>
            </w:tcBorders>
            <w:noWrap/>
            <w:hideMark/>
          </w:tcPr>
          <w:p w:rsidRPr="00E940DA" w:rsidR="00222D96" w:rsidRDefault="00222D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E940DA">
              <w:rPr>
                <w:rFonts w:cs="Arial"/>
                <w:sz w:val="16"/>
                <w:szCs w:val="16"/>
              </w:rPr>
              <w:t>83</w:t>
            </w:r>
          </w:p>
        </w:tc>
      </w:tr>
      <w:tr w:rsidRPr="00E940DA" w:rsidR="00222D96" w:rsidTr="00B751F7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8" w:type="pct"/>
            <w:tcBorders>
              <w:top w:val="nil"/>
              <w:left w:val="nil"/>
              <w:bottom w:val="nil"/>
            </w:tcBorders>
            <w:noWrap/>
            <w:hideMark/>
          </w:tcPr>
          <w:p w:rsidRPr="00E940DA" w:rsidR="00222D96" w:rsidP="002F7566" w:rsidRDefault="00222D96">
            <w:pPr>
              <w:spacing w:line="240" w:lineRule="auto"/>
              <w:rPr>
                <w:rFonts w:cs="Arial"/>
                <w:b w:val="0"/>
                <w:sz w:val="16"/>
                <w:szCs w:val="16"/>
              </w:rPr>
            </w:pPr>
            <w:r w:rsidRPr="00E940DA">
              <w:rPr>
                <w:rFonts w:cs="Arial"/>
                <w:b w:val="0"/>
                <w:sz w:val="16"/>
                <w:szCs w:val="16"/>
              </w:rPr>
              <w:t>Accijnzen</w:t>
            </w:r>
          </w:p>
        </w:tc>
        <w:tc>
          <w:tcPr>
            <w:tcW w:w="808" w:type="pct"/>
            <w:tcBorders>
              <w:top w:val="nil"/>
              <w:bottom w:val="nil"/>
            </w:tcBorders>
            <w:noWrap/>
            <w:hideMark/>
          </w:tcPr>
          <w:p w:rsidRPr="00E940DA" w:rsidR="00222D96" w:rsidRDefault="00222D9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E940DA">
              <w:rPr>
                <w:rFonts w:cs="Arial"/>
                <w:sz w:val="16"/>
                <w:szCs w:val="16"/>
              </w:rPr>
              <w:t>12.250</w:t>
            </w:r>
          </w:p>
        </w:tc>
        <w:tc>
          <w:tcPr>
            <w:tcW w:w="807" w:type="pct"/>
            <w:tcBorders>
              <w:top w:val="nil"/>
              <w:bottom w:val="nil"/>
            </w:tcBorders>
            <w:noWrap/>
            <w:hideMark/>
          </w:tcPr>
          <w:p w:rsidRPr="00E940DA" w:rsidR="00222D96" w:rsidRDefault="00222D9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E940DA">
              <w:rPr>
                <w:rFonts w:cs="Arial"/>
                <w:sz w:val="16"/>
                <w:szCs w:val="16"/>
              </w:rPr>
              <w:t>12.057</w:t>
            </w:r>
          </w:p>
        </w:tc>
        <w:tc>
          <w:tcPr>
            <w:tcW w:w="507" w:type="pct"/>
            <w:tcBorders>
              <w:top w:val="nil"/>
              <w:bottom w:val="nil"/>
              <w:right w:val="nil"/>
            </w:tcBorders>
            <w:noWrap/>
            <w:hideMark/>
          </w:tcPr>
          <w:p w:rsidRPr="00E940DA" w:rsidR="00222D96" w:rsidRDefault="00222D9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E940DA">
              <w:rPr>
                <w:rFonts w:cs="Arial"/>
                <w:sz w:val="16"/>
                <w:szCs w:val="16"/>
              </w:rPr>
              <w:t>-193</w:t>
            </w:r>
          </w:p>
        </w:tc>
      </w:tr>
      <w:tr w:rsidRPr="00E940DA" w:rsidR="00222D96" w:rsidTr="00B751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8" w:type="pct"/>
            <w:tcBorders>
              <w:top w:val="nil"/>
              <w:left w:val="nil"/>
              <w:bottom w:val="nil"/>
            </w:tcBorders>
            <w:noWrap/>
            <w:hideMark/>
          </w:tcPr>
          <w:p w:rsidRPr="00E940DA" w:rsidR="00222D96" w:rsidP="002F7566" w:rsidRDefault="00222D96">
            <w:pPr>
              <w:spacing w:line="240" w:lineRule="auto"/>
              <w:rPr>
                <w:rFonts w:cs="Arial"/>
                <w:b w:val="0"/>
                <w:sz w:val="16"/>
                <w:szCs w:val="16"/>
              </w:rPr>
            </w:pPr>
            <w:r w:rsidRPr="00E940DA">
              <w:rPr>
                <w:rFonts w:cs="Arial"/>
                <w:b w:val="0"/>
                <w:sz w:val="16"/>
                <w:szCs w:val="16"/>
              </w:rPr>
              <w:t>- Accijns van lichte olie</w:t>
            </w:r>
          </w:p>
        </w:tc>
        <w:tc>
          <w:tcPr>
            <w:tcW w:w="808" w:type="pct"/>
            <w:tcBorders>
              <w:top w:val="nil"/>
              <w:bottom w:val="nil"/>
            </w:tcBorders>
            <w:noWrap/>
            <w:hideMark/>
          </w:tcPr>
          <w:p w:rsidRPr="00E940DA" w:rsidR="00222D96" w:rsidRDefault="00222D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E940DA">
              <w:rPr>
                <w:rFonts w:cs="Arial"/>
                <w:sz w:val="16"/>
                <w:szCs w:val="16"/>
              </w:rPr>
              <w:t>4.450</w:t>
            </w:r>
          </w:p>
        </w:tc>
        <w:tc>
          <w:tcPr>
            <w:tcW w:w="807" w:type="pct"/>
            <w:tcBorders>
              <w:top w:val="nil"/>
              <w:bottom w:val="nil"/>
            </w:tcBorders>
            <w:noWrap/>
            <w:hideMark/>
          </w:tcPr>
          <w:p w:rsidRPr="00E940DA" w:rsidR="00222D96" w:rsidRDefault="00222D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E940DA">
              <w:rPr>
                <w:rFonts w:cs="Arial"/>
                <w:sz w:val="16"/>
                <w:szCs w:val="16"/>
              </w:rPr>
              <w:t>4.476</w:t>
            </w:r>
          </w:p>
        </w:tc>
        <w:tc>
          <w:tcPr>
            <w:tcW w:w="507" w:type="pct"/>
            <w:tcBorders>
              <w:top w:val="nil"/>
              <w:bottom w:val="nil"/>
              <w:right w:val="nil"/>
            </w:tcBorders>
            <w:noWrap/>
            <w:hideMark/>
          </w:tcPr>
          <w:p w:rsidRPr="00E940DA" w:rsidR="00222D96" w:rsidRDefault="00222D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E940DA">
              <w:rPr>
                <w:rFonts w:cs="Arial"/>
                <w:sz w:val="16"/>
                <w:szCs w:val="16"/>
              </w:rPr>
              <w:t>25</w:t>
            </w:r>
          </w:p>
        </w:tc>
      </w:tr>
      <w:tr w:rsidRPr="00E940DA" w:rsidR="00222D96" w:rsidTr="00B751F7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8" w:type="pct"/>
            <w:tcBorders>
              <w:top w:val="nil"/>
              <w:left w:val="nil"/>
              <w:bottom w:val="nil"/>
            </w:tcBorders>
            <w:noWrap/>
            <w:hideMark/>
          </w:tcPr>
          <w:p w:rsidRPr="00E940DA" w:rsidR="00222D96" w:rsidP="002F7566" w:rsidRDefault="00222D96">
            <w:pPr>
              <w:spacing w:line="240" w:lineRule="auto"/>
              <w:rPr>
                <w:rFonts w:cs="Arial"/>
                <w:b w:val="0"/>
                <w:sz w:val="16"/>
                <w:szCs w:val="16"/>
              </w:rPr>
            </w:pPr>
            <w:r w:rsidRPr="00E940DA">
              <w:rPr>
                <w:rFonts w:cs="Arial"/>
                <w:b w:val="0"/>
                <w:sz w:val="16"/>
                <w:szCs w:val="16"/>
              </w:rPr>
              <w:t>- Accijns van minerale oliën, anders dan lichte olie</w:t>
            </w:r>
          </w:p>
        </w:tc>
        <w:tc>
          <w:tcPr>
            <w:tcW w:w="808" w:type="pct"/>
            <w:tcBorders>
              <w:top w:val="nil"/>
              <w:bottom w:val="nil"/>
            </w:tcBorders>
            <w:noWrap/>
            <w:hideMark/>
          </w:tcPr>
          <w:p w:rsidRPr="00E940DA" w:rsidR="00222D96" w:rsidRDefault="00222D9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E940DA">
              <w:rPr>
                <w:rFonts w:cs="Arial"/>
                <w:sz w:val="16"/>
                <w:szCs w:val="16"/>
              </w:rPr>
              <w:t>4.021</w:t>
            </w:r>
          </w:p>
        </w:tc>
        <w:tc>
          <w:tcPr>
            <w:tcW w:w="807" w:type="pct"/>
            <w:tcBorders>
              <w:top w:val="nil"/>
              <w:bottom w:val="nil"/>
            </w:tcBorders>
            <w:noWrap/>
            <w:hideMark/>
          </w:tcPr>
          <w:p w:rsidRPr="00E940DA" w:rsidR="00222D96" w:rsidRDefault="00222D9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E940DA">
              <w:rPr>
                <w:rFonts w:cs="Arial"/>
                <w:sz w:val="16"/>
                <w:szCs w:val="16"/>
              </w:rPr>
              <w:t>3.964</w:t>
            </w:r>
          </w:p>
        </w:tc>
        <w:tc>
          <w:tcPr>
            <w:tcW w:w="507" w:type="pct"/>
            <w:tcBorders>
              <w:top w:val="nil"/>
              <w:bottom w:val="nil"/>
              <w:right w:val="nil"/>
            </w:tcBorders>
            <w:noWrap/>
            <w:hideMark/>
          </w:tcPr>
          <w:p w:rsidRPr="00E940DA" w:rsidR="00222D96" w:rsidRDefault="00222D9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E940DA">
              <w:rPr>
                <w:rFonts w:cs="Arial"/>
                <w:sz w:val="16"/>
                <w:szCs w:val="16"/>
              </w:rPr>
              <w:t>-57</w:t>
            </w:r>
          </w:p>
        </w:tc>
      </w:tr>
      <w:tr w:rsidRPr="00E940DA" w:rsidR="00222D96" w:rsidTr="00B751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8" w:type="pct"/>
            <w:tcBorders>
              <w:top w:val="nil"/>
              <w:left w:val="nil"/>
              <w:bottom w:val="nil"/>
            </w:tcBorders>
            <w:noWrap/>
            <w:hideMark/>
          </w:tcPr>
          <w:p w:rsidRPr="00E940DA" w:rsidR="00222D96" w:rsidP="002F7566" w:rsidRDefault="00222D96">
            <w:pPr>
              <w:spacing w:line="240" w:lineRule="auto"/>
              <w:rPr>
                <w:rFonts w:cs="Arial"/>
                <w:b w:val="0"/>
                <w:sz w:val="16"/>
                <w:szCs w:val="16"/>
              </w:rPr>
            </w:pPr>
            <w:r w:rsidRPr="00E940DA">
              <w:rPr>
                <w:rFonts w:cs="Arial"/>
                <w:b w:val="0"/>
                <w:sz w:val="16"/>
                <w:szCs w:val="16"/>
              </w:rPr>
              <w:t>- Tabaksaccijns</w:t>
            </w:r>
          </w:p>
        </w:tc>
        <w:tc>
          <w:tcPr>
            <w:tcW w:w="808" w:type="pct"/>
            <w:tcBorders>
              <w:top w:val="nil"/>
              <w:bottom w:val="nil"/>
            </w:tcBorders>
            <w:noWrap/>
            <w:hideMark/>
          </w:tcPr>
          <w:p w:rsidRPr="00E940DA" w:rsidR="00222D96" w:rsidRDefault="00222D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E940DA">
              <w:rPr>
                <w:rFonts w:cs="Arial"/>
                <w:sz w:val="16"/>
                <w:szCs w:val="16"/>
              </w:rPr>
              <w:t>2.617</w:t>
            </w:r>
          </w:p>
        </w:tc>
        <w:tc>
          <w:tcPr>
            <w:tcW w:w="807" w:type="pct"/>
            <w:tcBorders>
              <w:top w:val="nil"/>
              <w:bottom w:val="nil"/>
            </w:tcBorders>
            <w:noWrap/>
            <w:hideMark/>
          </w:tcPr>
          <w:p w:rsidRPr="00E940DA" w:rsidR="00222D96" w:rsidRDefault="00222D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E940DA">
              <w:rPr>
                <w:rFonts w:cs="Arial"/>
                <w:sz w:val="16"/>
                <w:szCs w:val="16"/>
              </w:rPr>
              <w:t>2.482</w:t>
            </w:r>
          </w:p>
        </w:tc>
        <w:tc>
          <w:tcPr>
            <w:tcW w:w="507" w:type="pct"/>
            <w:tcBorders>
              <w:top w:val="nil"/>
              <w:bottom w:val="nil"/>
              <w:right w:val="nil"/>
            </w:tcBorders>
            <w:noWrap/>
            <w:hideMark/>
          </w:tcPr>
          <w:p w:rsidRPr="00E940DA" w:rsidR="00222D96" w:rsidRDefault="00222D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E940DA">
              <w:rPr>
                <w:rFonts w:cs="Arial"/>
                <w:sz w:val="16"/>
                <w:szCs w:val="16"/>
              </w:rPr>
              <w:t>-135</w:t>
            </w:r>
          </w:p>
        </w:tc>
      </w:tr>
      <w:tr w:rsidRPr="00E940DA" w:rsidR="00222D96" w:rsidTr="00B751F7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8" w:type="pct"/>
            <w:tcBorders>
              <w:top w:val="nil"/>
              <w:left w:val="nil"/>
              <w:bottom w:val="nil"/>
            </w:tcBorders>
            <w:noWrap/>
            <w:hideMark/>
          </w:tcPr>
          <w:p w:rsidRPr="00E940DA" w:rsidR="00222D96" w:rsidP="002F7566" w:rsidRDefault="00222D96">
            <w:pPr>
              <w:spacing w:line="240" w:lineRule="auto"/>
              <w:rPr>
                <w:rFonts w:cs="Arial"/>
                <w:b w:val="0"/>
                <w:sz w:val="16"/>
                <w:szCs w:val="16"/>
              </w:rPr>
            </w:pPr>
            <w:r w:rsidRPr="00E940DA">
              <w:rPr>
                <w:rFonts w:cs="Arial"/>
                <w:b w:val="0"/>
                <w:sz w:val="16"/>
                <w:szCs w:val="16"/>
              </w:rPr>
              <w:t>- Alcoholaccijns</w:t>
            </w:r>
          </w:p>
        </w:tc>
        <w:tc>
          <w:tcPr>
            <w:tcW w:w="808" w:type="pct"/>
            <w:tcBorders>
              <w:top w:val="nil"/>
              <w:bottom w:val="nil"/>
            </w:tcBorders>
            <w:noWrap/>
            <w:hideMark/>
          </w:tcPr>
          <w:p w:rsidRPr="00E940DA" w:rsidR="00222D96" w:rsidRDefault="00222D9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E940DA">
              <w:rPr>
                <w:rFonts w:cs="Arial"/>
                <w:sz w:val="16"/>
                <w:szCs w:val="16"/>
              </w:rPr>
              <w:t>335</w:t>
            </w:r>
          </w:p>
        </w:tc>
        <w:tc>
          <w:tcPr>
            <w:tcW w:w="807" w:type="pct"/>
            <w:tcBorders>
              <w:top w:val="nil"/>
              <w:bottom w:val="nil"/>
            </w:tcBorders>
            <w:noWrap/>
            <w:hideMark/>
          </w:tcPr>
          <w:p w:rsidRPr="00E940DA" w:rsidR="00222D96" w:rsidRDefault="00222D9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E940DA">
              <w:rPr>
                <w:rFonts w:cs="Arial"/>
                <w:sz w:val="16"/>
                <w:szCs w:val="16"/>
              </w:rPr>
              <w:t>331</w:t>
            </w:r>
          </w:p>
        </w:tc>
        <w:tc>
          <w:tcPr>
            <w:tcW w:w="507" w:type="pct"/>
            <w:tcBorders>
              <w:top w:val="nil"/>
              <w:bottom w:val="nil"/>
              <w:right w:val="nil"/>
            </w:tcBorders>
            <w:noWrap/>
            <w:hideMark/>
          </w:tcPr>
          <w:p w:rsidRPr="00E940DA" w:rsidR="00222D96" w:rsidRDefault="00222D9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E940DA">
              <w:rPr>
                <w:rFonts w:cs="Arial"/>
                <w:sz w:val="16"/>
                <w:szCs w:val="16"/>
              </w:rPr>
              <w:t>-4</w:t>
            </w:r>
          </w:p>
        </w:tc>
      </w:tr>
      <w:tr w:rsidRPr="00E940DA" w:rsidR="00222D96" w:rsidTr="00B751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8" w:type="pct"/>
            <w:tcBorders>
              <w:top w:val="nil"/>
              <w:left w:val="nil"/>
              <w:bottom w:val="nil"/>
            </w:tcBorders>
            <w:noWrap/>
            <w:hideMark/>
          </w:tcPr>
          <w:p w:rsidRPr="00E940DA" w:rsidR="00222D96" w:rsidP="002F7566" w:rsidRDefault="00222D96">
            <w:pPr>
              <w:spacing w:line="240" w:lineRule="auto"/>
              <w:rPr>
                <w:rFonts w:cs="Arial"/>
                <w:b w:val="0"/>
                <w:sz w:val="16"/>
                <w:szCs w:val="16"/>
              </w:rPr>
            </w:pPr>
            <w:r w:rsidRPr="00E940DA">
              <w:rPr>
                <w:rFonts w:cs="Arial"/>
                <w:b w:val="0"/>
                <w:sz w:val="16"/>
                <w:szCs w:val="16"/>
              </w:rPr>
              <w:t>- Bieraccijns</w:t>
            </w:r>
          </w:p>
        </w:tc>
        <w:tc>
          <w:tcPr>
            <w:tcW w:w="808" w:type="pct"/>
            <w:tcBorders>
              <w:top w:val="nil"/>
              <w:bottom w:val="nil"/>
            </w:tcBorders>
            <w:noWrap/>
            <w:hideMark/>
          </w:tcPr>
          <w:p w:rsidRPr="00E940DA" w:rsidR="00222D96" w:rsidRDefault="00222D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E940DA">
              <w:rPr>
                <w:rFonts w:cs="Arial"/>
                <w:sz w:val="16"/>
                <w:szCs w:val="16"/>
              </w:rPr>
              <w:t>456</w:t>
            </w:r>
          </w:p>
        </w:tc>
        <w:tc>
          <w:tcPr>
            <w:tcW w:w="807" w:type="pct"/>
            <w:tcBorders>
              <w:top w:val="nil"/>
              <w:bottom w:val="nil"/>
            </w:tcBorders>
            <w:noWrap/>
            <w:hideMark/>
          </w:tcPr>
          <w:p w:rsidRPr="00E940DA" w:rsidR="00222D96" w:rsidRDefault="00222D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E940DA">
              <w:rPr>
                <w:rFonts w:cs="Arial"/>
                <w:sz w:val="16"/>
                <w:szCs w:val="16"/>
              </w:rPr>
              <w:t>457</w:t>
            </w:r>
          </w:p>
        </w:tc>
        <w:tc>
          <w:tcPr>
            <w:tcW w:w="507" w:type="pct"/>
            <w:tcBorders>
              <w:top w:val="nil"/>
              <w:bottom w:val="nil"/>
              <w:right w:val="nil"/>
            </w:tcBorders>
            <w:noWrap/>
            <w:hideMark/>
          </w:tcPr>
          <w:p w:rsidRPr="00E940DA" w:rsidR="00222D96" w:rsidRDefault="00222D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E940DA">
              <w:rPr>
                <w:rFonts w:cs="Arial"/>
                <w:sz w:val="16"/>
                <w:szCs w:val="16"/>
              </w:rPr>
              <w:t>0</w:t>
            </w:r>
          </w:p>
        </w:tc>
      </w:tr>
      <w:tr w:rsidRPr="00E940DA" w:rsidR="00222D96" w:rsidTr="00B751F7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8" w:type="pct"/>
            <w:tcBorders>
              <w:top w:val="nil"/>
              <w:left w:val="nil"/>
              <w:bottom w:val="nil"/>
            </w:tcBorders>
            <w:noWrap/>
            <w:hideMark/>
          </w:tcPr>
          <w:p w:rsidRPr="00E940DA" w:rsidR="00222D96" w:rsidP="002F7566" w:rsidRDefault="00222D96">
            <w:pPr>
              <w:spacing w:line="240" w:lineRule="auto"/>
              <w:rPr>
                <w:rFonts w:cs="Arial"/>
                <w:b w:val="0"/>
                <w:sz w:val="16"/>
                <w:szCs w:val="16"/>
              </w:rPr>
            </w:pPr>
            <w:r w:rsidRPr="00E940DA">
              <w:rPr>
                <w:rFonts w:cs="Arial"/>
                <w:b w:val="0"/>
                <w:sz w:val="16"/>
                <w:szCs w:val="16"/>
              </w:rPr>
              <w:t>- Wijnaccijns</w:t>
            </w:r>
          </w:p>
        </w:tc>
        <w:tc>
          <w:tcPr>
            <w:tcW w:w="808" w:type="pct"/>
            <w:tcBorders>
              <w:top w:val="nil"/>
              <w:bottom w:val="nil"/>
            </w:tcBorders>
            <w:noWrap/>
            <w:hideMark/>
          </w:tcPr>
          <w:p w:rsidRPr="00E940DA" w:rsidR="00222D96" w:rsidRDefault="00222D9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E940DA">
              <w:rPr>
                <w:rFonts w:cs="Arial"/>
                <w:sz w:val="16"/>
                <w:szCs w:val="16"/>
              </w:rPr>
              <w:t>370</w:t>
            </w:r>
          </w:p>
        </w:tc>
        <w:tc>
          <w:tcPr>
            <w:tcW w:w="807" w:type="pct"/>
            <w:tcBorders>
              <w:top w:val="nil"/>
              <w:bottom w:val="nil"/>
            </w:tcBorders>
            <w:noWrap/>
            <w:hideMark/>
          </w:tcPr>
          <w:p w:rsidRPr="00E940DA" w:rsidR="00222D96" w:rsidRDefault="00222D9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E940DA">
              <w:rPr>
                <w:rFonts w:cs="Arial"/>
                <w:sz w:val="16"/>
                <w:szCs w:val="16"/>
              </w:rPr>
              <w:t>348</w:t>
            </w:r>
          </w:p>
        </w:tc>
        <w:tc>
          <w:tcPr>
            <w:tcW w:w="507" w:type="pct"/>
            <w:tcBorders>
              <w:top w:val="nil"/>
              <w:bottom w:val="nil"/>
              <w:right w:val="nil"/>
            </w:tcBorders>
            <w:noWrap/>
            <w:hideMark/>
          </w:tcPr>
          <w:p w:rsidRPr="00E940DA" w:rsidR="00222D96" w:rsidRDefault="00222D9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E940DA">
              <w:rPr>
                <w:rFonts w:cs="Arial"/>
                <w:sz w:val="16"/>
                <w:szCs w:val="16"/>
              </w:rPr>
              <w:t>-22</w:t>
            </w:r>
          </w:p>
        </w:tc>
      </w:tr>
      <w:tr w:rsidRPr="00E940DA" w:rsidR="00222D96" w:rsidTr="00B751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8" w:type="pct"/>
            <w:tcBorders>
              <w:top w:val="nil"/>
              <w:left w:val="nil"/>
              <w:bottom w:val="nil"/>
            </w:tcBorders>
            <w:noWrap/>
            <w:hideMark/>
          </w:tcPr>
          <w:p w:rsidRPr="00E940DA" w:rsidR="00222D96" w:rsidP="002F7566" w:rsidRDefault="00222D96">
            <w:pPr>
              <w:spacing w:line="240" w:lineRule="auto"/>
              <w:rPr>
                <w:rFonts w:cs="Arial"/>
                <w:b w:val="0"/>
                <w:sz w:val="16"/>
                <w:szCs w:val="16"/>
              </w:rPr>
            </w:pPr>
            <w:r w:rsidRPr="00E940DA">
              <w:rPr>
                <w:rFonts w:cs="Arial"/>
                <w:b w:val="0"/>
                <w:sz w:val="16"/>
                <w:szCs w:val="16"/>
              </w:rPr>
              <w:t>Belastingen van rechtsverkeer</w:t>
            </w:r>
          </w:p>
        </w:tc>
        <w:tc>
          <w:tcPr>
            <w:tcW w:w="808" w:type="pct"/>
            <w:tcBorders>
              <w:top w:val="nil"/>
              <w:bottom w:val="nil"/>
            </w:tcBorders>
            <w:noWrap/>
            <w:hideMark/>
          </w:tcPr>
          <w:p w:rsidRPr="00E940DA" w:rsidR="00222D96" w:rsidRDefault="00222D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E940DA">
              <w:rPr>
                <w:rFonts w:cs="Arial"/>
                <w:sz w:val="16"/>
                <w:szCs w:val="16"/>
              </w:rPr>
              <w:t>5.558</w:t>
            </w:r>
          </w:p>
        </w:tc>
        <w:tc>
          <w:tcPr>
            <w:tcW w:w="807" w:type="pct"/>
            <w:tcBorders>
              <w:top w:val="nil"/>
              <w:bottom w:val="nil"/>
            </w:tcBorders>
            <w:noWrap/>
            <w:hideMark/>
          </w:tcPr>
          <w:p w:rsidRPr="00E940DA" w:rsidR="00222D96" w:rsidRDefault="00222D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E940DA">
              <w:rPr>
                <w:rFonts w:cs="Arial"/>
                <w:sz w:val="16"/>
                <w:szCs w:val="16"/>
              </w:rPr>
              <w:t>5.767</w:t>
            </w:r>
          </w:p>
        </w:tc>
        <w:tc>
          <w:tcPr>
            <w:tcW w:w="507" w:type="pct"/>
            <w:tcBorders>
              <w:top w:val="nil"/>
              <w:bottom w:val="nil"/>
              <w:right w:val="nil"/>
            </w:tcBorders>
            <w:noWrap/>
            <w:hideMark/>
          </w:tcPr>
          <w:p w:rsidRPr="00E940DA" w:rsidR="00222D96" w:rsidRDefault="00222D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E940DA">
              <w:rPr>
                <w:rFonts w:cs="Arial"/>
                <w:sz w:val="16"/>
                <w:szCs w:val="16"/>
              </w:rPr>
              <w:t>209</w:t>
            </w:r>
          </w:p>
        </w:tc>
      </w:tr>
      <w:tr w:rsidRPr="00E940DA" w:rsidR="00222D96" w:rsidTr="00B751F7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8" w:type="pct"/>
            <w:tcBorders>
              <w:top w:val="nil"/>
              <w:left w:val="nil"/>
              <w:bottom w:val="nil"/>
            </w:tcBorders>
            <w:noWrap/>
            <w:hideMark/>
          </w:tcPr>
          <w:p w:rsidRPr="00E940DA" w:rsidR="00222D96" w:rsidP="002F7566" w:rsidRDefault="00222D96">
            <w:pPr>
              <w:spacing w:line="240" w:lineRule="auto"/>
              <w:rPr>
                <w:rFonts w:cs="Arial"/>
                <w:b w:val="0"/>
                <w:sz w:val="16"/>
                <w:szCs w:val="16"/>
              </w:rPr>
            </w:pPr>
            <w:r w:rsidRPr="00E940DA">
              <w:rPr>
                <w:rFonts w:cs="Arial"/>
                <w:b w:val="0"/>
                <w:sz w:val="16"/>
                <w:szCs w:val="16"/>
              </w:rPr>
              <w:t>- Overdrachtsbelasting</w:t>
            </w:r>
          </w:p>
        </w:tc>
        <w:tc>
          <w:tcPr>
            <w:tcW w:w="808" w:type="pct"/>
            <w:tcBorders>
              <w:top w:val="nil"/>
              <w:bottom w:val="nil"/>
            </w:tcBorders>
            <w:noWrap/>
            <w:hideMark/>
          </w:tcPr>
          <w:p w:rsidRPr="00E940DA" w:rsidR="00222D96" w:rsidRDefault="00222D9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E940DA">
              <w:rPr>
                <w:rFonts w:cs="Arial"/>
                <w:sz w:val="16"/>
                <w:szCs w:val="16"/>
              </w:rPr>
              <w:t>2.829</w:t>
            </w:r>
          </w:p>
        </w:tc>
        <w:tc>
          <w:tcPr>
            <w:tcW w:w="807" w:type="pct"/>
            <w:tcBorders>
              <w:top w:val="nil"/>
              <w:bottom w:val="nil"/>
            </w:tcBorders>
            <w:noWrap/>
            <w:hideMark/>
          </w:tcPr>
          <w:p w:rsidRPr="00E940DA" w:rsidR="00222D96" w:rsidRDefault="00222D9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E940DA">
              <w:rPr>
                <w:rFonts w:cs="Arial"/>
                <w:sz w:val="16"/>
                <w:szCs w:val="16"/>
              </w:rPr>
              <w:t>2.991</w:t>
            </w:r>
          </w:p>
        </w:tc>
        <w:tc>
          <w:tcPr>
            <w:tcW w:w="507" w:type="pct"/>
            <w:tcBorders>
              <w:top w:val="nil"/>
              <w:bottom w:val="nil"/>
              <w:right w:val="nil"/>
            </w:tcBorders>
            <w:noWrap/>
            <w:hideMark/>
          </w:tcPr>
          <w:p w:rsidRPr="00E940DA" w:rsidR="00222D96" w:rsidRDefault="00222D9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E940DA">
              <w:rPr>
                <w:rFonts w:cs="Arial"/>
                <w:sz w:val="16"/>
                <w:szCs w:val="16"/>
              </w:rPr>
              <w:t>162</w:t>
            </w:r>
          </w:p>
        </w:tc>
      </w:tr>
      <w:tr w:rsidRPr="00E940DA" w:rsidR="00222D96" w:rsidTr="00B751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8" w:type="pct"/>
            <w:tcBorders>
              <w:top w:val="nil"/>
              <w:left w:val="nil"/>
              <w:bottom w:val="nil"/>
            </w:tcBorders>
            <w:noWrap/>
            <w:hideMark/>
          </w:tcPr>
          <w:p w:rsidRPr="00E940DA" w:rsidR="00222D96" w:rsidP="002F7566" w:rsidRDefault="00222D96">
            <w:pPr>
              <w:spacing w:line="240" w:lineRule="auto"/>
              <w:rPr>
                <w:rFonts w:cs="Arial"/>
                <w:b w:val="0"/>
                <w:sz w:val="16"/>
                <w:szCs w:val="16"/>
              </w:rPr>
            </w:pPr>
            <w:r w:rsidRPr="00E940DA">
              <w:rPr>
                <w:rFonts w:cs="Arial"/>
                <w:b w:val="0"/>
                <w:sz w:val="16"/>
                <w:szCs w:val="16"/>
              </w:rPr>
              <w:t>- Assurantiebelasting</w:t>
            </w:r>
          </w:p>
        </w:tc>
        <w:tc>
          <w:tcPr>
            <w:tcW w:w="808" w:type="pct"/>
            <w:tcBorders>
              <w:top w:val="nil"/>
              <w:bottom w:val="nil"/>
            </w:tcBorders>
            <w:noWrap/>
            <w:hideMark/>
          </w:tcPr>
          <w:p w:rsidRPr="00E940DA" w:rsidR="00222D96" w:rsidRDefault="00222D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E940DA">
              <w:rPr>
                <w:rFonts w:cs="Arial"/>
                <w:sz w:val="16"/>
                <w:szCs w:val="16"/>
              </w:rPr>
              <w:t>2.729</w:t>
            </w:r>
          </w:p>
        </w:tc>
        <w:tc>
          <w:tcPr>
            <w:tcW w:w="807" w:type="pct"/>
            <w:tcBorders>
              <w:top w:val="nil"/>
              <w:bottom w:val="nil"/>
            </w:tcBorders>
            <w:noWrap/>
            <w:hideMark/>
          </w:tcPr>
          <w:p w:rsidRPr="00E940DA" w:rsidR="00222D96" w:rsidRDefault="00222D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E940DA">
              <w:rPr>
                <w:rFonts w:cs="Arial"/>
                <w:sz w:val="16"/>
                <w:szCs w:val="16"/>
              </w:rPr>
              <w:t>2.777</w:t>
            </w:r>
          </w:p>
        </w:tc>
        <w:tc>
          <w:tcPr>
            <w:tcW w:w="507" w:type="pct"/>
            <w:tcBorders>
              <w:top w:val="nil"/>
              <w:bottom w:val="nil"/>
              <w:right w:val="nil"/>
            </w:tcBorders>
            <w:noWrap/>
            <w:hideMark/>
          </w:tcPr>
          <w:p w:rsidRPr="00E940DA" w:rsidR="00222D96" w:rsidRDefault="00222D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E940DA">
              <w:rPr>
                <w:rFonts w:cs="Arial"/>
                <w:sz w:val="16"/>
                <w:szCs w:val="16"/>
              </w:rPr>
              <w:t>47</w:t>
            </w:r>
          </w:p>
        </w:tc>
      </w:tr>
      <w:tr w:rsidRPr="00E940DA" w:rsidR="00222D96" w:rsidTr="00B751F7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8" w:type="pct"/>
            <w:tcBorders>
              <w:top w:val="nil"/>
              <w:left w:val="nil"/>
              <w:bottom w:val="nil"/>
            </w:tcBorders>
            <w:noWrap/>
            <w:hideMark/>
          </w:tcPr>
          <w:p w:rsidRPr="00E940DA" w:rsidR="00222D96" w:rsidP="002F7566" w:rsidRDefault="00222D96">
            <w:pPr>
              <w:spacing w:line="240" w:lineRule="auto"/>
              <w:rPr>
                <w:rFonts w:cs="Arial"/>
                <w:b w:val="0"/>
                <w:sz w:val="16"/>
                <w:szCs w:val="16"/>
              </w:rPr>
            </w:pPr>
            <w:r w:rsidRPr="00E940DA">
              <w:rPr>
                <w:rFonts w:cs="Arial"/>
                <w:b w:val="0"/>
                <w:sz w:val="16"/>
                <w:szCs w:val="16"/>
              </w:rPr>
              <w:t>Motorrijtuigenbelasting</w:t>
            </w:r>
          </w:p>
        </w:tc>
        <w:tc>
          <w:tcPr>
            <w:tcW w:w="808" w:type="pct"/>
            <w:tcBorders>
              <w:top w:val="nil"/>
              <w:bottom w:val="nil"/>
            </w:tcBorders>
            <w:noWrap/>
            <w:hideMark/>
          </w:tcPr>
          <w:p w:rsidRPr="00E940DA" w:rsidR="00222D96" w:rsidRDefault="00222D9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E940DA">
              <w:rPr>
                <w:rFonts w:cs="Arial"/>
                <w:sz w:val="16"/>
                <w:szCs w:val="16"/>
              </w:rPr>
              <w:t>4.275</w:t>
            </w:r>
          </w:p>
        </w:tc>
        <w:tc>
          <w:tcPr>
            <w:tcW w:w="807" w:type="pct"/>
            <w:tcBorders>
              <w:top w:val="nil"/>
              <w:bottom w:val="nil"/>
            </w:tcBorders>
            <w:noWrap/>
            <w:hideMark/>
          </w:tcPr>
          <w:p w:rsidRPr="00E940DA" w:rsidR="00222D96" w:rsidRDefault="00222D9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E940DA">
              <w:rPr>
                <w:rFonts w:cs="Arial"/>
                <w:sz w:val="16"/>
                <w:szCs w:val="16"/>
              </w:rPr>
              <w:t>4.243</w:t>
            </w:r>
          </w:p>
        </w:tc>
        <w:tc>
          <w:tcPr>
            <w:tcW w:w="507" w:type="pct"/>
            <w:tcBorders>
              <w:top w:val="nil"/>
              <w:bottom w:val="nil"/>
              <w:right w:val="nil"/>
            </w:tcBorders>
            <w:noWrap/>
            <w:hideMark/>
          </w:tcPr>
          <w:p w:rsidRPr="00E940DA" w:rsidR="00222D96" w:rsidRDefault="00222D9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E940DA">
              <w:rPr>
                <w:rFonts w:cs="Arial"/>
                <w:sz w:val="16"/>
                <w:szCs w:val="16"/>
              </w:rPr>
              <w:t>-32</w:t>
            </w:r>
          </w:p>
        </w:tc>
      </w:tr>
      <w:tr w:rsidRPr="00E940DA" w:rsidR="00222D96" w:rsidTr="00B751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8" w:type="pct"/>
            <w:tcBorders>
              <w:top w:val="nil"/>
              <w:left w:val="nil"/>
              <w:bottom w:val="nil"/>
            </w:tcBorders>
            <w:noWrap/>
            <w:hideMark/>
          </w:tcPr>
          <w:p w:rsidRPr="00E940DA" w:rsidR="00222D96" w:rsidP="002F7566" w:rsidRDefault="00222D96">
            <w:pPr>
              <w:spacing w:line="240" w:lineRule="auto"/>
              <w:rPr>
                <w:rFonts w:cs="Arial"/>
                <w:b w:val="0"/>
                <w:sz w:val="16"/>
                <w:szCs w:val="16"/>
              </w:rPr>
            </w:pPr>
            <w:r w:rsidRPr="00E940DA">
              <w:rPr>
                <w:rFonts w:cs="Arial"/>
                <w:b w:val="0"/>
                <w:sz w:val="16"/>
                <w:szCs w:val="16"/>
              </w:rPr>
              <w:t>Belastingen op een milieugrondslag</w:t>
            </w:r>
          </w:p>
        </w:tc>
        <w:tc>
          <w:tcPr>
            <w:tcW w:w="808" w:type="pct"/>
            <w:tcBorders>
              <w:top w:val="nil"/>
              <w:bottom w:val="nil"/>
            </w:tcBorders>
            <w:noWrap/>
            <w:hideMark/>
          </w:tcPr>
          <w:p w:rsidRPr="00E940DA" w:rsidR="00222D96" w:rsidRDefault="00222D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E940DA">
              <w:rPr>
                <w:rFonts w:cs="Arial"/>
                <w:sz w:val="16"/>
                <w:szCs w:val="16"/>
              </w:rPr>
              <w:t>5.863</w:t>
            </w:r>
          </w:p>
        </w:tc>
        <w:tc>
          <w:tcPr>
            <w:tcW w:w="807" w:type="pct"/>
            <w:tcBorders>
              <w:top w:val="nil"/>
              <w:bottom w:val="nil"/>
            </w:tcBorders>
            <w:noWrap/>
            <w:hideMark/>
          </w:tcPr>
          <w:p w:rsidRPr="00E940DA" w:rsidR="00222D96" w:rsidRDefault="00222D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E940DA">
              <w:rPr>
                <w:rFonts w:cs="Arial"/>
                <w:sz w:val="16"/>
                <w:szCs w:val="16"/>
              </w:rPr>
              <w:t>5.663</w:t>
            </w:r>
          </w:p>
        </w:tc>
        <w:tc>
          <w:tcPr>
            <w:tcW w:w="507" w:type="pct"/>
            <w:tcBorders>
              <w:top w:val="nil"/>
              <w:bottom w:val="nil"/>
              <w:right w:val="nil"/>
            </w:tcBorders>
            <w:noWrap/>
            <w:hideMark/>
          </w:tcPr>
          <w:p w:rsidRPr="00E940DA" w:rsidR="00222D96" w:rsidRDefault="00222D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E940DA">
              <w:rPr>
                <w:rFonts w:cs="Arial"/>
                <w:sz w:val="16"/>
                <w:szCs w:val="16"/>
              </w:rPr>
              <w:t>-199</w:t>
            </w:r>
          </w:p>
        </w:tc>
      </w:tr>
      <w:tr w:rsidRPr="00E940DA" w:rsidR="00222D96" w:rsidTr="00B751F7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8" w:type="pct"/>
            <w:tcBorders>
              <w:top w:val="nil"/>
              <w:left w:val="nil"/>
              <w:bottom w:val="nil"/>
            </w:tcBorders>
            <w:noWrap/>
            <w:hideMark/>
          </w:tcPr>
          <w:p w:rsidRPr="00E940DA" w:rsidR="00222D96" w:rsidP="002F7566" w:rsidRDefault="00222D96">
            <w:pPr>
              <w:spacing w:line="240" w:lineRule="auto"/>
              <w:rPr>
                <w:rFonts w:cs="Arial"/>
                <w:b w:val="0"/>
                <w:sz w:val="16"/>
                <w:szCs w:val="16"/>
              </w:rPr>
            </w:pPr>
            <w:r w:rsidRPr="00E940DA">
              <w:rPr>
                <w:rFonts w:cs="Arial"/>
                <w:b w:val="0"/>
                <w:sz w:val="16"/>
                <w:szCs w:val="16"/>
              </w:rPr>
              <w:t>- Afvalstoffenbelasting</w:t>
            </w:r>
          </w:p>
        </w:tc>
        <w:tc>
          <w:tcPr>
            <w:tcW w:w="808" w:type="pct"/>
            <w:tcBorders>
              <w:top w:val="nil"/>
              <w:bottom w:val="nil"/>
            </w:tcBorders>
            <w:noWrap/>
            <w:hideMark/>
          </w:tcPr>
          <w:p w:rsidRPr="00E940DA" w:rsidR="00222D96" w:rsidRDefault="00222D9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E940DA">
              <w:rPr>
                <w:rFonts w:cs="Arial"/>
                <w:sz w:val="16"/>
                <w:szCs w:val="16"/>
              </w:rPr>
              <w:t>192</w:t>
            </w:r>
          </w:p>
        </w:tc>
        <w:tc>
          <w:tcPr>
            <w:tcW w:w="807" w:type="pct"/>
            <w:tcBorders>
              <w:top w:val="nil"/>
              <w:bottom w:val="nil"/>
            </w:tcBorders>
            <w:noWrap/>
            <w:hideMark/>
          </w:tcPr>
          <w:p w:rsidRPr="00E940DA" w:rsidR="00222D96" w:rsidRDefault="00222D9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E940DA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507" w:type="pct"/>
            <w:tcBorders>
              <w:top w:val="nil"/>
              <w:bottom w:val="nil"/>
              <w:right w:val="nil"/>
            </w:tcBorders>
            <w:noWrap/>
            <w:hideMark/>
          </w:tcPr>
          <w:p w:rsidRPr="00E940DA" w:rsidR="00222D96" w:rsidRDefault="00222D9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E940DA">
              <w:rPr>
                <w:rFonts w:cs="Arial"/>
                <w:sz w:val="16"/>
                <w:szCs w:val="16"/>
              </w:rPr>
              <w:t>-7</w:t>
            </w:r>
          </w:p>
        </w:tc>
      </w:tr>
      <w:tr w:rsidRPr="00E940DA" w:rsidR="00222D96" w:rsidTr="00B751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8" w:type="pct"/>
            <w:tcBorders>
              <w:top w:val="nil"/>
              <w:left w:val="nil"/>
              <w:bottom w:val="nil"/>
            </w:tcBorders>
            <w:noWrap/>
            <w:hideMark/>
          </w:tcPr>
          <w:p w:rsidRPr="00E940DA" w:rsidR="00222D96" w:rsidP="002F7566" w:rsidRDefault="00222D96">
            <w:pPr>
              <w:spacing w:line="240" w:lineRule="auto"/>
              <w:rPr>
                <w:rFonts w:cs="Arial"/>
                <w:b w:val="0"/>
                <w:sz w:val="16"/>
                <w:szCs w:val="16"/>
              </w:rPr>
            </w:pPr>
            <w:r w:rsidRPr="00E940DA">
              <w:rPr>
                <w:rFonts w:cs="Arial"/>
                <w:b w:val="0"/>
                <w:sz w:val="16"/>
                <w:szCs w:val="16"/>
              </w:rPr>
              <w:t>- Energiebelasting</w:t>
            </w:r>
          </w:p>
        </w:tc>
        <w:tc>
          <w:tcPr>
            <w:tcW w:w="808" w:type="pct"/>
            <w:tcBorders>
              <w:top w:val="nil"/>
              <w:bottom w:val="nil"/>
            </w:tcBorders>
            <w:noWrap/>
            <w:hideMark/>
          </w:tcPr>
          <w:p w:rsidRPr="00E940DA" w:rsidR="00222D96" w:rsidRDefault="00222D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E940DA">
              <w:rPr>
                <w:rFonts w:cs="Arial"/>
                <w:sz w:val="16"/>
                <w:szCs w:val="16"/>
              </w:rPr>
              <w:t>5.383</w:t>
            </w:r>
          </w:p>
        </w:tc>
        <w:tc>
          <w:tcPr>
            <w:tcW w:w="807" w:type="pct"/>
            <w:tcBorders>
              <w:top w:val="nil"/>
              <w:bottom w:val="nil"/>
            </w:tcBorders>
            <w:noWrap/>
            <w:hideMark/>
          </w:tcPr>
          <w:p w:rsidRPr="00E940DA" w:rsidR="00222D96" w:rsidRDefault="00222D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E940DA">
              <w:rPr>
                <w:rFonts w:cs="Arial"/>
                <w:sz w:val="16"/>
                <w:szCs w:val="16"/>
              </w:rPr>
              <w:t>5.184</w:t>
            </w:r>
          </w:p>
        </w:tc>
        <w:tc>
          <w:tcPr>
            <w:tcW w:w="507" w:type="pct"/>
            <w:tcBorders>
              <w:top w:val="nil"/>
              <w:bottom w:val="nil"/>
              <w:right w:val="nil"/>
            </w:tcBorders>
            <w:noWrap/>
            <w:hideMark/>
          </w:tcPr>
          <w:p w:rsidRPr="00E940DA" w:rsidR="00222D96" w:rsidRDefault="00222D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E940DA">
              <w:rPr>
                <w:rFonts w:cs="Arial"/>
                <w:sz w:val="16"/>
                <w:szCs w:val="16"/>
              </w:rPr>
              <w:t>-199</w:t>
            </w:r>
          </w:p>
        </w:tc>
      </w:tr>
      <w:tr w:rsidRPr="00E940DA" w:rsidR="00222D96" w:rsidTr="00B751F7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8" w:type="pct"/>
            <w:tcBorders>
              <w:top w:val="nil"/>
              <w:left w:val="nil"/>
              <w:bottom w:val="nil"/>
            </w:tcBorders>
            <w:noWrap/>
            <w:hideMark/>
          </w:tcPr>
          <w:p w:rsidRPr="00E940DA" w:rsidR="00222D96" w:rsidP="002F7566" w:rsidRDefault="00222D96">
            <w:pPr>
              <w:spacing w:line="240" w:lineRule="auto"/>
              <w:rPr>
                <w:rFonts w:cs="Arial"/>
                <w:b w:val="0"/>
                <w:sz w:val="16"/>
                <w:szCs w:val="16"/>
              </w:rPr>
            </w:pPr>
            <w:r w:rsidRPr="00E940DA">
              <w:rPr>
                <w:rFonts w:cs="Arial"/>
                <w:b w:val="0"/>
                <w:sz w:val="16"/>
                <w:szCs w:val="16"/>
              </w:rPr>
              <w:t>- Waterbelasting</w:t>
            </w:r>
          </w:p>
        </w:tc>
        <w:tc>
          <w:tcPr>
            <w:tcW w:w="808" w:type="pct"/>
            <w:tcBorders>
              <w:top w:val="nil"/>
              <w:bottom w:val="nil"/>
            </w:tcBorders>
            <w:noWrap/>
            <w:hideMark/>
          </w:tcPr>
          <w:p w:rsidRPr="00E940DA" w:rsidR="00222D96" w:rsidRDefault="00222D9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E940DA">
              <w:rPr>
                <w:rFonts w:cs="Arial"/>
                <w:sz w:val="16"/>
                <w:szCs w:val="16"/>
              </w:rPr>
              <w:t>288</w:t>
            </w:r>
          </w:p>
        </w:tc>
        <w:tc>
          <w:tcPr>
            <w:tcW w:w="807" w:type="pct"/>
            <w:tcBorders>
              <w:top w:val="nil"/>
              <w:bottom w:val="nil"/>
            </w:tcBorders>
            <w:noWrap/>
            <w:hideMark/>
          </w:tcPr>
          <w:p w:rsidRPr="00E940DA" w:rsidR="00222D96" w:rsidRDefault="00222D9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E940DA">
              <w:rPr>
                <w:rFonts w:cs="Arial"/>
                <w:sz w:val="16"/>
                <w:szCs w:val="16"/>
              </w:rPr>
              <w:t>292</w:t>
            </w:r>
          </w:p>
        </w:tc>
        <w:tc>
          <w:tcPr>
            <w:tcW w:w="507" w:type="pct"/>
            <w:tcBorders>
              <w:top w:val="nil"/>
              <w:bottom w:val="nil"/>
              <w:right w:val="nil"/>
            </w:tcBorders>
            <w:noWrap/>
            <w:hideMark/>
          </w:tcPr>
          <w:p w:rsidRPr="00E940DA" w:rsidR="00222D96" w:rsidRDefault="00222D9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E940DA">
              <w:rPr>
                <w:rFonts w:cs="Arial"/>
                <w:sz w:val="16"/>
                <w:szCs w:val="16"/>
              </w:rPr>
              <w:t>4</w:t>
            </w:r>
          </w:p>
        </w:tc>
      </w:tr>
      <w:tr w:rsidRPr="00E940DA" w:rsidR="00222D96" w:rsidTr="00B751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8" w:type="pct"/>
            <w:tcBorders>
              <w:top w:val="nil"/>
              <w:left w:val="nil"/>
              <w:bottom w:val="nil"/>
            </w:tcBorders>
            <w:noWrap/>
            <w:hideMark/>
          </w:tcPr>
          <w:p w:rsidRPr="00E940DA" w:rsidR="00222D96" w:rsidP="00EF381D" w:rsidRDefault="00222D96">
            <w:pPr>
              <w:rPr>
                <w:rFonts w:cs="Arial"/>
                <w:b w:val="0"/>
                <w:sz w:val="16"/>
                <w:szCs w:val="16"/>
              </w:rPr>
            </w:pPr>
            <w:r w:rsidRPr="00E940DA">
              <w:rPr>
                <w:rFonts w:cs="Arial"/>
                <w:b w:val="0"/>
                <w:sz w:val="16"/>
                <w:szCs w:val="16"/>
              </w:rPr>
              <w:t>- Brandstoffenheffingen</w:t>
            </w:r>
          </w:p>
        </w:tc>
        <w:tc>
          <w:tcPr>
            <w:tcW w:w="808" w:type="pct"/>
            <w:tcBorders>
              <w:top w:val="nil"/>
              <w:bottom w:val="nil"/>
            </w:tcBorders>
            <w:noWrap/>
            <w:hideMark/>
          </w:tcPr>
          <w:p w:rsidRPr="00E940DA" w:rsidR="00222D96" w:rsidRDefault="00222D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E940DA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807" w:type="pct"/>
            <w:tcBorders>
              <w:top w:val="nil"/>
              <w:bottom w:val="nil"/>
            </w:tcBorders>
            <w:noWrap/>
            <w:hideMark/>
          </w:tcPr>
          <w:p w:rsidRPr="00E940DA" w:rsidR="00222D96" w:rsidRDefault="00222D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E940D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07" w:type="pct"/>
            <w:tcBorders>
              <w:top w:val="nil"/>
              <w:bottom w:val="nil"/>
              <w:right w:val="nil"/>
            </w:tcBorders>
            <w:noWrap/>
            <w:hideMark/>
          </w:tcPr>
          <w:p w:rsidRPr="00E940DA" w:rsidR="00222D96" w:rsidRDefault="00222D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E940DA">
              <w:rPr>
                <w:rFonts w:cs="Arial"/>
                <w:sz w:val="16"/>
                <w:szCs w:val="16"/>
              </w:rPr>
              <w:t>3</w:t>
            </w:r>
          </w:p>
        </w:tc>
      </w:tr>
      <w:tr w:rsidRPr="00E940DA" w:rsidR="00222D96" w:rsidTr="00B751F7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8" w:type="pct"/>
            <w:tcBorders>
              <w:top w:val="nil"/>
              <w:left w:val="nil"/>
              <w:bottom w:val="nil"/>
            </w:tcBorders>
            <w:noWrap/>
            <w:hideMark/>
          </w:tcPr>
          <w:p w:rsidRPr="00E940DA" w:rsidR="00222D96" w:rsidP="002F7566" w:rsidRDefault="00222D96">
            <w:pPr>
              <w:spacing w:line="240" w:lineRule="auto"/>
              <w:rPr>
                <w:rFonts w:cs="Arial"/>
                <w:b w:val="0"/>
                <w:sz w:val="16"/>
                <w:szCs w:val="16"/>
              </w:rPr>
            </w:pPr>
            <w:r w:rsidRPr="00E940DA">
              <w:rPr>
                <w:rFonts w:cs="Arial"/>
                <w:b w:val="0"/>
                <w:sz w:val="16"/>
                <w:szCs w:val="16"/>
              </w:rPr>
              <w:t xml:space="preserve">Verbruiksbelasting van alcoholvrije dranken e.a. </w:t>
            </w:r>
          </w:p>
        </w:tc>
        <w:tc>
          <w:tcPr>
            <w:tcW w:w="808" w:type="pct"/>
            <w:tcBorders>
              <w:top w:val="nil"/>
              <w:bottom w:val="nil"/>
            </w:tcBorders>
            <w:noWrap/>
            <w:hideMark/>
          </w:tcPr>
          <w:p w:rsidRPr="00E940DA" w:rsidR="00222D96" w:rsidRDefault="00222D9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E940DA">
              <w:rPr>
                <w:rFonts w:cs="Arial"/>
                <w:sz w:val="16"/>
                <w:szCs w:val="16"/>
              </w:rPr>
              <w:t>273</w:t>
            </w:r>
          </w:p>
        </w:tc>
        <w:tc>
          <w:tcPr>
            <w:tcW w:w="807" w:type="pct"/>
            <w:tcBorders>
              <w:top w:val="nil"/>
              <w:bottom w:val="nil"/>
            </w:tcBorders>
            <w:noWrap/>
            <w:hideMark/>
          </w:tcPr>
          <w:p w:rsidRPr="00E940DA" w:rsidR="00222D96" w:rsidRDefault="00222D9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E940DA">
              <w:rPr>
                <w:rFonts w:cs="Arial"/>
                <w:sz w:val="16"/>
                <w:szCs w:val="16"/>
              </w:rPr>
              <w:t>287</w:t>
            </w:r>
          </w:p>
        </w:tc>
        <w:tc>
          <w:tcPr>
            <w:tcW w:w="507" w:type="pct"/>
            <w:tcBorders>
              <w:top w:val="nil"/>
              <w:bottom w:val="nil"/>
              <w:right w:val="nil"/>
            </w:tcBorders>
            <w:noWrap/>
            <w:hideMark/>
          </w:tcPr>
          <w:p w:rsidRPr="00E940DA" w:rsidR="00222D96" w:rsidRDefault="00222D9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E940DA">
              <w:rPr>
                <w:rFonts w:cs="Arial"/>
                <w:sz w:val="16"/>
                <w:szCs w:val="16"/>
              </w:rPr>
              <w:t>13</w:t>
            </w:r>
          </w:p>
        </w:tc>
      </w:tr>
      <w:tr w:rsidRPr="00E940DA" w:rsidR="00222D96" w:rsidTr="00B751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8" w:type="pct"/>
            <w:tcBorders>
              <w:top w:val="nil"/>
              <w:left w:val="nil"/>
              <w:bottom w:val="nil"/>
            </w:tcBorders>
            <w:noWrap/>
            <w:hideMark/>
          </w:tcPr>
          <w:p w:rsidRPr="00E940DA" w:rsidR="00222D96" w:rsidP="002F7566" w:rsidRDefault="00222D96">
            <w:pPr>
              <w:spacing w:line="240" w:lineRule="auto"/>
              <w:rPr>
                <w:rFonts w:cs="Arial"/>
                <w:b w:val="0"/>
                <w:sz w:val="16"/>
                <w:szCs w:val="16"/>
              </w:rPr>
            </w:pPr>
            <w:r w:rsidRPr="00E940DA">
              <w:rPr>
                <w:rFonts w:cs="Arial"/>
                <w:b w:val="0"/>
                <w:sz w:val="16"/>
                <w:szCs w:val="16"/>
              </w:rPr>
              <w:t>Belasting op zware motorrijtuigen</w:t>
            </w:r>
          </w:p>
        </w:tc>
        <w:tc>
          <w:tcPr>
            <w:tcW w:w="808" w:type="pct"/>
            <w:tcBorders>
              <w:top w:val="nil"/>
              <w:bottom w:val="nil"/>
            </w:tcBorders>
            <w:noWrap/>
            <w:hideMark/>
          </w:tcPr>
          <w:p w:rsidRPr="00E940DA" w:rsidR="00222D96" w:rsidRDefault="00222D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E940DA">
              <w:rPr>
                <w:rFonts w:cs="Arial"/>
                <w:sz w:val="16"/>
                <w:szCs w:val="16"/>
              </w:rPr>
              <w:t>196</w:t>
            </w:r>
          </w:p>
        </w:tc>
        <w:tc>
          <w:tcPr>
            <w:tcW w:w="807" w:type="pct"/>
            <w:tcBorders>
              <w:top w:val="nil"/>
              <w:bottom w:val="nil"/>
            </w:tcBorders>
            <w:noWrap/>
            <w:hideMark/>
          </w:tcPr>
          <w:p w:rsidRPr="00E940DA" w:rsidR="00222D96" w:rsidRDefault="00222D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E940DA">
              <w:rPr>
                <w:rFonts w:cs="Arial"/>
                <w:sz w:val="16"/>
                <w:szCs w:val="16"/>
              </w:rPr>
              <w:t>183</w:t>
            </w:r>
          </w:p>
        </w:tc>
        <w:tc>
          <w:tcPr>
            <w:tcW w:w="507" w:type="pct"/>
            <w:tcBorders>
              <w:top w:val="nil"/>
              <w:bottom w:val="nil"/>
              <w:right w:val="nil"/>
            </w:tcBorders>
            <w:noWrap/>
            <w:hideMark/>
          </w:tcPr>
          <w:p w:rsidRPr="00E940DA" w:rsidR="00222D96" w:rsidRDefault="00222D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E940DA">
              <w:rPr>
                <w:rFonts w:cs="Arial"/>
                <w:sz w:val="16"/>
                <w:szCs w:val="16"/>
              </w:rPr>
              <w:t>-13</w:t>
            </w:r>
          </w:p>
        </w:tc>
      </w:tr>
      <w:tr w:rsidRPr="00E940DA" w:rsidR="00222D96" w:rsidTr="00B751F7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8" w:type="pct"/>
            <w:tcBorders>
              <w:top w:val="nil"/>
              <w:left w:val="nil"/>
              <w:bottom w:val="nil"/>
            </w:tcBorders>
            <w:noWrap/>
            <w:hideMark/>
          </w:tcPr>
          <w:p w:rsidRPr="00E940DA" w:rsidR="00222D96" w:rsidP="002F7566" w:rsidRDefault="00222D96">
            <w:pPr>
              <w:spacing w:line="240" w:lineRule="auto"/>
              <w:rPr>
                <w:rFonts w:cs="Arial"/>
                <w:b w:val="0"/>
                <w:sz w:val="16"/>
                <w:szCs w:val="16"/>
              </w:rPr>
            </w:pPr>
            <w:r w:rsidRPr="00E940DA">
              <w:rPr>
                <w:rFonts w:cs="Arial"/>
                <w:b w:val="0"/>
                <w:sz w:val="16"/>
                <w:szCs w:val="16"/>
              </w:rPr>
              <w:t>Verhuurderheffing</w:t>
            </w:r>
          </w:p>
        </w:tc>
        <w:tc>
          <w:tcPr>
            <w:tcW w:w="808" w:type="pct"/>
            <w:tcBorders>
              <w:top w:val="nil"/>
              <w:bottom w:val="nil"/>
            </w:tcBorders>
            <w:noWrap/>
            <w:hideMark/>
          </w:tcPr>
          <w:p w:rsidRPr="00E940DA" w:rsidR="00222D96" w:rsidRDefault="00222D9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E940DA">
              <w:rPr>
                <w:rFonts w:cs="Arial"/>
                <w:sz w:val="16"/>
                <w:szCs w:val="16"/>
              </w:rPr>
              <w:t>1.720</w:t>
            </w:r>
          </w:p>
        </w:tc>
        <w:tc>
          <w:tcPr>
            <w:tcW w:w="807" w:type="pct"/>
            <w:tcBorders>
              <w:top w:val="nil"/>
              <w:bottom w:val="nil"/>
            </w:tcBorders>
            <w:noWrap/>
            <w:hideMark/>
          </w:tcPr>
          <w:p w:rsidRPr="00E940DA" w:rsidR="00222D96" w:rsidRDefault="00222D9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E940DA">
              <w:rPr>
                <w:rFonts w:cs="Arial"/>
                <w:sz w:val="16"/>
                <w:szCs w:val="16"/>
              </w:rPr>
              <w:t>1.759</w:t>
            </w:r>
          </w:p>
        </w:tc>
        <w:tc>
          <w:tcPr>
            <w:tcW w:w="507" w:type="pct"/>
            <w:tcBorders>
              <w:top w:val="nil"/>
              <w:bottom w:val="nil"/>
              <w:right w:val="nil"/>
            </w:tcBorders>
            <w:noWrap/>
            <w:hideMark/>
          </w:tcPr>
          <w:p w:rsidRPr="00E940DA" w:rsidR="00222D96" w:rsidRDefault="00222D9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E940DA">
              <w:rPr>
                <w:rFonts w:cs="Arial"/>
                <w:sz w:val="16"/>
                <w:szCs w:val="16"/>
              </w:rPr>
              <w:t>39</w:t>
            </w:r>
          </w:p>
        </w:tc>
      </w:tr>
      <w:tr w:rsidRPr="00E940DA" w:rsidR="00222D96" w:rsidTr="00B751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8" w:type="pct"/>
            <w:tcBorders>
              <w:top w:val="nil"/>
              <w:left w:val="nil"/>
              <w:bottom w:val="nil"/>
            </w:tcBorders>
            <w:noWrap/>
            <w:hideMark/>
          </w:tcPr>
          <w:p w:rsidRPr="00E940DA" w:rsidR="00222D96" w:rsidP="002F7566" w:rsidRDefault="00222D96">
            <w:pPr>
              <w:spacing w:line="240" w:lineRule="auto"/>
              <w:rPr>
                <w:rFonts w:cs="Arial"/>
                <w:b w:val="0"/>
                <w:sz w:val="16"/>
                <w:szCs w:val="16"/>
              </w:rPr>
            </w:pPr>
            <w:r w:rsidRPr="00E940DA">
              <w:rPr>
                <w:rFonts w:cs="Arial"/>
                <w:b w:val="0"/>
                <w:sz w:val="16"/>
                <w:szCs w:val="16"/>
              </w:rPr>
              <w:t>Bankbelasting</w:t>
            </w:r>
          </w:p>
        </w:tc>
        <w:tc>
          <w:tcPr>
            <w:tcW w:w="808" w:type="pct"/>
            <w:tcBorders>
              <w:top w:val="nil"/>
              <w:bottom w:val="nil"/>
            </w:tcBorders>
            <w:noWrap/>
            <w:hideMark/>
          </w:tcPr>
          <w:p w:rsidRPr="00E940DA" w:rsidR="00222D96" w:rsidRDefault="00222D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E940DA">
              <w:rPr>
                <w:rFonts w:cs="Arial"/>
                <w:sz w:val="16"/>
                <w:szCs w:val="16"/>
              </w:rPr>
              <w:t>478</w:t>
            </w:r>
          </w:p>
        </w:tc>
        <w:tc>
          <w:tcPr>
            <w:tcW w:w="807" w:type="pct"/>
            <w:tcBorders>
              <w:top w:val="nil"/>
              <w:bottom w:val="nil"/>
            </w:tcBorders>
            <w:noWrap/>
            <w:hideMark/>
          </w:tcPr>
          <w:p w:rsidRPr="00E940DA" w:rsidR="00222D96" w:rsidRDefault="00222D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E940DA">
              <w:rPr>
                <w:rFonts w:cs="Arial"/>
                <w:sz w:val="16"/>
                <w:szCs w:val="16"/>
              </w:rPr>
              <w:t>447</w:t>
            </w:r>
          </w:p>
        </w:tc>
        <w:tc>
          <w:tcPr>
            <w:tcW w:w="507" w:type="pct"/>
            <w:tcBorders>
              <w:top w:val="nil"/>
              <w:bottom w:val="nil"/>
              <w:right w:val="nil"/>
            </w:tcBorders>
            <w:noWrap/>
            <w:hideMark/>
          </w:tcPr>
          <w:p w:rsidRPr="00E940DA" w:rsidR="00222D96" w:rsidRDefault="00222D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E940DA">
              <w:rPr>
                <w:rFonts w:cs="Arial"/>
                <w:sz w:val="16"/>
                <w:szCs w:val="16"/>
              </w:rPr>
              <w:t>-31</w:t>
            </w:r>
          </w:p>
        </w:tc>
      </w:tr>
      <w:tr w:rsidRPr="00E940DA" w:rsidR="00222D96" w:rsidTr="00B751F7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8" w:type="pct"/>
            <w:tcBorders>
              <w:top w:val="nil"/>
              <w:left w:val="nil"/>
              <w:bottom w:val="nil"/>
            </w:tcBorders>
            <w:noWrap/>
            <w:hideMark/>
          </w:tcPr>
          <w:p w:rsidRPr="00E940DA" w:rsidR="00222D96" w:rsidP="002F7566" w:rsidRDefault="00222D96">
            <w:pPr>
              <w:spacing w:line="240" w:lineRule="auto"/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808" w:type="pct"/>
            <w:tcBorders>
              <w:top w:val="nil"/>
              <w:bottom w:val="nil"/>
            </w:tcBorders>
            <w:noWrap/>
            <w:hideMark/>
          </w:tcPr>
          <w:p w:rsidRPr="00E940DA" w:rsidR="00222D96" w:rsidRDefault="00222D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tcW w:w="807" w:type="pct"/>
            <w:tcBorders>
              <w:top w:val="nil"/>
              <w:bottom w:val="nil"/>
            </w:tcBorders>
            <w:noWrap/>
            <w:hideMark/>
          </w:tcPr>
          <w:p w:rsidRPr="00E940DA" w:rsidR="00222D96" w:rsidRDefault="00222D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tcW w:w="507" w:type="pct"/>
            <w:tcBorders>
              <w:top w:val="nil"/>
              <w:bottom w:val="nil"/>
              <w:right w:val="nil"/>
            </w:tcBorders>
            <w:noWrap/>
            <w:hideMark/>
          </w:tcPr>
          <w:p w:rsidRPr="00E940DA" w:rsidR="00222D96" w:rsidRDefault="00222D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</w:tr>
      <w:tr w:rsidRPr="00E940DA" w:rsidR="00222D96" w:rsidTr="00B751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8" w:type="pct"/>
            <w:tcBorders>
              <w:top w:val="nil"/>
              <w:left w:val="nil"/>
              <w:bottom w:val="nil"/>
            </w:tcBorders>
            <w:noWrap/>
            <w:hideMark/>
          </w:tcPr>
          <w:p w:rsidRPr="00E940DA" w:rsidR="00222D96" w:rsidP="002F7566" w:rsidRDefault="00222D96">
            <w:pPr>
              <w:spacing w:line="240" w:lineRule="auto"/>
              <w:rPr>
                <w:rFonts w:cs="Arial"/>
                <w:bCs w:val="0"/>
                <w:sz w:val="16"/>
                <w:szCs w:val="16"/>
              </w:rPr>
            </w:pPr>
            <w:r w:rsidRPr="00E940DA">
              <w:rPr>
                <w:rFonts w:cs="Arial"/>
                <w:sz w:val="16"/>
                <w:szCs w:val="16"/>
              </w:rPr>
              <w:t>Directe belastingen</w:t>
            </w:r>
          </w:p>
        </w:tc>
        <w:tc>
          <w:tcPr>
            <w:tcW w:w="808" w:type="pct"/>
            <w:tcBorders>
              <w:top w:val="nil"/>
              <w:bottom w:val="nil"/>
            </w:tcBorders>
            <w:noWrap/>
            <w:hideMark/>
          </w:tcPr>
          <w:p w:rsidRPr="00E940DA" w:rsidR="00222D96" w:rsidRDefault="00222D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16"/>
                <w:szCs w:val="16"/>
              </w:rPr>
            </w:pPr>
            <w:r w:rsidRPr="00E940DA">
              <w:rPr>
                <w:rFonts w:cs="Arial"/>
                <w:b/>
                <w:bCs/>
                <w:sz w:val="16"/>
                <w:szCs w:val="16"/>
              </w:rPr>
              <w:t>94.743</w:t>
            </w:r>
          </w:p>
        </w:tc>
        <w:tc>
          <w:tcPr>
            <w:tcW w:w="807" w:type="pct"/>
            <w:tcBorders>
              <w:top w:val="nil"/>
              <w:bottom w:val="nil"/>
            </w:tcBorders>
            <w:noWrap/>
            <w:hideMark/>
          </w:tcPr>
          <w:p w:rsidRPr="00E940DA" w:rsidR="00222D96" w:rsidRDefault="00222D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16"/>
                <w:szCs w:val="16"/>
              </w:rPr>
            </w:pPr>
            <w:r w:rsidRPr="00E940DA">
              <w:rPr>
                <w:rFonts w:cs="Arial"/>
                <w:b/>
                <w:bCs/>
                <w:sz w:val="16"/>
                <w:szCs w:val="16"/>
              </w:rPr>
              <w:t>96.932</w:t>
            </w:r>
          </w:p>
        </w:tc>
        <w:tc>
          <w:tcPr>
            <w:tcW w:w="507" w:type="pct"/>
            <w:tcBorders>
              <w:top w:val="nil"/>
              <w:bottom w:val="nil"/>
              <w:right w:val="nil"/>
            </w:tcBorders>
            <w:noWrap/>
            <w:hideMark/>
          </w:tcPr>
          <w:p w:rsidRPr="00E940DA" w:rsidR="00222D96" w:rsidRDefault="00222D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16"/>
                <w:szCs w:val="16"/>
              </w:rPr>
            </w:pPr>
            <w:r w:rsidRPr="00E940DA">
              <w:rPr>
                <w:rFonts w:cs="Arial"/>
                <w:b/>
                <w:bCs/>
                <w:sz w:val="16"/>
                <w:szCs w:val="16"/>
              </w:rPr>
              <w:t>2.189</w:t>
            </w:r>
          </w:p>
        </w:tc>
      </w:tr>
      <w:tr w:rsidRPr="00E940DA" w:rsidR="00222D96" w:rsidTr="00B751F7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8" w:type="pct"/>
            <w:tcBorders>
              <w:top w:val="nil"/>
              <w:left w:val="nil"/>
              <w:bottom w:val="nil"/>
            </w:tcBorders>
            <w:noWrap/>
            <w:hideMark/>
          </w:tcPr>
          <w:p w:rsidRPr="00E940DA" w:rsidR="00222D96" w:rsidP="002F7566" w:rsidRDefault="00222D96">
            <w:pPr>
              <w:spacing w:line="240" w:lineRule="auto"/>
              <w:rPr>
                <w:rFonts w:cs="Arial"/>
                <w:b w:val="0"/>
                <w:sz w:val="16"/>
                <w:szCs w:val="16"/>
              </w:rPr>
            </w:pPr>
            <w:r w:rsidRPr="00E940DA">
              <w:rPr>
                <w:rFonts w:cs="Arial"/>
                <w:b w:val="0"/>
                <w:sz w:val="16"/>
                <w:szCs w:val="16"/>
              </w:rPr>
              <w:t xml:space="preserve">Inkomstenbelasting </w:t>
            </w:r>
          </w:p>
        </w:tc>
        <w:tc>
          <w:tcPr>
            <w:tcW w:w="808" w:type="pct"/>
            <w:tcBorders>
              <w:top w:val="nil"/>
              <w:bottom w:val="nil"/>
            </w:tcBorders>
            <w:noWrap/>
            <w:hideMark/>
          </w:tcPr>
          <w:p w:rsidRPr="00E940DA" w:rsidR="00222D96" w:rsidRDefault="00222D9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E940DA">
              <w:rPr>
                <w:rFonts w:cs="Arial"/>
                <w:sz w:val="16"/>
                <w:szCs w:val="16"/>
              </w:rPr>
              <w:t>1.986</w:t>
            </w:r>
          </w:p>
        </w:tc>
        <w:tc>
          <w:tcPr>
            <w:tcW w:w="807" w:type="pct"/>
            <w:tcBorders>
              <w:top w:val="nil"/>
              <w:bottom w:val="nil"/>
            </w:tcBorders>
            <w:noWrap/>
            <w:hideMark/>
          </w:tcPr>
          <w:p w:rsidRPr="00E940DA" w:rsidR="00222D96" w:rsidRDefault="00222D9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E940DA">
              <w:rPr>
                <w:rFonts w:cs="Arial"/>
                <w:sz w:val="16"/>
                <w:szCs w:val="16"/>
              </w:rPr>
              <w:t>3.765</w:t>
            </w:r>
          </w:p>
        </w:tc>
        <w:tc>
          <w:tcPr>
            <w:tcW w:w="507" w:type="pct"/>
            <w:tcBorders>
              <w:top w:val="nil"/>
              <w:bottom w:val="nil"/>
              <w:right w:val="nil"/>
            </w:tcBorders>
            <w:noWrap/>
            <w:hideMark/>
          </w:tcPr>
          <w:p w:rsidRPr="00E940DA" w:rsidR="00222D96" w:rsidRDefault="00222D9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E940DA">
              <w:rPr>
                <w:rFonts w:cs="Arial"/>
                <w:sz w:val="16"/>
                <w:szCs w:val="16"/>
              </w:rPr>
              <w:t>1.779</w:t>
            </w:r>
          </w:p>
        </w:tc>
      </w:tr>
      <w:tr w:rsidRPr="00E940DA" w:rsidR="00222D96" w:rsidTr="00B751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8" w:type="pct"/>
            <w:tcBorders>
              <w:top w:val="nil"/>
              <w:left w:val="nil"/>
              <w:bottom w:val="nil"/>
            </w:tcBorders>
            <w:noWrap/>
            <w:hideMark/>
          </w:tcPr>
          <w:p w:rsidRPr="00E940DA" w:rsidR="00222D96" w:rsidP="002F7566" w:rsidRDefault="00222D96">
            <w:pPr>
              <w:spacing w:line="240" w:lineRule="auto"/>
              <w:rPr>
                <w:rFonts w:cs="Arial"/>
                <w:b w:val="0"/>
                <w:sz w:val="16"/>
                <w:szCs w:val="16"/>
              </w:rPr>
            </w:pPr>
            <w:r w:rsidRPr="00E940DA">
              <w:rPr>
                <w:rFonts w:cs="Arial"/>
                <w:b w:val="0"/>
                <w:sz w:val="16"/>
                <w:szCs w:val="16"/>
              </w:rPr>
              <w:t xml:space="preserve">Loonbelasting </w:t>
            </w:r>
          </w:p>
        </w:tc>
        <w:tc>
          <w:tcPr>
            <w:tcW w:w="808" w:type="pct"/>
            <w:tcBorders>
              <w:top w:val="nil"/>
              <w:bottom w:val="nil"/>
            </w:tcBorders>
            <w:noWrap/>
            <w:hideMark/>
          </w:tcPr>
          <w:p w:rsidRPr="00E940DA" w:rsidR="00222D96" w:rsidRDefault="00222D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E940DA">
              <w:rPr>
                <w:rFonts w:cs="Arial"/>
                <w:sz w:val="16"/>
                <w:szCs w:val="16"/>
              </w:rPr>
              <w:t>59.799</w:t>
            </w:r>
          </w:p>
        </w:tc>
        <w:tc>
          <w:tcPr>
            <w:tcW w:w="807" w:type="pct"/>
            <w:tcBorders>
              <w:top w:val="nil"/>
              <w:bottom w:val="nil"/>
            </w:tcBorders>
            <w:noWrap/>
            <w:hideMark/>
          </w:tcPr>
          <w:p w:rsidRPr="00E940DA" w:rsidR="00222D96" w:rsidRDefault="00222D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E940DA">
              <w:rPr>
                <w:rFonts w:cs="Arial"/>
                <w:sz w:val="16"/>
                <w:szCs w:val="16"/>
              </w:rPr>
              <w:t>59.335</w:t>
            </w:r>
          </w:p>
        </w:tc>
        <w:tc>
          <w:tcPr>
            <w:tcW w:w="507" w:type="pct"/>
            <w:tcBorders>
              <w:top w:val="nil"/>
              <w:bottom w:val="nil"/>
              <w:right w:val="nil"/>
            </w:tcBorders>
            <w:noWrap/>
            <w:hideMark/>
          </w:tcPr>
          <w:p w:rsidRPr="00E940DA" w:rsidR="00222D96" w:rsidRDefault="00222D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E940DA">
              <w:rPr>
                <w:rFonts w:cs="Arial"/>
                <w:sz w:val="16"/>
                <w:szCs w:val="16"/>
              </w:rPr>
              <w:t>-464</w:t>
            </w:r>
          </w:p>
        </w:tc>
      </w:tr>
      <w:tr w:rsidRPr="00E940DA" w:rsidR="00222D96" w:rsidTr="00B751F7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8" w:type="pct"/>
            <w:tcBorders>
              <w:top w:val="nil"/>
              <w:left w:val="nil"/>
              <w:bottom w:val="nil"/>
            </w:tcBorders>
            <w:noWrap/>
            <w:hideMark/>
          </w:tcPr>
          <w:p w:rsidRPr="00E940DA" w:rsidR="00222D96" w:rsidP="002F7566" w:rsidRDefault="00222D96">
            <w:pPr>
              <w:spacing w:line="240" w:lineRule="auto"/>
              <w:rPr>
                <w:rFonts w:cs="Arial"/>
                <w:b w:val="0"/>
                <w:sz w:val="16"/>
                <w:szCs w:val="16"/>
              </w:rPr>
            </w:pPr>
            <w:r w:rsidRPr="00E940DA">
              <w:rPr>
                <w:rFonts w:cs="Arial"/>
                <w:b w:val="0"/>
                <w:sz w:val="16"/>
                <w:szCs w:val="16"/>
              </w:rPr>
              <w:t>Dividendbelasting</w:t>
            </w:r>
          </w:p>
        </w:tc>
        <w:tc>
          <w:tcPr>
            <w:tcW w:w="808" w:type="pct"/>
            <w:tcBorders>
              <w:top w:val="nil"/>
              <w:bottom w:val="nil"/>
            </w:tcBorders>
            <w:noWrap/>
            <w:hideMark/>
          </w:tcPr>
          <w:p w:rsidRPr="00E940DA" w:rsidR="00222D96" w:rsidRDefault="00222D9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E940DA">
              <w:rPr>
                <w:rFonts w:cs="Arial"/>
                <w:sz w:val="16"/>
                <w:szCs w:val="16"/>
              </w:rPr>
              <w:t>5.556</w:t>
            </w:r>
          </w:p>
        </w:tc>
        <w:tc>
          <w:tcPr>
            <w:tcW w:w="807" w:type="pct"/>
            <w:tcBorders>
              <w:top w:val="nil"/>
              <w:bottom w:val="nil"/>
            </w:tcBorders>
            <w:noWrap/>
            <w:hideMark/>
          </w:tcPr>
          <w:p w:rsidRPr="00E940DA" w:rsidR="00222D96" w:rsidRDefault="00222D9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E940DA">
              <w:rPr>
                <w:rFonts w:cs="Arial"/>
                <w:sz w:val="16"/>
                <w:szCs w:val="16"/>
              </w:rPr>
              <w:t>6.117</w:t>
            </w:r>
          </w:p>
        </w:tc>
        <w:tc>
          <w:tcPr>
            <w:tcW w:w="507" w:type="pct"/>
            <w:tcBorders>
              <w:top w:val="nil"/>
              <w:bottom w:val="nil"/>
              <w:right w:val="nil"/>
            </w:tcBorders>
            <w:noWrap/>
            <w:hideMark/>
          </w:tcPr>
          <w:p w:rsidRPr="00E940DA" w:rsidR="00222D96" w:rsidRDefault="00222D9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E940DA">
              <w:rPr>
                <w:rFonts w:cs="Arial"/>
                <w:sz w:val="16"/>
                <w:szCs w:val="16"/>
              </w:rPr>
              <w:t>560</w:t>
            </w:r>
          </w:p>
        </w:tc>
      </w:tr>
      <w:tr w:rsidRPr="00E940DA" w:rsidR="00222D96" w:rsidTr="00B751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8" w:type="pct"/>
            <w:tcBorders>
              <w:top w:val="nil"/>
              <w:left w:val="nil"/>
              <w:bottom w:val="nil"/>
            </w:tcBorders>
            <w:noWrap/>
            <w:hideMark/>
          </w:tcPr>
          <w:p w:rsidRPr="00E940DA" w:rsidR="00222D96" w:rsidP="002F7566" w:rsidRDefault="00222D96">
            <w:pPr>
              <w:spacing w:line="240" w:lineRule="auto"/>
              <w:rPr>
                <w:rFonts w:cs="Arial"/>
                <w:b w:val="0"/>
                <w:sz w:val="16"/>
                <w:szCs w:val="16"/>
              </w:rPr>
            </w:pPr>
            <w:r w:rsidRPr="00E940DA">
              <w:rPr>
                <w:rFonts w:cs="Arial"/>
                <w:b w:val="0"/>
                <w:sz w:val="16"/>
                <w:szCs w:val="16"/>
              </w:rPr>
              <w:t>Kansspelbelasting</w:t>
            </w:r>
          </w:p>
        </w:tc>
        <w:tc>
          <w:tcPr>
            <w:tcW w:w="808" w:type="pct"/>
            <w:tcBorders>
              <w:top w:val="nil"/>
              <w:bottom w:val="nil"/>
            </w:tcBorders>
            <w:noWrap/>
            <w:hideMark/>
          </w:tcPr>
          <w:p w:rsidRPr="00E940DA" w:rsidR="00222D96" w:rsidRDefault="00222D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E940DA">
              <w:rPr>
                <w:rFonts w:cs="Arial"/>
                <w:sz w:val="16"/>
                <w:szCs w:val="16"/>
              </w:rPr>
              <w:t>536</w:t>
            </w:r>
          </w:p>
        </w:tc>
        <w:tc>
          <w:tcPr>
            <w:tcW w:w="807" w:type="pct"/>
            <w:tcBorders>
              <w:top w:val="nil"/>
              <w:bottom w:val="nil"/>
            </w:tcBorders>
            <w:noWrap/>
            <w:hideMark/>
          </w:tcPr>
          <w:p w:rsidRPr="00E940DA" w:rsidR="00222D96" w:rsidRDefault="00222D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E940DA">
              <w:rPr>
                <w:rFonts w:cs="Arial"/>
                <w:sz w:val="16"/>
                <w:szCs w:val="16"/>
              </w:rPr>
              <w:t>541</w:t>
            </w:r>
          </w:p>
        </w:tc>
        <w:tc>
          <w:tcPr>
            <w:tcW w:w="507" w:type="pct"/>
            <w:tcBorders>
              <w:top w:val="nil"/>
              <w:bottom w:val="nil"/>
              <w:right w:val="nil"/>
            </w:tcBorders>
            <w:noWrap/>
            <w:hideMark/>
          </w:tcPr>
          <w:p w:rsidRPr="00E940DA" w:rsidR="00222D96" w:rsidRDefault="00222D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E940DA">
              <w:rPr>
                <w:rFonts w:cs="Arial"/>
                <w:sz w:val="16"/>
                <w:szCs w:val="16"/>
              </w:rPr>
              <w:t>6</w:t>
            </w:r>
          </w:p>
        </w:tc>
      </w:tr>
      <w:tr w:rsidRPr="00E940DA" w:rsidR="00222D96" w:rsidTr="00B751F7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8" w:type="pct"/>
            <w:tcBorders>
              <w:top w:val="nil"/>
              <w:left w:val="nil"/>
              <w:bottom w:val="nil"/>
            </w:tcBorders>
            <w:noWrap/>
            <w:hideMark/>
          </w:tcPr>
          <w:p w:rsidRPr="00E940DA" w:rsidR="00222D96" w:rsidP="002F7566" w:rsidRDefault="00222D96">
            <w:pPr>
              <w:spacing w:line="240" w:lineRule="auto"/>
              <w:rPr>
                <w:rFonts w:cs="Arial"/>
                <w:b w:val="0"/>
                <w:sz w:val="16"/>
                <w:szCs w:val="16"/>
              </w:rPr>
            </w:pPr>
            <w:r w:rsidRPr="00E940DA">
              <w:rPr>
                <w:rFonts w:cs="Arial"/>
                <w:b w:val="0"/>
                <w:sz w:val="16"/>
                <w:szCs w:val="16"/>
              </w:rPr>
              <w:t>Vennootschapsbelasting</w:t>
            </w:r>
          </w:p>
        </w:tc>
        <w:tc>
          <w:tcPr>
            <w:tcW w:w="808" w:type="pct"/>
            <w:tcBorders>
              <w:top w:val="nil"/>
              <w:bottom w:val="nil"/>
            </w:tcBorders>
            <w:noWrap/>
            <w:hideMark/>
          </w:tcPr>
          <w:p w:rsidRPr="00E940DA" w:rsidR="00222D96" w:rsidRDefault="00222D9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E940DA">
              <w:rPr>
                <w:rFonts w:cs="Arial"/>
                <w:sz w:val="16"/>
                <w:szCs w:val="16"/>
              </w:rPr>
              <w:t>25.308</w:t>
            </w:r>
          </w:p>
        </w:tc>
        <w:tc>
          <w:tcPr>
            <w:tcW w:w="807" w:type="pct"/>
            <w:tcBorders>
              <w:top w:val="nil"/>
              <w:bottom w:val="nil"/>
            </w:tcBorders>
            <w:noWrap/>
            <w:hideMark/>
          </w:tcPr>
          <w:p w:rsidRPr="00E940DA" w:rsidR="00222D96" w:rsidRDefault="00222D9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E940DA">
              <w:rPr>
                <w:rFonts w:cs="Arial"/>
                <w:sz w:val="16"/>
                <w:szCs w:val="16"/>
              </w:rPr>
              <w:t>25.596</w:t>
            </w:r>
          </w:p>
        </w:tc>
        <w:tc>
          <w:tcPr>
            <w:tcW w:w="507" w:type="pct"/>
            <w:tcBorders>
              <w:top w:val="nil"/>
              <w:bottom w:val="nil"/>
              <w:right w:val="nil"/>
            </w:tcBorders>
            <w:noWrap/>
            <w:hideMark/>
          </w:tcPr>
          <w:p w:rsidRPr="00E940DA" w:rsidR="00222D96" w:rsidRDefault="00222D9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E940DA">
              <w:rPr>
                <w:rFonts w:cs="Arial"/>
                <w:sz w:val="16"/>
                <w:szCs w:val="16"/>
              </w:rPr>
              <w:t>288</w:t>
            </w:r>
          </w:p>
        </w:tc>
      </w:tr>
      <w:tr w:rsidRPr="00E940DA" w:rsidR="00222D96" w:rsidTr="00B751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8" w:type="pct"/>
            <w:tcBorders>
              <w:top w:val="nil"/>
              <w:left w:val="nil"/>
              <w:bottom w:val="nil"/>
            </w:tcBorders>
            <w:noWrap/>
            <w:hideMark/>
          </w:tcPr>
          <w:p w:rsidRPr="00E940DA" w:rsidR="00222D96" w:rsidP="002F7566" w:rsidRDefault="00222D96">
            <w:pPr>
              <w:spacing w:line="240" w:lineRule="auto"/>
              <w:rPr>
                <w:rFonts w:cs="Arial"/>
                <w:b w:val="0"/>
                <w:sz w:val="16"/>
                <w:szCs w:val="16"/>
              </w:rPr>
            </w:pPr>
            <w:r w:rsidRPr="00E940DA">
              <w:rPr>
                <w:rFonts w:cs="Arial"/>
                <w:b w:val="0"/>
                <w:sz w:val="16"/>
                <w:szCs w:val="16"/>
              </w:rPr>
              <w:t xml:space="preserve">- Gassector </w:t>
            </w:r>
          </w:p>
        </w:tc>
        <w:tc>
          <w:tcPr>
            <w:tcW w:w="808" w:type="pct"/>
            <w:tcBorders>
              <w:top w:val="nil"/>
              <w:bottom w:val="nil"/>
            </w:tcBorders>
            <w:noWrap/>
            <w:hideMark/>
          </w:tcPr>
          <w:p w:rsidRPr="00E940DA" w:rsidR="00222D96" w:rsidRDefault="00222D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E940DA">
              <w:rPr>
                <w:rFonts w:cs="Arial"/>
                <w:sz w:val="16"/>
                <w:szCs w:val="16"/>
              </w:rPr>
              <w:t>750</w:t>
            </w:r>
          </w:p>
        </w:tc>
        <w:tc>
          <w:tcPr>
            <w:tcW w:w="807" w:type="pct"/>
            <w:tcBorders>
              <w:top w:val="nil"/>
              <w:bottom w:val="nil"/>
            </w:tcBorders>
            <w:noWrap/>
            <w:hideMark/>
          </w:tcPr>
          <w:p w:rsidRPr="00E940DA" w:rsidR="00222D96" w:rsidRDefault="00222D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E940DA">
              <w:rPr>
                <w:rFonts w:cs="Arial"/>
                <w:sz w:val="16"/>
                <w:szCs w:val="16"/>
              </w:rPr>
              <w:t>700</w:t>
            </w:r>
          </w:p>
        </w:tc>
        <w:tc>
          <w:tcPr>
            <w:tcW w:w="507" w:type="pct"/>
            <w:tcBorders>
              <w:top w:val="nil"/>
              <w:bottom w:val="nil"/>
              <w:right w:val="nil"/>
            </w:tcBorders>
            <w:noWrap/>
            <w:hideMark/>
          </w:tcPr>
          <w:p w:rsidRPr="00E940DA" w:rsidR="00222D96" w:rsidRDefault="00222D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E940DA">
              <w:rPr>
                <w:rFonts w:cs="Arial"/>
                <w:sz w:val="16"/>
                <w:szCs w:val="16"/>
              </w:rPr>
              <w:t>-50</w:t>
            </w:r>
          </w:p>
        </w:tc>
      </w:tr>
      <w:tr w:rsidRPr="00E940DA" w:rsidR="00222D96" w:rsidTr="00B751F7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8" w:type="pct"/>
            <w:tcBorders>
              <w:top w:val="nil"/>
              <w:left w:val="nil"/>
              <w:bottom w:val="nil"/>
            </w:tcBorders>
            <w:noWrap/>
            <w:hideMark/>
          </w:tcPr>
          <w:p w:rsidRPr="00E940DA" w:rsidR="00222D96" w:rsidP="002F7566" w:rsidRDefault="00222D96">
            <w:pPr>
              <w:spacing w:line="240" w:lineRule="auto"/>
              <w:rPr>
                <w:rFonts w:cs="Arial"/>
                <w:b w:val="0"/>
                <w:sz w:val="16"/>
                <w:szCs w:val="16"/>
              </w:rPr>
            </w:pPr>
            <w:r w:rsidRPr="00E940DA">
              <w:rPr>
                <w:rFonts w:cs="Arial"/>
                <w:b w:val="0"/>
                <w:sz w:val="16"/>
                <w:szCs w:val="16"/>
              </w:rPr>
              <w:t xml:space="preserve">- Niet-gassector </w:t>
            </w:r>
          </w:p>
        </w:tc>
        <w:tc>
          <w:tcPr>
            <w:tcW w:w="808" w:type="pct"/>
            <w:tcBorders>
              <w:top w:val="nil"/>
              <w:bottom w:val="nil"/>
            </w:tcBorders>
            <w:noWrap/>
            <w:hideMark/>
          </w:tcPr>
          <w:p w:rsidRPr="00E940DA" w:rsidR="00222D96" w:rsidRDefault="00222D9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E940DA">
              <w:rPr>
                <w:rFonts w:cs="Arial"/>
                <w:sz w:val="16"/>
                <w:szCs w:val="16"/>
              </w:rPr>
              <w:t>24.558</w:t>
            </w:r>
          </w:p>
        </w:tc>
        <w:tc>
          <w:tcPr>
            <w:tcW w:w="807" w:type="pct"/>
            <w:tcBorders>
              <w:top w:val="nil"/>
              <w:bottom w:val="nil"/>
            </w:tcBorders>
            <w:noWrap/>
            <w:hideMark/>
          </w:tcPr>
          <w:p w:rsidRPr="00E940DA" w:rsidR="00222D96" w:rsidRDefault="00222D9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E940DA">
              <w:rPr>
                <w:rFonts w:cs="Arial"/>
                <w:sz w:val="16"/>
                <w:szCs w:val="16"/>
              </w:rPr>
              <w:t>24.896</w:t>
            </w:r>
          </w:p>
        </w:tc>
        <w:tc>
          <w:tcPr>
            <w:tcW w:w="507" w:type="pct"/>
            <w:tcBorders>
              <w:top w:val="nil"/>
              <w:bottom w:val="nil"/>
              <w:right w:val="nil"/>
            </w:tcBorders>
            <w:noWrap/>
            <w:hideMark/>
          </w:tcPr>
          <w:p w:rsidRPr="00E940DA" w:rsidR="00222D96" w:rsidRDefault="00222D9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E940DA">
              <w:rPr>
                <w:rFonts w:cs="Arial"/>
                <w:sz w:val="16"/>
                <w:szCs w:val="16"/>
              </w:rPr>
              <w:t>338</w:t>
            </w:r>
          </w:p>
        </w:tc>
      </w:tr>
      <w:tr w:rsidRPr="00E940DA" w:rsidR="00222D96" w:rsidTr="00B751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8" w:type="pct"/>
            <w:tcBorders>
              <w:top w:val="nil"/>
              <w:left w:val="nil"/>
              <w:bottom w:val="nil"/>
            </w:tcBorders>
            <w:noWrap/>
            <w:hideMark/>
          </w:tcPr>
          <w:p w:rsidRPr="00E940DA" w:rsidR="00222D96" w:rsidP="002F7566" w:rsidRDefault="00222D96">
            <w:pPr>
              <w:spacing w:line="240" w:lineRule="auto"/>
              <w:rPr>
                <w:rFonts w:cs="Arial"/>
                <w:b w:val="0"/>
                <w:color w:val="000000"/>
                <w:sz w:val="16"/>
                <w:szCs w:val="16"/>
              </w:rPr>
            </w:pPr>
            <w:r w:rsidRPr="00E940DA">
              <w:rPr>
                <w:rFonts w:cs="Arial"/>
                <w:b w:val="0"/>
                <w:color w:val="000000"/>
                <w:sz w:val="16"/>
                <w:szCs w:val="16"/>
              </w:rPr>
              <w:t>Erf- en schenkbelasting</w:t>
            </w:r>
          </w:p>
        </w:tc>
        <w:tc>
          <w:tcPr>
            <w:tcW w:w="808" w:type="pct"/>
            <w:tcBorders>
              <w:top w:val="nil"/>
              <w:bottom w:val="nil"/>
            </w:tcBorders>
            <w:noWrap/>
            <w:hideMark/>
          </w:tcPr>
          <w:p w:rsidRPr="00E940DA" w:rsidR="00222D96" w:rsidRDefault="00222D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E940DA">
              <w:rPr>
                <w:rFonts w:cs="Arial"/>
                <w:sz w:val="16"/>
                <w:szCs w:val="16"/>
              </w:rPr>
              <w:t>1.558</w:t>
            </w:r>
          </w:p>
        </w:tc>
        <w:tc>
          <w:tcPr>
            <w:tcW w:w="807" w:type="pct"/>
            <w:tcBorders>
              <w:top w:val="nil"/>
              <w:bottom w:val="nil"/>
            </w:tcBorders>
            <w:noWrap/>
            <w:hideMark/>
          </w:tcPr>
          <w:p w:rsidRPr="00E940DA" w:rsidR="00222D96" w:rsidRDefault="00222D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E940DA">
              <w:rPr>
                <w:rFonts w:cs="Arial"/>
                <w:sz w:val="16"/>
                <w:szCs w:val="16"/>
              </w:rPr>
              <w:t>1.578</w:t>
            </w:r>
          </w:p>
        </w:tc>
        <w:tc>
          <w:tcPr>
            <w:tcW w:w="507" w:type="pct"/>
            <w:tcBorders>
              <w:top w:val="nil"/>
              <w:bottom w:val="nil"/>
              <w:right w:val="nil"/>
            </w:tcBorders>
            <w:noWrap/>
            <w:hideMark/>
          </w:tcPr>
          <w:p w:rsidRPr="00E940DA" w:rsidR="00222D96" w:rsidRDefault="00222D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E940DA">
              <w:rPr>
                <w:rFonts w:cs="Arial"/>
                <w:sz w:val="16"/>
                <w:szCs w:val="16"/>
              </w:rPr>
              <w:t>20</w:t>
            </w:r>
          </w:p>
        </w:tc>
      </w:tr>
      <w:tr w:rsidRPr="00E940DA" w:rsidR="00222D96" w:rsidTr="00B751F7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8" w:type="pct"/>
            <w:tcBorders>
              <w:top w:val="nil"/>
              <w:left w:val="nil"/>
              <w:bottom w:val="nil"/>
            </w:tcBorders>
            <w:noWrap/>
            <w:hideMark/>
          </w:tcPr>
          <w:p w:rsidRPr="00E940DA" w:rsidR="00222D96" w:rsidP="002F7566" w:rsidRDefault="00222D96">
            <w:pPr>
              <w:spacing w:line="240" w:lineRule="auto"/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808" w:type="pct"/>
            <w:tcBorders>
              <w:top w:val="nil"/>
              <w:bottom w:val="nil"/>
            </w:tcBorders>
            <w:noWrap/>
            <w:hideMark/>
          </w:tcPr>
          <w:p w:rsidRPr="00E940DA" w:rsidR="00222D96" w:rsidRDefault="00222D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tcW w:w="807" w:type="pct"/>
            <w:tcBorders>
              <w:top w:val="nil"/>
              <w:bottom w:val="nil"/>
            </w:tcBorders>
            <w:noWrap/>
            <w:hideMark/>
          </w:tcPr>
          <w:p w:rsidRPr="00E940DA" w:rsidR="00222D96" w:rsidRDefault="00222D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tcW w:w="507" w:type="pct"/>
            <w:tcBorders>
              <w:top w:val="nil"/>
              <w:bottom w:val="nil"/>
              <w:right w:val="nil"/>
            </w:tcBorders>
            <w:noWrap/>
            <w:hideMark/>
          </w:tcPr>
          <w:p w:rsidRPr="00E940DA" w:rsidR="00222D96" w:rsidRDefault="00222D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</w:tr>
      <w:tr w:rsidRPr="00E940DA" w:rsidR="00222D96" w:rsidTr="00B751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8" w:type="pct"/>
            <w:tcBorders>
              <w:top w:val="nil"/>
              <w:left w:val="nil"/>
              <w:bottom w:val="nil"/>
            </w:tcBorders>
            <w:noWrap/>
            <w:hideMark/>
          </w:tcPr>
          <w:p w:rsidRPr="00E940DA" w:rsidR="00222D96" w:rsidP="002F7566" w:rsidRDefault="00222D96">
            <w:pPr>
              <w:spacing w:line="240" w:lineRule="auto"/>
              <w:rPr>
                <w:rFonts w:cs="Arial"/>
                <w:bCs w:val="0"/>
                <w:sz w:val="16"/>
                <w:szCs w:val="16"/>
              </w:rPr>
            </w:pPr>
            <w:r w:rsidRPr="00E940DA">
              <w:rPr>
                <w:rFonts w:cs="Arial"/>
                <w:sz w:val="16"/>
                <w:szCs w:val="16"/>
              </w:rPr>
              <w:t>Overige Belastingontvangsten</w:t>
            </w:r>
          </w:p>
        </w:tc>
        <w:tc>
          <w:tcPr>
            <w:tcW w:w="808" w:type="pct"/>
            <w:tcBorders>
              <w:top w:val="nil"/>
              <w:bottom w:val="nil"/>
            </w:tcBorders>
            <w:noWrap/>
            <w:hideMark/>
          </w:tcPr>
          <w:p w:rsidRPr="00E940DA" w:rsidR="00222D96" w:rsidRDefault="00222D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E940DA">
              <w:rPr>
                <w:rFonts w:cs="Arial"/>
                <w:sz w:val="16"/>
                <w:szCs w:val="16"/>
              </w:rPr>
              <w:t>201</w:t>
            </w:r>
          </w:p>
        </w:tc>
        <w:tc>
          <w:tcPr>
            <w:tcW w:w="807" w:type="pct"/>
            <w:tcBorders>
              <w:top w:val="nil"/>
              <w:bottom w:val="nil"/>
            </w:tcBorders>
            <w:noWrap/>
            <w:hideMark/>
          </w:tcPr>
          <w:p w:rsidRPr="00E940DA" w:rsidR="00222D96" w:rsidRDefault="00222D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E940DA">
              <w:rPr>
                <w:rFonts w:cs="Arial"/>
                <w:sz w:val="16"/>
                <w:szCs w:val="16"/>
              </w:rPr>
              <w:t>231</w:t>
            </w:r>
          </w:p>
        </w:tc>
        <w:tc>
          <w:tcPr>
            <w:tcW w:w="507" w:type="pct"/>
            <w:tcBorders>
              <w:top w:val="nil"/>
              <w:bottom w:val="nil"/>
              <w:right w:val="nil"/>
            </w:tcBorders>
            <w:noWrap/>
            <w:hideMark/>
          </w:tcPr>
          <w:p w:rsidRPr="00E940DA" w:rsidR="00222D96" w:rsidRDefault="00222D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E940DA">
              <w:rPr>
                <w:rFonts w:cs="Arial"/>
                <w:sz w:val="16"/>
                <w:szCs w:val="16"/>
              </w:rPr>
              <w:t>30</w:t>
            </w:r>
          </w:p>
        </w:tc>
      </w:tr>
      <w:tr w:rsidRPr="00E940DA" w:rsidR="00222D96" w:rsidTr="00B751F7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8" w:type="pct"/>
            <w:tcBorders>
              <w:top w:val="nil"/>
              <w:left w:val="nil"/>
              <w:bottom w:val="nil"/>
            </w:tcBorders>
            <w:noWrap/>
            <w:hideMark/>
          </w:tcPr>
          <w:p w:rsidRPr="00E940DA" w:rsidR="00222D96" w:rsidP="00FF61A8" w:rsidRDefault="00222D96">
            <w:pPr>
              <w:spacing w:line="240" w:lineRule="auto"/>
              <w:rPr>
                <w:rFonts w:cs="Arial"/>
                <w:b w:val="0"/>
                <w:sz w:val="16"/>
                <w:szCs w:val="16"/>
              </w:rPr>
            </w:pPr>
            <w:r w:rsidRPr="00E940DA">
              <w:rPr>
                <w:rFonts w:cs="Arial"/>
                <w:b w:val="0"/>
                <w:sz w:val="16"/>
                <w:szCs w:val="16"/>
              </w:rPr>
              <w:t xml:space="preserve"> waarvan Belasting- en premieontvangsten Caribisch Nederland</w:t>
            </w:r>
          </w:p>
        </w:tc>
        <w:tc>
          <w:tcPr>
            <w:tcW w:w="808" w:type="pct"/>
            <w:tcBorders>
              <w:top w:val="nil"/>
              <w:bottom w:val="nil"/>
            </w:tcBorders>
            <w:noWrap/>
            <w:hideMark/>
          </w:tcPr>
          <w:p w:rsidRPr="00E940DA" w:rsidR="00222D96" w:rsidRDefault="00222D9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E940DA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07" w:type="pct"/>
            <w:tcBorders>
              <w:top w:val="nil"/>
              <w:bottom w:val="nil"/>
            </w:tcBorders>
            <w:noWrap/>
            <w:hideMark/>
          </w:tcPr>
          <w:p w:rsidRPr="00E940DA" w:rsidR="00222D96" w:rsidRDefault="00222D9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E940DA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507" w:type="pct"/>
            <w:tcBorders>
              <w:top w:val="nil"/>
              <w:bottom w:val="nil"/>
              <w:right w:val="nil"/>
            </w:tcBorders>
            <w:noWrap/>
            <w:hideMark/>
          </w:tcPr>
          <w:p w:rsidRPr="00E940DA" w:rsidR="00222D96" w:rsidRDefault="00222D9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E940DA">
              <w:rPr>
                <w:rFonts w:cs="Arial"/>
                <w:sz w:val="16"/>
                <w:szCs w:val="16"/>
              </w:rPr>
              <w:t>0</w:t>
            </w:r>
          </w:p>
        </w:tc>
      </w:tr>
      <w:tr w:rsidRPr="00E940DA" w:rsidR="00222D96" w:rsidTr="00B751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8" w:type="pct"/>
            <w:tcBorders>
              <w:top w:val="nil"/>
              <w:left w:val="nil"/>
              <w:bottom w:val="nil"/>
            </w:tcBorders>
            <w:noWrap/>
            <w:hideMark/>
          </w:tcPr>
          <w:p w:rsidRPr="00E940DA" w:rsidR="00222D96" w:rsidP="002F7566" w:rsidRDefault="00222D96">
            <w:pPr>
              <w:spacing w:line="240" w:lineRule="auto"/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808" w:type="pct"/>
            <w:tcBorders>
              <w:top w:val="nil"/>
              <w:bottom w:val="nil"/>
            </w:tcBorders>
            <w:noWrap/>
            <w:hideMark/>
          </w:tcPr>
          <w:p w:rsidRPr="00E940DA" w:rsidR="00222D96" w:rsidRDefault="00222D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tcW w:w="807" w:type="pct"/>
            <w:tcBorders>
              <w:top w:val="nil"/>
              <w:bottom w:val="nil"/>
            </w:tcBorders>
            <w:noWrap/>
            <w:hideMark/>
          </w:tcPr>
          <w:p w:rsidRPr="00E940DA" w:rsidR="00222D96" w:rsidRDefault="00222D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tcW w:w="507" w:type="pct"/>
            <w:tcBorders>
              <w:top w:val="nil"/>
              <w:bottom w:val="nil"/>
              <w:right w:val="nil"/>
            </w:tcBorders>
            <w:noWrap/>
            <w:hideMark/>
          </w:tcPr>
          <w:p w:rsidRPr="00E940DA" w:rsidR="00222D96" w:rsidRDefault="00222D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</w:tr>
      <w:tr w:rsidRPr="00E940DA" w:rsidR="00222D96" w:rsidTr="00B751F7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8" w:type="pct"/>
            <w:tcBorders>
              <w:top w:val="nil"/>
              <w:left w:val="nil"/>
              <w:bottom w:val="nil"/>
            </w:tcBorders>
            <w:noWrap/>
            <w:hideMark/>
          </w:tcPr>
          <w:p w:rsidRPr="00E940DA" w:rsidR="00222D96" w:rsidP="002F7566" w:rsidRDefault="00222D96">
            <w:pPr>
              <w:spacing w:line="240" w:lineRule="auto"/>
              <w:rPr>
                <w:rFonts w:cs="Arial"/>
                <w:bCs w:val="0"/>
                <w:sz w:val="16"/>
                <w:szCs w:val="16"/>
              </w:rPr>
            </w:pPr>
            <w:r w:rsidRPr="00E940DA">
              <w:rPr>
                <w:rFonts w:cs="Arial"/>
                <w:sz w:val="16"/>
                <w:szCs w:val="16"/>
              </w:rPr>
              <w:t>Totaal belastingen op kasbasis</w:t>
            </w:r>
          </w:p>
        </w:tc>
        <w:tc>
          <w:tcPr>
            <w:tcW w:w="808" w:type="pct"/>
            <w:tcBorders>
              <w:top w:val="nil"/>
              <w:bottom w:val="nil"/>
            </w:tcBorders>
            <w:noWrap/>
            <w:hideMark/>
          </w:tcPr>
          <w:p w:rsidRPr="00E940DA" w:rsidR="00222D96" w:rsidRDefault="00222D9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16"/>
                <w:szCs w:val="16"/>
              </w:rPr>
            </w:pPr>
            <w:r w:rsidRPr="00E940DA">
              <w:rPr>
                <w:rFonts w:cs="Arial"/>
                <w:b/>
                <w:bCs/>
                <w:sz w:val="16"/>
                <w:szCs w:val="16"/>
              </w:rPr>
              <w:t>189.125</w:t>
            </w:r>
          </w:p>
        </w:tc>
        <w:tc>
          <w:tcPr>
            <w:tcW w:w="807" w:type="pct"/>
            <w:tcBorders>
              <w:top w:val="nil"/>
              <w:bottom w:val="nil"/>
            </w:tcBorders>
            <w:noWrap/>
            <w:hideMark/>
          </w:tcPr>
          <w:p w:rsidRPr="00E940DA" w:rsidR="00222D96" w:rsidRDefault="00222D9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16"/>
                <w:szCs w:val="16"/>
              </w:rPr>
            </w:pPr>
            <w:r w:rsidRPr="00E940DA">
              <w:rPr>
                <w:rFonts w:cs="Arial"/>
                <w:b/>
                <w:bCs/>
                <w:sz w:val="16"/>
                <w:szCs w:val="16"/>
              </w:rPr>
              <w:t>189.672</w:t>
            </w:r>
          </w:p>
        </w:tc>
        <w:tc>
          <w:tcPr>
            <w:tcW w:w="507" w:type="pct"/>
            <w:tcBorders>
              <w:top w:val="nil"/>
              <w:bottom w:val="nil"/>
              <w:right w:val="nil"/>
            </w:tcBorders>
            <w:noWrap/>
            <w:hideMark/>
          </w:tcPr>
          <w:p w:rsidRPr="00E940DA" w:rsidR="00222D96" w:rsidRDefault="00222D9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16"/>
                <w:szCs w:val="16"/>
              </w:rPr>
            </w:pPr>
            <w:r w:rsidRPr="00E940DA">
              <w:rPr>
                <w:rFonts w:cs="Arial"/>
                <w:b/>
                <w:bCs/>
                <w:sz w:val="16"/>
                <w:szCs w:val="16"/>
              </w:rPr>
              <w:t>547</w:t>
            </w:r>
          </w:p>
        </w:tc>
      </w:tr>
      <w:tr w:rsidRPr="00E940DA" w:rsidR="00222D96" w:rsidTr="00B751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8" w:type="pct"/>
            <w:tcBorders>
              <w:top w:val="nil"/>
              <w:left w:val="nil"/>
              <w:bottom w:val="nil"/>
            </w:tcBorders>
            <w:noWrap/>
            <w:hideMark/>
          </w:tcPr>
          <w:p w:rsidRPr="00E940DA" w:rsidR="00222D96" w:rsidP="002F7566" w:rsidRDefault="00222D96">
            <w:pPr>
              <w:spacing w:line="240" w:lineRule="auto"/>
              <w:rPr>
                <w:rFonts w:cs="Arial"/>
                <w:b w:val="0"/>
                <w:sz w:val="16"/>
                <w:szCs w:val="16"/>
              </w:rPr>
            </w:pPr>
            <w:r w:rsidRPr="00E940DA">
              <w:rPr>
                <w:rFonts w:cs="Arial"/>
                <w:b w:val="0"/>
                <w:sz w:val="16"/>
                <w:szCs w:val="16"/>
              </w:rPr>
              <w:t>KTV Belastingen (aansluiting naar EMU-basis)</w:t>
            </w:r>
          </w:p>
        </w:tc>
        <w:tc>
          <w:tcPr>
            <w:tcW w:w="808" w:type="pct"/>
            <w:tcBorders>
              <w:top w:val="nil"/>
              <w:bottom w:val="nil"/>
            </w:tcBorders>
            <w:noWrap/>
            <w:hideMark/>
          </w:tcPr>
          <w:p w:rsidRPr="00E940DA" w:rsidR="00222D96" w:rsidRDefault="00222D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E940DA">
              <w:rPr>
                <w:rFonts w:cs="Arial"/>
                <w:sz w:val="16"/>
                <w:szCs w:val="16"/>
              </w:rPr>
              <w:t>1.499</w:t>
            </w:r>
          </w:p>
        </w:tc>
        <w:tc>
          <w:tcPr>
            <w:tcW w:w="807" w:type="pct"/>
            <w:tcBorders>
              <w:top w:val="nil"/>
              <w:bottom w:val="nil"/>
            </w:tcBorders>
            <w:noWrap/>
            <w:hideMark/>
          </w:tcPr>
          <w:p w:rsidRPr="00E940DA" w:rsidR="00222D96" w:rsidRDefault="00222D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E940DA">
              <w:rPr>
                <w:rFonts w:cs="Arial"/>
                <w:sz w:val="16"/>
                <w:szCs w:val="16"/>
              </w:rPr>
              <w:t>1.182</w:t>
            </w:r>
          </w:p>
        </w:tc>
        <w:tc>
          <w:tcPr>
            <w:tcW w:w="507" w:type="pct"/>
            <w:tcBorders>
              <w:top w:val="nil"/>
              <w:bottom w:val="nil"/>
              <w:right w:val="nil"/>
            </w:tcBorders>
            <w:noWrap/>
            <w:hideMark/>
          </w:tcPr>
          <w:p w:rsidRPr="00E940DA" w:rsidR="00222D96" w:rsidRDefault="00222D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E940DA">
              <w:rPr>
                <w:rFonts w:cs="Arial"/>
                <w:sz w:val="16"/>
                <w:szCs w:val="16"/>
              </w:rPr>
              <w:t>-317</w:t>
            </w:r>
          </w:p>
        </w:tc>
      </w:tr>
      <w:tr w:rsidRPr="00E940DA" w:rsidR="00222D96" w:rsidTr="00B751F7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8" w:type="pct"/>
            <w:tcBorders>
              <w:top w:val="nil"/>
              <w:left w:val="nil"/>
              <w:bottom w:val="nil"/>
            </w:tcBorders>
            <w:noWrap/>
            <w:hideMark/>
          </w:tcPr>
          <w:p w:rsidRPr="00E940DA" w:rsidR="00222D96" w:rsidP="002F7566" w:rsidRDefault="00222D96">
            <w:pPr>
              <w:spacing w:line="240" w:lineRule="auto"/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808" w:type="pct"/>
            <w:tcBorders>
              <w:top w:val="nil"/>
              <w:bottom w:val="nil"/>
            </w:tcBorders>
            <w:noWrap/>
            <w:hideMark/>
          </w:tcPr>
          <w:p w:rsidRPr="00E940DA" w:rsidR="00222D96" w:rsidRDefault="00222D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tcW w:w="807" w:type="pct"/>
            <w:tcBorders>
              <w:top w:val="nil"/>
              <w:bottom w:val="nil"/>
            </w:tcBorders>
            <w:noWrap/>
            <w:hideMark/>
          </w:tcPr>
          <w:p w:rsidRPr="00E940DA" w:rsidR="00222D96" w:rsidRDefault="00222D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tcW w:w="507" w:type="pct"/>
            <w:tcBorders>
              <w:top w:val="nil"/>
              <w:bottom w:val="nil"/>
              <w:right w:val="nil"/>
            </w:tcBorders>
            <w:noWrap/>
            <w:hideMark/>
          </w:tcPr>
          <w:p w:rsidRPr="00E940DA" w:rsidR="00222D96" w:rsidRDefault="00222D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</w:tr>
      <w:tr w:rsidRPr="00E940DA" w:rsidR="00222D96" w:rsidTr="00B751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8" w:type="pct"/>
            <w:tcBorders>
              <w:top w:val="nil"/>
              <w:left w:val="nil"/>
              <w:bottom w:val="nil"/>
            </w:tcBorders>
            <w:noWrap/>
            <w:hideMark/>
          </w:tcPr>
          <w:p w:rsidRPr="00E940DA" w:rsidR="00222D96" w:rsidP="002F7566" w:rsidRDefault="00222D96">
            <w:pPr>
              <w:spacing w:line="240" w:lineRule="auto"/>
              <w:rPr>
                <w:rFonts w:cs="Arial"/>
                <w:bCs w:val="0"/>
                <w:sz w:val="16"/>
                <w:szCs w:val="16"/>
              </w:rPr>
            </w:pPr>
            <w:r w:rsidRPr="00E940DA">
              <w:rPr>
                <w:rFonts w:cs="Arial"/>
                <w:sz w:val="16"/>
                <w:szCs w:val="16"/>
              </w:rPr>
              <w:t>Premies volksverzekeringen op kasbasis</w:t>
            </w:r>
          </w:p>
        </w:tc>
        <w:tc>
          <w:tcPr>
            <w:tcW w:w="808" w:type="pct"/>
            <w:tcBorders>
              <w:top w:val="nil"/>
              <w:bottom w:val="nil"/>
            </w:tcBorders>
            <w:noWrap/>
            <w:hideMark/>
          </w:tcPr>
          <w:p w:rsidRPr="00E940DA" w:rsidR="00222D96" w:rsidRDefault="00222D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16"/>
                <w:szCs w:val="16"/>
              </w:rPr>
            </w:pPr>
            <w:r w:rsidRPr="00E940DA">
              <w:rPr>
                <w:rFonts w:cs="Arial"/>
                <w:b/>
                <w:bCs/>
                <w:sz w:val="16"/>
                <w:szCs w:val="16"/>
              </w:rPr>
              <w:t>43.320</w:t>
            </w:r>
          </w:p>
        </w:tc>
        <w:tc>
          <w:tcPr>
            <w:tcW w:w="807" w:type="pct"/>
            <w:tcBorders>
              <w:top w:val="nil"/>
              <w:bottom w:val="nil"/>
            </w:tcBorders>
            <w:noWrap/>
            <w:hideMark/>
          </w:tcPr>
          <w:p w:rsidRPr="00E940DA" w:rsidR="00222D96" w:rsidRDefault="00222D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16"/>
                <w:szCs w:val="16"/>
              </w:rPr>
            </w:pPr>
            <w:r w:rsidRPr="00E940DA">
              <w:rPr>
                <w:rFonts w:cs="Arial"/>
                <w:b/>
                <w:bCs/>
                <w:sz w:val="16"/>
                <w:szCs w:val="16"/>
              </w:rPr>
              <w:t>40.975</w:t>
            </w:r>
          </w:p>
        </w:tc>
        <w:tc>
          <w:tcPr>
            <w:tcW w:w="507" w:type="pct"/>
            <w:tcBorders>
              <w:top w:val="nil"/>
              <w:bottom w:val="nil"/>
              <w:right w:val="nil"/>
            </w:tcBorders>
            <w:noWrap/>
            <w:hideMark/>
          </w:tcPr>
          <w:p w:rsidRPr="00E940DA" w:rsidR="00222D96" w:rsidRDefault="00222D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16"/>
                <w:szCs w:val="16"/>
              </w:rPr>
            </w:pPr>
            <w:r w:rsidRPr="00E940DA">
              <w:rPr>
                <w:rFonts w:cs="Arial"/>
                <w:b/>
                <w:bCs/>
                <w:sz w:val="16"/>
                <w:szCs w:val="16"/>
              </w:rPr>
              <w:t>-2.345</w:t>
            </w:r>
          </w:p>
        </w:tc>
      </w:tr>
      <w:tr w:rsidRPr="00E940DA" w:rsidR="00222D96" w:rsidTr="00B751F7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8" w:type="pct"/>
            <w:tcBorders>
              <w:top w:val="nil"/>
              <w:left w:val="nil"/>
              <w:bottom w:val="nil"/>
            </w:tcBorders>
            <w:noWrap/>
            <w:hideMark/>
          </w:tcPr>
          <w:p w:rsidRPr="00E940DA" w:rsidR="00222D96" w:rsidP="00EF381D" w:rsidRDefault="00222D96">
            <w:pPr>
              <w:spacing w:line="240" w:lineRule="auto"/>
              <w:rPr>
                <w:rFonts w:cs="Arial"/>
                <w:b w:val="0"/>
                <w:sz w:val="16"/>
                <w:szCs w:val="16"/>
              </w:rPr>
            </w:pPr>
            <w:r w:rsidRPr="00E940DA">
              <w:rPr>
                <w:rFonts w:cs="Arial"/>
                <w:b w:val="0"/>
                <w:sz w:val="16"/>
                <w:szCs w:val="16"/>
              </w:rPr>
              <w:t>KTV premies volksverzekeringen (aansluiting naar EMU-basis)</w:t>
            </w:r>
          </w:p>
        </w:tc>
        <w:tc>
          <w:tcPr>
            <w:tcW w:w="808" w:type="pct"/>
            <w:tcBorders>
              <w:top w:val="nil"/>
              <w:bottom w:val="nil"/>
            </w:tcBorders>
            <w:noWrap/>
            <w:hideMark/>
          </w:tcPr>
          <w:p w:rsidRPr="00E940DA" w:rsidR="00222D96" w:rsidRDefault="00222D9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E940DA">
              <w:rPr>
                <w:rFonts w:cs="Arial"/>
                <w:sz w:val="16"/>
                <w:szCs w:val="16"/>
              </w:rPr>
              <w:t>175</w:t>
            </w:r>
          </w:p>
        </w:tc>
        <w:tc>
          <w:tcPr>
            <w:tcW w:w="807" w:type="pct"/>
            <w:tcBorders>
              <w:top w:val="nil"/>
              <w:bottom w:val="nil"/>
            </w:tcBorders>
            <w:noWrap/>
            <w:hideMark/>
          </w:tcPr>
          <w:p w:rsidRPr="00E940DA" w:rsidR="00222D96" w:rsidRDefault="00222D9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E940DA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507" w:type="pct"/>
            <w:tcBorders>
              <w:top w:val="nil"/>
              <w:bottom w:val="nil"/>
              <w:right w:val="nil"/>
            </w:tcBorders>
            <w:noWrap/>
            <w:hideMark/>
          </w:tcPr>
          <w:p w:rsidRPr="00E940DA" w:rsidR="00222D96" w:rsidRDefault="00222D9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E940DA">
              <w:rPr>
                <w:rFonts w:cs="Arial"/>
                <w:sz w:val="16"/>
                <w:szCs w:val="16"/>
              </w:rPr>
              <w:t>-53</w:t>
            </w:r>
          </w:p>
        </w:tc>
      </w:tr>
      <w:tr w:rsidRPr="00E940DA" w:rsidR="00222D96" w:rsidTr="00B751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8" w:type="pct"/>
            <w:tcBorders>
              <w:top w:val="nil"/>
              <w:left w:val="nil"/>
              <w:bottom w:val="nil"/>
            </w:tcBorders>
            <w:noWrap/>
            <w:hideMark/>
          </w:tcPr>
          <w:p w:rsidRPr="00E940DA" w:rsidR="00222D96" w:rsidP="002F7566" w:rsidRDefault="00222D96">
            <w:pPr>
              <w:spacing w:line="240" w:lineRule="auto"/>
              <w:rPr>
                <w:rFonts w:cs="Arial"/>
                <w:bCs w:val="0"/>
                <w:sz w:val="16"/>
                <w:szCs w:val="16"/>
              </w:rPr>
            </w:pPr>
            <w:r w:rsidRPr="00E940DA">
              <w:rPr>
                <w:rFonts w:cs="Arial"/>
                <w:sz w:val="16"/>
                <w:szCs w:val="16"/>
              </w:rPr>
              <w:t>Premies werknemersverzekeringen</w:t>
            </w:r>
          </w:p>
        </w:tc>
        <w:tc>
          <w:tcPr>
            <w:tcW w:w="808" w:type="pct"/>
            <w:tcBorders>
              <w:top w:val="nil"/>
              <w:bottom w:val="nil"/>
            </w:tcBorders>
            <w:noWrap/>
            <w:hideMark/>
          </w:tcPr>
          <w:p w:rsidRPr="00E940DA" w:rsidR="00222D96" w:rsidRDefault="00222D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16"/>
                <w:szCs w:val="16"/>
              </w:rPr>
            </w:pPr>
            <w:r w:rsidRPr="00E940DA">
              <w:rPr>
                <w:rFonts w:cs="Arial"/>
                <w:b/>
                <w:bCs/>
                <w:sz w:val="16"/>
                <w:szCs w:val="16"/>
              </w:rPr>
              <w:t>68.971</w:t>
            </w:r>
          </w:p>
        </w:tc>
        <w:tc>
          <w:tcPr>
            <w:tcW w:w="807" w:type="pct"/>
            <w:tcBorders>
              <w:top w:val="nil"/>
              <w:bottom w:val="nil"/>
            </w:tcBorders>
            <w:noWrap/>
            <w:hideMark/>
          </w:tcPr>
          <w:p w:rsidRPr="00E940DA" w:rsidR="00222D96" w:rsidRDefault="00222D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16"/>
                <w:szCs w:val="16"/>
              </w:rPr>
            </w:pPr>
            <w:r w:rsidRPr="00E940DA">
              <w:rPr>
                <w:rFonts w:cs="Arial"/>
                <w:b/>
                <w:bCs/>
                <w:sz w:val="16"/>
                <w:szCs w:val="16"/>
              </w:rPr>
              <w:t>67.830</w:t>
            </w:r>
          </w:p>
        </w:tc>
        <w:tc>
          <w:tcPr>
            <w:tcW w:w="507" w:type="pct"/>
            <w:tcBorders>
              <w:top w:val="nil"/>
              <w:bottom w:val="nil"/>
              <w:right w:val="nil"/>
            </w:tcBorders>
            <w:noWrap/>
            <w:hideMark/>
          </w:tcPr>
          <w:p w:rsidRPr="00E940DA" w:rsidR="00222D96" w:rsidRDefault="00222D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16"/>
                <w:szCs w:val="16"/>
              </w:rPr>
            </w:pPr>
            <w:r w:rsidRPr="00E940DA">
              <w:rPr>
                <w:rFonts w:cs="Arial"/>
                <w:b/>
                <w:bCs/>
                <w:sz w:val="16"/>
                <w:szCs w:val="16"/>
              </w:rPr>
              <w:t>-1.142</w:t>
            </w:r>
          </w:p>
        </w:tc>
      </w:tr>
      <w:tr w:rsidRPr="00E940DA" w:rsidR="00222D96" w:rsidTr="00B751F7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8" w:type="pct"/>
            <w:tcBorders>
              <w:top w:val="nil"/>
              <w:left w:val="nil"/>
              <w:bottom w:val="nil"/>
            </w:tcBorders>
            <w:noWrap/>
            <w:hideMark/>
          </w:tcPr>
          <w:p w:rsidRPr="00E940DA" w:rsidR="00222D96" w:rsidP="00FF61A8" w:rsidRDefault="00222D96">
            <w:pPr>
              <w:spacing w:line="240" w:lineRule="auto"/>
              <w:rPr>
                <w:rFonts w:cs="Arial"/>
                <w:b w:val="0"/>
                <w:sz w:val="16"/>
                <w:szCs w:val="16"/>
              </w:rPr>
            </w:pPr>
            <w:r w:rsidRPr="00E940DA">
              <w:rPr>
                <w:rFonts w:cs="Arial"/>
                <w:b w:val="0"/>
                <w:sz w:val="16"/>
                <w:szCs w:val="16"/>
              </w:rPr>
              <w:t xml:space="preserve">  waarvan zorgpremies</w:t>
            </w:r>
          </w:p>
        </w:tc>
        <w:tc>
          <w:tcPr>
            <w:tcW w:w="808" w:type="pct"/>
            <w:tcBorders>
              <w:top w:val="nil"/>
              <w:bottom w:val="nil"/>
            </w:tcBorders>
            <w:noWrap/>
            <w:hideMark/>
          </w:tcPr>
          <w:p w:rsidRPr="00E940DA" w:rsidR="00222D96" w:rsidRDefault="00222D9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E940DA">
              <w:rPr>
                <w:rFonts w:cs="Arial"/>
                <w:sz w:val="16"/>
                <w:szCs w:val="16"/>
              </w:rPr>
              <w:t>43.360</w:t>
            </w:r>
          </w:p>
        </w:tc>
        <w:tc>
          <w:tcPr>
            <w:tcW w:w="807" w:type="pct"/>
            <w:tcBorders>
              <w:top w:val="nil"/>
              <w:bottom w:val="nil"/>
            </w:tcBorders>
            <w:noWrap/>
            <w:hideMark/>
          </w:tcPr>
          <w:p w:rsidRPr="00E940DA" w:rsidR="00222D96" w:rsidRDefault="00222D9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E940DA">
              <w:rPr>
                <w:rFonts w:cs="Arial"/>
                <w:sz w:val="16"/>
                <w:szCs w:val="16"/>
              </w:rPr>
              <w:t>42.402</w:t>
            </w:r>
          </w:p>
        </w:tc>
        <w:tc>
          <w:tcPr>
            <w:tcW w:w="507" w:type="pct"/>
            <w:tcBorders>
              <w:top w:val="nil"/>
              <w:bottom w:val="nil"/>
              <w:right w:val="nil"/>
            </w:tcBorders>
            <w:noWrap/>
            <w:hideMark/>
          </w:tcPr>
          <w:p w:rsidRPr="00E940DA" w:rsidR="00222D96" w:rsidRDefault="00222D9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E940DA">
              <w:rPr>
                <w:rFonts w:cs="Arial"/>
                <w:sz w:val="16"/>
                <w:szCs w:val="16"/>
              </w:rPr>
              <w:t>-958</w:t>
            </w:r>
          </w:p>
        </w:tc>
      </w:tr>
      <w:tr w:rsidRPr="00E940DA" w:rsidR="00222D96" w:rsidTr="00B751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8" w:type="pct"/>
            <w:tcBorders>
              <w:top w:val="nil"/>
              <w:left w:val="nil"/>
              <w:bottom w:val="single" w:color="auto" w:sz="4" w:space="0"/>
            </w:tcBorders>
            <w:noWrap/>
            <w:hideMark/>
          </w:tcPr>
          <w:p w:rsidRPr="00E940DA" w:rsidR="00222D96" w:rsidP="002F7566" w:rsidRDefault="00222D96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808" w:type="pct"/>
            <w:tcBorders>
              <w:top w:val="nil"/>
              <w:bottom w:val="single" w:color="auto" w:sz="4" w:space="0"/>
            </w:tcBorders>
            <w:noWrap/>
            <w:hideMark/>
          </w:tcPr>
          <w:p w:rsidRPr="00E940DA" w:rsidR="00222D96" w:rsidRDefault="00222D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E940D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07" w:type="pct"/>
            <w:tcBorders>
              <w:top w:val="nil"/>
              <w:bottom w:val="single" w:color="auto" w:sz="4" w:space="0"/>
            </w:tcBorders>
            <w:noWrap/>
            <w:hideMark/>
          </w:tcPr>
          <w:p w:rsidRPr="00E940DA" w:rsidR="00222D96" w:rsidRDefault="00222D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E940D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07" w:type="pct"/>
            <w:tcBorders>
              <w:top w:val="nil"/>
              <w:bottom w:val="single" w:color="auto" w:sz="4" w:space="0"/>
              <w:right w:val="nil"/>
            </w:tcBorders>
            <w:noWrap/>
            <w:hideMark/>
          </w:tcPr>
          <w:p w:rsidRPr="00E940DA" w:rsidR="00222D96" w:rsidRDefault="00222D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E940DA">
              <w:rPr>
                <w:rFonts w:cs="Arial"/>
                <w:sz w:val="16"/>
                <w:szCs w:val="16"/>
              </w:rPr>
              <w:t> </w:t>
            </w:r>
          </w:p>
        </w:tc>
      </w:tr>
      <w:tr w:rsidRPr="00E940DA" w:rsidR="00222D96" w:rsidTr="00B751F7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8" w:type="pct"/>
            <w:tcBorders>
              <w:top w:val="single" w:color="auto" w:sz="4" w:space="0"/>
              <w:left w:val="nil"/>
              <w:bottom w:val="single" w:color="auto" w:sz="4" w:space="0"/>
            </w:tcBorders>
            <w:noWrap/>
            <w:hideMark/>
          </w:tcPr>
          <w:p w:rsidRPr="00E940DA" w:rsidR="00222D96" w:rsidP="002F7566" w:rsidRDefault="00222D96">
            <w:pPr>
              <w:spacing w:line="240" w:lineRule="auto"/>
              <w:rPr>
                <w:rFonts w:cs="Arial"/>
                <w:b w:val="0"/>
                <w:bCs w:val="0"/>
                <w:sz w:val="16"/>
                <w:szCs w:val="16"/>
              </w:rPr>
            </w:pPr>
            <w:r w:rsidRPr="00E940DA">
              <w:rPr>
                <w:rFonts w:cs="Arial"/>
                <w:sz w:val="16"/>
                <w:szCs w:val="16"/>
              </w:rPr>
              <w:t>Totaal belasting- en premieontvangsten op EMU-basis</w:t>
            </w:r>
          </w:p>
        </w:tc>
        <w:tc>
          <w:tcPr>
            <w:tcW w:w="808" w:type="pct"/>
            <w:tcBorders>
              <w:top w:val="single" w:color="auto" w:sz="4" w:space="0"/>
              <w:bottom w:val="single" w:color="auto" w:sz="4" w:space="0"/>
            </w:tcBorders>
            <w:noWrap/>
            <w:hideMark/>
          </w:tcPr>
          <w:p w:rsidRPr="00E940DA" w:rsidR="00222D96" w:rsidRDefault="00222D9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16"/>
                <w:szCs w:val="16"/>
              </w:rPr>
            </w:pPr>
            <w:r w:rsidRPr="00E940DA">
              <w:rPr>
                <w:rFonts w:cs="Arial"/>
                <w:b/>
                <w:bCs/>
                <w:sz w:val="16"/>
                <w:szCs w:val="16"/>
              </w:rPr>
              <w:t>303.091</w:t>
            </w:r>
          </w:p>
        </w:tc>
        <w:tc>
          <w:tcPr>
            <w:tcW w:w="807" w:type="pct"/>
            <w:tcBorders>
              <w:top w:val="single" w:color="auto" w:sz="4" w:space="0"/>
              <w:bottom w:val="single" w:color="auto" w:sz="4" w:space="0"/>
            </w:tcBorders>
            <w:noWrap/>
            <w:hideMark/>
          </w:tcPr>
          <w:p w:rsidRPr="00E940DA" w:rsidR="00222D96" w:rsidRDefault="00222D9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16"/>
                <w:szCs w:val="16"/>
              </w:rPr>
            </w:pPr>
            <w:r w:rsidRPr="00E940DA">
              <w:rPr>
                <w:rFonts w:cs="Arial"/>
                <w:b/>
                <w:bCs/>
                <w:sz w:val="16"/>
                <w:szCs w:val="16"/>
              </w:rPr>
              <w:t>299.781</w:t>
            </w:r>
          </w:p>
        </w:tc>
        <w:tc>
          <w:tcPr>
            <w:tcW w:w="507" w:type="pct"/>
            <w:tcBorders>
              <w:top w:val="single" w:color="auto" w:sz="4" w:space="0"/>
              <w:bottom w:val="single" w:color="auto" w:sz="4" w:space="0"/>
              <w:right w:val="nil"/>
            </w:tcBorders>
            <w:noWrap/>
            <w:hideMark/>
          </w:tcPr>
          <w:p w:rsidRPr="00E940DA" w:rsidR="00222D96" w:rsidRDefault="00222D9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16"/>
                <w:szCs w:val="16"/>
              </w:rPr>
            </w:pPr>
            <w:r w:rsidRPr="00E940DA">
              <w:rPr>
                <w:rFonts w:cs="Arial"/>
                <w:b/>
                <w:bCs/>
                <w:sz w:val="16"/>
                <w:szCs w:val="16"/>
              </w:rPr>
              <w:t>-3.310</w:t>
            </w:r>
          </w:p>
        </w:tc>
      </w:tr>
    </w:tbl>
    <w:p w:rsidRPr="00E940DA" w:rsidR="00EF381D" w:rsidRDefault="00EF381D">
      <w:pPr>
        <w:spacing w:line="240" w:lineRule="auto"/>
        <w:rPr>
          <w:b/>
          <w:sz w:val="16"/>
          <w:szCs w:val="16"/>
        </w:rPr>
      </w:pPr>
    </w:p>
    <w:p w:rsidRPr="00E940DA" w:rsidR="00E11C5F" w:rsidP="00222D96" w:rsidRDefault="00E11C5F">
      <w:pPr>
        <w:pStyle w:val="Naamondertekenaar"/>
        <w:widowControl/>
        <w:suppressAutoHyphens w:val="0"/>
        <w:spacing w:after="0" w:line="240" w:lineRule="auto"/>
        <w:rPr>
          <w:rFonts w:ascii="Verdana" w:hAnsi="Verdana"/>
          <w:sz w:val="16"/>
          <w:szCs w:val="16"/>
        </w:rPr>
      </w:pPr>
    </w:p>
    <w:sectPr w:rsidRPr="00E940DA" w:rsidR="00E11C5F" w:rsidSect="000D70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88F" w:rsidRDefault="00C0288F" w:rsidP="00FE5AFE">
      <w:pPr>
        <w:spacing w:line="240" w:lineRule="auto"/>
      </w:pPr>
      <w:r>
        <w:separator/>
      </w:r>
    </w:p>
  </w:endnote>
  <w:endnote w:type="continuationSeparator" w:id="0">
    <w:p w:rsidR="00C0288F" w:rsidRDefault="00C0288F" w:rsidP="00FE5A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CCF" w:rsidRDefault="00527CCF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CCF" w:rsidRDefault="00527CCF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CCF" w:rsidRDefault="00527CCF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88F" w:rsidRDefault="00C0288F" w:rsidP="00FE5AFE">
      <w:pPr>
        <w:spacing w:line="240" w:lineRule="auto"/>
      </w:pPr>
      <w:r>
        <w:separator/>
      </w:r>
    </w:p>
  </w:footnote>
  <w:footnote w:type="continuationSeparator" w:id="0">
    <w:p w:rsidR="00C0288F" w:rsidRDefault="00C0288F" w:rsidP="00FE5AF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CCF" w:rsidRDefault="00527CCF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CCF" w:rsidRDefault="00527CCF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CCF" w:rsidRDefault="00527CCF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A8B"/>
    <w:rsid w:val="00014A58"/>
    <w:rsid w:val="00042E5D"/>
    <w:rsid w:val="00052DC9"/>
    <w:rsid w:val="00054401"/>
    <w:rsid w:val="00057372"/>
    <w:rsid w:val="00062B3C"/>
    <w:rsid w:val="0007718B"/>
    <w:rsid w:val="00093A29"/>
    <w:rsid w:val="000B0702"/>
    <w:rsid w:val="000C7809"/>
    <w:rsid w:val="000D705C"/>
    <w:rsid w:val="000E0B1C"/>
    <w:rsid w:val="000E1C3C"/>
    <w:rsid w:val="000E7D5A"/>
    <w:rsid w:val="000F622B"/>
    <w:rsid w:val="0010047F"/>
    <w:rsid w:val="001011F5"/>
    <w:rsid w:val="00112C9E"/>
    <w:rsid w:val="00114082"/>
    <w:rsid w:val="0011435E"/>
    <w:rsid w:val="0012158E"/>
    <w:rsid w:val="00130FCE"/>
    <w:rsid w:val="00160CDF"/>
    <w:rsid w:val="00171886"/>
    <w:rsid w:val="00171B45"/>
    <w:rsid w:val="00174EC3"/>
    <w:rsid w:val="00176C2C"/>
    <w:rsid w:val="00195E9E"/>
    <w:rsid w:val="001A3222"/>
    <w:rsid w:val="001B3E59"/>
    <w:rsid w:val="001C137A"/>
    <w:rsid w:val="001D4B79"/>
    <w:rsid w:val="001D5FDF"/>
    <w:rsid w:val="001E0408"/>
    <w:rsid w:val="001E2A27"/>
    <w:rsid w:val="001F41B9"/>
    <w:rsid w:val="002021B7"/>
    <w:rsid w:val="00203309"/>
    <w:rsid w:val="00212001"/>
    <w:rsid w:val="00220DAF"/>
    <w:rsid w:val="00222D96"/>
    <w:rsid w:val="00223B49"/>
    <w:rsid w:val="00230C87"/>
    <w:rsid w:val="00233015"/>
    <w:rsid w:val="00233D38"/>
    <w:rsid w:val="0023584A"/>
    <w:rsid w:val="0026025B"/>
    <w:rsid w:val="002602FA"/>
    <w:rsid w:val="0027032D"/>
    <w:rsid w:val="00275BE5"/>
    <w:rsid w:val="00275CA3"/>
    <w:rsid w:val="00283631"/>
    <w:rsid w:val="00283848"/>
    <w:rsid w:val="00290431"/>
    <w:rsid w:val="00297B11"/>
    <w:rsid w:val="002B1706"/>
    <w:rsid w:val="002B2828"/>
    <w:rsid w:val="002B3017"/>
    <w:rsid w:val="002B7019"/>
    <w:rsid w:val="002B77F6"/>
    <w:rsid w:val="002C612F"/>
    <w:rsid w:val="002D20A4"/>
    <w:rsid w:val="002D5D04"/>
    <w:rsid w:val="002E362F"/>
    <w:rsid w:val="002F62E2"/>
    <w:rsid w:val="002F740D"/>
    <w:rsid w:val="002F7566"/>
    <w:rsid w:val="00307170"/>
    <w:rsid w:val="0031117B"/>
    <w:rsid w:val="003142C5"/>
    <w:rsid w:val="003201D4"/>
    <w:rsid w:val="00330156"/>
    <w:rsid w:val="00331EED"/>
    <w:rsid w:val="00332D9F"/>
    <w:rsid w:val="003366DE"/>
    <w:rsid w:val="00342AB9"/>
    <w:rsid w:val="00347640"/>
    <w:rsid w:val="00350CD9"/>
    <w:rsid w:val="0036613F"/>
    <w:rsid w:val="00375171"/>
    <w:rsid w:val="00380862"/>
    <w:rsid w:val="00386703"/>
    <w:rsid w:val="003B3587"/>
    <w:rsid w:val="003C47D9"/>
    <w:rsid w:val="003E2F8B"/>
    <w:rsid w:val="003F4DD1"/>
    <w:rsid w:val="003F5FB6"/>
    <w:rsid w:val="0040210B"/>
    <w:rsid w:val="00411B41"/>
    <w:rsid w:val="0042406C"/>
    <w:rsid w:val="00426391"/>
    <w:rsid w:val="0042660E"/>
    <w:rsid w:val="00427EDC"/>
    <w:rsid w:val="004348D1"/>
    <w:rsid w:val="00437C86"/>
    <w:rsid w:val="00443DB9"/>
    <w:rsid w:val="004500D7"/>
    <w:rsid w:val="00464F9F"/>
    <w:rsid w:val="00495832"/>
    <w:rsid w:val="004C10A8"/>
    <w:rsid w:val="004D103A"/>
    <w:rsid w:val="004D3C24"/>
    <w:rsid w:val="004D76DF"/>
    <w:rsid w:val="004D7E51"/>
    <w:rsid w:val="004E43FC"/>
    <w:rsid w:val="004E4F49"/>
    <w:rsid w:val="00506A42"/>
    <w:rsid w:val="005108E6"/>
    <w:rsid w:val="00527CCF"/>
    <w:rsid w:val="00540CE1"/>
    <w:rsid w:val="00542C45"/>
    <w:rsid w:val="0054523E"/>
    <w:rsid w:val="00553915"/>
    <w:rsid w:val="00556AB9"/>
    <w:rsid w:val="00565998"/>
    <w:rsid w:val="00580620"/>
    <w:rsid w:val="00592213"/>
    <w:rsid w:val="005B4075"/>
    <w:rsid w:val="005B41D6"/>
    <w:rsid w:val="005D46A9"/>
    <w:rsid w:val="005E4D1B"/>
    <w:rsid w:val="006038E6"/>
    <w:rsid w:val="00612973"/>
    <w:rsid w:val="006212FA"/>
    <w:rsid w:val="00622377"/>
    <w:rsid w:val="006226DF"/>
    <w:rsid w:val="006248A7"/>
    <w:rsid w:val="0064247A"/>
    <w:rsid w:val="00656039"/>
    <w:rsid w:val="006648F1"/>
    <w:rsid w:val="0067387A"/>
    <w:rsid w:val="00676283"/>
    <w:rsid w:val="00682E4F"/>
    <w:rsid w:val="00686AEC"/>
    <w:rsid w:val="00690572"/>
    <w:rsid w:val="006942B5"/>
    <w:rsid w:val="006973B1"/>
    <w:rsid w:val="006B45F4"/>
    <w:rsid w:val="006B7A4B"/>
    <w:rsid w:val="006C6CE8"/>
    <w:rsid w:val="006E1D34"/>
    <w:rsid w:val="006E28B2"/>
    <w:rsid w:val="006F67DE"/>
    <w:rsid w:val="006F7DF3"/>
    <w:rsid w:val="007046F3"/>
    <w:rsid w:val="00713D55"/>
    <w:rsid w:val="0071747D"/>
    <w:rsid w:val="00727E27"/>
    <w:rsid w:val="00741415"/>
    <w:rsid w:val="00753492"/>
    <w:rsid w:val="00753502"/>
    <w:rsid w:val="0076022E"/>
    <w:rsid w:val="00773DA1"/>
    <w:rsid w:val="00777DCC"/>
    <w:rsid w:val="0079025C"/>
    <w:rsid w:val="007A6AA3"/>
    <w:rsid w:val="007B1D53"/>
    <w:rsid w:val="007B4D68"/>
    <w:rsid w:val="007C7FF2"/>
    <w:rsid w:val="007E7C24"/>
    <w:rsid w:val="00834556"/>
    <w:rsid w:val="00840421"/>
    <w:rsid w:val="00843A9C"/>
    <w:rsid w:val="00862243"/>
    <w:rsid w:val="008771BD"/>
    <w:rsid w:val="008814CB"/>
    <w:rsid w:val="00893508"/>
    <w:rsid w:val="00895BA8"/>
    <w:rsid w:val="00896E0F"/>
    <w:rsid w:val="008A2CBB"/>
    <w:rsid w:val="008B1AC4"/>
    <w:rsid w:val="008B39E7"/>
    <w:rsid w:val="008B5134"/>
    <w:rsid w:val="008B56E0"/>
    <w:rsid w:val="008B7C9A"/>
    <w:rsid w:val="008C1F92"/>
    <w:rsid w:val="008D25AB"/>
    <w:rsid w:val="008D2D78"/>
    <w:rsid w:val="008D7969"/>
    <w:rsid w:val="008E77A8"/>
    <w:rsid w:val="00906326"/>
    <w:rsid w:val="00906E96"/>
    <w:rsid w:val="00907C83"/>
    <w:rsid w:val="00917EFF"/>
    <w:rsid w:val="00920FEC"/>
    <w:rsid w:val="009273BD"/>
    <w:rsid w:val="009311F6"/>
    <w:rsid w:val="00932AFD"/>
    <w:rsid w:val="009419BF"/>
    <w:rsid w:val="00944300"/>
    <w:rsid w:val="00962FAD"/>
    <w:rsid w:val="00967F77"/>
    <w:rsid w:val="0097752D"/>
    <w:rsid w:val="00977F17"/>
    <w:rsid w:val="009831E1"/>
    <w:rsid w:val="0098469D"/>
    <w:rsid w:val="0099484D"/>
    <w:rsid w:val="00996193"/>
    <w:rsid w:val="009A442B"/>
    <w:rsid w:val="009A5A2C"/>
    <w:rsid w:val="009A61B2"/>
    <w:rsid w:val="009B2A8B"/>
    <w:rsid w:val="009B6F45"/>
    <w:rsid w:val="009D1001"/>
    <w:rsid w:val="009D79AC"/>
    <w:rsid w:val="009F1216"/>
    <w:rsid w:val="00A033E6"/>
    <w:rsid w:val="00A1447A"/>
    <w:rsid w:val="00A202D6"/>
    <w:rsid w:val="00A22ED3"/>
    <w:rsid w:val="00A25089"/>
    <w:rsid w:val="00A365A6"/>
    <w:rsid w:val="00A57112"/>
    <w:rsid w:val="00A61894"/>
    <w:rsid w:val="00A930E5"/>
    <w:rsid w:val="00A93A9D"/>
    <w:rsid w:val="00A964AB"/>
    <w:rsid w:val="00AA2960"/>
    <w:rsid w:val="00AA5A76"/>
    <w:rsid w:val="00AA6C68"/>
    <w:rsid w:val="00AD0723"/>
    <w:rsid w:val="00AD1BEF"/>
    <w:rsid w:val="00AE1A23"/>
    <w:rsid w:val="00AE59A8"/>
    <w:rsid w:val="00AF108A"/>
    <w:rsid w:val="00B14870"/>
    <w:rsid w:val="00B15910"/>
    <w:rsid w:val="00B27EFF"/>
    <w:rsid w:val="00B32B2B"/>
    <w:rsid w:val="00B5105B"/>
    <w:rsid w:val="00B558DE"/>
    <w:rsid w:val="00B73865"/>
    <w:rsid w:val="00B751F7"/>
    <w:rsid w:val="00B825EF"/>
    <w:rsid w:val="00B923D6"/>
    <w:rsid w:val="00BA0B1B"/>
    <w:rsid w:val="00BA55C2"/>
    <w:rsid w:val="00C0288F"/>
    <w:rsid w:val="00C06D14"/>
    <w:rsid w:val="00C11369"/>
    <w:rsid w:val="00C30EFD"/>
    <w:rsid w:val="00C41753"/>
    <w:rsid w:val="00C445E1"/>
    <w:rsid w:val="00C475C0"/>
    <w:rsid w:val="00C52A24"/>
    <w:rsid w:val="00C64AD9"/>
    <w:rsid w:val="00C66854"/>
    <w:rsid w:val="00C67CA0"/>
    <w:rsid w:val="00C84280"/>
    <w:rsid w:val="00CA16D0"/>
    <w:rsid w:val="00CA2778"/>
    <w:rsid w:val="00CA76AD"/>
    <w:rsid w:val="00CA7B4E"/>
    <w:rsid w:val="00CB2529"/>
    <w:rsid w:val="00CB363B"/>
    <w:rsid w:val="00CB7F7C"/>
    <w:rsid w:val="00CC75D9"/>
    <w:rsid w:val="00CD234F"/>
    <w:rsid w:val="00CD7F94"/>
    <w:rsid w:val="00D00450"/>
    <w:rsid w:val="00D009BB"/>
    <w:rsid w:val="00D0458D"/>
    <w:rsid w:val="00D04CD6"/>
    <w:rsid w:val="00D10CC5"/>
    <w:rsid w:val="00D12902"/>
    <w:rsid w:val="00D260CA"/>
    <w:rsid w:val="00D307B6"/>
    <w:rsid w:val="00D31375"/>
    <w:rsid w:val="00D36EBF"/>
    <w:rsid w:val="00D4143B"/>
    <w:rsid w:val="00D57D31"/>
    <w:rsid w:val="00D60317"/>
    <w:rsid w:val="00D61A34"/>
    <w:rsid w:val="00D6589F"/>
    <w:rsid w:val="00D66FCD"/>
    <w:rsid w:val="00D67FB7"/>
    <w:rsid w:val="00D832A5"/>
    <w:rsid w:val="00D85BB4"/>
    <w:rsid w:val="00D87F74"/>
    <w:rsid w:val="00D94904"/>
    <w:rsid w:val="00D95180"/>
    <w:rsid w:val="00DA19E9"/>
    <w:rsid w:val="00DA213F"/>
    <w:rsid w:val="00DA7B68"/>
    <w:rsid w:val="00DB0B67"/>
    <w:rsid w:val="00DD40E9"/>
    <w:rsid w:val="00DD72EE"/>
    <w:rsid w:val="00DF6A74"/>
    <w:rsid w:val="00E03E80"/>
    <w:rsid w:val="00E11C5F"/>
    <w:rsid w:val="00E25E88"/>
    <w:rsid w:val="00E32478"/>
    <w:rsid w:val="00E3523A"/>
    <w:rsid w:val="00E3776B"/>
    <w:rsid w:val="00E37B07"/>
    <w:rsid w:val="00E521B9"/>
    <w:rsid w:val="00E71059"/>
    <w:rsid w:val="00E717F1"/>
    <w:rsid w:val="00E75433"/>
    <w:rsid w:val="00E82720"/>
    <w:rsid w:val="00E940DA"/>
    <w:rsid w:val="00E942D0"/>
    <w:rsid w:val="00EA74F7"/>
    <w:rsid w:val="00EB1C0C"/>
    <w:rsid w:val="00EB6ED7"/>
    <w:rsid w:val="00EE392D"/>
    <w:rsid w:val="00EF381D"/>
    <w:rsid w:val="00EF612A"/>
    <w:rsid w:val="00F0710E"/>
    <w:rsid w:val="00F27856"/>
    <w:rsid w:val="00F36DD9"/>
    <w:rsid w:val="00F57CB4"/>
    <w:rsid w:val="00F60DBC"/>
    <w:rsid w:val="00F83212"/>
    <w:rsid w:val="00F85DF0"/>
    <w:rsid w:val="00F92D29"/>
    <w:rsid w:val="00F95459"/>
    <w:rsid w:val="00FB017B"/>
    <w:rsid w:val="00FB5858"/>
    <w:rsid w:val="00FB71ED"/>
    <w:rsid w:val="00FD2F26"/>
    <w:rsid w:val="00FD7AF3"/>
    <w:rsid w:val="00FE5AFE"/>
    <w:rsid w:val="00FF60E4"/>
    <w:rsid w:val="00FF6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5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D79AC"/>
    <w:pPr>
      <w:spacing w:line="240" w:lineRule="atLeast"/>
    </w:pPr>
    <w:rPr>
      <w:rFonts w:ascii="Verdana" w:hAnsi="Verdana"/>
      <w:sz w:val="18"/>
      <w:szCs w:val="24"/>
    </w:rPr>
  </w:style>
  <w:style w:type="paragraph" w:styleId="Kop1">
    <w:name w:val="heading 1"/>
    <w:basedOn w:val="Standaard"/>
    <w:link w:val="Kop1Char"/>
    <w:uiPriority w:val="9"/>
    <w:qFormat/>
    <w:rsid w:val="00411B41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aamondertekenaar">
    <w:name w:val="Naam ondertekenaar"/>
    <w:basedOn w:val="Standaard"/>
    <w:rsid w:val="009D79AC"/>
    <w:pPr>
      <w:widowControl w:val="0"/>
      <w:suppressAutoHyphens/>
      <w:spacing w:after="80" w:line="360" w:lineRule="auto"/>
    </w:pPr>
    <w:rPr>
      <w:rFonts w:ascii="Arial" w:hAnsi="Arial"/>
      <w:sz w:val="20"/>
      <w:szCs w:val="20"/>
    </w:rPr>
  </w:style>
  <w:style w:type="paragraph" w:customStyle="1" w:styleId="CharChar2">
    <w:name w:val="Char Char2"/>
    <w:basedOn w:val="Standaard"/>
    <w:rsid w:val="009D79A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table" w:styleId="Eenvoudigetabel1">
    <w:name w:val="Table Simple 1"/>
    <w:basedOn w:val="Standaardtabel"/>
    <w:rsid w:val="009D79AC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styleId="Verwijzingopmerking">
    <w:name w:val="annotation reference"/>
    <w:basedOn w:val="Standaardalinea-lettertype"/>
    <w:semiHidden/>
    <w:rsid w:val="00B14870"/>
    <w:rPr>
      <w:sz w:val="16"/>
      <w:szCs w:val="16"/>
    </w:rPr>
  </w:style>
  <w:style w:type="paragraph" w:styleId="Tekstopmerking">
    <w:name w:val="annotation text"/>
    <w:basedOn w:val="Standaard"/>
    <w:semiHidden/>
    <w:rsid w:val="00B14870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semiHidden/>
    <w:rsid w:val="00B14870"/>
    <w:rPr>
      <w:b/>
      <w:bCs/>
    </w:rPr>
  </w:style>
  <w:style w:type="paragraph" w:styleId="Ballontekst">
    <w:name w:val="Balloon Text"/>
    <w:basedOn w:val="Standaard"/>
    <w:semiHidden/>
    <w:rsid w:val="00B14870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Standaard"/>
    <w:rsid w:val="002F740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FE5AFE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FE5AFE"/>
    <w:rPr>
      <w:rFonts w:ascii="Verdana" w:hAnsi="Verdana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FE5AFE"/>
    <w:rPr>
      <w:vertAlign w:val="superscript"/>
    </w:rPr>
  </w:style>
  <w:style w:type="character" w:customStyle="1" w:styleId="Kop1Char">
    <w:name w:val="Kop 1 Char"/>
    <w:basedOn w:val="Standaardalinea-lettertype"/>
    <w:link w:val="Kop1"/>
    <w:uiPriority w:val="9"/>
    <w:rsid w:val="00411B41"/>
    <w:rPr>
      <w:b/>
      <w:bCs/>
      <w:kern w:val="36"/>
      <w:sz w:val="48"/>
      <w:szCs w:val="48"/>
    </w:rPr>
  </w:style>
  <w:style w:type="character" w:styleId="Hyperlink">
    <w:name w:val="Hyperlink"/>
    <w:basedOn w:val="Standaardalinea-lettertype"/>
    <w:uiPriority w:val="99"/>
    <w:semiHidden/>
    <w:unhideWhenUsed/>
    <w:rsid w:val="008B56E0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8B56E0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Revisie">
    <w:name w:val="Revision"/>
    <w:hidden/>
    <w:uiPriority w:val="99"/>
    <w:semiHidden/>
    <w:rsid w:val="007046F3"/>
    <w:rPr>
      <w:rFonts w:ascii="Verdana" w:hAnsi="Verdana"/>
      <w:sz w:val="18"/>
      <w:szCs w:val="24"/>
    </w:rPr>
  </w:style>
  <w:style w:type="paragraph" w:styleId="Koptekst">
    <w:name w:val="header"/>
    <w:basedOn w:val="Standaard"/>
    <w:link w:val="KoptekstChar"/>
    <w:uiPriority w:val="99"/>
    <w:semiHidden/>
    <w:unhideWhenUsed/>
    <w:rsid w:val="00A57112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A57112"/>
    <w:rPr>
      <w:rFonts w:ascii="Verdana" w:hAnsi="Verdana"/>
      <w:sz w:val="18"/>
      <w:szCs w:val="24"/>
    </w:rPr>
  </w:style>
  <w:style w:type="paragraph" w:styleId="Voettekst">
    <w:name w:val="footer"/>
    <w:basedOn w:val="Standaard"/>
    <w:link w:val="VoettekstChar"/>
    <w:uiPriority w:val="99"/>
    <w:semiHidden/>
    <w:unhideWhenUsed/>
    <w:rsid w:val="00A57112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A57112"/>
    <w:rPr>
      <w:rFonts w:ascii="Verdana" w:hAnsi="Verdana"/>
      <w:sz w:val="18"/>
      <w:szCs w:val="24"/>
    </w:rPr>
  </w:style>
  <w:style w:type="table" w:customStyle="1" w:styleId="Lichtelijst-accent11">
    <w:name w:val="Lichte lijst - accent 11"/>
    <w:basedOn w:val="Standaardtabel"/>
    <w:uiPriority w:val="61"/>
    <w:rsid w:val="000E7D5A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Geenafstand">
    <w:name w:val="No Spacing"/>
    <w:link w:val="GeenafstandChar"/>
    <w:uiPriority w:val="5"/>
    <w:qFormat/>
    <w:rsid w:val="0010047F"/>
    <w:rPr>
      <w:rFonts w:ascii="Verdana" w:eastAsiaTheme="minorHAnsi" w:hAnsi="Verdana" w:cstheme="minorBidi"/>
      <w:sz w:val="18"/>
      <w:szCs w:val="22"/>
      <w:lang w:eastAsia="en-US"/>
    </w:rPr>
  </w:style>
  <w:style w:type="character" w:customStyle="1" w:styleId="GeenafstandChar">
    <w:name w:val="Geen afstand Char"/>
    <w:basedOn w:val="Standaardalinea-lettertype"/>
    <w:link w:val="Geenafstand"/>
    <w:uiPriority w:val="5"/>
    <w:rsid w:val="0010047F"/>
    <w:rPr>
      <w:rFonts w:ascii="Verdana" w:eastAsiaTheme="minorHAnsi" w:hAnsi="Verdana" w:cstheme="minorBidi"/>
      <w:sz w:val="18"/>
      <w:szCs w:val="22"/>
      <w:lang w:eastAsia="en-US"/>
    </w:rPr>
  </w:style>
  <w:style w:type="table" w:customStyle="1" w:styleId="ListTable3">
    <w:name w:val="List Table 3"/>
    <w:basedOn w:val="Standaardtabel"/>
    <w:uiPriority w:val="48"/>
    <w:rsid w:val="00A365A6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5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D79AC"/>
    <w:pPr>
      <w:spacing w:line="240" w:lineRule="atLeast"/>
    </w:pPr>
    <w:rPr>
      <w:rFonts w:ascii="Verdana" w:hAnsi="Verdana"/>
      <w:sz w:val="18"/>
      <w:szCs w:val="24"/>
    </w:rPr>
  </w:style>
  <w:style w:type="paragraph" w:styleId="Kop1">
    <w:name w:val="heading 1"/>
    <w:basedOn w:val="Standaard"/>
    <w:link w:val="Kop1Char"/>
    <w:uiPriority w:val="9"/>
    <w:qFormat/>
    <w:rsid w:val="00411B41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aamondertekenaar">
    <w:name w:val="Naam ondertekenaar"/>
    <w:basedOn w:val="Standaard"/>
    <w:rsid w:val="009D79AC"/>
    <w:pPr>
      <w:widowControl w:val="0"/>
      <w:suppressAutoHyphens/>
      <w:spacing w:after="80" w:line="360" w:lineRule="auto"/>
    </w:pPr>
    <w:rPr>
      <w:rFonts w:ascii="Arial" w:hAnsi="Arial"/>
      <w:sz w:val="20"/>
      <w:szCs w:val="20"/>
    </w:rPr>
  </w:style>
  <w:style w:type="paragraph" w:customStyle="1" w:styleId="CharChar2">
    <w:name w:val="Char Char2"/>
    <w:basedOn w:val="Standaard"/>
    <w:rsid w:val="009D79A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table" w:styleId="Eenvoudigetabel1">
    <w:name w:val="Table Simple 1"/>
    <w:basedOn w:val="Standaardtabel"/>
    <w:rsid w:val="009D79AC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styleId="Verwijzingopmerking">
    <w:name w:val="annotation reference"/>
    <w:basedOn w:val="Standaardalinea-lettertype"/>
    <w:semiHidden/>
    <w:rsid w:val="00B14870"/>
    <w:rPr>
      <w:sz w:val="16"/>
      <w:szCs w:val="16"/>
    </w:rPr>
  </w:style>
  <w:style w:type="paragraph" w:styleId="Tekstopmerking">
    <w:name w:val="annotation text"/>
    <w:basedOn w:val="Standaard"/>
    <w:semiHidden/>
    <w:rsid w:val="00B14870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semiHidden/>
    <w:rsid w:val="00B14870"/>
    <w:rPr>
      <w:b/>
      <w:bCs/>
    </w:rPr>
  </w:style>
  <w:style w:type="paragraph" w:styleId="Ballontekst">
    <w:name w:val="Balloon Text"/>
    <w:basedOn w:val="Standaard"/>
    <w:semiHidden/>
    <w:rsid w:val="00B14870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Standaard"/>
    <w:rsid w:val="002F740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FE5AFE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FE5AFE"/>
    <w:rPr>
      <w:rFonts w:ascii="Verdana" w:hAnsi="Verdana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FE5AFE"/>
    <w:rPr>
      <w:vertAlign w:val="superscript"/>
    </w:rPr>
  </w:style>
  <w:style w:type="character" w:customStyle="1" w:styleId="Kop1Char">
    <w:name w:val="Kop 1 Char"/>
    <w:basedOn w:val="Standaardalinea-lettertype"/>
    <w:link w:val="Kop1"/>
    <w:uiPriority w:val="9"/>
    <w:rsid w:val="00411B41"/>
    <w:rPr>
      <w:b/>
      <w:bCs/>
      <w:kern w:val="36"/>
      <w:sz w:val="48"/>
      <w:szCs w:val="48"/>
    </w:rPr>
  </w:style>
  <w:style w:type="character" w:styleId="Hyperlink">
    <w:name w:val="Hyperlink"/>
    <w:basedOn w:val="Standaardalinea-lettertype"/>
    <w:uiPriority w:val="99"/>
    <w:semiHidden/>
    <w:unhideWhenUsed/>
    <w:rsid w:val="008B56E0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8B56E0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Revisie">
    <w:name w:val="Revision"/>
    <w:hidden/>
    <w:uiPriority w:val="99"/>
    <w:semiHidden/>
    <w:rsid w:val="007046F3"/>
    <w:rPr>
      <w:rFonts w:ascii="Verdana" w:hAnsi="Verdana"/>
      <w:sz w:val="18"/>
      <w:szCs w:val="24"/>
    </w:rPr>
  </w:style>
  <w:style w:type="paragraph" w:styleId="Koptekst">
    <w:name w:val="header"/>
    <w:basedOn w:val="Standaard"/>
    <w:link w:val="KoptekstChar"/>
    <w:uiPriority w:val="99"/>
    <w:semiHidden/>
    <w:unhideWhenUsed/>
    <w:rsid w:val="00A57112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A57112"/>
    <w:rPr>
      <w:rFonts w:ascii="Verdana" w:hAnsi="Verdana"/>
      <w:sz w:val="18"/>
      <w:szCs w:val="24"/>
    </w:rPr>
  </w:style>
  <w:style w:type="paragraph" w:styleId="Voettekst">
    <w:name w:val="footer"/>
    <w:basedOn w:val="Standaard"/>
    <w:link w:val="VoettekstChar"/>
    <w:uiPriority w:val="99"/>
    <w:semiHidden/>
    <w:unhideWhenUsed/>
    <w:rsid w:val="00A57112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A57112"/>
    <w:rPr>
      <w:rFonts w:ascii="Verdana" w:hAnsi="Verdana"/>
      <w:sz w:val="18"/>
      <w:szCs w:val="24"/>
    </w:rPr>
  </w:style>
  <w:style w:type="table" w:customStyle="1" w:styleId="Lichtelijst-accent11">
    <w:name w:val="Lichte lijst - accent 11"/>
    <w:basedOn w:val="Standaardtabel"/>
    <w:uiPriority w:val="61"/>
    <w:rsid w:val="000E7D5A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Geenafstand">
    <w:name w:val="No Spacing"/>
    <w:link w:val="GeenafstandChar"/>
    <w:uiPriority w:val="5"/>
    <w:qFormat/>
    <w:rsid w:val="0010047F"/>
    <w:rPr>
      <w:rFonts w:ascii="Verdana" w:eastAsiaTheme="minorHAnsi" w:hAnsi="Verdana" w:cstheme="minorBidi"/>
      <w:sz w:val="18"/>
      <w:szCs w:val="22"/>
      <w:lang w:eastAsia="en-US"/>
    </w:rPr>
  </w:style>
  <w:style w:type="character" w:customStyle="1" w:styleId="GeenafstandChar">
    <w:name w:val="Geen afstand Char"/>
    <w:basedOn w:val="Standaardalinea-lettertype"/>
    <w:link w:val="Geenafstand"/>
    <w:uiPriority w:val="5"/>
    <w:rsid w:val="0010047F"/>
    <w:rPr>
      <w:rFonts w:ascii="Verdana" w:eastAsiaTheme="minorHAnsi" w:hAnsi="Verdana" w:cstheme="minorBidi"/>
      <w:sz w:val="18"/>
      <w:szCs w:val="22"/>
      <w:lang w:eastAsia="en-US"/>
    </w:rPr>
  </w:style>
  <w:style w:type="table" w:customStyle="1" w:styleId="ListTable3">
    <w:name w:val="List Table 3"/>
    <w:basedOn w:val="Standaardtabel"/>
    <w:uiPriority w:val="48"/>
    <w:rsid w:val="00A365A6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2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5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07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1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41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7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9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2</ap:Pages>
  <ap:Words>594</ap:Words>
  <ap:Characters>3269</ap:Characters>
  <ap:DocSecurity>4</ap:DocSecurity>
  <ap:Lines>27</ap:Lines>
  <ap:Paragraphs>7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6</vt:lpstr>
    </vt:vector>
  </ap:TitlesOfParts>
  <ap:LinksUpToDate>false</ap:LinksUpToDate>
  <ap:CharactersWithSpaces>3856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2019-05-27T14:11:00.0000000Z</lastPrinted>
  <dcterms:created xsi:type="dcterms:W3CDTF">2019-05-27T14:50:00.0000000Z</dcterms:created>
  <dcterms:modified xsi:type="dcterms:W3CDTF">2019-05-27T14:50:00.0000000Z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0x01010061BF4F409F66F44B9203E0228352FEC2</vt:lpwstr>
  </property>
</Properties>
</file>