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1" w:rsidP="00C23111" w:rsidRDefault="00C23111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dinsdag 11 juni 2019 12:11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[E-MAILPROCEDURE] Omzetten AO Energieraad van 19/06 in SO - Reactie uiterlijk vandaag (11/06) 16.00 uur</w:t>
      </w:r>
    </w:p>
    <w:p w:rsidR="00C23111" w:rsidP="00C23111" w:rsidRDefault="00C23111"/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Geachte leden van de vaste commissie voor Economische Zaken en Klimaat,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uw procedurevergadering van 11 april 2017 is besloten* om ten behoeve van een formele Energie-, Telecom- of Concurrentieraad na ontvangst van de geannoteerde agenda standaard via e-mail te inventariseren of leden behoefte hebben om het algemeen overleg ter voorbereiding van deze Europese Raden om te zetten naar een schriftelijk overleg.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Hierbij leg ik u dan ook de vraag voor of u het algemeen overleg ter voorbereiding van de </w:t>
      </w:r>
      <w:r>
        <w:rPr>
          <w:rFonts w:ascii="Verdana" w:hAnsi="Verdana"/>
          <w:sz w:val="20"/>
          <w:szCs w:val="20"/>
          <w:u w:val="single"/>
        </w:rPr>
        <w:t>Energieraad (formeel) op 25 juni 2019, dat gepland staat op woensdag 19 juni 2019 van 10.00 tot 12.00 uur</w:t>
      </w:r>
      <w:r>
        <w:rPr>
          <w:rFonts w:ascii="Verdana" w:hAnsi="Verdana"/>
          <w:sz w:val="20"/>
          <w:szCs w:val="20"/>
        </w:rPr>
        <w:t>, wenst om te zetten naar een schriftelijk overleg.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Het tijdsschema voor een eventueel schriftelijk overleg ziet er als volgt uit: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Inbreng SO: maandag 17 juni 2019 om 12.00 uur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Eventueel vooraankondiging VSO inclusief stemmingen: dinsdag 18 juni 2019 (u kunt zich bij de plenaire griffie voor de regeling van werkzaamheden melden met een eventueel verzoek)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Beantwoording kabinet SO: woensdag 19 juni 2019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Eventueel VSO: uiterlijk donderdag 20 juni 2019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Stemmingen moties: uiterlijk donderdag 20 juni 2019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verzoek u mij uiterlijk </w:t>
      </w:r>
      <w:r>
        <w:rPr>
          <w:rFonts w:ascii="Verdana" w:hAnsi="Verdana"/>
          <w:b/>
          <w:bCs/>
          <w:sz w:val="20"/>
          <w:szCs w:val="20"/>
          <w:u w:val="single"/>
        </w:rPr>
        <w:t>vandaag</w:t>
      </w:r>
      <w:r>
        <w:rPr>
          <w:rFonts w:ascii="Verdana" w:hAnsi="Verdana"/>
          <w:sz w:val="20"/>
          <w:szCs w:val="20"/>
          <w:u w:val="single"/>
        </w:rPr>
        <w:t>, dinsdag 11 juni 2019, om 16.00 uur</w:t>
      </w:r>
      <w:r>
        <w:rPr>
          <w:rFonts w:ascii="Verdana" w:hAnsi="Verdana"/>
          <w:sz w:val="20"/>
          <w:szCs w:val="20"/>
        </w:rPr>
        <w:t xml:space="preserve"> te laten weten of u het algemeen overleg t.b.v. de Energieraad wenst om te zetten naar een schriftelijk overleg (graag een reply-all op dit e-mailbericht). Spoedig daarna zal ik u informeren over de uitkomst.**</w:t>
      </w:r>
    </w:p>
    <w:p w:rsidR="00C23111" w:rsidP="00C23111" w:rsidRDefault="00C23111">
      <w:pPr>
        <w:rPr>
          <w:rFonts w:ascii="Verdana" w:hAnsi="Verdana"/>
          <w:sz w:val="20"/>
          <w:szCs w:val="20"/>
        </w:rPr>
      </w:pPr>
    </w:p>
    <w:p w:rsidR="00C23111" w:rsidP="00C23111" w:rsidRDefault="00C2311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Met vriendelijke groet,</w:t>
      </w:r>
    </w:p>
    <w:p w:rsidR="00C23111" w:rsidP="00C23111" w:rsidRDefault="00C23111">
      <w:pPr>
        <w:spacing w:after="240"/>
        <w:rPr>
          <w:rFonts w:ascii="Verdana" w:hAnsi="Verdana"/>
          <w:color w:val="323296"/>
          <w:sz w:val="20"/>
          <w:szCs w:val="20"/>
          <w:lang w:eastAsia="nl-NL"/>
        </w:rPr>
      </w:pPr>
      <w:r>
        <w:rPr>
          <w:rFonts w:ascii="Verdana" w:hAnsi="Verdana"/>
          <w:color w:val="323296"/>
          <w:sz w:val="20"/>
          <w:szCs w:val="20"/>
          <w:lang w:eastAsia="nl-NL"/>
        </w:rPr>
        <w:t>Rens Jansma</w:t>
      </w:r>
    </w:p>
    <w:p w:rsidR="00C23111" w:rsidP="00C23111" w:rsidRDefault="00C23111">
      <w:pPr>
        <w:spacing w:after="160"/>
        <w:rPr>
          <w:rFonts w:ascii="Verdana" w:hAnsi="Verdana"/>
          <w:color w:val="969696"/>
          <w:sz w:val="20"/>
          <w:szCs w:val="20"/>
          <w:lang w:eastAsia="nl-NL"/>
        </w:rPr>
      </w:pPr>
      <w:r>
        <w:rPr>
          <w:rFonts w:ascii="Verdana" w:hAnsi="Verdana"/>
          <w:color w:val="969696"/>
          <w:sz w:val="20"/>
          <w:szCs w:val="20"/>
          <w:lang w:eastAsia="nl-NL"/>
        </w:rPr>
        <w:t>Adjunct-griffier vaste commissie voor Economische Zaken en Klimaat</w:t>
      </w:r>
      <w:r>
        <w:rPr>
          <w:rFonts w:ascii="Verdana" w:hAnsi="Verdana"/>
          <w:color w:val="969696"/>
          <w:sz w:val="20"/>
          <w:szCs w:val="20"/>
          <w:lang w:eastAsia="nl-NL"/>
        </w:rPr>
        <w:br/>
        <w:t>Tweede Kamer der Staten-Generaal</w:t>
      </w:r>
    </w:p>
    <w:p w:rsidR="00921C3B" w:rsidRDefault="00921C3B">
      <w:bookmarkStart w:name="_GoBack" w:id="0"/>
      <w:bookmarkEnd w:id="0"/>
    </w:p>
    <w:sectPr w:rsidR="00921C3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11"/>
    <w:rsid w:val="000624AB"/>
    <w:rsid w:val="00317F8C"/>
    <w:rsid w:val="00921C3B"/>
    <w:rsid w:val="00AD666A"/>
    <w:rsid w:val="00B84FCC"/>
    <w:rsid w:val="00C23111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311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23111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271</ap:Words>
  <ap:Characters>1474</ap:Characters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1742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2019-06-11T11:28:00.0000000Z</dcterms:created>
  <dcterms:modified xsi:type="dcterms:W3CDTF">2019-06-11T11:28:00.0000000Z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0x010100DC5879835DFE944AAB1A8602B3CCF806</vt:lpwstr>
  </property>
</Properties>
</file>