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A97BB8" w:rsidRDefault="00A97BB8" w14:paraId="54ABD7D7" w14:textId="77777777">
      <w:pPr>
        <w:rPr>
          <w:lang w:val="en-US"/>
        </w:rPr>
      </w:pPr>
      <w:bookmarkStart w:name="bmkMinuut" w:id="0"/>
      <w:bookmarkEnd w:id="0"/>
    </w:p>
    <w:p w:rsidR="00A97BB8" w:rsidP="00A97BB8" w:rsidRDefault="00A97BB8" w14:paraId="5F844140" w14:textId="77777777">
      <w:pPr>
        <w:rPr>
          <w:lang w:val="en-US"/>
        </w:rPr>
      </w:pPr>
    </w:p>
    <w:p w:rsidRPr="00A97BB8" w:rsidR="00A97BB8" w:rsidP="00A97BB8" w:rsidRDefault="00000000" w14:paraId="6FC80E89" w14:textId="77777777">
      <w:pPr>
        <w:pStyle w:val="Retouradre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CA516A" w:rsidTr="001E7B11" w14:paraId="581E1346" w14:textId="77777777">
        <w:tc>
          <w:tcPr>
            <w:tcW w:w="3510" w:type="dxa"/>
          </w:tcPr>
          <w:p w:rsidR="0075628C" w:rsidP="001E7B11" w:rsidRDefault="0075628C" w14:paraId="68E29940" w14:textId="77777777"/>
        </w:tc>
      </w:tr>
    </w:tbl>
    <w:p w:rsidR="003502AE" w:rsidP="003502AE" w:rsidRDefault="003502AE" w14:paraId="14D65B45"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000E7809" w:rsidP="000E7809" w:rsidRDefault="00000000" w14:paraId="7E781CB0" w14:textId="77777777">
      <w:pPr>
        <w:pStyle w:val="Huisstijl-NAW"/>
      </w:pPr>
      <w:r>
        <w:t>De Voorzitter van de Tweede Kamer</w:t>
      </w:r>
    </w:p>
    <w:p w:rsidRPr="009D56B0" w:rsidR="000E7809" w:rsidP="000E7809" w:rsidRDefault="00000000" w14:paraId="60F175BC" w14:textId="77777777">
      <w:pPr>
        <w:pStyle w:val="Huisstijl-NAW"/>
        <w:rPr>
          <w:lang w:val="de-DE"/>
        </w:rPr>
      </w:pPr>
      <w:r w:rsidRPr="009D56B0">
        <w:rPr>
          <w:lang w:val="de-DE"/>
        </w:rPr>
        <w:t>der Staten-Generaal</w:t>
      </w:r>
    </w:p>
    <w:p w:rsidRPr="009D56B0" w:rsidR="003E56FF" w:rsidP="00A97BB8" w:rsidRDefault="00000000" w14:paraId="2A3E996C" w14:textId="77777777">
      <w:pPr>
        <w:rPr>
          <w:rFonts w:cs="Verdana"/>
          <w:noProof/>
          <w:szCs w:val="18"/>
          <w:lang w:val="de-DE"/>
        </w:rPr>
      </w:pPr>
      <w:r w:rsidRPr="009D56B0">
        <w:rPr>
          <w:rFonts w:cs="Verdana"/>
          <w:noProof/>
          <w:szCs w:val="18"/>
          <w:lang w:val="de-DE"/>
        </w:rPr>
        <w:t xml:space="preserve">Postbus 20018 </w:t>
      </w:r>
    </w:p>
    <w:p w:rsidRPr="009D56B0" w:rsidR="00A97BB8" w:rsidP="00A97BB8" w:rsidRDefault="00000000" w14:paraId="3E907BD5" w14:textId="77777777">
      <w:pPr>
        <w:rPr>
          <w:lang w:val="de-DE"/>
        </w:rPr>
      </w:pPr>
      <w:r w:rsidRPr="009D56B0">
        <w:rPr>
          <w:rFonts w:cs="Verdana"/>
          <w:noProof/>
          <w:szCs w:val="18"/>
          <w:lang w:val="de-DE"/>
        </w:rPr>
        <w:t>2500 EA DEN HAAG</w:t>
      </w:r>
    </w:p>
    <w:p w:rsidRPr="009D56B0" w:rsidR="00C04DE9" w:rsidP="00A97BB8" w:rsidRDefault="00C04DE9" w14:paraId="47EB6BAD" w14:textId="77777777">
      <w:pPr>
        <w:rPr>
          <w:lang w:val="de-DE"/>
        </w:rPr>
      </w:pPr>
    </w:p>
    <w:p w:rsidRPr="009D56B0" w:rsidR="00A97BB8" w:rsidP="00A97BB8" w:rsidRDefault="00A97BB8" w14:paraId="2D8EA8C3" w14:textId="77777777">
      <w:pPr>
        <w:rPr>
          <w:lang w:val="de-DE"/>
        </w:rPr>
      </w:pPr>
    </w:p>
    <w:p w:rsidRPr="009D56B0" w:rsidR="00054C93" w:rsidP="00005041" w:rsidRDefault="00054C93" w14:paraId="54ECFD4E" w14:textId="77777777">
      <w:pPr>
        <w:tabs>
          <w:tab w:val="left" w:pos="737"/>
        </w:tabs>
        <w:outlineLvl w:val="0"/>
        <w:rPr>
          <w:lang w:val="de-DE"/>
        </w:rPr>
      </w:pPr>
    </w:p>
    <w:p w:rsidRPr="009D56B0" w:rsidR="00054C93" w:rsidP="00005041" w:rsidRDefault="00054C93" w14:paraId="22BE8995" w14:textId="77777777">
      <w:pPr>
        <w:tabs>
          <w:tab w:val="left" w:pos="737"/>
        </w:tabs>
        <w:outlineLvl w:val="0"/>
        <w:rPr>
          <w:lang w:val="de-DE"/>
        </w:rPr>
      </w:pPr>
    </w:p>
    <w:p w:rsidRPr="009D56B0" w:rsidR="009E59AE" w:rsidP="00005041" w:rsidRDefault="009E59AE" w14:paraId="02B0D05B" w14:textId="77777777">
      <w:pPr>
        <w:tabs>
          <w:tab w:val="left" w:pos="737"/>
        </w:tabs>
        <w:outlineLvl w:val="0"/>
        <w:rPr>
          <w:lang w:val="de-DE"/>
        </w:rPr>
      </w:pPr>
    </w:p>
    <w:p w:rsidRPr="009D56B0" w:rsidR="00516695" w:rsidP="00005041" w:rsidRDefault="00000000" w14:paraId="5435E183" w14:textId="1E6D7207">
      <w:pPr>
        <w:tabs>
          <w:tab w:val="left" w:pos="737"/>
        </w:tabs>
        <w:outlineLvl w:val="0"/>
        <w:rPr>
          <w:lang w:val="de-DE"/>
        </w:rPr>
      </w:pPr>
      <w:r w:rsidRPr="009D56B0">
        <w:rPr>
          <w:lang w:val="de-DE"/>
        </w:rPr>
        <w:t>Datum</w:t>
      </w:r>
      <w:r w:rsidRPr="009D56B0" w:rsidR="00682AC0">
        <w:rPr>
          <w:lang w:val="de-DE"/>
        </w:rPr>
        <w:tab/>
      </w:r>
      <w:r w:rsidR="0068222A">
        <w:rPr>
          <w:lang w:val="de-DE"/>
        </w:rPr>
        <w:t xml:space="preserve">6 </w:t>
      </w:r>
      <w:proofErr w:type="spellStart"/>
      <w:r w:rsidR="0068222A">
        <w:rPr>
          <w:lang w:val="de-DE"/>
        </w:rPr>
        <w:t>november</w:t>
      </w:r>
      <w:proofErr w:type="spellEnd"/>
      <w:r w:rsidR="0068222A">
        <w:rPr>
          <w:lang w:val="de-DE"/>
        </w:rPr>
        <w:t xml:space="preserve"> 2026</w:t>
      </w:r>
    </w:p>
    <w:p w:rsidRPr="007539FC" w:rsidR="00005041" w:rsidP="00005041" w:rsidRDefault="00000000" w14:paraId="3219501C" w14:textId="77777777">
      <w:pPr>
        <w:tabs>
          <w:tab w:val="left" w:pos="737"/>
        </w:tabs>
        <w:outlineLvl w:val="0"/>
      </w:pPr>
      <w:r>
        <w:t>Betreft</w:t>
      </w:r>
      <w:r w:rsidR="00D10638">
        <w:t xml:space="preserve"> </w:t>
      </w:r>
      <w:r w:rsidR="000E7809">
        <w:tab/>
      </w:r>
      <w:r w:rsidR="005212B5">
        <w:t>Commissiebrief Tweede Kamer</w:t>
      </w:r>
      <w:r w:rsidR="00442544">
        <w:t xml:space="preserve"> </w:t>
      </w:r>
      <w:proofErr w:type="gramStart"/>
      <w:r w:rsidR="00F15E23">
        <w:t>inzake</w:t>
      </w:r>
      <w:proofErr w:type="gramEnd"/>
      <w:r>
        <w:t xml:space="preserve"> </w:t>
      </w:r>
      <w:r w:rsidR="005212B5">
        <w:t>Aanbieding publicatie Jongvolwassenen met jeugdhulp en de inzet van proactieve noodhulp</w:t>
      </w:r>
    </w:p>
    <w:p w:rsidR="004542AB" w:rsidP="004542AB" w:rsidRDefault="004542AB" w14:paraId="102313C6" w14:textId="77777777"/>
    <w:p w:rsidRPr="007539FC" w:rsidR="004542AB" w:rsidP="004542AB" w:rsidRDefault="004542AB" w14:paraId="2CBA3EFD" w14:textId="77777777"/>
    <w:p w:rsidR="004542AB" w:rsidP="004542AB" w:rsidRDefault="004542AB" w14:paraId="000F4243" w14:textId="77777777"/>
    <w:p w:rsidR="004542AB" w:rsidP="004542AB" w:rsidRDefault="00000000" w14:paraId="646DA95A" w14:textId="77777777">
      <w:r>
        <w:t>Geachte voorzitter,</w:t>
      </w:r>
    </w:p>
    <w:p w:rsidR="004542AB" w:rsidP="004542AB" w:rsidRDefault="004542AB" w14:paraId="5E06D78F" w14:textId="77777777"/>
    <w:p w:rsidR="000E7809" w:rsidP="000E7809" w:rsidRDefault="00000000" w14:paraId="478865B6" w14:textId="77777777">
      <w:r>
        <w:t>Op 10 oktober jl. heeft Stichting Urgente Noden Nederland (hierna: SUN Nederland) het rapport ‘Jongvolwassenen met jeugdhulp en de inzet van proactieve noodhulp’ aangeboden aan de vaste commissie voor Volksgezondheid, Welzijn en Sport. De vaste commissie heeft mij gevraagd om een reactie op het rapport vóór het commissiedebat dakloosheid op 11 november 2026. Met deze brief voldoe ik aan dit verzoek.</w:t>
      </w:r>
    </w:p>
    <w:p w:rsidR="000E7809" w:rsidP="000E7809" w:rsidRDefault="00000000" w14:paraId="56B2CC03" w14:textId="77777777">
      <w:r>
        <w:br/>
        <w:t xml:space="preserve">In het rapport beschrijft SUN Nederland een pilotproject voor jongvolwassenen in een financieel kwetsbare situatie die zij samen met </w:t>
      </w:r>
      <w:r w:rsidRPr="00C65EF2">
        <w:t>zes noodhulpbureaus</w:t>
      </w:r>
      <w:r>
        <w:t xml:space="preserve"> hebben georganiseerd en die bestond uit verschillende deelpilots. In dit rapport geven zij een toelichting op de deelpilot die zich richtte op jongvolwassenen met een achtergrond in jeugdhulp. De insteek van de pilot was om deze jongvolwassenen vroegtijdig te bereiken en om – door hen vroegtijdig te ondersteunen – een mogelijk neerwaartse spiraal van afglijden te doorbreken. Bovendien zette de pilot in op het betrekken van de jongeren zelf bij de ondersteuning, door het benutten van hun autonomie, veerkracht en competenties.</w:t>
      </w:r>
      <w:r>
        <w:br/>
      </w:r>
    </w:p>
    <w:p w:rsidR="000E7809" w:rsidP="000E7809" w:rsidRDefault="00000000" w14:paraId="24496137" w14:textId="77777777">
      <w:r>
        <w:t xml:space="preserve">Ik vind het pilotproject van SUN Nederland een </w:t>
      </w:r>
      <w:r w:rsidR="00655170">
        <w:t xml:space="preserve">waardevol </w:t>
      </w:r>
      <w:r>
        <w:t>initiatief om jongeren in een financieel kwetsbare situatie te ondersteunen. Ik onderschrijf het belang van het handelen voordat problemen escaleren (met</w:t>
      </w:r>
      <w:r w:rsidR="00655170">
        <w:t xml:space="preserve"> soms verstrekkende gevolgen, zoals</w:t>
      </w:r>
      <w:r>
        <w:t xml:space="preserve"> dakloosheid) of kansen uit het zicht raken. Daarnaast deel ik het belang van proactieve ondersteuning van inwoner-gerichte dienstverlening. Ook vind ik het belangrijk om de regierol van de gemeente in de overgang 18-18+ te versterken. Waar het pilotproject van SUN Nederland zich </w:t>
      </w:r>
      <w:r w:rsidR="00655170">
        <w:t xml:space="preserve">vooral </w:t>
      </w:r>
      <w:r>
        <w:t xml:space="preserve">richt op één van de pijlers van de Big </w:t>
      </w:r>
      <w:r w:rsidR="003C0A85">
        <w:t>f</w:t>
      </w:r>
      <w:r>
        <w:t>ive (financiële rust), kunnen jongeren die uitstromen uit jeugdzorg gebaat zijn bij integrale ondersteuning op álle vijf pijlers. Hiervoor heb ik</w:t>
      </w:r>
      <w:r w:rsidR="00E70B7B">
        <w:t>,</w:t>
      </w:r>
      <w:r>
        <w:t xml:space="preserve"> in samenwerking met collega’s van andere departementen</w:t>
      </w:r>
      <w:r w:rsidR="00E70B7B">
        <w:t>,</w:t>
      </w:r>
      <w:r>
        <w:t xml:space="preserve"> verschillende acties ingezet. Hieronder licht ik deze acties kort toe.  </w:t>
      </w:r>
      <w:r w:rsidR="00655170">
        <w:br/>
      </w:r>
    </w:p>
    <w:p w:rsidR="000E7809" w:rsidP="000E7809" w:rsidRDefault="00000000" w14:paraId="2E233174" w14:textId="77777777">
      <w:r>
        <w:t>Het is belangrijk om tijdig te starten met een toekomstplan samen met jongeren in de jeugdzorg op de Big five pijlers (support, wonen, school en werk</w:t>
      </w:r>
      <w:r w:rsidR="0060307C">
        <w:t>,</w:t>
      </w:r>
      <w:r>
        <w:t xml:space="preserve"> inkomen en welzijn). </w:t>
      </w:r>
      <w:r w:rsidRPr="00FD66C2">
        <w:t xml:space="preserve">In </w:t>
      </w:r>
      <w:r>
        <w:t xml:space="preserve">de </w:t>
      </w:r>
      <w:r w:rsidRPr="00FD66C2">
        <w:t xml:space="preserve">Hervormingsagenda </w:t>
      </w:r>
      <w:r>
        <w:t xml:space="preserve">Jeugd hebben </w:t>
      </w:r>
      <w:r w:rsidRPr="00FD66C2">
        <w:t xml:space="preserve">gemeenten en jeugdhulpaanbieders zich </w:t>
      </w:r>
      <w:r>
        <w:t xml:space="preserve">gecommitteerd </w:t>
      </w:r>
      <w:r w:rsidRPr="00FD66C2">
        <w:t>om samen met jongeren tijdig een toekomstsperspectief (ook wel toekomstplan genoemd) te formuleren</w:t>
      </w:r>
      <w:r>
        <w:t xml:space="preserve"> op deze Big </w:t>
      </w:r>
      <w:proofErr w:type="gramStart"/>
      <w:r>
        <w:lastRenderedPageBreak/>
        <w:t>five</w:t>
      </w:r>
      <w:proofErr w:type="gramEnd"/>
      <w:r>
        <w:t>.</w:t>
      </w:r>
      <w:r w:rsidRPr="00FD66C2">
        <w:t xml:space="preserve"> Wat dit betekent voor gemeenten is uitgewerkt in het </w:t>
      </w:r>
      <w:r>
        <w:t>R</w:t>
      </w:r>
      <w:r w:rsidRPr="00FD66C2">
        <w:t>ichtinggevend kader</w:t>
      </w:r>
      <w:r>
        <w:rPr>
          <w:rStyle w:val="Voetnootmarkering"/>
        </w:rPr>
        <w:footnoteReference w:id="1"/>
      </w:r>
      <w:r w:rsidRPr="00FD66C2">
        <w:t xml:space="preserve"> voor </w:t>
      </w:r>
      <w:r w:rsidRPr="003E57DE">
        <w:t>de toegang,</w:t>
      </w:r>
      <w:r>
        <w:t xml:space="preserve"> </w:t>
      </w:r>
      <w:r w:rsidRPr="003E57DE">
        <w:t>lokale teams en integ</w:t>
      </w:r>
      <w:r>
        <w:t xml:space="preserve">rale dienstverlening </w:t>
      </w:r>
      <w:r w:rsidRPr="00FD66C2">
        <w:t>van de VNG. Dit kader is een standaard waar</w:t>
      </w:r>
      <w:r w:rsidR="0060307C">
        <w:t>aan</w:t>
      </w:r>
      <w:r w:rsidRPr="00FD66C2">
        <w:t xml:space="preserve"> gemeenten zich hebben gecommitteerd te houden. Een verdere verdieping op deze afsprak</w:t>
      </w:r>
      <w:r w:rsidRPr="003E57DE">
        <w:t>en, ook i.r.t. belangrijke andere partners zoals de jeugdhulpaanbieders, professionals, cliëntorganisaties, is gemaakt in het convenant stevige lokale teams</w:t>
      </w:r>
      <w:r>
        <w:rPr>
          <w:rStyle w:val="Voetnootmarkering"/>
        </w:rPr>
        <w:footnoteReference w:id="2"/>
      </w:r>
      <w:r w:rsidRPr="003E57DE">
        <w:t xml:space="preserve">. </w:t>
      </w:r>
      <w:r w:rsidR="00655170">
        <w:br/>
      </w:r>
    </w:p>
    <w:p w:rsidR="00783AA5" w:rsidP="000E7809" w:rsidRDefault="00000000" w14:paraId="172D0B01" w14:textId="77777777">
      <w:r>
        <w:t>In opdracht van VWS, heeft h</w:t>
      </w:r>
      <w:r w:rsidRPr="00783AA5">
        <w:t xml:space="preserve">et Ondersteuningsteam Zorg voor de Jeugd </w:t>
      </w:r>
      <w:r>
        <w:t>in de periode 2023-2025</w:t>
      </w:r>
      <w:r w:rsidRPr="00783AA5">
        <w:t xml:space="preserve"> een aantal gemeenten en regio’s ondersteund om jongeren met passend woon- en zorgaanbod uit te laten stromen</w:t>
      </w:r>
      <w:r>
        <w:t xml:space="preserve"> uit (residentiele) jeugdzorg en om gemeenten te helpen met het pakken van de regierol. Begin dit jaar is een beschrijving van deze Landelijke Aanpak 16-27 gepubliceerd</w:t>
      </w:r>
      <w:r>
        <w:rPr>
          <w:rStyle w:val="Voetnootmarkering"/>
        </w:rPr>
        <w:footnoteReference w:id="3"/>
      </w:r>
      <w:r w:rsidR="00DC72C3">
        <w:t xml:space="preserve">. </w:t>
      </w:r>
      <w:r w:rsidR="000E7809">
        <w:t>Er wordt op dit moment gekeken in het kader van de Aanpak Levensgebeurtenissen</w:t>
      </w:r>
      <w:r>
        <w:rPr>
          <w:rStyle w:val="Voetnootmarkering"/>
        </w:rPr>
        <w:footnoteReference w:id="4"/>
      </w:r>
      <w:r w:rsidR="000E7809">
        <w:t xml:space="preserve"> in opdracht van het ministerie van Binnenlandse Zaken en Koninkrijksrelaties – in samenwerking met mijn ministerie en het ministerie van Sociale Zaken en Werkgelegenheid – hoe </w:t>
      </w:r>
      <w:r w:rsidR="00E23EC2">
        <w:t>er</w:t>
      </w:r>
      <w:r w:rsidR="000E7809">
        <w:t xml:space="preserve"> een verdere doorbraak </w:t>
      </w:r>
      <w:r w:rsidR="00E23EC2">
        <w:t>gerealiseerd kan worden</w:t>
      </w:r>
      <w:r w:rsidR="000E7809">
        <w:t xml:space="preserve"> in de overgang van jeugdzorg naar volwassenheid</w:t>
      </w:r>
      <w:r w:rsidR="00655170">
        <w:t xml:space="preserve">. Er is een kwartiermaker aangesteld om gemeenten te faciliteren bij het implementeren van de inzichten uit de </w:t>
      </w:r>
      <w:r w:rsidR="00E23EC2">
        <w:t>A</w:t>
      </w:r>
      <w:r w:rsidR="00655170">
        <w:t>anpak</w:t>
      </w:r>
      <w:r w:rsidR="00E23EC2">
        <w:t xml:space="preserve"> 16-27</w:t>
      </w:r>
      <w:r>
        <w:t xml:space="preserve"> en jongeren integraal te ondersteunen (Big five breed)</w:t>
      </w:r>
      <w:r w:rsidR="00655170">
        <w:t xml:space="preserve">. </w:t>
      </w:r>
      <w:r w:rsidRPr="004E16B8" w:rsidR="000E7809">
        <w:t xml:space="preserve">Hierbij wordt ook de aansluiting gezocht </w:t>
      </w:r>
      <w:r w:rsidR="0070714C">
        <w:t>met het woondomein. De</w:t>
      </w:r>
      <w:r w:rsidRPr="004E16B8" w:rsidR="000E7809">
        <w:t xml:space="preserve"> Wet versterking regie </w:t>
      </w:r>
      <w:r>
        <w:t>op de volks</w:t>
      </w:r>
      <w:r w:rsidRPr="004E16B8" w:rsidR="000E7809">
        <w:t>huisvesting</w:t>
      </w:r>
      <w:r w:rsidR="0070714C">
        <w:t xml:space="preserve"> schrijft </w:t>
      </w:r>
      <w:r>
        <w:t>immers voor dat j</w:t>
      </w:r>
      <w:r w:rsidRPr="00783AA5">
        <w:t xml:space="preserve">ongeren die uitstromen uit intramurale voorzieningen één van de doelgroepen </w:t>
      </w:r>
      <w:r>
        <w:t xml:space="preserve">zijn die </w:t>
      </w:r>
      <w:r w:rsidRPr="00783AA5">
        <w:t>gemeenten met urgentie moeten huisvesten.</w:t>
      </w:r>
    </w:p>
    <w:p w:rsidR="00655170" w:rsidP="000E7809" w:rsidRDefault="00655170" w14:paraId="360BF35D" w14:textId="77777777"/>
    <w:p w:rsidR="000E7809" w:rsidP="000E7809" w:rsidRDefault="00000000" w14:paraId="03841400" w14:textId="77777777">
      <w:r>
        <w:t xml:space="preserve">Eén van de oplossingsrichtingen binnen de </w:t>
      </w:r>
      <w:r w:rsidR="00E23EC2">
        <w:t>A</w:t>
      </w:r>
      <w:r>
        <w:t xml:space="preserve">anpak Levensgebeurtenissen </w:t>
      </w:r>
      <w:r w:rsidR="00E23EC2">
        <w:t xml:space="preserve">om de overgang van jeugdzorg naar volwassenheid te versoepelen, </w:t>
      </w:r>
      <w:r>
        <w:t xml:space="preserve">richt zich </w:t>
      </w:r>
      <w:r w:rsidR="00E23EC2">
        <w:t xml:space="preserve">verder </w:t>
      </w:r>
      <w:r>
        <w:t>op</w:t>
      </w:r>
      <w:r w:rsidR="00E23EC2">
        <w:t xml:space="preserve"> datagedreven werken. </w:t>
      </w:r>
      <w:r>
        <w:t xml:space="preserve">De aanpak werkt aan het realiseren van een dataproduct dat gemeente inzage biedt in </w:t>
      </w:r>
      <w:r w:rsidR="008675E8">
        <w:t>domein overstijgende</w:t>
      </w:r>
      <w:r>
        <w:t xml:space="preserve"> informatie</w:t>
      </w:r>
      <w:r w:rsidR="00E23EC2">
        <w:t xml:space="preserve"> waardoor vroegtijdig en in gezamenlijkheid een toekomstplan opgesteld kan worden op alle leefgebieden van de Big five</w:t>
      </w:r>
      <w:r>
        <w:t xml:space="preserve">. Deze informatie helpt de gemeente om proactief te handelen en de regie te pakken in de overgang 18-/18+. </w:t>
      </w:r>
      <w:r w:rsidR="00655170">
        <w:br/>
      </w:r>
    </w:p>
    <w:p w:rsidR="000E7809" w:rsidP="000E7809" w:rsidRDefault="00000000" w14:paraId="7CFFF5F9" w14:textId="77777777">
      <w:r>
        <w:t xml:space="preserve">Ik wil nogmaals benadrukken dat het belangrijk is om met elkaar oog te houden voor </w:t>
      </w:r>
      <w:r w:rsidR="00E23EC2">
        <w:t xml:space="preserve">een </w:t>
      </w:r>
      <w:r>
        <w:t xml:space="preserve">integrale blik en ondersteuning van jongeren </w:t>
      </w:r>
      <w:r w:rsidR="00E70B7B">
        <w:t>die uitstromen uit jeugdzorg</w:t>
      </w:r>
      <w:r>
        <w:t xml:space="preserve">. Ook om verdere problemen zoals dakloosheid te voorkomen. </w:t>
      </w:r>
      <w:r w:rsidR="00E23EC2">
        <w:t>De pilot</w:t>
      </w:r>
      <w:r>
        <w:t xml:space="preserve"> </w:t>
      </w:r>
      <w:r w:rsidR="00E23EC2">
        <w:t xml:space="preserve">van SUN Nederland </w:t>
      </w:r>
      <w:r>
        <w:t>is een mooi initiatief om financieel meer rust te creëren, maar is vaak niet de volledige oplossing.</w:t>
      </w:r>
    </w:p>
    <w:p w:rsidR="004542AB" w:rsidP="004542AB" w:rsidRDefault="004542AB" w14:paraId="5D08A7FF" w14:textId="77777777"/>
    <w:p w:rsidR="004542AB" w:rsidP="004542AB" w:rsidRDefault="00000000" w14:paraId="3021DCAC" w14:textId="77777777">
      <w:r>
        <w:t>Hoogachtend,</w:t>
      </w:r>
    </w:p>
    <w:p w:rsidR="004542AB" w:rsidP="004542AB" w:rsidRDefault="004542AB" w14:paraId="1E1B86B5" w14:textId="77777777"/>
    <w:p w:rsidR="009D56B0" w:rsidP="003502AE" w:rsidRDefault="00000000" w14:paraId="622B24FA" w14:textId="77777777">
      <w:pPr>
        <w:widowControl w:val="0"/>
        <w:suppressAutoHyphens/>
        <w:autoSpaceDN w:val="0"/>
        <w:jc w:val="both"/>
        <w:textAlignment w:val="baseline"/>
        <w:rPr>
          <w:rFonts w:cs="Lohit Hindi"/>
          <w:kern w:val="3"/>
          <w:szCs w:val="24"/>
          <w:lang w:eastAsia="zh-CN" w:bidi="hi-IN"/>
        </w:rPr>
      </w:pPr>
      <w:proofErr w:type="gramStart"/>
      <w:r>
        <w:rPr>
          <w:rFonts w:cs="Lohit Hindi"/>
          <w:kern w:val="3"/>
          <w:szCs w:val="24"/>
          <w:lang w:eastAsia="zh-CN" w:bidi="hi-IN"/>
        </w:rPr>
        <w:t>de</w:t>
      </w:r>
      <w:proofErr w:type="gramEnd"/>
      <w:r>
        <w:rPr>
          <w:rFonts w:cs="Lohit Hindi"/>
          <w:kern w:val="3"/>
          <w:szCs w:val="24"/>
          <w:lang w:eastAsia="zh-CN" w:bidi="hi-IN"/>
        </w:rPr>
        <w:t xml:space="preserve"> minister van Langdurige Zorg,</w:t>
      </w:r>
    </w:p>
    <w:p w:rsidRPr="003502AE" w:rsidR="003502AE" w:rsidP="003502AE" w:rsidRDefault="00000000" w14:paraId="210B8787" w14:textId="6AF8B456">
      <w:pPr>
        <w:widowControl w:val="0"/>
        <w:suppressAutoHyphens/>
        <w:autoSpaceDN w:val="0"/>
        <w:jc w:val="both"/>
        <w:textAlignment w:val="baseline"/>
        <w:rPr>
          <w:rFonts w:cs="Lohit Hindi"/>
          <w:kern w:val="3"/>
          <w:szCs w:val="18"/>
          <w:lang w:eastAsia="zh-CN" w:bidi="hi-IN"/>
        </w:rPr>
      </w:pPr>
      <w:r>
        <w:rPr>
          <w:rFonts w:cs="Lohit Hindi"/>
          <w:kern w:val="3"/>
          <w:szCs w:val="24"/>
          <w:lang w:eastAsia="zh-CN" w:bidi="hi-IN"/>
        </w:rPr>
        <w:t>Jeugd en Sport</w:t>
      </w:r>
      <w:r w:rsidRPr="003502AE">
        <w:rPr>
          <w:rFonts w:cs="Lohit Hindi"/>
          <w:kern w:val="3"/>
          <w:szCs w:val="18"/>
          <w:lang w:eastAsia="zh-CN" w:bidi="hi-IN"/>
        </w:rPr>
        <w:t>,</w:t>
      </w:r>
    </w:p>
    <w:p w:rsidRPr="003502AE" w:rsidR="003502AE" w:rsidP="003502AE" w:rsidRDefault="003502AE" w14:paraId="525AFB3E" w14:textId="77777777">
      <w:pPr>
        <w:widowControl w:val="0"/>
        <w:suppressAutoHyphens/>
        <w:autoSpaceDN w:val="0"/>
        <w:textAlignment w:val="baseline"/>
        <w:rPr>
          <w:rFonts w:cs="Lohit Hindi"/>
          <w:kern w:val="3"/>
          <w:szCs w:val="18"/>
          <w:lang w:eastAsia="zh-CN" w:bidi="hi-IN"/>
        </w:rPr>
      </w:pPr>
      <w:bookmarkStart w:name="bmkHandtekening" w:id="1"/>
    </w:p>
    <w:bookmarkEnd w:id="1"/>
    <w:p w:rsidRPr="003502AE" w:rsidR="003502AE" w:rsidP="003502AE" w:rsidRDefault="00000000" w14:paraId="07655204" w14:textId="77777777">
      <w:pPr>
        <w:widowControl w:val="0"/>
        <w:suppressAutoHyphens/>
        <w:autoSpaceDN w:val="0"/>
        <w:textAlignment w:val="baseline"/>
        <w:rPr>
          <w:rFonts w:cs="Lohit Hindi"/>
          <w:kern w:val="3"/>
          <w:szCs w:val="18"/>
          <w:lang w:eastAsia="zh-CN" w:bidi="hi-IN"/>
        </w:rPr>
      </w:pPr>
      <w:r>
        <w:cr/>
      </w:r>
      <w:r>
        <w:cr/>
      </w:r>
    </w:p>
    <w:p w:rsidR="003502AE" w:rsidP="003502AE" w:rsidRDefault="00000000" w14:paraId="55082AC9" w14:textId="77777777">
      <w:pPr>
        <w:rPr>
          <w:rFonts w:cs="Lohit Hindi"/>
          <w:kern w:val="3"/>
          <w:szCs w:val="24"/>
          <w:lang w:eastAsia="zh-CN" w:bidi="hi-IN"/>
        </w:rPr>
      </w:pPr>
      <w:r>
        <w:rPr>
          <w:rFonts w:cs="Lohit Hindi"/>
          <w:kern w:val="3"/>
          <w:szCs w:val="24"/>
          <w:lang w:eastAsia="zh-CN" w:bidi="hi-IN"/>
        </w:rPr>
        <w:t>Mirjam Sterk</w:t>
      </w:r>
    </w:p>
    <w:p w:rsidR="005212B5" w:rsidP="003502AE" w:rsidRDefault="005212B5" w14:paraId="355E37DD" w14:textId="77777777"/>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8376A" w14:textId="77777777" w:rsidR="00547F0E" w:rsidRDefault="00547F0E">
      <w:pPr>
        <w:spacing w:line="240" w:lineRule="auto"/>
      </w:pPr>
      <w:r>
        <w:separator/>
      </w:r>
    </w:p>
  </w:endnote>
  <w:endnote w:type="continuationSeparator" w:id="0">
    <w:p w14:paraId="7BC10ED3" w14:textId="77777777" w:rsidR="00547F0E" w:rsidRDefault="00547F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3279B" w14:textId="77777777" w:rsidR="00547F0E" w:rsidRDefault="00547F0E">
      <w:pPr>
        <w:spacing w:line="240" w:lineRule="auto"/>
      </w:pPr>
      <w:r>
        <w:separator/>
      </w:r>
    </w:p>
  </w:footnote>
  <w:footnote w:type="continuationSeparator" w:id="0">
    <w:p w14:paraId="3617ADDE" w14:textId="77777777" w:rsidR="00547F0E" w:rsidRDefault="00547F0E">
      <w:pPr>
        <w:spacing w:line="240" w:lineRule="auto"/>
      </w:pPr>
      <w:r>
        <w:continuationSeparator/>
      </w:r>
    </w:p>
  </w:footnote>
  <w:footnote w:id="1">
    <w:p w14:paraId="30A0E894" w14:textId="77777777" w:rsidR="000E7809" w:rsidRPr="008675E8" w:rsidRDefault="00000000" w:rsidP="000E7809">
      <w:pPr>
        <w:pStyle w:val="Voetnoottekst"/>
        <w:rPr>
          <w:sz w:val="14"/>
          <w:szCs w:val="14"/>
        </w:rPr>
      </w:pPr>
      <w:r w:rsidRPr="008675E8">
        <w:rPr>
          <w:rStyle w:val="Voetnootmarkering"/>
          <w:sz w:val="14"/>
          <w:szCs w:val="14"/>
        </w:rPr>
        <w:footnoteRef/>
      </w:r>
      <w:r w:rsidRPr="008675E8">
        <w:rPr>
          <w:sz w:val="14"/>
          <w:szCs w:val="14"/>
        </w:rPr>
        <w:t xml:space="preserve"> </w:t>
      </w:r>
      <w:proofErr w:type="gramStart"/>
      <w:r w:rsidRPr="008675E8">
        <w:rPr>
          <w:sz w:val="14"/>
          <w:szCs w:val="14"/>
        </w:rPr>
        <w:t>https://vng.nl/publicaties/richtinggevend-kader-toegang-lokale-teams-en-integrale-dienstverlening</w:t>
      </w:r>
      <w:proofErr w:type="gramEnd"/>
    </w:p>
  </w:footnote>
  <w:footnote w:id="2">
    <w:p w14:paraId="280732D5" w14:textId="77777777" w:rsidR="000E7809" w:rsidRPr="008675E8" w:rsidRDefault="00000000" w:rsidP="000E7809">
      <w:pPr>
        <w:pStyle w:val="Voetnoottekst"/>
        <w:rPr>
          <w:sz w:val="14"/>
          <w:szCs w:val="14"/>
        </w:rPr>
      </w:pPr>
      <w:r w:rsidRPr="008675E8">
        <w:rPr>
          <w:rStyle w:val="Voetnootmarkering"/>
          <w:sz w:val="14"/>
          <w:szCs w:val="14"/>
        </w:rPr>
        <w:footnoteRef/>
      </w:r>
      <w:r w:rsidRPr="008675E8">
        <w:rPr>
          <w:sz w:val="14"/>
          <w:szCs w:val="14"/>
        </w:rPr>
        <w:t xml:space="preserve"> </w:t>
      </w:r>
      <w:hyperlink r:id="rId1" w:history="1">
        <w:r w:rsidR="000E7809" w:rsidRPr="008675E8">
          <w:rPr>
            <w:rStyle w:val="Hyperlink"/>
            <w:sz w:val="14"/>
            <w:szCs w:val="14"/>
          </w:rPr>
          <w:t>https://platform-sociaaldomein.nl/kennisbank/convenant-stevige-lokale-teams</w:t>
        </w:r>
      </w:hyperlink>
      <w:r w:rsidRPr="008675E8">
        <w:rPr>
          <w:sz w:val="14"/>
          <w:szCs w:val="14"/>
        </w:rPr>
        <w:t xml:space="preserve"> </w:t>
      </w:r>
    </w:p>
  </w:footnote>
  <w:footnote w:id="3">
    <w:p w14:paraId="3735F0A4" w14:textId="77777777" w:rsidR="00783AA5" w:rsidRPr="008675E8" w:rsidRDefault="00000000">
      <w:pPr>
        <w:pStyle w:val="Voetnoottekst"/>
        <w:rPr>
          <w:sz w:val="14"/>
          <w:szCs w:val="14"/>
        </w:rPr>
      </w:pPr>
      <w:r w:rsidRPr="008675E8">
        <w:rPr>
          <w:rStyle w:val="Voetnootmarkering"/>
          <w:sz w:val="14"/>
          <w:szCs w:val="14"/>
        </w:rPr>
        <w:footnoteRef/>
      </w:r>
      <w:r w:rsidRPr="008675E8">
        <w:rPr>
          <w:sz w:val="14"/>
          <w:szCs w:val="14"/>
        </w:rPr>
        <w:t xml:space="preserve"> </w:t>
      </w:r>
      <w:hyperlink r:id="rId2" w:history="1">
        <w:r w:rsidR="00783AA5" w:rsidRPr="008675E8">
          <w:rPr>
            <w:rStyle w:val="Hyperlink"/>
            <w:sz w:val="14"/>
            <w:szCs w:val="14"/>
          </w:rPr>
          <w:t>Beschrijving Landelijke Aanpak 16-27 | voor Jeugd &amp; Gezin</w:t>
        </w:r>
      </w:hyperlink>
    </w:p>
  </w:footnote>
  <w:footnote w:id="4">
    <w:p w14:paraId="2B5DA68F" w14:textId="77777777" w:rsidR="00E23EC2" w:rsidRPr="008675E8" w:rsidRDefault="00000000">
      <w:pPr>
        <w:pStyle w:val="Voetnoottekst"/>
        <w:rPr>
          <w:sz w:val="14"/>
          <w:szCs w:val="14"/>
        </w:rPr>
      </w:pPr>
      <w:r w:rsidRPr="008675E8">
        <w:rPr>
          <w:rStyle w:val="Voetnootmarkering"/>
          <w:sz w:val="14"/>
          <w:szCs w:val="14"/>
        </w:rPr>
        <w:footnoteRef/>
      </w:r>
      <w:r w:rsidRPr="008675E8">
        <w:rPr>
          <w:sz w:val="14"/>
          <w:szCs w:val="14"/>
        </w:rPr>
        <w:t xml:space="preserve"> </w:t>
      </w:r>
      <w:hyperlink r:id="rId3" w:history="1">
        <w:r w:rsidR="00E23EC2" w:rsidRPr="008675E8">
          <w:rPr>
            <w:rStyle w:val="Hyperlink"/>
            <w:sz w:val="14"/>
            <w:szCs w:val="14"/>
          </w:rPr>
          <w:t>Aanpak Levensgebeurtenissen Aanpak Levensgebeurtenissen - Digitale Overheid</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F2F53" w14:textId="77777777" w:rsidR="00830438" w:rsidRDefault="00000000">
    <w:pPr>
      <w:pStyle w:val="Koptekst"/>
    </w:pPr>
    <w:r>
      <w:rPr>
        <w:noProof/>
      </w:rPr>
      <mc:AlternateContent>
        <mc:Choice Requires="wps">
          <w:drawing>
            <wp:anchor distT="0" distB="0" distL="114300" distR="114300" simplePos="0" relativeHeight="251663360" behindDoc="0" locked="0" layoutInCell="1" allowOverlap="1" wp14:anchorId="1878CD29" wp14:editId="6D636945">
              <wp:simplePos x="0" y="0"/>
              <wp:positionH relativeFrom="column">
                <wp:posOffset>4928870</wp:posOffset>
              </wp:positionH>
              <wp:positionV relativeFrom="paragraph">
                <wp:posOffset>9721215</wp:posOffset>
              </wp:positionV>
              <wp:extent cx="1263650" cy="342900"/>
              <wp:effectExtent l="0" t="0" r="0" b="0"/>
              <wp:wrapNone/>
              <wp:docPr id="15068395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8C1F6E"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878CD29" id="_x0000_t202" coordsize="21600,21600" o:spt="202" path="m,l,21600r21600,l21600,xe">
              <v:stroke joinstyle="miter"/>
              <v:path gradientshapeok="t" o:connecttype="rect"/>
            </v:shapetype>
            <v:shape id="Text Box 1" o:spid="_x0000_s1026" type="#_x0000_t202" style="position:absolute;margin-left:388.1pt;margin-top:765.45pt;width:99.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dk3QEAAKADAAAOAAAAZHJzL2Uyb0RvYy54bWysU9uO0zAQfUfiHyy/07RdqCBquoKuipAW&#10;FmnhAyaOcxGOx4zdJuXrGTtNFy1viDxY44zneM6Z4+3t2Btx0uQ7tIVcLZZSaKuw6mxTyO/fDq/e&#10;SuED2AoMWl3Is/bydvfyxXZwuV5ji6bSJBjE+nxwhWxDcHmWedXqHvwCnbacrJF6CLylJqsIBkbv&#10;TbZeLjfZgFQ5QqW95793U1LuEn5daxUe6trrIEwhubeQVkprGddst4W8IXBtpy5twD900UNn+dIr&#10;1B0EEEfq/oLqO0XosQ4LhX2Gdd0pnTgwm9XyGZvHFpxOXFgc764y+f8Hq76cHt1XEmH8gCMPMJHw&#10;7h7VDy8s7luwjX5PhEOroeKLV1GybHA+v5RGqX3uI0g5fMaKhwzHgAlorKmPqjBPweg8gPNVdD0G&#10;oeKV683N5g2nFOduXq/fLdNUMsjnakc+fNTYixgUknioCR1O9z7EbiCfj8TLPJquOnTGpA015d6Q&#10;OAEb4JC+RODZMWPjYYuxbEKMfxLNyGziGMZy5GSkW2J1ZsKEk6H4AXDQIv2SYmAzFdL/PAJpKcwn&#10;y6JF580BzUE5B2AVlxYySDGF+zA59Oioa1pGfhKdbZAIXywbffbnPvX89LB2vwEAAP//AwBQSwME&#10;FAAGAAgAAAAhAAFN3tHhAAAADQEAAA8AAABkcnMvZG93bnJldi54bWxMj81OwzAQhO9IvIO1SFxQ&#10;6xBo0oQ4FbRwg0N/1LMbmyQiXke206Rvz/YEx535NDtTrCbTsbN2vrUo4HEeAdNYWdViLeCw/5gt&#10;gfkgUcnOohZw0R5W5e1NIXNlR9zq8y7UjELQ51JAE0Kfc+6rRhvp57bXSN63dUYGOl3NlZMjhZuO&#10;x1GUcCNbpA+N7PW60dXPbjACko0bxi2uHzaH90/51dfx8e1yFOL+bnp9ARb0FP5guNan6lBSp5Md&#10;UHnWCUjTJCaUjMVTlAEjJEsXJJ2u0vI5A14W/P+K8hcAAP//AwBQSwECLQAUAAYACAAAACEAtoM4&#10;kv4AAADhAQAAEwAAAAAAAAAAAAAAAAAAAAAAW0NvbnRlbnRfVHlwZXNdLnhtbFBLAQItABQABgAI&#10;AAAAIQA4/SH/1gAAAJQBAAALAAAAAAAAAAAAAAAAAC8BAABfcmVscy8ucmVsc1BLAQItABQABgAI&#10;AAAAIQDLM3dk3QEAAKADAAAOAAAAAAAAAAAAAAAAAC4CAABkcnMvZTJvRG9jLnhtbFBLAQItABQA&#10;BgAIAAAAIQABTd7R4QAAAA0BAAAPAAAAAAAAAAAAAAAAADcEAABkcnMvZG93bnJldi54bWxQSwUG&#10;AAAAAAQABADzAAAARQUAAAAA&#10;" stroked="f">
              <v:textbox inset="0,0,0,0">
                <w:txbxContent>
                  <w:p w14:paraId="278C1F6E"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mc:Fallback>
      </mc:AlternateContent>
    </w:r>
  </w:p>
  <w:p w14:paraId="4A874B88"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B5C7" w14:textId="77777777" w:rsidR="00830438" w:rsidRDefault="00000000" w:rsidP="00536636">
    <w:pPr>
      <w:pStyle w:val="Koptekst"/>
    </w:pPr>
    <w:r>
      <w:rPr>
        <w:noProof/>
      </w:rPr>
      <mc:AlternateContent>
        <mc:Choice Requires="wps">
          <w:drawing>
            <wp:anchor distT="0" distB="0" distL="114300" distR="114300" simplePos="0" relativeHeight="251661312" behindDoc="0" locked="0" layoutInCell="1" allowOverlap="1" wp14:anchorId="19CA71EE" wp14:editId="068186AA">
              <wp:simplePos x="0" y="0"/>
              <wp:positionH relativeFrom="column">
                <wp:posOffset>4928870</wp:posOffset>
              </wp:positionH>
              <wp:positionV relativeFrom="paragraph">
                <wp:posOffset>9721215</wp:posOffset>
              </wp:positionV>
              <wp:extent cx="1263650" cy="342900"/>
              <wp:effectExtent l="0" t="0" r="0" b="0"/>
              <wp:wrapNone/>
              <wp:docPr id="375476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1727A6"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9CA71EE" id="_x0000_t202" coordsize="21600,21600" o:spt="202" path="m,l,21600r21600,l21600,xe">
              <v:stroke joinstyle="miter"/>
              <v:path gradientshapeok="t" o:connecttype="rect"/>
            </v:shapetype>
            <v:shape id="Text Box 2" o:spid="_x0000_s1027" type="#_x0000_t202" style="position:absolute;margin-left:388.1pt;margin-top:765.45pt;width:99.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Jf3w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MuGiTWNagz8UaYfEXvgIIO8BdnA3mq4uHnUaDm&#10;zH5ypF0y4BzgHNRzIJyk1IpHzqZwHyejHj2atiPkJ+3JDZn3xbnJbn/uc+tP72v3GwAA//8DAFBL&#10;AwQUAAYACAAAACEAAU3e0eEAAAANAQAADwAAAGRycy9kb3ducmV2LnhtbEyPzU7DMBCE70i8g7VI&#10;XFDrEGjShDgVtHCDQ3/UsxubJCJeR7bTpG/P9gTHnfk0O1OsJtOxs3a+tSjgcR4B01hZ1WIt4LD/&#10;mC2B+SBRyc6iFnDRHlbl7U0hc2VH3OrzLtSMQtDnUkATQp9z7qtGG+nnttdI3rd1RgY6Xc2VkyOF&#10;m47HUZRwI1ukD43s9brR1c9uMAKSjRvGLa4fNof3T/nV1/Hx7XIU4v5uen0BFvQU/mC41qfqUFKn&#10;kx1QedYJSNMkJpSMxVOUASMkSxckna7S8jkDXhb8/4ryFwAA//8DAFBLAQItABQABgAIAAAAIQC2&#10;gziS/gAAAOEBAAATAAAAAAAAAAAAAAAAAAAAAABbQ29udGVudF9UeXBlc10ueG1sUEsBAi0AFAAG&#10;AAgAAAAhADj9If/WAAAAlAEAAAsAAAAAAAAAAAAAAAAALwEAAF9yZWxzLy5yZWxzUEsBAi0AFAAG&#10;AAgAAAAhAHuTwl/fAQAApwMAAA4AAAAAAAAAAAAAAAAALgIAAGRycy9lMm9Eb2MueG1sUEsBAi0A&#10;FAAGAAgAAAAhAAFN3tHhAAAADQEAAA8AAAAAAAAAAAAAAAAAOQQAAGRycy9kb3ducmV2LnhtbFBL&#10;BQYAAAAABAAEAPMAAABHBQAAAAA=&#10;" stroked="f">
              <v:textbox inset="0,0,0,0">
                <w:txbxContent>
                  <w:p w14:paraId="6D1727A6" w14:textId="77777777" w:rsidR="00830438" w:rsidRDefault="00000000"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mc:Fallback>
      </mc:AlternateContent>
    </w:r>
    <w:r>
      <w:rPr>
        <w:noProof/>
        <w:lang w:val="en-US" w:eastAsia="en-US"/>
      </w:rPr>
      <w:drawing>
        <wp:anchor distT="0" distB="0" distL="114300" distR="114300" simplePos="0" relativeHeight="251658240" behindDoc="0" locked="0" layoutInCell="1" allowOverlap="1" wp14:anchorId="3217DB03" wp14:editId="5839BEDB">
          <wp:simplePos x="0" y="0"/>
          <wp:positionH relativeFrom="page">
            <wp:posOffset>4032250</wp:posOffset>
          </wp:positionH>
          <wp:positionV relativeFrom="page">
            <wp:posOffset>0</wp:posOffset>
          </wp:positionV>
          <wp:extent cx="2343150" cy="1581150"/>
          <wp:effectExtent l="0" t="0" r="0" b="0"/>
          <wp:wrapNone/>
          <wp:docPr id="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pic:spPr>
              </pic:pic>
            </a:graphicData>
          </a:graphic>
          <wp14:sizeRelH relativeFrom="page">
            <wp14:pctWidth>0</wp14:pctWidth>
          </wp14:sizeRelH>
          <wp14:sizeRelV relativeFrom="page">
            <wp14:pctHeight>0</wp14:pctHeight>
          </wp14:sizeRelV>
        </wp:anchor>
      </w:drawing>
    </w:r>
  </w:p>
  <w:p w14:paraId="185D7D52" w14:textId="77777777" w:rsidR="00830438" w:rsidRDefault="00830438" w:rsidP="00536636">
    <w:pPr>
      <w:pStyle w:val="Koptekst"/>
    </w:pPr>
  </w:p>
  <w:p w14:paraId="559D6717" w14:textId="77777777" w:rsidR="00830438" w:rsidRPr="00536636" w:rsidRDefault="00000000" w:rsidP="00536636">
    <w:pPr>
      <w:pStyle w:val="Koptekst"/>
    </w:pPr>
    <w:r>
      <w:rPr>
        <w:noProof/>
        <w:lang w:val="en-US" w:eastAsia="en-US"/>
      </w:rPr>
      <mc:AlternateContent>
        <mc:Choice Requires="wps">
          <w:drawing>
            <wp:anchor distT="0" distB="0" distL="114300" distR="114300" simplePos="0" relativeHeight="251659264" behindDoc="0" locked="0" layoutInCell="1" allowOverlap="1" wp14:anchorId="3A5BBD50" wp14:editId="6C7A7329">
              <wp:simplePos x="0" y="0"/>
              <wp:positionH relativeFrom="margin">
                <wp:posOffset>4928870</wp:posOffset>
              </wp:positionH>
              <wp:positionV relativeFrom="paragraph">
                <wp:posOffset>1136650</wp:posOffset>
              </wp:positionV>
              <wp:extent cx="1263650" cy="8035925"/>
              <wp:effectExtent l="0" t="0" r="0" b="0"/>
              <wp:wrapSquare wrapText="bothSides"/>
              <wp:docPr id="9299061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03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A84E0" w14:textId="77777777" w:rsidR="00830438" w:rsidRPr="006D7336" w:rsidRDefault="00000000" w:rsidP="00536636">
                          <w:pPr>
                            <w:pStyle w:val="Afzendgegevens"/>
                            <w:rPr>
                              <w:b/>
                            </w:rPr>
                          </w:pPr>
                          <w:r w:rsidRPr="006D7336">
                            <w:rPr>
                              <w:b/>
                            </w:rPr>
                            <w:t>Bezoekadres:</w:t>
                          </w:r>
                        </w:p>
                        <w:p w14:paraId="7C386FEB" w14:textId="77777777" w:rsidR="00830438" w:rsidRDefault="00000000" w:rsidP="00536636">
                          <w:pPr>
                            <w:pStyle w:val="Afzendgegevens"/>
                          </w:pPr>
                          <w:r>
                            <w:t>Parnassusplein 5</w:t>
                          </w:r>
                        </w:p>
                        <w:p w14:paraId="1C2A95D1"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28C227C1" w14:textId="77777777" w:rsidR="00830438" w:rsidRDefault="00000000" w:rsidP="00536636">
                          <w:pPr>
                            <w:pStyle w:val="Afzendgegevens"/>
                            <w:tabs>
                              <w:tab w:val="left" w:pos="170"/>
                            </w:tabs>
                          </w:pPr>
                          <w:r>
                            <w:t>T</w:t>
                          </w:r>
                          <w:r>
                            <w:tab/>
                            <w:t>070 340 79 11</w:t>
                          </w:r>
                        </w:p>
                        <w:p w14:paraId="3B7BCCC3" w14:textId="77777777" w:rsidR="00830438" w:rsidRDefault="00000000" w:rsidP="00536636">
                          <w:pPr>
                            <w:pStyle w:val="Afzendgegevens"/>
                            <w:tabs>
                              <w:tab w:val="left" w:pos="170"/>
                            </w:tabs>
                          </w:pPr>
                          <w:r>
                            <w:t>F</w:t>
                          </w:r>
                          <w:r>
                            <w:tab/>
                            <w:t>070 340 78 34</w:t>
                          </w:r>
                        </w:p>
                        <w:p w14:paraId="176B30C8" w14:textId="77777777" w:rsidR="00830438" w:rsidRDefault="00000000" w:rsidP="00536636">
                          <w:pPr>
                            <w:pStyle w:val="Afzendgegevens"/>
                          </w:pPr>
                          <w:proofErr w:type="gramStart"/>
                          <w:r>
                            <w:t>www.rijksoverheid.nl</w:t>
                          </w:r>
                          <w:proofErr w:type="gramEnd"/>
                        </w:p>
                        <w:p w14:paraId="063B1744" w14:textId="77777777" w:rsidR="00830438" w:rsidRDefault="00830438" w:rsidP="00536636">
                          <w:pPr>
                            <w:pStyle w:val="Afzendgegevenswitregel2"/>
                          </w:pPr>
                        </w:p>
                        <w:p w14:paraId="23F83E6E" w14:textId="77777777" w:rsidR="00830438" w:rsidRPr="006D7336" w:rsidRDefault="00000000" w:rsidP="00005041">
                          <w:pPr>
                            <w:pStyle w:val="Afzendgegevens"/>
                            <w:rPr>
                              <w:b/>
                            </w:rPr>
                          </w:pPr>
                          <w:r w:rsidRPr="006D7336">
                            <w:rPr>
                              <w:b/>
                            </w:rPr>
                            <w:t>Ons kenmerk</w:t>
                          </w:r>
                        </w:p>
                        <w:p w14:paraId="057FDAAE" w14:textId="77777777" w:rsidR="00830438" w:rsidRDefault="00000000" w:rsidP="00005041">
                          <w:pPr>
                            <w:pStyle w:val="Afzendgegevens"/>
                          </w:pPr>
                          <w:r>
                            <w:t>4565894-1106262-J</w:t>
                          </w:r>
                        </w:p>
                        <w:p w14:paraId="14F4FB16" w14:textId="77777777" w:rsidR="0012322E" w:rsidRDefault="0012322E" w:rsidP="0012322E">
                          <w:pPr>
                            <w:pStyle w:val="Afzendgegevens"/>
                          </w:pPr>
                        </w:p>
                        <w:p w14:paraId="15514579" w14:textId="77777777" w:rsidR="0012322E" w:rsidRPr="001E7B11" w:rsidRDefault="00000000" w:rsidP="0012322E">
                          <w:pPr>
                            <w:pStyle w:val="Afzendgegevens"/>
                            <w:rPr>
                              <w:b/>
                            </w:rPr>
                          </w:pPr>
                          <w:r w:rsidRPr="001E7B11">
                            <w:rPr>
                              <w:b/>
                            </w:rPr>
                            <w:t>Bijlage</w:t>
                          </w:r>
                          <w:r>
                            <w:rPr>
                              <w:b/>
                            </w:rPr>
                            <w:t>(n)</w:t>
                          </w:r>
                        </w:p>
                        <w:p w14:paraId="69E2FB8F" w14:textId="77777777" w:rsidR="0012322E" w:rsidRDefault="00000000" w:rsidP="0012322E">
                          <w:pPr>
                            <w:pStyle w:val="Afzendgegevens"/>
                          </w:pPr>
                          <w:r>
                            <w:t>1</w:t>
                          </w:r>
                        </w:p>
                        <w:p w14:paraId="43D99D87" w14:textId="77777777" w:rsidR="0012322E" w:rsidRPr="0012322E" w:rsidRDefault="0012322E" w:rsidP="0012322E">
                          <w:pPr>
                            <w:pStyle w:val="Afzendgegevens"/>
                          </w:pPr>
                        </w:p>
                        <w:p w14:paraId="0E7D1232" w14:textId="77777777" w:rsidR="00830438" w:rsidRPr="0051346F" w:rsidRDefault="00000000" w:rsidP="00536636">
                          <w:pPr>
                            <w:pStyle w:val="Afzendgegevenskopjes"/>
                          </w:pPr>
                          <w:r>
                            <w:t>Uw</w:t>
                          </w:r>
                          <w:r w:rsidRPr="0051346F">
                            <w:t xml:space="preserve"> kenmerk</w:t>
                          </w:r>
                        </w:p>
                        <w:p w14:paraId="6F2FCCF2" w14:textId="77777777" w:rsidR="00830438" w:rsidRDefault="00000000" w:rsidP="00384D72">
                          <w:pPr>
                            <w:pStyle w:val="Afzendgegevens"/>
                          </w:pPr>
                          <w:r>
                            <w:t>2026Z23329</w:t>
                          </w:r>
                        </w:p>
                        <w:p w14:paraId="17D65661" w14:textId="77777777" w:rsidR="00830438" w:rsidRDefault="00830438" w:rsidP="00384D72">
                          <w:pPr>
                            <w:pStyle w:val="Afzendgegevens"/>
                          </w:pPr>
                        </w:p>
                        <w:p w14:paraId="14BC8176" w14:textId="77777777" w:rsidR="0012322E" w:rsidRDefault="0012322E" w:rsidP="00384D72">
                          <w:pPr>
                            <w:pStyle w:val="Afzendgegevens"/>
                          </w:pPr>
                        </w:p>
                        <w:p w14:paraId="1EBF4484" w14:textId="77777777" w:rsidR="00830438" w:rsidRPr="00C45528" w:rsidRDefault="00000000" w:rsidP="00536636">
                          <w:pPr>
                            <w:pStyle w:val="Afzendgegevens"/>
                            <w:rPr>
                              <w:i/>
                            </w:rPr>
                          </w:pPr>
                          <w:bookmarkStart w:id="2" w:name="bmkUwBrief"/>
                          <w:bookmarkEnd w:id="2"/>
                          <w:r>
                            <w:rPr>
                              <w:i/>
                            </w:rPr>
                            <w:t>Correspondentie uitsluitend richten aan het retouradres met vermelding van de datum en het kenmerk van deze brief.</w:t>
                          </w:r>
                        </w:p>
                      </w:txbxContent>
                    </wps:txbx>
                    <wps:bodyPr rot="0" vert="horz" wrap="square" lIns="0" tIns="540004" rIns="0" bIns="0" anchor="t" anchorCtr="0" upright="1"/>
                  </wps:wsp>
                </a:graphicData>
              </a:graphic>
              <wp14:sizeRelH relativeFrom="page">
                <wp14:pctWidth>0</wp14:pctWidth>
              </wp14:sizeRelH>
              <wp14:sizeRelV relativeFrom="page">
                <wp14:pctHeight>0</wp14:pctHeight>
              </wp14:sizeRelV>
            </wp:anchor>
          </w:drawing>
        </mc:Choice>
        <mc:Fallback>
          <w:pict>
            <v:shape w14:anchorId="3A5BBD50" id="Text Box 4" o:spid="_x0000_s1028" type="#_x0000_t202" style="position:absolute;margin-left:388.1pt;margin-top:89.5pt;width:99.5pt;height:632.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bX1wEAAIQDAAAOAAAAZHJzL2Uyb0RvYy54bWysU9tu2zAMfR+wfxD0vthJm6Az4hRbiw4D&#10;ugvQ7QNoWbaF2aJGKbGzrx8lJ+kub8NeBJqUDs85pLe309CLgyZv0JZyucil0FZhbWxbyq9fHl7d&#10;SOED2Bp6tLqUR+3l7e7li+3oCr3CDvtak2AQ64vRlbILwRVZ5lWnB/ALdNpysUEaIPAntVlNMDL6&#10;0GerPN9kI1LtCJX2nrP3c1HuEn7TaBU+NY3XQfSlZG4hnZTOKp7ZbgtFS+A6o0404B9YDGAsN71A&#10;3UMAsSfzF9RgFKHHJiwUDhk2jVE6aWA1y/wPNU8dOJ20sDneXWzy/w9WfTw8uc8kwvQWJx5gEuHd&#10;I6pvXli868C2+g0Rjp2Gmhsvo2XZ6Hxxehqt9oWPINX4AWseMuwDJqCpoSG6wjoFo/MAjhfT9RSE&#10;ii1Xm6vNmkuKazf51fr1ap16QHF+7siHdxoHEYNSEk81wcPh0YdIB4rzldjN4oPp+zTZ3v6W4Isx&#10;k+hHxjP3MFWTMHUpV7FvVFNhfWQ9hPO+8H5z0CH9kGLkXSml/74H0lL07y17EhcrBevrPM+vpaBz&#10;ujoHYBW/L2WQYg7vwryFe0em7Rj+2VgeddJ0Wsu4S79+J/7PP8/uJwAAAP//AwBQSwMEFAAGAAgA&#10;AAAhAKN1VzrfAAAADAEAAA8AAABkcnMvZG93bnJldi54bWxMj81OwzAQhO9IvIO1SNyokyo/JI1T&#10;ISQuFRcKUq9uvE1C43WI3Sa8PcsJjjvzaXam2i52EFecfO9IQbyKQCA1zvTUKvh4f3l4BOGDJqMH&#10;R6jgGz1s69ubSpfGzfSG131oBYeQL7WCLoSxlNI3HVrtV25EYu/kJqsDn1MrzaRnDreDXEdRJq3u&#10;iT90esTnDpvz/mIVLCkWYTd+fsXJ6yHuo3nXnw+ZUvd3y9MGRMAl/MHwW5+rQ82dju5CxotBQZ5n&#10;a0bZyAsexUSRp6wcWUmSJAVZV/L/iPoHAAD//wMAUEsBAi0AFAAGAAgAAAAhALaDOJL+AAAA4QEA&#10;ABMAAAAAAAAAAAAAAAAAAAAAAFtDb250ZW50X1R5cGVzXS54bWxQSwECLQAUAAYACAAAACEAOP0h&#10;/9YAAACUAQAACwAAAAAAAAAAAAAAAAAvAQAAX3JlbHMvLnJlbHNQSwECLQAUAAYACAAAACEAv3H2&#10;19cBAACEAwAADgAAAAAAAAAAAAAAAAAuAgAAZHJzL2Uyb0RvYy54bWxQSwECLQAUAAYACAAAACEA&#10;o3VXOt8AAAAMAQAADwAAAAAAAAAAAAAAAAAxBAAAZHJzL2Rvd25yZXYueG1sUEsFBgAAAAAEAAQA&#10;8wAAAD0FAAAAAA==&#10;" filled="f" stroked="f">
              <v:textbox inset="0,42.52pt,0,0">
                <w:txbxContent>
                  <w:p w14:paraId="6A2A84E0" w14:textId="77777777" w:rsidR="00830438" w:rsidRPr="006D7336" w:rsidRDefault="00000000" w:rsidP="00536636">
                    <w:pPr>
                      <w:pStyle w:val="Afzendgegevens"/>
                      <w:rPr>
                        <w:b/>
                      </w:rPr>
                    </w:pPr>
                    <w:r w:rsidRPr="006D7336">
                      <w:rPr>
                        <w:b/>
                      </w:rPr>
                      <w:t>Bezoekadres:</w:t>
                    </w:r>
                  </w:p>
                  <w:p w14:paraId="7C386FEB" w14:textId="77777777" w:rsidR="00830438" w:rsidRDefault="00000000" w:rsidP="00536636">
                    <w:pPr>
                      <w:pStyle w:val="Afzendgegevens"/>
                    </w:pPr>
                    <w:r>
                      <w:t>Parnassusplein 5</w:t>
                    </w:r>
                  </w:p>
                  <w:p w14:paraId="1C2A95D1" w14:textId="77777777" w:rsidR="00830438" w:rsidRDefault="00000000" w:rsidP="0051346F">
                    <w:pPr>
                      <w:pStyle w:val="Afzendgegevens"/>
                    </w:pPr>
                    <w:r>
                      <w:t>25</w:t>
                    </w:r>
                    <w:r w:rsidR="00144715">
                      <w:t>11</w:t>
                    </w:r>
                    <w:r>
                      <w:t xml:space="preserve"> </w:t>
                    </w:r>
                    <w:r w:rsidR="00144715">
                      <w:t xml:space="preserve">VX </w:t>
                    </w:r>
                    <w:r w:rsidR="005C61EB">
                      <w:t xml:space="preserve"> </w:t>
                    </w:r>
                    <w:r>
                      <w:t>Den Haag</w:t>
                    </w:r>
                  </w:p>
                  <w:p w14:paraId="28C227C1" w14:textId="77777777" w:rsidR="00830438" w:rsidRDefault="00000000" w:rsidP="00536636">
                    <w:pPr>
                      <w:pStyle w:val="Afzendgegevens"/>
                      <w:tabs>
                        <w:tab w:val="left" w:pos="170"/>
                      </w:tabs>
                    </w:pPr>
                    <w:r>
                      <w:t>T</w:t>
                    </w:r>
                    <w:r>
                      <w:tab/>
                      <w:t>070 340 79 11</w:t>
                    </w:r>
                  </w:p>
                  <w:p w14:paraId="3B7BCCC3" w14:textId="77777777" w:rsidR="00830438" w:rsidRDefault="00000000" w:rsidP="00536636">
                    <w:pPr>
                      <w:pStyle w:val="Afzendgegevens"/>
                      <w:tabs>
                        <w:tab w:val="left" w:pos="170"/>
                      </w:tabs>
                    </w:pPr>
                    <w:r>
                      <w:t>F</w:t>
                    </w:r>
                    <w:r>
                      <w:tab/>
                      <w:t>070 340 78 34</w:t>
                    </w:r>
                  </w:p>
                  <w:p w14:paraId="176B30C8" w14:textId="77777777" w:rsidR="00830438" w:rsidRDefault="00000000" w:rsidP="00536636">
                    <w:pPr>
                      <w:pStyle w:val="Afzendgegevens"/>
                    </w:pPr>
                    <w:proofErr w:type="gramStart"/>
                    <w:r>
                      <w:t>www.rijksoverheid.nl</w:t>
                    </w:r>
                    <w:proofErr w:type="gramEnd"/>
                  </w:p>
                  <w:p w14:paraId="063B1744" w14:textId="77777777" w:rsidR="00830438" w:rsidRDefault="00830438" w:rsidP="00536636">
                    <w:pPr>
                      <w:pStyle w:val="Afzendgegevenswitregel2"/>
                    </w:pPr>
                  </w:p>
                  <w:p w14:paraId="23F83E6E" w14:textId="77777777" w:rsidR="00830438" w:rsidRPr="006D7336" w:rsidRDefault="00000000" w:rsidP="00005041">
                    <w:pPr>
                      <w:pStyle w:val="Afzendgegevens"/>
                      <w:rPr>
                        <w:b/>
                      </w:rPr>
                    </w:pPr>
                    <w:r w:rsidRPr="006D7336">
                      <w:rPr>
                        <w:b/>
                      </w:rPr>
                      <w:t>Ons kenmerk</w:t>
                    </w:r>
                  </w:p>
                  <w:p w14:paraId="057FDAAE" w14:textId="77777777" w:rsidR="00830438" w:rsidRDefault="00000000" w:rsidP="00005041">
                    <w:pPr>
                      <w:pStyle w:val="Afzendgegevens"/>
                    </w:pPr>
                    <w:r>
                      <w:t>4565894-1106262-J</w:t>
                    </w:r>
                  </w:p>
                  <w:p w14:paraId="14F4FB16" w14:textId="77777777" w:rsidR="0012322E" w:rsidRDefault="0012322E" w:rsidP="0012322E">
                    <w:pPr>
                      <w:pStyle w:val="Afzendgegevens"/>
                    </w:pPr>
                  </w:p>
                  <w:p w14:paraId="15514579" w14:textId="77777777" w:rsidR="0012322E" w:rsidRPr="001E7B11" w:rsidRDefault="00000000" w:rsidP="0012322E">
                    <w:pPr>
                      <w:pStyle w:val="Afzendgegevens"/>
                      <w:rPr>
                        <w:b/>
                      </w:rPr>
                    </w:pPr>
                    <w:r w:rsidRPr="001E7B11">
                      <w:rPr>
                        <w:b/>
                      </w:rPr>
                      <w:t>Bijlage</w:t>
                    </w:r>
                    <w:r>
                      <w:rPr>
                        <w:b/>
                      </w:rPr>
                      <w:t>(n)</w:t>
                    </w:r>
                  </w:p>
                  <w:p w14:paraId="69E2FB8F" w14:textId="77777777" w:rsidR="0012322E" w:rsidRDefault="00000000" w:rsidP="0012322E">
                    <w:pPr>
                      <w:pStyle w:val="Afzendgegevens"/>
                    </w:pPr>
                    <w:r>
                      <w:t>1</w:t>
                    </w:r>
                  </w:p>
                  <w:p w14:paraId="43D99D87" w14:textId="77777777" w:rsidR="0012322E" w:rsidRPr="0012322E" w:rsidRDefault="0012322E" w:rsidP="0012322E">
                    <w:pPr>
                      <w:pStyle w:val="Afzendgegevens"/>
                    </w:pPr>
                  </w:p>
                  <w:p w14:paraId="0E7D1232" w14:textId="77777777" w:rsidR="00830438" w:rsidRPr="0051346F" w:rsidRDefault="00000000" w:rsidP="00536636">
                    <w:pPr>
                      <w:pStyle w:val="Afzendgegevenskopjes"/>
                    </w:pPr>
                    <w:r>
                      <w:t>Uw</w:t>
                    </w:r>
                    <w:r w:rsidRPr="0051346F">
                      <w:t xml:space="preserve"> kenmerk</w:t>
                    </w:r>
                  </w:p>
                  <w:p w14:paraId="6F2FCCF2" w14:textId="77777777" w:rsidR="00830438" w:rsidRDefault="00000000" w:rsidP="00384D72">
                    <w:pPr>
                      <w:pStyle w:val="Afzendgegevens"/>
                    </w:pPr>
                    <w:r>
                      <w:t>2026Z23329</w:t>
                    </w:r>
                  </w:p>
                  <w:p w14:paraId="17D65661" w14:textId="77777777" w:rsidR="00830438" w:rsidRDefault="00830438" w:rsidP="00384D72">
                    <w:pPr>
                      <w:pStyle w:val="Afzendgegevens"/>
                    </w:pPr>
                  </w:p>
                  <w:p w14:paraId="14BC8176" w14:textId="77777777" w:rsidR="0012322E" w:rsidRDefault="0012322E" w:rsidP="00384D72">
                    <w:pPr>
                      <w:pStyle w:val="Afzendgegevens"/>
                    </w:pPr>
                  </w:p>
                  <w:p w14:paraId="1EBF4484" w14:textId="77777777" w:rsidR="00830438" w:rsidRPr="00C45528" w:rsidRDefault="00000000" w:rsidP="00536636">
                    <w:pPr>
                      <w:pStyle w:val="Afzendgegevens"/>
                      <w:rPr>
                        <w:i/>
                      </w:rPr>
                    </w:pPr>
                    <w:bookmarkStart w:id="3" w:name="bmkUwBrief"/>
                    <w:bookmarkEnd w:id="3"/>
                    <w:r>
                      <w:rPr>
                        <w:i/>
                      </w:rPr>
                      <w:t>Correspondentie uitsluitend richten aan het retouradres met vermelding van de datum en het kenmerk van deze brief.</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320887460">
    <w:abstractNumId w:val="9"/>
  </w:num>
  <w:num w:numId="2" w16cid:durableId="720595541">
    <w:abstractNumId w:val="12"/>
  </w:num>
  <w:num w:numId="3" w16cid:durableId="1762681034">
    <w:abstractNumId w:val="7"/>
  </w:num>
  <w:num w:numId="4" w16cid:durableId="1724937627">
    <w:abstractNumId w:val="6"/>
  </w:num>
  <w:num w:numId="5" w16cid:durableId="1201361028">
    <w:abstractNumId w:val="5"/>
  </w:num>
  <w:num w:numId="6" w16cid:durableId="5985298">
    <w:abstractNumId w:val="4"/>
  </w:num>
  <w:num w:numId="7" w16cid:durableId="1951543154">
    <w:abstractNumId w:val="8"/>
  </w:num>
  <w:num w:numId="8" w16cid:durableId="632061894">
    <w:abstractNumId w:val="3"/>
  </w:num>
  <w:num w:numId="9" w16cid:durableId="652871337">
    <w:abstractNumId w:val="2"/>
  </w:num>
  <w:num w:numId="10" w16cid:durableId="1421752571">
    <w:abstractNumId w:val="1"/>
  </w:num>
  <w:num w:numId="11" w16cid:durableId="581984866">
    <w:abstractNumId w:val="0"/>
  </w:num>
  <w:num w:numId="12" w16cid:durableId="1705133696">
    <w:abstractNumId w:val="13"/>
  </w:num>
  <w:num w:numId="13" w16cid:durableId="1397194646">
    <w:abstractNumId w:val="14"/>
  </w:num>
  <w:num w:numId="14" w16cid:durableId="1033072915">
    <w:abstractNumId w:val="10"/>
  </w:num>
  <w:num w:numId="15" w16cid:durableId="657541302">
    <w:abstractNumId w:val="15"/>
  </w:num>
  <w:num w:numId="16" w16cid:durableId="314257972">
    <w:abstractNumId w:val="15"/>
  </w:num>
  <w:num w:numId="17" w16cid:durableId="597836229">
    <w:abstractNumId w:val="15"/>
  </w:num>
  <w:num w:numId="18" w16cid:durableId="1123619503">
    <w:abstractNumId w:val="11"/>
  </w:num>
  <w:num w:numId="19" w16cid:durableId="398871615">
    <w:abstractNumId w:val="11"/>
  </w:num>
  <w:num w:numId="20" w16cid:durableId="1961109845">
    <w:abstractNumId w:val="11"/>
  </w:num>
  <w:num w:numId="21" w16cid:durableId="643974825">
    <w:abstractNumId w:val="12"/>
  </w:num>
  <w:num w:numId="22" w16cid:durableId="1663922354">
    <w:abstractNumId w:val="7"/>
  </w:num>
  <w:num w:numId="23" w16cid:durableId="1601449173">
    <w:abstractNumId w:val="6"/>
  </w:num>
  <w:num w:numId="24" w16cid:durableId="1677612687">
    <w:abstractNumId w:val="10"/>
  </w:num>
  <w:num w:numId="25" w16cid:durableId="491993428">
    <w:abstractNumId w:val="12"/>
  </w:num>
  <w:num w:numId="26" w16cid:durableId="1193105726">
    <w:abstractNumId w:val="7"/>
  </w:num>
  <w:num w:numId="27" w16cid:durableId="1681926913">
    <w:abstractNumId w:val="6"/>
  </w:num>
  <w:num w:numId="28" w16cid:durableId="296493287">
    <w:abstractNumId w:val="16"/>
  </w:num>
  <w:num w:numId="29" w16cid:durableId="604850751">
    <w:abstractNumId w:val="16"/>
  </w:num>
  <w:num w:numId="30" w16cid:durableId="1424178912">
    <w:abstractNumId w:val="16"/>
  </w:num>
  <w:num w:numId="31" w16cid:durableId="1239366842">
    <w:abstractNumId w:val="16"/>
  </w:num>
  <w:num w:numId="32" w16cid:durableId="1357927581">
    <w:abstractNumId w:val="14"/>
  </w:num>
  <w:num w:numId="33" w16cid:durableId="1059785170">
    <w:abstractNumId w:val="14"/>
  </w:num>
  <w:num w:numId="34" w16cid:durableId="1915780732">
    <w:abstractNumId w:val="14"/>
  </w:num>
  <w:num w:numId="35" w16cid:durableId="725223292">
    <w:abstractNumId w:val="11"/>
  </w:num>
  <w:num w:numId="36" w16cid:durableId="1029598384">
    <w:abstractNumId w:val="11"/>
  </w:num>
  <w:num w:numId="37" w16cid:durableId="2087455094">
    <w:abstractNumId w:val="11"/>
  </w:num>
  <w:num w:numId="38" w16cid:durableId="224147662">
    <w:abstractNumId w:val="12"/>
  </w:num>
  <w:num w:numId="39" w16cid:durableId="1810324520">
    <w:abstractNumId w:val="7"/>
  </w:num>
  <w:num w:numId="40" w16cid:durableId="784736482">
    <w:abstractNumId w:val="6"/>
  </w:num>
  <w:num w:numId="41" w16cid:durableId="39669531">
    <w:abstractNumId w:val="5"/>
  </w:num>
  <w:num w:numId="42" w16cid:durableId="1636715222">
    <w:abstractNumId w:val="4"/>
  </w:num>
  <w:num w:numId="43" w16cid:durableId="1754469588">
    <w:abstractNumId w:val="16"/>
  </w:num>
  <w:num w:numId="44" w16cid:durableId="1405033019">
    <w:abstractNumId w:val="16"/>
  </w:num>
  <w:num w:numId="45" w16cid:durableId="1332177646">
    <w:abstractNumId w:val="16"/>
  </w:num>
  <w:num w:numId="46" w16cid:durableId="81613556">
    <w:abstractNumId w:val="16"/>
  </w:num>
  <w:num w:numId="47" w16cid:durableId="988049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03DC"/>
    <w:rsid w:val="00053407"/>
    <w:rsid w:val="00054C93"/>
    <w:rsid w:val="00084E8C"/>
    <w:rsid w:val="000929C0"/>
    <w:rsid w:val="00093B1A"/>
    <w:rsid w:val="000A114B"/>
    <w:rsid w:val="000B186D"/>
    <w:rsid w:val="000C3852"/>
    <w:rsid w:val="000C5E29"/>
    <w:rsid w:val="000E4C38"/>
    <w:rsid w:val="000E7809"/>
    <w:rsid w:val="000F262C"/>
    <w:rsid w:val="000F4685"/>
    <w:rsid w:val="00106D6E"/>
    <w:rsid w:val="00111ABC"/>
    <w:rsid w:val="0012322E"/>
    <w:rsid w:val="00126768"/>
    <w:rsid w:val="00132B19"/>
    <w:rsid w:val="00142461"/>
    <w:rsid w:val="00144715"/>
    <w:rsid w:val="001456A9"/>
    <w:rsid w:val="00160FE0"/>
    <w:rsid w:val="0017019F"/>
    <w:rsid w:val="001751C3"/>
    <w:rsid w:val="00176254"/>
    <w:rsid w:val="00195B45"/>
    <w:rsid w:val="001B69D3"/>
    <w:rsid w:val="001C1B88"/>
    <w:rsid w:val="001C2800"/>
    <w:rsid w:val="001D5CE1"/>
    <w:rsid w:val="001E4AA7"/>
    <w:rsid w:val="001E7B11"/>
    <w:rsid w:val="001F4FDF"/>
    <w:rsid w:val="00207873"/>
    <w:rsid w:val="00213634"/>
    <w:rsid w:val="0022640B"/>
    <w:rsid w:val="002400B2"/>
    <w:rsid w:val="002402CA"/>
    <w:rsid w:val="00261464"/>
    <w:rsid w:val="0026437C"/>
    <w:rsid w:val="00264819"/>
    <w:rsid w:val="00275778"/>
    <w:rsid w:val="0027737A"/>
    <w:rsid w:val="00282965"/>
    <w:rsid w:val="00283FB4"/>
    <w:rsid w:val="002937FB"/>
    <w:rsid w:val="002A1EAA"/>
    <w:rsid w:val="002C1A5D"/>
    <w:rsid w:val="002C728A"/>
    <w:rsid w:val="002F03F9"/>
    <w:rsid w:val="00305A22"/>
    <w:rsid w:val="00323A44"/>
    <w:rsid w:val="003502AE"/>
    <w:rsid w:val="00356EC4"/>
    <w:rsid w:val="003808CB"/>
    <w:rsid w:val="00384D72"/>
    <w:rsid w:val="00394359"/>
    <w:rsid w:val="00394BD1"/>
    <w:rsid w:val="00395A73"/>
    <w:rsid w:val="003C0A85"/>
    <w:rsid w:val="003E56FF"/>
    <w:rsid w:val="003E57DE"/>
    <w:rsid w:val="003F281F"/>
    <w:rsid w:val="00423F87"/>
    <w:rsid w:val="00442544"/>
    <w:rsid w:val="004542AB"/>
    <w:rsid w:val="00472D0A"/>
    <w:rsid w:val="0047594C"/>
    <w:rsid w:val="0048542D"/>
    <w:rsid w:val="00494227"/>
    <w:rsid w:val="00497FF0"/>
    <w:rsid w:val="004B5A41"/>
    <w:rsid w:val="004C28CC"/>
    <w:rsid w:val="004D3EE4"/>
    <w:rsid w:val="004D506C"/>
    <w:rsid w:val="004D782C"/>
    <w:rsid w:val="004E16B8"/>
    <w:rsid w:val="004E2A1A"/>
    <w:rsid w:val="004F4498"/>
    <w:rsid w:val="0051346F"/>
    <w:rsid w:val="00516263"/>
    <w:rsid w:val="00516695"/>
    <w:rsid w:val="005212B5"/>
    <w:rsid w:val="005352CF"/>
    <w:rsid w:val="00536636"/>
    <w:rsid w:val="00547739"/>
    <w:rsid w:val="00547F0E"/>
    <w:rsid w:val="00547FE6"/>
    <w:rsid w:val="0057187F"/>
    <w:rsid w:val="00581D53"/>
    <w:rsid w:val="00586002"/>
    <w:rsid w:val="005A668A"/>
    <w:rsid w:val="005C422D"/>
    <w:rsid w:val="005C55B1"/>
    <w:rsid w:val="005C61EB"/>
    <w:rsid w:val="0060307C"/>
    <w:rsid w:val="00635330"/>
    <w:rsid w:val="0065343A"/>
    <w:rsid w:val="00655170"/>
    <w:rsid w:val="00662198"/>
    <w:rsid w:val="00670F32"/>
    <w:rsid w:val="0067640E"/>
    <w:rsid w:val="0068222A"/>
    <w:rsid w:val="00682AC0"/>
    <w:rsid w:val="006C0CC8"/>
    <w:rsid w:val="006D6512"/>
    <w:rsid w:val="006D7336"/>
    <w:rsid w:val="006E1A46"/>
    <w:rsid w:val="006F0AEE"/>
    <w:rsid w:val="0070714C"/>
    <w:rsid w:val="007275B8"/>
    <w:rsid w:val="00730703"/>
    <w:rsid w:val="007539FC"/>
    <w:rsid w:val="00754BBC"/>
    <w:rsid w:val="0075628C"/>
    <w:rsid w:val="00756CC5"/>
    <w:rsid w:val="0076053D"/>
    <w:rsid w:val="007605B0"/>
    <w:rsid w:val="00783AA5"/>
    <w:rsid w:val="00793857"/>
    <w:rsid w:val="007A5CB5"/>
    <w:rsid w:val="007A6B88"/>
    <w:rsid w:val="007B24EE"/>
    <w:rsid w:val="007B6116"/>
    <w:rsid w:val="007C0BC6"/>
    <w:rsid w:val="007C411A"/>
    <w:rsid w:val="007C6FCF"/>
    <w:rsid w:val="007D6882"/>
    <w:rsid w:val="007E13A5"/>
    <w:rsid w:val="007E5B79"/>
    <w:rsid w:val="007F5AEE"/>
    <w:rsid w:val="007F63F2"/>
    <w:rsid w:val="00803C7D"/>
    <w:rsid w:val="00814714"/>
    <w:rsid w:val="008227DF"/>
    <w:rsid w:val="00830438"/>
    <w:rsid w:val="00840AF8"/>
    <w:rsid w:val="008537C9"/>
    <w:rsid w:val="00861D19"/>
    <w:rsid w:val="008637B7"/>
    <w:rsid w:val="008675E8"/>
    <w:rsid w:val="008729DD"/>
    <w:rsid w:val="00881A5B"/>
    <w:rsid w:val="00891202"/>
    <w:rsid w:val="008D7985"/>
    <w:rsid w:val="008E3C48"/>
    <w:rsid w:val="008F6031"/>
    <w:rsid w:val="009071A4"/>
    <w:rsid w:val="00907302"/>
    <w:rsid w:val="00920DD6"/>
    <w:rsid w:val="0093416E"/>
    <w:rsid w:val="009608D3"/>
    <w:rsid w:val="009615EB"/>
    <w:rsid w:val="00963E22"/>
    <w:rsid w:val="0096635E"/>
    <w:rsid w:val="0097481D"/>
    <w:rsid w:val="009932FB"/>
    <w:rsid w:val="009945B3"/>
    <w:rsid w:val="009B7B79"/>
    <w:rsid w:val="009C61D8"/>
    <w:rsid w:val="009D469E"/>
    <w:rsid w:val="009D56B0"/>
    <w:rsid w:val="009E45F2"/>
    <w:rsid w:val="009E49D6"/>
    <w:rsid w:val="009E59AE"/>
    <w:rsid w:val="00A0092D"/>
    <w:rsid w:val="00A11E19"/>
    <w:rsid w:val="00A420CE"/>
    <w:rsid w:val="00A46115"/>
    <w:rsid w:val="00A7066C"/>
    <w:rsid w:val="00A75276"/>
    <w:rsid w:val="00A902DB"/>
    <w:rsid w:val="00A95AF0"/>
    <w:rsid w:val="00A97BB8"/>
    <w:rsid w:val="00AB0B6F"/>
    <w:rsid w:val="00AB33BE"/>
    <w:rsid w:val="00AB4A9A"/>
    <w:rsid w:val="00AB4AB7"/>
    <w:rsid w:val="00AB6116"/>
    <w:rsid w:val="00AC1B4F"/>
    <w:rsid w:val="00AC3430"/>
    <w:rsid w:val="00AE5E7A"/>
    <w:rsid w:val="00AE7E55"/>
    <w:rsid w:val="00AF35D8"/>
    <w:rsid w:val="00B02455"/>
    <w:rsid w:val="00B40935"/>
    <w:rsid w:val="00B42A63"/>
    <w:rsid w:val="00B45DDD"/>
    <w:rsid w:val="00B4655F"/>
    <w:rsid w:val="00B478A6"/>
    <w:rsid w:val="00B53439"/>
    <w:rsid w:val="00B54A56"/>
    <w:rsid w:val="00B55170"/>
    <w:rsid w:val="00B5555C"/>
    <w:rsid w:val="00B65DEA"/>
    <w:rsid w:val="00B83641"/>
    <w:rsid w:val="00B95F71"/>
    <w:rsid w:val="00B967BD"/>
    <w:rsid w:val="00BA19A7"/>
    <w:rsid w:val="00BA2E03"/>
    <w:rsid w:val="00BA4151"/>
    <w:rsid w:val="00BD76E0"/>
    <w:rsid w:val="00BE1ECC"/>
    <w:rsid w:val="00BF0167"/>
    <w:rsid w:val="00BF0A88"/>
    <w:rsid w:val="00BF1E5F"/>
    <w:rsid w:val="00BF4D73"/>
    <w:rsid w:val="00C03573"/>
    <w:rsid w:val="00C04DE9"/>
    <w:rsid w:val="00C21323"/>
    <w:rsid w:val="00C2219A"/>
    <w:rsid w:val="00C45528"/>
    <w:rsid w:val="00C638EB"/>
    <w:rsid w:val="00C65EF2"/>
    <w:rsid w:val="00C665F7"/>
    <w:rsid w:val="00C70223"/>
    <w:rsid w:val="00C742D7"/>
    <w:rsid w:val="00C76235"/>
    <w:rsid w:val="00C87B4D"/>
    <w:rsid w:val="00C9417E"/>
    <w:rsid w:val="00C94191"/>
    <w:rsid w:val="00CA481F"/>
    <w:rsid w:val="00CA516A"/>
    <w:rsid w:val="00CA76AB"/>
    <w:rsid w:val="00CB09AE"/>
    <w:rsid w:val="00CD04DD"/>
    <w:rsid w:val="00D057BA"/>
    <w:rsid w:val="00D10638"/>
    <w:rsid w:val="00D12650"/>
    <w:rsid w:val="00D22EBF"/>
    <w:rsid w:val="00D360A7"/>
    <w:rsid w:val="00D376E1"/>
    <w:rsid w:val="00D744AD"/>
    <w:rsid w:val="00D77A4C"/>
    <w:rsid w:val="00D81FF9"/>
    <w:rsid w:val="00D87848"/>
    <w:rsid w:val="00D91799"/>
    <w:rsid w:val="00D97A0B"/>
    <w:rsid w:val="00DB211D"/>
    <w:rsid w:val="00DC7090"/>
    <w:rsid w:val="00DC72C3"/>
    <w:rsid w:val="00DD127F"/>
    <w:rsid w:val="00DD536E"/>
    <w:rsid w:val="00DE3C6C"/>
    <w:rsid w:val="00E00E6C"/>
    <w:rsid w:val="00E23EC2"/>
    <w:rsid w:val="00E3247D"/>
    <w:rsid w:val="00E46900"/>
    <w:rsid w:val="00E57FE4"/>
    <w:rsid w:val="00E70B7B"/>
    <w:rsid w:val="00E736D3"/>
    <w:rsid w:val="00EB11C1"/>
    <w:rsid w:val="00EB2F0F"/>
    <w:rsid w:val="00EB49A6"/>
    <w:rsid w:val="00EE6EBB"/>
    <w:rsid w:val="00F01F8C"/>
    <w:rsid w:val="00F10705"/>
    <w:rsid w:val="00F15E23"/>
    <w:rsid w:val="00F306B5"/>
    <w:rsid w:val="00F3128D"/>
    <w:rsid w:val="00F32278"/>
    <w:rsid w:val="00F35583"/>
    <w:rsid w:val="00F36B68"/>
    <w:rsid w:val="00F46DEC"/>
    <w:rsid w:val="00F71053"/>
    <w:rsid w:val="00F86048"/>
    <w:rsid w:val="00F96B86"/>
    <w:rsid w:val="00FB3314"/>
    <w:rsid w:val="00FD66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D7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uiPriority w:val="99"/>
    <w:rsid w:val="00EB49A6"/>
    <w:pPr>
      <w:spacing w:line="240" w:lineRule="auto"/>
    </w:pPr>
  </w:style>
  <w:style w:type="paragraph" w:styleId="Voetnoottekst">
    <w:name w:val="footnote text"/>
    <w:basedOn w:val="Standaard"/>
    <w:link w:val="VoetnoottekstChar"/>
    <w:uiPriority w:val="99"/>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 w:type="paragraph" w:customStyle="1" w:styleId="Huisstijl-NAW">
    <w:name w:val="Huisstijl-NAW"/>
    <w:basedOn w:val="Standaard"/>
    <w:rsid w:val="000E7809"/>
    <w:pPr>
      <w:adjustRightInd w:val="0"/>
    </w:pPr>
    <w:rPr>
      <w:rFonts w:cs="Verdana"/>
      <w:noProof/>
      <w:szCs w:val="18"/>
    </w:rPr>
  </w:style>
  <w:style w:type="character" w:customStyle="1" w:styleId="VoetnoottekstChar">
    <w:name w:val="Voetnoottekst Char"/>
    <w:basedOn w:val="Standaardalinea-lettertype"/>
    <w:link w:val="Voetnoottekst"/>
    <w:uiPriority w:val="99"/>
    <w:semiHidden/>
    <w:rsid w:val="000E7809"/>
    <w:rPr>
      <w:rFonts w:ascii="Verdana" w:hAnsi="Verdana"/>
      <w:sz w:val="18"/>
    </w:rPr>
  </w:style>
  <w:style w:type="character" w:styleId="Voetnootmarkering">
    <w:name w:val="footnote reference"/>
    <w:basedOn w:val="Standaardalinea-lettertype"/>
    <w:uiPriority w:val="99"/>
    <w:semiHidden/>
    <w:unhideWhenUsed/>
    <w:rsid w:val="000E7809"/>
    <w:rPr>
      <w:vertAlign w:val="superscript"/>
    </w:rPr>
  </w:style>
  <w:style w:type="character" w:styleId="Hyperlink">
    <w:name w:val="Hyperlink"/>
    <w:basedOn w:val="Standaardalinea-lettertype"/>
    <w:uiPriority w:val="99"/>
    <w:unhideWhenUsed/>
    <w:rsid w:val="000E7809"/>
    <w:rPr>
      <w:color w:val="0000FF" w:themeColor="hyperlink"/>
      <w:u w:val="single"/>
    </w:rPr>
  </w:style>
  <w:style w:type="character" w:styleId="Verwijzingopmerking">
    <w:name w:val="annotation reference"/>
    <w:basedOn w:val="Standaardalinea-lettertype"/>
    <w:uiPriority w:val="99"/>
    <w:semiHidden/>
    <w:unhideWhenUsed/>
    <w:rsid w:val="000E7809"/>
    <w:rPr>
      <w:sz w:val="16"/>
      <w:szCs w:val="16"/>
    </w:rPr>
  </w:style>
  <w:style w:type="character" w:customStyle="1" w:styleId="TekstopmerkingChar">
    <w:name w:val="Tekst opmerking Char"/>
    <w:basedOn w:val="Standaardalinea-lettertype"/>
    <w:link w:val="Tekstopmerking"/>
    <w:uiPriority w:val="99"/>
    <w:rsid w:val="000E7809"/>
    <w:rPr>
      <w:rFonts w:ascii="Verdana" w:hAnsi="Verdana"/>
      <w:sz w:val="18"/>
    </w:rPr>
  </w:style>
  <w:style w:type="paragraph" w:styleId="Revisie">
    <w:name w:val="Revision"/>
    <w:hidden/>
    <w:uiPriority w:val="99"/>
    <w:semiHidden/>
    <w:rsid w:val="000E7809"/>
    <w:rPr>
      <w:rFonts w:ascii="Verdana" w:hAnsi="Verdana"/>
      <w:sz w:val="18"/>
    </w:rPr>
  </w:style>
  <w:style w:type="character" w:styleId="Onopgelostemelding">
    <w:name w:val="Unresolved Mention"/>
    <w:basedOn w:val="Standaardalinea-lettertype"/>
    <w:uiPriority w:val="99"/>
    <w:semiHidden/>
    <w:unhideWhenUsed/>
    <w:rsid w:val="00783AA5"/>
    <w:rPr>
      <w:color w:val="605E5C"/>
      <w:shd w:val="clear" w:color="auto" w:fill="E1DFDD"/>
    </w:rPr>
  </w:style>
  <w:style w:type="paragraph" w:styleId="Onderwerpvanopmerking">
    <w:name w:val="annotation subject"/>
    <w:basedOn w:val="Tekstopmerking"/>
    <w:next w:val="Tekstopmerking"/>
    <w:link w:val="OnderwerpvanopmerkingChar"/>
    <w:semiHidden/>
    <w:unhideWhenUsed/>
    <w:rsid w:val="00E70B7B"/>
    <w:rPr>
      <w:b/>
      <w:bCs/>
      <w:sz w:val="20"/>
    </w:rPr>
  </w:style>
  <w:style w:type="character" w:customStyle="1" w:styleId="OnderwerpvanopmerkingChar">
    <w:name w:val="Onderwerp van opmerking Char"/>
    <w:basedOn w:val="TekstopmerkingChar"/>
    <w:link w:val="Onderwerpvanopmerking"/>
    <w:semiHidden/>
    <w:rsid w:val="00E70B7B"/>
    <w:rPr>
      <w:rFonts w:ascii="Verdana" w:hAnsi="Verdana"/>
      <w:b/>
      <w:bC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digitaleoverheid.nl/overzicht-van-alle-onderwerpen/aanpaklevensgebeurtenissen/" TargetMode="External"/><Relationship Id="rId2" Type="http://schemas.openxmlformats.org/officeDocument/2006/relationships/hyperlink" Target="https://www.voordejeugdenhetgezin.nl/documenten/2026/02/29/beschrijving-landelijke-aanpak-16-27" TargetMode="External"/><Relationship Id="rId1" Type="http://schemas.openxmlformats.org/officeDocument/2006/relationships/hyperlink" Target="https://platform-sociaaldomein.nl/kennisbank/convenant-stevige-lokale-team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796</ap:Words>
  <ap:Characters>4382</ap:Characters>
  <ap:DocSecurity>0</ap:DocSecurity>
  <ap:Lines>36</ap:Lines>
  <ap:Paragraphs>10</ap:Paragraphs>
  <ap:ScaleCrop>false</ap:ScaleCrop>
  <ap:LinksUpToDate>false</ap:LinksUpToDate>
  <ap:CharactersWithSpaces>5168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2026-11-06T09:41:00.0000000Z</dcterms:created>
  <dcterms:modified xsi:type="dcterms:W3CDTF">2026-11-06T09:41:00.0000000Z</dcterms:modified>
  <dc:description>------------------------</dc:description>
  <dc:subject/>
  <dc:title/>
  <keywords/>
  <version/>
  <category/>
</coreProperties>
</file>