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61217E" w:rsidRDefault="00A97BB8" w14:paraId="4535EE1B" w14:textId="77777777">
      <w:pPr>
        <w:suppressAutoHyphens/>
        <w:rPr>
          <w:lang w:val="en-US"/>
        </w:rPr>
      </w:pPr>
      <w:bookmarkStart w:name="bmkMinuut" w:id="0"/>
      <w:bookmarkEnd w:id="0"/>
    </w:p>
    <w:p w:rsidR="00A97BB8" w:rsidP="0061217E" w:rsidRDefault="00A97BB8" w14:paraId="40FC5E7F" w14:textId="77777777">
      <w:pPr>
        <w:suppressAutoHyphens/>
        <w:rPr>
          <w:lang w:val="en-US"/>
        </w:rPr>
      </w:pPr>
    </w:p>
    <w:p w:rsidRPr="00A97BB8" w:rsidR="00A97BB8" w:rsidP="0061217E" w:rsidRDefault="00000000" w14:paraId="2CC1FC10" w14:textId="77777777">
      <w:pPr>
        <w:pStyle w:val="Retouradres"/>
        <w:suppressAutoHyphens/>
        <w:spacing w:line="240" w:lineRule="atLeast"/>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221605" w:rsidTr="001E7B11" w14:paraId="11DA9D8D" w14:textId="77777777">
        <w:tc>
          <w:tcPr>
            <w:tcW w:w="3510" w:type="dxa"/>
          </w:tcPr>
          <w:p w:rsidR="0075628C" w:rsidP="0061217E" w:rsidRDefault="0075628C" w14:paraId="28EFC80F" w14:textId="77777777">
            <w:pPr>
              <w:suppressAutoHyphens/>
            </w:pPr>
          </w:p>
        </w:tc>
      </w:tr>
    </w:tbl>
    <w:p w:rsidR="003502AE" w:rsidP="0061217E" w:rsidRDefault="003502AE" w14:paraId="0ADAE33F"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textAlignment w:val="baseline"/>
        <w:rPr>
          <w:rFonts w:eastAsia="SimSun" w:cs="Lohit Hindi"/>
          <w:kern w:val="3"/>
          <w:szCs w:val="24"/>
          <w:lang w:val="de-DE" w:eastAsia="zh-CN" w:bidi="hi-IN"/>
        </w:rPr>
      </w:pPr>
    </w:p>
    <w:p w:rsidR="0061217E" w:rsidP="0061217E" w:rsidRDefault="00000000" w14:paraId="511BD5A5"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textAlignment w:val="baseline"/>
        <w:rPr>
          <w:rFonts w:eastAsia="SimSun" w:cs="Lohit Hindi"/>
          <w:kern w:val="3"/>
          <w:szCs w:val="24"/>
          <w:lang w:val="de-DE" w:eastAsia="zh-CN" w:bidi="hi-IN"/>
        </w:rPr>
      </w:pPr>
      <w:r w:rsidRPr="0049346B">
        <w:rPr>
          <w:rFonts w:eastAsia="SimSun" w:cs="Lohit Hindi"/>
          <w:kern w:val="3"/>
          <w:szCs w:val="24"/>
          <w:lang w:val="de-DE" w:eastAsia="zh-CN" w:bidi="hi-IN"/>
        </w:rPr>
        <w:t xml:space="preserve">De voorzitter van de </w:t>
      </w:r>
      <w:r>
        <w:rPr>
          <w:rFonts w:eastAsia="SimSun" w:cs="Lohit Hindi"/>
          <w:kern w:val="3"/>
          <w:szCs w:val="24"/>
          <w:lang w:val="de-DE" w:eastAsia="zh-CN" w:bidi="hi-IN"/>
        </w:rPr>
        <w:t>Tweede</w:t>
      </w:r>
      <w:r w:rsidRPr="0049346B">
        <w:rPr>
          <w:rFonts w:eastAsia="SimSun" w:cs="Lohit Hindi"/>
          <w:kern w:val="3"/>
          <w:szCs w:val="24"/>
          <w:lang w:val="de-DE" w:eastAsia="zh-CN" w:bidi="hi-IN"/>
        </w:rPr>
        <w:t xml:space="preserve"> Kamer</w:t>
      </w:r>
    </w:p>
    <w:p w:rsidRPr="0049346B" w:rsidR="0049346B" w:rsidP="0061217E" w:rsidRDefault="00000000" w14:paraId="0A4CA422" w14:textId="33E005DD">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textAlignment w:val="baseline"/>
        <w:rPr>
          <w:rFonts w:eastAsia="SimSun" w:cs="Lohit Hindi"/>
          <w:kern w:val="3"/>
          <w:szCs w:val="24"/>
          <w:lang w:val="de-DE" w:eastAsia="zh-CN" w:bidi="hi-IN"/>
        </w:rPr>
      </w:pPr>
      <w:r w:rsidRPr="0049346B">
        <w:rPr>
          <w:rFonts w:eastAsia="SimSun" w:cs="Lohit Hindi"/>
          <w:kern w:val="3"/>
          <w:szCs w:val="24"/>
          <w:lang w:val="de-DE" w:eastAsia="zh-CN" w:bidi="hi-IN"/>
        </w:rPr>
        <w:t xml:space="preserve">der </w:t>
      </w:r>
      <w:proofErr w:type="spellStart"/>
      <w:r w:rsidRPr="0049346B">
        <w:rPr>
          <w:rFonts w:eastAsia="SimSun" w:cs="Lohit Hindi"/>
          <w:kern w:val="3"/>
          <w:szCs w:val="24"/>
          <w:lang w:val="de-DE" w:eastAsia="zh-CN" w:bidi="hi-IN"/>
        </w:rPr>
        <w:t>Staten-Generaal</w:t>
      </w:r>
      <w:proofErr w:type="spellEnd"/>
      <w:r w:rsidRPr="0049346B">
        <w:rPr>
          <w:rFonts w:eastAsia="SimSun" w:cs="Lohit Hindi"/>
          <w:kern w:val="3"/>
          <w:szCs w:val="24"/>
          <w:lang w:val="de-DE" w:eastAsia="zh-CN" w:bidi="hi-IN"/>
        </w:rPr>
        <w:t xml:space="preserve">  </w:t>
      </w:r>
    </w:p>
    <w:p w:rsidRPr="0049346B" w:rsidR="0049346B" w:rsidP="0061217E" w:rsidRDefault="00000000" w14:paraId="39416154"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textAlignment w:val="baseline"/>
        <w:rPr>
          <w:rFonts w:eastAsia="SimSun" w:cs="Lohit Hindi"/>
          <w:kern w:val="3"/>
          <w:szCs w:val="24"/>
          <w:lang w:val="de-DE" w:eastAsia="zh-CN" w:bidi="hi-IN"/>
        </w:rPr>
      </w:pPr>
      <w:r w:rsidRPr="0049346B">
        <w:rPr>
          <w:rFonts w:eastAsia="SimSun" w:cs="Lohit Hindi"/>
          <w:kern w:val="3"/>
          <w:szCs w:val="24"/>
          <w:lang w:val="de-DE" w:eastAsia="zh-CN" w:bidi="hi-IN"/>
        </w:rPr>
        <w:t>Postbus 2001</w:t>
      </w:r>
      <w:r>
        <w:rPr>
          <w:rFonts w:eastAsia="SimSun" w:cs="Lohit Hindi"/>
          <w:kern w:val="3"/>
          <w:szCs w:val="24"/>
          <w:lang w:val="de-DE" w:eastAsia="zh-CN" w:bidi="hi-IN"/>
        </w:rPr>
        <w:t>8</w:t>
      </w:r>
      <w:r w:rsidRPr="0049346B">
        <w:rPr>
          <w:rFonts w:eastAsia="SimSun" w:cs="Lohit Hindi"/>
          <w:kern w:val="3"/>
          <w:szCs w:val="24"/>
          <w:lang w:val="de-DE" w:eastAsia="zh-CN" w:bidi="hi-IN"/>
        </w:rPr>
        <w:t xml:space="preserve"> </w:t>
      </w:r>
    </w:p>
    <w:p w:rsidRPr="003502AE" w:rsidR="003502AE" w:rsidP="0061217E" w:rsidRDefault="00000000" w14:paraId="1C3F971A"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textAlignment w:val="baseline"/>
        <w:rPr>
          <w:rFonts w:eastAsia="SimSun" w:cs="Lohit Hindi"/>
          <w:kern w:val="3"/>
          <w:szCs w:val="24"/>
          <w:lang w:val="de-DE" w:eastAsia="zh-CN" w:bidi="hi-IN"/>
        </w:rPr>
      </w:pPr>
      <w:r w:rsidRPr="0049346B">
        <w:rPr>
          <w:rFonts w:eastAsia="SimSun" w:cs="Lohit Hindi"/>
          <w:kern w:val="3"/>
          <w:szCs w:val="24"/>
          <w:lang w:val="de-DE" w:eastAsia="zh-CN" w:bidi="hi-IN"/>
        </w:rPr>
        <w:t xml:space="preserve">2500 EA  DEN HAAG </w:t>
      </w:r>
    </w:p>
    <w:p w:rsidRPr="003502AE" w:rsidR="003502AE" w:rsidP="0061217E" w:rsidRDefault="003502AE" w14:paraId="4E949424"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textAlignment w:val="baseline"/>
        <w:rPr>
          <w:rFonts w:eastAsia="SimSun" w:cs="Lohit Hindi"/>
          <w:kern w:val="3"/>
          <w:szCs w:val="24"/>
          <w:lang w:val="de-DE" w:eastAsia="zh-CN" w:bidi="hi-IN"/>
        </w:rPr>
      </w:pPr>
    </w:p>
    <w:p w:rsidR="00A97BB8" w:rsidP="0061217E" w:rsidRDefault="00A97BB8" w14:paraId="3503FECC" w14:textId="77777777">
      <w:pPr>
        <w:suppressAutoHyphens/>
      </w:pPr>
    </w:p>
    <w:p w:rsidRPr="007539FC" w:rsidR="00C04DE9" w:rsidP="0061217E" w:rsidRDefault="00C04DE9" w14:paraId="7552AA27" w14:textId="77777777">
      <w:pPr>
        <w:suppressAutoHyphens/>
      </w:pPr>
    </w:p>
    <w:p w:rsidRPr="007539FC" w:rsidR="00A97BB8" w:rsidP="0061217E" w:rsidRDefault="00A97BB8" w14:paraId="7F569665" w14:textId="77777777">
      <w:pPr>
        <w:suppressAutoHyphens/>
      </w:pPr>
    </w:p>
    <w:p w:rsidR="00054C93" w:rsidP="0061217E" w:rsidRDefault="00054C93" w14:paraId="37D4A730" w14:textId="77777777">
      <w:pPr>
        <w:tabs>
          <w:tab w:val="left" w:pos="737"/>
        </w:tabs>
        <w:suppressAutoHyphens/>
        <w:outlineLvl w:val="0"/>
      </w:pPr>
    </w:p>
    <w:p w:rsidR="00054C93" w:rsidP="0061217E" w:rsidRDefault="00054C93" w14:paraId="741EB812" w14:textId="77777777">
      <w:pPr>
        <w:tabs>
          <w:tab w:val="left" w:pos="737"/>
        </w:tabs>
        <w:suppressAutoHyphens/>
        <w:outlineLvl w:val="0"/>
      </w:pPr>
    </w:p>
    <w:p w:rsidR="009E59AE" w:rsidP="0061217E" w:rsidRDefault="009E59AE" w14:paraId="5988905C" w14:textId="77777777">
      <w:pPr>
        <w:tabs>
          <w:tab w:val="left" w:pos="737"/>
        </w:tabs>
        <w:suppressAutoHyphens/>
        <w:outlineLvl w:val="0"/>
      </w:pPr>
    </w:p>
    <w:p w:rsidR="00516695" w:rsidP="0061217E" w:rsidRDefault="00000000" w14:paraId="67170325" w14:textId="1E738461">
      <w:pPr>
        <w:tabs>
          <w:tab w:val="left" w:pos="737"/>
        </w:tabs>
        <w:suppressAutoHyphens/>
        <w:outlineLvl w:val="0"/>
      </w:pPr>
      <w:r>
        <w:t>Datum</w:t>
      </w:r>
      <w:r w:rsidR="00682AC0">
        <w:tab/>
      </w:r>
      <w:r w:rsidR="00F44521">
        <w:t>6 november 2026</w:t>
      </w:r>
    </w:p>
    <w:p w:rsidRPr="007539FC" w:rsidR="00005041" w:rsidP="0061217E" w:rsidRDefault="00000000" w14:paraId="78E08797" w14:textId="344DD0D8">
      <w:pPr>
        <w:tabs>
          <w:tab w:val="left" w:pos="737"/>
        </w:tabs>
        <w:suppressAutoHyphens/>
        <w:outlineLvl w:val="0"/>
      </w:pPr>
      <w:r>
        <w:t>Betreft</w:t>
      </w:r>
      <w:r w:rsidR="00D10638">
        <w:t xml:space="preserve"> </w:t>
      </w:r>
      <w:r w:rsidR="005212B5">
        <w:t xml:space="preserve">Commissiebrief </w:t>
      </w:r>
      <w:proofErr w:type="gramStart"/>
      <w:r w:rsidR="00F15E23">
        <w:t>inzake</w:t>
      </w:r>
      <w:proofErr w:type="gramEnd"/>
      <w:r>
        <w:t xml:space="preserve"> </w:t>
      </w:r>
      <w:r w:rsidR="005212B5">
        <w:t>3-den Afschrift brief Gemeente Rijswijk aan minister van Volksgezondheid, Welzijn en Sport m.b.t. steunbetuiging voor ernstig zieke jonge inwoner</w:t>
      </w:r>
    </w:p>
    <w:p w:rsidR="004542AB" w:rsidP="0061217E" w:rsidRDefault="004542AB" w14:paraId="58BEB44C" w14:textId="77777777">
      <w:pPr>
        <w:suppressAutoHyphens/>
      </w:pPr>
    </w:p>
    <w:p w:rsidRPr="007539FC" w:rsidR="004542AB" w:rsidP="0061217E" w:rsidRDefault="004542AB" w14:paraId="2717BEF9" w14:textId="77777777">
      <w:pPr>
        <w:suppressAutoHyphens/>
      </w:pPr>
    </w:p>
    <w:p w:rsidR="004542AB" w:rsidP="0061217E" w:rsidRDefault="004542AB" w14:paraId="5506177E" w14:textId="77777777">
      <w:pPr>
        <w:suppressAutoHyphens/>
      </w:pPr>
    </w:p>
    <w:p w:rsidR="004542AB" w:rsidP="0061217E" w:rsidRDefault="00000000" w14:paraId="65C03016" w14:textId="77777777">
      <w:pPr>
        <w:suppressAutoHyphens/>
      </w:pPr>
      <w:r>
        <w:t>Geachte voorzitter,</w:t>
      </w:r>
    </w:p>
    <w:p w:rsidR="004542AB" w:rsidP="0061217E" w:rsidRDefault="004542AB" w14:paraId="1901AABD" w14:textId="77777777">
      <w:pPr>
        <w:suppressAutoHyphens/>
      </w:pPr>
    </w:p>
    <w:p w:rsidR="0071784A" w:rsidP="0061217E" w:rsidRDefault="00000000" w14:paraId="6FFFD9F7" w14:textId="77777777">
      <w:pPr>
        <w:suppressAutoHyphens/>
      </w:pPr>
      <w:r>
        <w:t xml:space="preserve">In reactie op het verzoek van de Commissie om een reactie op het afschrift van de brief van de gemeente Rijswijk over een steunbetuiging voor ernstig zieke jonge inwoner, bericht </w:t>
      </w:r>
      <w:r w:rsidR="00A44FEB">
        <w:t>het kabinet</w:t>
      </w:r>
      <w:r>
        <w:t xml:space="preserve"> </w:t>
      </w:r>
      <w:r w:rsidR="00A44FEB">
        <w:t>de Kamer</w:t>
      </w:r>
      <w:r>
        <w:t xml:space="preserve"> als volgt.</w:t>
      </w:r>
    </w:p>
    <w:p w:rsidR="0071784A" w:rsidP="0061217E" w:rsidRDefault="0071784A" w14:paraId="4559D99B" w14:textId="77777777">
      <w:pPr>
        <w:suppressAutoHyphens/>
      </w:pPr>
    </w:p>
    <w:p w:rsidR="0071784A" w:rsidP="0061217E" w:rsidRDefault="00000000" w14:paraId="22FDF956" w14:textId="77777777">
      <w:pPr>
        <w:suppressAutoHyphens/>
      </w:pPr>
      <w:r>
        <w:t xml:space="preserve">Deze casus heeft </w:t>
      </w:r>
      <w:r w:rsidR="00A44FEB">
        <w:t>het kabinet</w:t>
      </w:r>
      <w:r>
        <w:t xml:space="preserve"> inmiddels op verschillende manieren bereikt, rechtstreeks via de ouders, en indirect via de provincie, gemeente, Koning en nu</w:t>
      </w:r>
      <w:r w:rsidR="0049346B">
        <w:t xml:space="preserve"> via</w:t>
      </w:r>
      <w:r>
        <w:t xml:space="preserve"> de Kamer. Voor een inhoudelijke reactie verwijs</w:t>
      </w:r>
      <w:r w:rsidR="00A44FEB">
        <w:t xml:space="preserve">t het kabinet graag </w:t>
      </w:r>
      <w:r>
        <w:t xml:space="preserve">naar </w:t>
      </w:r>
      <w:r w:rsidR="00A44FEB">
        <w:t xml:space="preserve">de </w:t>
      </w:r>
      <w:r>
        <w:t>reactie aan de ouders, d</w:t>
      </w:r>
      <w:r w:rsidR="00A44FEB">
        <w:t>ie</w:t>
      </w:r>
      <w:r>
        <w:t xml:space="preserve"> hierbij </w:t>
      </w:r>
      <w:r w:rsidR="00A44FEB">
        <w:t>is</w:t>
      </w:r>
      <w:r>
        <w:t xml:space="preserve"> gevoegd.</w:t>
      </w:r>
    </w:p>
    <w:p w:rsidR="0071784A" w:rsidP="0061217E" w:rsidRDefault="0071784A" w14:paraId="04530C8C" w14:textId="77777777">
      <w:pPr>
        <w:suppressAutoHyphens/>
      </w:pPr>
    </w:p>
    <w:p w:rsidR="00005F9D" w:rsidP="0061217E" w:rsidRDefault="00000000" w14:paraId="01150219" w14:textId="77777777">
      <w:pPr>
        <w:suppressAutoHyphens/>
      </w:pPr>
      <w:r>
        <w:t xml:space="preserve">In aanvulling daarop bericht </w:t>
      </w:r>
      <w:r w:rsidR="00A44FEB">
        <w:t xml:space="preserve">het </w:t>
      </w:r>
      <w:r w:rsidR="0049346B">
        <w:t>k</w:t>
      </w:r>
      <w:r w:rsidR="00A44FEB">
        <w:t>abinet</w:t>
      </w:r>
      <w:r>
        <w:t xml:space="preserve"> dat Zorginstituut Nederland op </w:t>
      </w:r>
      <w:r w:rsidR="0049346B">
        <w:br/>
      </w:r>
      <w:r>
        <w:t xml:space="preserve">24 september 2026 een advies heeft </w:t>
      </w:r>
      <w:r w:rsidR="00A44FEB">
        <w:t>uitgebracht</w:t>
      </w:r>
      <w:r>
        <w:t xml:space="preserve"> over de vergoeding van sotatercept</w:t>
      </w:r>
      <w:r>
        <w:rPr>
          <w:rStyle w:val="Voetnootmarkering"/>
        </w:rPr>
        <w:footnoteReference w:id="1"/>
      </w:r>
      <w:r>
        <w:t>. Het Zorginstituut komt tot de conclusie dat sotatercept voldoet aan de stand wetenschap en praktijk en een meerwaarde heeft. Het Zorginstituut stelt vast dat de kosteneffectiviteit ongunstig is. Daarom adviseert het Zorginstituut om sotaterecept</w:t>
      </w:r>
      <w:r w:rsidR="00166366">
        <w:t xml:space="preserve"> niet</w:t>
      </w:r>
      <w:r>
        <w:t xml:space="preserve"> te vergoeden</w:t>
      </w:r>
      <w:r w:rsidR="00166366">
        <w:t xml:space="preserve">, tenzij de prijs </w:t>
      </w:r>
      <w:r>
        <w:t>na succesvolle prijsonderhandeling</w:t>
      </w:r>
      <w:r w:rsidR="00166366">
        <w:t>en kan worden gereduceerd met 75%</w:t>
      </w:r>
      <w:r>
        <w:t xml:space="preserve">. </w:t>
      </w:r>
      <w:r w:rsidR="00A44FEB">
        <w:t xml:space="preserve">In het advies heeft het Zorginstituut ook berekend dat de budgetimpact van sotatercept in jaar 3 neerkomt op 54 miljoen euro. </w:t>
      </w:r>
    </w:p>
    <w:p w:rsidR="0049346B" w:rsidP="0061217E" w:rsidRDefault="0049346B" w14:paraId="1DFE2524" w14:textId="77777777">
      <w:pPr>
        <w:suppressAutoHyphens/>
        <w:spacing w:line="240" w:lineRule="auto"/>
      </w:pPr>
    </w:p>
    <w:p w:rsidR="0049346B" w:rsidP="0061217E" w:rsidRDefault="00000000" w14:paraId="39E3A86D" w14:textId="77777777">
      <w:pPr>
        <w:suppressAutoHyphens/>
      </w:pPr>
      <w:r>
        <w:t xml:space="preserve">In vervolg op het advies gaat het kabinet in onderhandeling met de leverancier. </w:t>
      </w:r>
      <w:r w:rsidR="00B1138B">
        <w:t>Het kabinet hoopt zo snel mogelijk tot een overeenkomst te kunnen komen</w:t>
      </w:r>
      <w:r w:rsidR="00005F9D">
        <w:t>, waardoor sotatercept kan worden vergoed vanuit het basispakket</w:t>
      </w:r>
      <w:r w:rsidR="00B1138B">
        <w:t xml:space="preserve">. </w:t>
      </w:r>
    </w:p>
    <w:p w:rsidR="0049346B" w:rsidP="0061217E" w:rsidRDefault="0049346B" w14:paraId="6DC13479" w14:textId="77777777">
      <w:pPr>
        <w:suppressAutoHyphens/>
      </w:pPr>
    </w:p>
    <w:p w:rsidR="0049346B" w:rsidP="0061217E" w:rsidRDefault="00000000" w14:paraId="28070A6F" w14:textId="77777777">
      <w:pPr>
        <w:suppressAutoHyphens/>
        <w:spacing w:line="240" w:lineRule="auto"/>
      </w:pPr>
      <w:r>
        <w:br w:type="page"/>
      </w:r>
    </w:p>
    <w:p w:rsidR="00B1138B" w:rsidP="0061217E" w:rsidRDefault="00000000" w14:paraId="3127FD32" w14:textId="77777777">
      <w:pPr>
        <w:suppressAutoHyphens/>
      </w:pPr>
      <w:r>
        <w:lastRenderedPageBreak/>
        <w:t>Overigens wijst het kabinet erop dat zowel de registratie als vergoedingsaanvraag gericht is op de behandeling van volwassen patiënten, en het in deze casus om een kind gaat. Het is aan de zorgverzekeraar om te besluiten over de vergoeding van off-label behandelingen.</w:t>
      </w:r>
    </w:p>
    <w:p w:rsidR="0061217E" w:rsidP="0061217E" w:rsidRDefault="0061217E" w14:paraId="617DAC3C" w14:textId="77777777">
      <w:pPr>
        <w:suppressAutoHyphens/>
        <w:contextualSpacing/>
      </w:pPr>
    </w:p>
    <w:p w:rsidRPr="007A681B" w:rsidR="0061217E" w:rsidP="0061217E" w:rsidRDefault="0061217E" w14:paraId="358B7ED9" w14:textId="7FF7D39A">
      <w:pPr>
        <w:suppressAutoHyphens/>
        <w:contextualSpacing/>
      </w:pPr>
      <w:r w:rsidRPr="007A681B">
        <w:t>Hoogachtend,</w:t>
      </w:r>
    </w:p>
    <w:p w:rsidR="0061217E" w:rsidP="0061217E" w:rsidRDefault="0061217E" w14:paraId="438E18D5" w14:textId="77777777">
      <w:pPr>
        <w:spacing w:line="276" w:lineRule="auto"/>
        <w:contextualSpacing/>
        <w:rPr>
          <w:kern w:val="2"/>
          <w14:ligatures w14:val="standardContextual"/>
        </w:rPr>
      </w:pPr>
    </w:p>
    <w:p w:rsidRPr="007E36E2" w:rsidR="0061217E" w:rsidP="0061217E" w:rsidRDefault="0061217E" w14:paraId="3D5B8097" w14:textId="77777777">
      <w:pPr>
        <w:spacing w:line="276" w:lineRule="auto"/>
        <w:contextualSpacing/>
        <w:rPr>
          <w:kern w:val="2"/>
          <w14:ligatures w14:val="standardContextual"/>
        </w:rPr>
      </w:pPr>
      <w:proofErr w:type="gramStart"/>
      <w:r w:rsidRPr="007E36E2">
        <w:rPr>
          <w:kern w:val="2"/>
          <w14:ligatures w14:val="standardContextual"/>
        </w:rPr>
        <w:t>de</w:t>
      </w:r>
      <w:proofErr w:type="gramEnd"/>
      <w:r w:rsidRPr="007E36E2">
        <w:rPr>
          <w:kern w:val="2"/>
          <w14:ligatures w14:val="standardContextual"/>
        </w:rPr>
        <w:t xml:space="preserve"> minister van Volksgezondheid,</w:t>
      </w:r>
    </w:p>
    <w:p w:rsidRPr="007E36E2" w:rsidR="0061217E" w:rsidP="0061217E" w:rsidRDefault="0061217E" w14:paraId="7A60F931" w14:textId="77777777">
      <w:pPr>
        <w:spacing w:line="276" w:lineRule="auto"/>
        <w:contextualSpacing/>
        <w:rPr>
          <w:kern w:val="2"/>
          <w14:ligatures w14:val="standardContextual"/>
        </w:rPr>
      </w:pPr>
      <w:r w:rsidRPr="007E36E2">
        <w:rPr>
          <w:kern w:val="2"/>
          <w14:ligatures w14:val="standardContextual"/>
        </w:rPr>
        <w:t>Welzijn en Sport,</w:t>
      </w:r>
    </w:p>
    <w:p w:rsidRPr="007E36E2" w:rsidR="0061217E" w:rsidP="0061217E" w:rsidRDefault="0061217E" w14:paraId="7544D2EB" w14:textId="77777777">
      <w:pPr>
        <w:spacing w:line="276" w:lineRule="auto"/>
        <w:contextualSpacing/>
        <w:rPr>
          <w:kern w:val="2"/>
          <w14:ligatures w14:val="standardContextual"/>
        </w:rPr>
      </w:pPr>
    </w:p>
    <w:p w:rsidRPr="007E36E2" w:rsidR="0061217E" w:rsidP="0061217E" w:rsidRDefault="0061217E" w14:paraId="6C5C86F7" w14:textId="77777777">
      <w:pPr>
        <w:spacing w:line="276" w:lineRule="auto"/>
        <w:contextualSpacing/>
        <w:rPr>
          <w:kern w:val="2"/>
          <w14:ligatures w14:val="standardContextual"/>
        </w:rPr>
      </w:pPr>
    </w:p>
    <w:p w:rsidRPr="007E36E2" w:rsidR="0061217E" w:rsidP="0061217E" w:rsidRDefault="0061217E" w14:paraId="34B2ACD7" w14:textId="77777777">
      <w:pPr>
        <w:spacing w:line="276" w:lineRule="auto"/>
        <w:contextualSpacing/>
        <w:rPr>
          <w:kern w:val="2"/>
          <w14:ligatures w14:val="standardContextual"/>
        </w:rPr>
      </w:pPr>
    </w:p>
    <w:p w:rsidRPr="007E36E2" w:rsidR="0061217E" w:rsidP="0061217E" w:rsidRDefault="0061217E" w14:paraId="459D785D" w14:textId="77777777">
      <w:pPr>
        <w:spacing w:line="276" w:lineRule="auto"/>
        <w:contextualSpacing/>
        <w:rPr>
          <w:kern w:val="2"/>
          <w14:ligatures w14:val="standardContextual"/>
        </w:rPr>
      </w:pPr>
    </w:p>
    <w:p w:rsidRPr="007E36E2" w:rsidR="0061217E" w:rsidP="0061217E" w:rsidRDefault="0061217E" w14:paraId="451F73D5" w14:textId="77777777">
      <w:pPr>
        <w:spacing w:line="276" w:lineRule="auto"/>
        <w:contextualSpacing/>
        <w:rPr>
          <w:kern w:val="2"/>
          <w14:ligatures w14:val="standardContextual"/>
        </w:rPr>
      </w:pPr>
    </w:p>
    <w:p w:rsidRPr="007E36E2" w:rsidR="0061217E" w:rsidP="0061217E" w:rsidRDefault="0061217E" w14:paraId="62AB895E" w14:textId="77777777">
      <w:pPr>
        <w:spacing w:line="276" w:lineRule="auto"/>
        <w:contextualSpacing/>
        <w:rPr>
          <w:kern w:val="2"/>
          <w14:ligatures w14:val="standardContextual"/>
        </w:rPr>
      </w:pPr>
    </w:p>
    <w:p w:rsidR="0061217E" w:rsidP="0061217E" w:rsidRDefault="0061217E" w14:paraId="69C1D6EE" w14:textId="77777777">
      <w:pPr>
        <w:spacing w:line="276" w:lineRule="auto"/>
        <w:contextualSpacing/>
        <w:rPr>
          <w:kern w:val="2"/>
          <w14:ligatures w14:val="standardContextual"/>
        </w:rPr>
      </w:pPr>
      <w:r w:rsidRPr="00C174F8">
        <w:rPr>
          <w:kern w:val="2"/>
          <w14:ligatures w14:val="standardContextual"/>
        </w:rPr>
        <w:t>Sophie Hermans</w:t>
      </w:r>
    </w:p>
    <w:p w:rsidR="005212B5" w:rsidP="0061217E" w:rsidRDefault="005212B5" w14:paraId="64A835CB" w14:textId="77777777">
      <w:pPr>
        <w:suppressAutoHyphens/>
      </w:pPr>
    </w:p>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C1D49" w14:textId="77777777" w:rsidR="00827AB0" w:rsidRDefault="00827AB0">
      <w:pPr>
        <w:spacing w:line="240" w:lineRule="auto"/>
      </w:pPr>
      <w:r>
        <w:separator/>
      </w:r>
    </w:p>
  </w:endnote>
  <w:endnote w:type="continuationSeparator" w:id="0">
    <w:p w14:paraId="0A47957F" w14:textId="77777777" w:rsidR="00827AB0" w:rsidRDefault="00827A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FBAC4" w14:textId="77777777" w:rsidR="00827AB0" w:rsidRDefault="00827AB0">
      <w:pPr>
        <w:spacing w:line="240" w:lineRule="auto"/>
      </w:pPr>
      <w:r>
        <w:separator/>
      </w:r>
    </w:p>
  </w:footnote>
  <w:footnote w:type="continuationSeparator" w:id="0">
    <w:p w14:paraId="534FD0F0" w14:textId="77777777" w:rsidR="00827AB0" w:rsidRDefault="00827AB0">
      <w:pPr>
        <w:spacing w:line="240" w:lineRule="auto"/>
      </w:pPr>
      <w:r>
        <w:continuationSeparator/>
      </w:r>
    </w:p>
  </w:footnote>
  <w:footnote w:id="1">
    <w:p w14:paraId="48EE8789" w14:textId="77777777" w:rsidR="0049346B" w:rsidRPr="0049346B" w:rsidRDefault="00000000">
      <w:pPr>
        <w:pStyle w:val="Voetnoottekst"/>
        <w:rPr>
          <w:sz w:val="16"/>
          <w:szCs w:val="16"/>
        </w:rPr>
      </w:pPr>
      <w:r>
        <w:rPr>
          <w:rStyle w:val="Voetnootmarkering"/>
        </w:rPr>
        <w:footnoteRef/>
      </w:r>
      <w:r>
        <w:t xml:space="preserve"> </w:t>
      </w:r>
      <w:hyperlink r:id="rId1" w:history="1">
        <w:r w:rsidR="0049346B" w:rsidRPr="0049346B">
          <w:rPr>
            <w:rStyle w:val="Hyperlink"/>
            <w:sz w:val="16"/>
            <w:szCs w:val="16"/>
          </w:rPr>
          <w:t>https://www.zorginstituutnederland.nl/documenten/2026/09/24/gvs-advies-sotatercept-winrevair-voor-de-behandeling-van-hoge-bloeddruk-in-de-longvaten</w:t>
        </w:r>
      </w:hyperlink>
      <w:r w:rsidRPr="0049346B">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0EEF" w14:textId="77777777" w:rsidR="00830438" w:rsidRDefault="00000000">
    <w:pPr>
      <w:pStyle w:val="Koptekst"/>
    </w:pPr>
    <w:r>
      <w:rPr>
        <w:noProof/>
      </w:rPr>
      <mc:AlternateContent>
        <mc:Choice Requires="wps">
          <w:drawing>
            <wp:anchor distT="0" distB="0" distL="114300" distR="114300" simplePos="0" relativeHeight="251663360" behindDoc="0" locked="0" layoutInCell="1" allowOverlap="1" wp14:anchorId="2A6E16F2" wp14:editId="5C72FB4F">
              <wp:simplePos x="0" y="0"/>
              <wp:positionH relativeFrom="column">
                <wp:posOffset>4928870</wp:posOffset>
              </wp:positionH>
              <wp:positionV relativeFrom="paragraph">
                <wp:posOffset>9721215</wp:posOffset>
              </wp:positionV>
              <wp:extent cx="1263650" cy="342900"/>
              <wp:effectExtent l="0" t="0" r="0" b="0"/>
              <wp:wrapNone/>
              <wp:docPr id="12519893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F05457"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A6E16F2" id="_x0000_t202" coordsize="21600,21600" o:spt="202" path="m,l,21600r21600,l21600,xe">
              <v:stroke joinstyle="miter"/>
              <v:path gradientshapeok="t" o:connecttype="rect"/>
            </v:shapetype>
            <v:shape id="Text Box 1" o:spid="_x0000_s1026" type="#_x0000_t202" style="position:absolute;margin-left:388.1pt;margin-top:765.45pt;width:99.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" stroked="f">
              <v:textbox inset="0,0,0,0">
                <w:txbxContent>
                  <w:p w14:paraId="2EF05457"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159395BB"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F5C81" w14:textId="77777777" w:rsidR="00830438" w:rsidRDefault="00000000" w:rsidP="00536636">
    <w:pPr>
      <w:pStyle w:val="Koptekst"/>
    </w:pPr>
    <w:r>
      <w:rPr>
        <w:noProof/>
      </w:rPr>
      <mc:AlternateContent>
        <mc:Choice Requires="wps">
          <w:drawing>
            <wp:anchor distT="0" distB="0" distL="114300" distR="114300" simplePos="0" relativeHeight="251661312" behindDoc="0" locked="0" layoutInCell="1" allowOverlap="1" wp14:anchorId="421FE4C9" wp14:editId="5C98B9C0">
              <wp:simplePos x="0" y="0"/>
              <wp:positionH relativeFrom="column">
                <wp:posOffset>4928870</wp:posOffset>
              </wp:positionH>
              <wp:positionV relativeFrom="paragraph">
                <wp:posOffset>9721215</wp:posOffset>
              </wp:positionV>
              <wp:extent cx="1263650" cy="342900"/>
              <wp:effectExtent l="0" t="0" r="0" b="0"/>
              <wp:wrapNone/>
              <wp:docPr id="156087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B3D4AC"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21FE4C9" id="_x0000_t202" coordsize="21600,21600" o:spt="202" path="m,l,21600r21600,l21600,xe">
              <v:stroke joinstyle="miter"/>
              <v:path gradientshapeok="t" o:connecttype="rect"/>
            </v:shapetype>
            <v:shape id="Text Box 2" o:spid="_x0000_s1027" type="#_x0000_t202" style="position:absolute;margin-left:388.1pt;margin-top:765.45pt;width:99.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8Jf3w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" stroked="f">
              <v:textbox inset="0,0,0,0">
                <w:txbxContent>
                  <w:p w14:paraId="3FB3D4AC"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8240" behindDoc="0" locked="0" layoutInCell="1" allowOverlap="1" wp14:anchorId="6A1AE692" wp14:editId="250C577E">
          <wp:simplePos x="0" y="0"/>
          <wp:positionH relativeFrom="page">
            <wp:posOffset>4032250</wp:posOffset>
          </wp:positionH>
          <wp:positionV relativeFrom="page">
            <wp:posOffset>0</wp:posOffset>
          </wp:positionV>
          <wp:extent cx="2343150" cy="1581150"/>
          <wp:effectExtent l="0" t="0" r="0" b="0"/>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149C86D9" w14:textId="77777777" w:rsidR="00830438" w:rsidRDefault="00830438" w:rsidP="00536636">
    <w:pPr>
      <w:pStyle w:val="Koptekst"/>
    </w:pPr>
  </w:p>
  <w:p w14:paraId="53EDFF55" w14:textId="77777777" w:rsidR="00830438" w:rsidRPr="00536636" w:rsidRDefault="00000000" w:rsidP="00536636">
    <w:pPr>
      <w:pStyle w:val="Koptekst"/>
    </w:pPr>
    <w:r>
      <w:rPr>
        <w:noProof/>
        <w:lang w:val="en-US" w:eastAsia="en-US"/>
      </w:rPr>
      <mc:AlternateContent>
        <mc:Choice Requires="wps">
          <w:drawing>
            <wp:anchor distT="0" distB="0" distL="114300" distR="114300" simplePos="0" relativeHeight="251659264" behindDoc="0" locked="0" layoutInCell="1" allowOverlap="1" wp14:anchorId="65853831" wp14:editId="42C98B37">
              <wp:simplePos x="0" y="0"/>
              <wp:positionH relativeFrom="margin">
                <wp:posOffset>4928870</wp:posOffset>
              </wp:positionH>
              <wp:positionV relativeFrom="paragraph">
                <wp:posOffset>1136650</wp:posOffset>
              </wp:positionV>
              <wp:extent cx="1263650" cy="8035925"/>
              <wp:effectExtent l="0" t="0" r="0" b="0"/>
              <wp:wrapSquare wrapText="bothSides"/>
              <wp:docPr id="73877757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00CC6" w14:textId="77777777" w:rsidR="00830438" w:rsidRPr="006D7336" w:rsidRDefault="00000000" w:rsidP="00536636">
                          <w:pPr>
                            <w:pStyle w:val="Afzendgegevens"/>
                            <w:rPr>
                              <w:b/>
                            </w:rPr>
                          </w:pPr>
                          <w:r w:rsidRPr="006D7336">
                            <w:rPr>
                              <w:b/>
                            </w:rPr>
                            <w:t>Bezoekadres:</w:t>
                          </w:r>
                        </w:p>
                        <w:p w14:paraId="07D6CD64" w14:textId="77777777" w:rsidR="00830438" w:rsidRDefault="00000000" w:rsidP="00536636">
                          <w:pPr>
                            <w:pStyle w:val="Afzendgegevens"/>
                          </w:pPr>
                          <w:r>
                            <w:t>Parnassusplein 5</w:t>
                          </w:r>
                        </w:p>
                        <w:p w14:paraId="5692376A"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4264BF4A" w14:textId="77777777" w:rsidR="00830438" w:rsidRDefault="00000000" w:rsidP="00536636">
                          <w:pPr>
                            <w:pStyle w:val="Afzendgegevens"/>
                            <w:tabs>
                              <w:tab w:val="left" w:pos="170"/>
                            </w:tabs>
                          </w:pPr>
                          <w:r>
                            <w:t>T</w:t>
                          </w:r>
                          <w:r>
                            <w:tab/>
                            <w:t>070 340 79 11</w:t>
                          </w:r>
                        </w:p>
                        <w:p w14:paraId="2E0B554C" w14:textId="77777777" w:rsidR="00830438" w:rsidRDefault="00000000" w:rsidP="00536636">
                          <w:pPr>
                            <w:pStyle w:val="Afzendgegevens"/>
                            <w:tabs>
                              <w:tab w:val="left" w:pos="170"/>
                            </w:tabs>
                          </w:pPr>
                          <w:r>
                            <w:t>F</w:t>
                          </w:r>
                          <w:r>
                            <w:tab/>
                            <w:t>070 340 78 34</w:t>
                          </w:r>
                        </w:p>
                        <w:p w14:paraId="03D40F2B" w14:textId="77777777" w:rsidR="00830438" w:rsidRDefault="00000000" w:rsidP="00536636">
                          <w:pPr>
                            <w:pStyle w:val="Afzendgegevens"/>
                          </w:pPr>
                          <w:r>
                            <w:t>www.rijksoverheid.nl</w:t>
                          </w:r>
                        </w:p>
                        <w:p w14:paraId="79568DD4" w14:textId="77777777" w:rsidR="00830438" w:rsidRDefault="00830438" w:rsidP="00536636">
                          <w:pPr>
                            <w:pStyle w:val="Afzendgegevenswitregel2"/>
                          </w:pPr>
                        </w:p>
                        <w:p w14:paraId="088BFA7A" w14:textId="77777777" w:rsidR="00830438" w:rsidRPr="006D7336" w:rsidRDefault="00000000" w:rsidP="00005041">
                          <w:pPr>
                            <w:pStyle w:val="Afzendgegevens"/>
                            <w:rPr>
                              <w:b/>
                            </w:rPr>
                          </w:pPr>
                          <w:r w:rsidRPr="006D7336">
                            <w:rPr>
                              <w:b/>
                            </w:rPr>
                            <w:t>Ons kenmerk</w:t>
                          </w:r>
                        </w:p>
                        <w:p w14:paraId="7D14C28E" w14:textId="77777777" w:rsidR="00830438" w:rsidRDefault="00000000" w:rsidP="00005041">
                          <w:pPr>
                            <w:pStyle w:val="Afzendgegevens"/>
                          </w:pPr>
                          <w:r>
                            <w:t>4515059-1103119-GMT</w:t>
                          </w:r>
                        </w:p>
                        <w:p w14:paraId="2078B02F" w14:textId="77777777" w:rsidR="0012322E" w:rsidRDefault="0012322E" w:rsidP="0012322E">
                          <w:pPr>
                            <w:pStyle w:val="Afzendgegevens"/>
                          </w:pPr>
                        </w:p>
                        <w:p w14:paraId="510BB272" w14:textId="77777777" w:rsidR="0012322E" w:rsidRPr="001E7B11" w:rsidRDefault="00000000" w:rsidP="0012322E">
                          <w:pPr>
                            <w:pStyle w:val="Afzendgegevens"/>
                            <w:rPr>
                              <w:b/>
                            </w:rPr>
                          </w:pPr>
                          <w:r w:rsidRPr="001E7B11">
                            <w:rPr>
                              <w:b/>
                            </w:rPr>
                            <w:t>Bijlage</w:t>
                          </w:r>
                          <w:r>
                            <w:rPr>
                              <w:b/>
                            </w:rPr>
                            <w:t>(n)</w:t>
                          </w:r>
                        </w:p>
                        <w:p w14:paraId="48C9A22B" w14:textId="77777777" w:rsidR="0012322E" w:rsidRDefault="00000000" w:rsidP="00E06772">
                          <w:pPr>
                            <w:pStyle w:val="Afzendgegevens"/>
                            <w:numPr>
                              <w:ilvl w:val="0"/>
                              <w:numId w:val="48"/>
                            </w:numPr>
                          </w:pPr>
                          <w:r>
                            <w:t xml:space="preserve">Brief d.d. </w:t>
                          </w:r>
                          <w:r w:rsidRPr="00E06772">
                            <w:t xml:space="preserve">22 </w:t>
                          </w:r>
                          <w:r>
                            <w:t>juli</w:t>
                          </w:r>
                          <w:r w:rsidRPr="00E06772">
                            <w:t xml:space="preserve"> 2026</w:t>
                          </w:r>
                        </w:p>
                        <w:p w14:paraId="7A5F34E4" w14:textId="77777777" w:rsidR="0012322E" w:rsidRPr="0012322E" w:rsidRDefault="0012322E" w:rsidP="0012322E">
                          <w:pPr>
                            <w:pStyle w:val="Afzendgegevens"/>
                          </w:pPr>
                        </w:p>
                        <w:p w14:paraId="317D16E6" w14:textId="77777777" w:rsidR="00830438" w:rsidRPr="0051346F" w:rsidRDefault="00000000" w:rsidP="00536636">
                          <w:pPr>
                            <w:pStyle w:val="Afzendgegevenskopjes"/>
                          </w:pPr>
                          <w:r>
                            <w:t>Uw</w:t>
                          </w:r>
                          <w:r w:rsidRPr="0051346F">
                            <w:t xml:space="preserve"> kenmerk</w:t>
                          </w:r>
                        </w:p>
                        <w:p w14:paraId="26E44A00" w14:textId="77777777" w:rsidR="00830438" w:rsidRDefault="00000000" w:rsidP="00384D72">
                          <w:pPr>
                            <w:pStyle w:val="Afzendgegevens"/>
                          </w:pPr>
                          <w:r>
                            <w:t>2026Z18414</w:t>
                          </w:r>
                        </w:p>
                        <w:p w14:paraId="1EF7B0AD" w14:textId="77777777" w:rsidR="00830438" w:rsidRDefault="00830438" w:rsidP="00384D72">
                          <w:pPr>
                            <w:pStyle w:val="Afzendgegevens"/>
                          </w:pPr>
                        </w:p>
                        <w:p w14:paraId="1F41AC0D" w14:textId="77777777" w:rsidR="0012322E" w:rsidRDefault="0012322E" w:rsidP="00384D72">
                          <w:pPr>
                            <w:pStyle w:val="Afzendgegevens"/>
                          </w:pPr>
                        </w:p>
                        <w:p w14:paraId="357221F9" w14:textId="77777777" w:rsidR="00830438" w:rsidRPr="00C45528" w:rsidRDefault="00000000" w:rsidP="00536636">
                          <w:pPr>
                            <w:pStyle w:val="Afzendgegevens"/>
                            <w:rPr>
                              <w:i/>
                            </w:rPr>
                          </w:pPr>
                          <w:bookmarkStart w:id="1" w:name="bmkUwBrief"/>
                          <w:bookmarkEnd w:id="1"/>
                          <w:r>
                            <w:rPr>
                              <w:i/>
                            </w:rPr>
                            <w:t>Correspondentie uitsluitend richten aan het retouradres met vermelding van de datum en het kenmerk van deze brief.</w:t>
                          </w:r>
                        </w:p>
                      </w:txbxContent>
                    </wps:txbx>
                    <wps:bodyPr rot="0" vert="horz" wrap="square" lIns="0" tIns="540004" rIns="0" bIns="0" anchor="t" anchorCtr="0" upright="1"/>
                  </wps:wsp>
                </a:graphicData>
              </a:graphic>
              <wp14:sizeRelH relativeFrom="page">
                <wp14:pctWidth>0</wp14:pctWidth>
              </wp14:sizeRelH>
              <wp14:sizeRelV relativeFrom="page">
                <wp14:pctHeight>0</wp14:pctHeight>
              </wp14:sizeRelV>
            </wp:anchor>
          </w:drawing>
        </mc:Choice>
        <mc:Fallback>
          <w:pict>
            <v:shape w14:anchorId="65853831" id="Text Box 4" o:spid="_x0000_s1028" type="#_x0000_t202" style="position:absolute;margin-left:388.1pt;margin-top:89.5pt;width:99.5pt;height:63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" filled="f" stroked="f">
              <v:textbox inset="0,42.52pt,0,0">
                <w:txbxContent>
                  <w:p w14:paraId="28600CC6" w14:textId="77777777" w:rsidR="00830438" w:rsidRPr="006D7336" w:rsidRDefault="00000000" w:rsidP="00536636">
                    <w:pPr>
                      <w:pStyle w:val="Afzendgegevens"/>
                      <w:rPr>
                        <w:b/>
                      </w:rPr>
                    </w:pPr>
                    <w:r w:rsidRPr="006D7336">
                      <w:rPr>
                        <w:b/>
                      </w:rPr>
                      <w:t>Bezoekadres:</w:t>
                    </w:r>
                  </w:p>
                  <w:p w14:paraId="07D6CD64" w14:textId="77777777" w:rsidR="00830438" w:rsidRDefault="00000000" w:rsidP="00536636">
                    <w:pPr>
                      <w:pStyle w:val="Afzendgegevens"/>
                    </w:pPr>
                    <w:r>
                      <w:t>Parnassusplein 5</w:t>
                    </w:r>
                  </w:p>
                  <w:p w14:paraId="5692376A"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4264BF4A" w14:textId="77777777" w:rsidR="00830438" w:rsidRDefault="00000000" w:rsidP="00536636">
                    <w:pPr>
                      <w:pStyle w:val="Afzendgegevens"/>
                      <w:tabs>
                        <w:tab w:val="left" w:pos="170"/>
                      </w:tabs>
                    </w:pPr>
                    <w:r>
                      <w:t>T</w:t>
                    </w:r>
                    <w:r>
                      <w:tab/>
                      <w:t>070 340 79 11</w:t>
                    </w:r>
                  </w:p>
                  <w:p w14:paraId="2E0B554C" w14:textId="77777777" w:rsidR="00830438" w:rsidRDefault="00000000" w:rsidP="00536636">
                    <w:pPr>
                      <w:pStyle w:val="Afzendgegevens"/>
                      <w:tabs>
                        <w:tab w:val="left" w:pos="170"/>
                      </w:tabs>
                    </w:pPr>
                    <w:r>
                      <w:t>F</w:t>
                    </w:r>
                    <w:r>
                      <w:tab/>
                      <w:t>070 340 78 34</w:t>
                    </w:r>
                  </w:p>
                  <w:p w14:paraId="03D40F2B" w14:textId="77777777" w:rsidR="00830438" w:rsidRDefault="00000000" w:rsidP="00536636">
                    <w:pPr>
                      <w:pStyle w:val="Afzendgegevens"/>
                    </w:pPr>
                    <w:r>
                      <w:t>www.rijksoverheid.nl</w:t>
                    </w:r>
                  </w:p>
                  <w:p w14:paraId="79568DD4" w14:textId="77777777" w:rsidR="00830438" w:rsidRDefault="00830438" w:rsidP="00536636">
                    <w:pPr>
                      <w:pStyle w:val="Afzendgegevenswitregel2"/>
                    </w:pPr>
                  </w:p>
                  <w:p w14:paraId="088BFA7A" w14:textId="77777777" w:rsidR="00830438" w:rsidRPr="006D7336" w:rsidRDefault="00000000" w:rsidP="00005041">
                    <w:pPr>
                      <w:pStyle w:val="Afzendgegevens"/>
                      <w:rPr>
                        <w:b/>
                      </w:rPr>
                    </w:pPr>
                    <w:r w:rsidRPr="006D7336">
                      <w:rPr>
                        <w:b/>
                      </w:rPr>
                      <w:t>Ons kenmerk</w:t>
                    </w:r>
                  </w:p>
                  <w:p w14:paraId="7D14C28E" w14:textId="77777777" w:rsidR="00830438" w:rsidRDefault="00000000" w:rsidP="00005041">
                    <w:pPr>
                      <w:pStyle w:val="Afzendgegevens"/>
                    </w:pPr>
                    <w:r>
                      <w:t>4515059-1103119-GMT</w:t>
                    </w:r>
                  </w:p>
                  <w:p w14:paraId="2078B02F" w14:textId="77777777" w:rsidR="0012322E" w:rsidRDefault="0012322E" w:rsidP="0012322E">
                    <w:pPr>
                      <w:pStyle w:val="Afzendgegevens"/>
                    </w:pPr>
                  </w:p>
                  <w:p w14:paraId="510BB272" w14:textId="77777777" w:rsidR="0012322E" w:rsidRPr="001E7B11" w:rsidRDefault="00000000" w:rsidP="0012322E">
                    <w:pPr>
                      <w:pStyle w:val="Afzendgegevens"/>
                      <w:rPr>
                        <w:b/>
                      </w:rPr>
                    </w:pPr>
                    <w:r w:rsidRPr="001E7B11">
                      <w:rPr>
                        <w:b/>
                      </w:rPr>
                      <w:t>Bijlage</w:t>
                    </w:r>
                    <w:r>
                      <w:rPr>
                        <w:b/>
                      </w:rPr>
                      <w:t>(n)</w:t>
                    </w:r>
                  </w:p>
                  <w:p w14:paraId="48C9A22B" w14:textId="77777777" w:rsidR="0012322E" w:rsidRDefault="00000000" w:rsidP="00E06772">
                    <w:pPr>
                      <w:pStyle w:val="Afzendgegevens"/>
                      <w:numPr>
                        <w:ilvl w:val="0"/>
                        <w:numId w:val="48"/>
                      </w:numPr>
                    </w:pPr>
                    <w:r>
                      <w:t xml:space="preserve">Brief d.d. </w:t>
                    </w:r>
                    <w:r w:rsidRPr="00E06772">
                      <w:t xml:space="preserve">22 </w:t>
                    </w:r>
                    <w:r>
                      <w:t>juli</w:t>
                    </w:r>
                    <w:r w:rsidRPr="00E06772">
                      <w:t xml:space="preserve"> 2026</w:t>
                    </w:r>
                  </w:p>
                  <w:p w14:paraId="7A5F34E4" w14:textId="77777777" w:rsidR="0012322E" w:rsidRPr="0012322E" w:rsidRDefault="0012322E" w:rsidP="0012322E">
                    <w:pPr>
                      <w:pStyle w:val="Afzendgegevens"/>
                    </w:pPr>
                  </w:p>
                  <w:p w14:paraId="317D16E6" w14:textId="77777777" w:rsidR="00830438" w:rsidRPr="0051346F" w:rsidRDefault="00000000" w:rsidP="00536636">
                    <w:pPr>
                      <w:pStyle w:val="Afzendgegevenskopjes"/>
                    </w:pPr>
                    <w:r>
                      <w:t>Uw</w:t>
                    </w:r>
                    <w:r w:rsidRPr="0051346F">
                      <w:t xml:space="preserve"> kenmerk</w:t>
                    </w:r>
                  </w:p>
                  <w:p w14:paraId="26E44A00" w14:textId="77777777" w:rsidR="00830438" w:rsidRDefault="00000000" w:rsidP="00384D72">
                    <w:pPr>
                      <w:pStyle w:val="Afzendgegevens"/>
                    </w:pPr>
                    <w:r>
                      <w:t>2026Z18414</w:t>
                    </w:r>
                  </w:p>
                  <w:p w14:paraId="1EF7B0AD" w14:textId="77777777" w:rsidR="00830438" w:rsidRDefault="00830438" w:rsidP="00384D72">
                    <w:pPr>
                      <w:pStyle w:val="Afzendgegevens"/>
                    </w:pPr>
                  </w:p>
                  <w:p w14:paraId="1F41AC0D" w14:textId="77777777" w:rsidR="0012322E" w:rsidRDefault="0012322E" w:rsidP="00384D72">
                    <w:pPr>
                      <w:pStyle w:val="Afzendgegevens"/>
                    </w:pPr>
                  </w:p>
                  <w:p w14:paraId="357221F9" w14:textId="77777777" w:rsidR="00830438" w:rsidRPr="00C45528" w:rsidRDefault="00000000" w:rsidP="00536636">
                    <w:pPr>
                      <w:pStyle w:val="Afzendgegevens"/>
                      <w:rPr>
                        <w:i/>
                      </w:rPr>
                    </w:pPr>
                    <w:bookmarkStart w:id="2" w:name="bmkUwBrief"/>
                    <w:bookmarkEnd w:id="2"/>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4FA3549B"/>
    <w:multiLevelType w:val="hybridMultilevel"/>
    <w:tmpl w:val="CD50360C"/>
    <w:lvl w:ilvl="0" w:tplc="5CF21D1E">
      <w:start w:val="3"/>
      <w:numFmt w:val="bullet"/>
      <w:lvlText w:val="-"/>
      <w:lvlJc w:val="left"/>
      <w:pPr>
        <w:ind w:left="720" w:hanging="360"/>
      </w:pPr>
      <w:rPr>
        <w:rFonts w:ascii="Verdana" w:eastAsia="Times New Roman" w:hAnsi="Verdana" w:cs="Times New Roman" w:hint="default"/>
      </w:rPr>
    </w:lvl>
    <w:lvl w:ilvl="1" w:tplc="5C6E7316" w:tentative="1">
      <w:start w:val="1"/>
      <w:numFmt w:val="bullet"/>
      <w:lvlText w:val="o"/>
      <w:lvlJc w:val="left"/>
      <w:pPr>
        <w:ind w:left="1440" w:hanging="360"/>
      </w:pPr>
      <w:rPr>
        <w:rFonts w:ascii="Courier New" w:hAnsi="Courier New" w:cs="Courier New" w:hint="default"/>
      </w:rPr>
    </w:lvl>
    <w:lvl w:ilvl="2" w:tplc="7EACFE12" w:tentative="1">
      <w:start w:val="1"/>
      <w:numFmt w:val="bullet"/>
      <w:lvlText w:val=""/>
      <w:lvlJc w:val="left"/>
      <w:pPr>
        <w:ind w:left="2160" w:hanging="360"/>
      </w:pPr>
      <w:rPr>
        <w:rFonts w:ascii="Wingdings" w:hAnsi="Wingdings" w:hint="default"/>
      </w:rPr>
    </w:lvl>
    <w:lvl w:ilvl="3" w:tplc="C04CDEA4" w:tentative="1">
      <w:start w:val="1"/>
      <w:numFmt w:val="bullet"/>
      <w:lvlText w:val=""/>
      <w:lvlJc w:val="left"/>
      <w:pPr>
        <w:ind w:left="2880" w:hanging="360"/>
      </w:pPr>
      <w:rPr>
        <w:rFonts w:ascii="Symbol" w:hAnsi="Symbol" w:hint="default"/>
      </w:rPr>
    </w:lvl>
    <w:lvl w:ilvl="4" w:tplc="DC507438" w:tentative="1">
      <w:start w:val="1"/>
      <w:numFmt w:val="bullet"/>
      <w:lvlText w:val="o"/>
      <w:lvlJc w:val="left"/>
      <w:pPr>
        <w:ind w:left="3600" w:hanging="360"/>
      </w:pPr>
      <w:rPr>
        <w:rFonts w:ascii="Courier New" w:hAnsi="Courier New" w:cs="Courier New" w:hint="default"/>
      </w:rPr>
    </w:lvl>
    <w:lvl w:ilvl="5" w:tplc="1392142C" w:tentative="1">
      <w:start w:val="1"/>
      <w:numFmt w:val="bullet"/>
      <w:lvlText w:val=""/>
      <w:lvlJc w:val="left"/>
      <w:pPr>
        <w:ind w:left="4320" w:hanging="360"/>
      </w:pPr>
      <w:rPr>
        <w:rFonts w:ascii="Wingdings" w:hAnsi="Wingdings" w:hint="default"/>
      </w:rPr>
    </w:lvl>
    <w:lvl w:ilvl="6" w:tplc="45A8AF46" w:tentative="1">
      <w:start w:val="1"/>
      <w:numFmt w:val="bullet"/>
      <w:lvlText w:val=""/>
      <w:lvlJc w:val="left"/>
      <w:pPr>
        <w:ind w:left="5040" w:hanging="360"/>
      </w:pPr>
      <w:rPr>
        <w:rFonts w:ascii="Symbol" w:hAnsi="Symbol" w:hint="default"/>
      </w:rPr>
    </w:lvl>
    <w:lvl w:ilvl="7" w:tplc="7F18393C" w:tentative="1">
      <w:start w:val="1"/>
      <w:numFmt w:val="bullet"/>
      <w:lvlText w:val="o"/>
      <w:lvlJc w:val="left"/>
      <w:pPr>
        <w:ind w:left="5760" w:hanging="360"/>
      </w:pPr>
      <w:rPr>
        <w:rFonts w:ascii="Courier New" w:hAnsi="Courier New" w:cs="Courier New" w:hint="default"/>
      </w:rPr>
    </w:lvl>
    <w:lvl w:ilvl="8" w:tplc="FFECC856" w:tentative="1">
      <w:start w:val="1"/>
      <w:numFmt w:val="bullet"/>
      <w:lvlText w:val=""/>
      <w:lvlJc w:val="left"/>
      <w:pPr>
        <w:ind w:left="6480" w:hanging="360"/>
      </w:pPr>
      <w:rPr>
        <w:rFonts w:ascii="Wingdings" w:hAnsi="Wingdings" w:hint="default"/>
      </w:rPr>
    </w:lvl>
  </w:abstractNum>
  <w:abstractNum w:abstractNumId="13"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4"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5"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7"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403143023">
    <w:abstractNumId w:val="9"/>
  </w:num>
  <w:num w:numId="2" w16cid:durableId="1112894357">
    <w:abstractNumId w:val="13"/>
  </w:num>
  <w:num w:numId="3" w16cid:durableId="812450501">
    <w:abstractNumId w:val="7"/>
  </w:num>
  <w:num w:numId="4" w16cid:durableId="70545389">
    <w:abstractNumId w:val="6"/>
  </w:num>
  <w:num w:numId="5" w16cid:durableId="137302339">
    <w:abstractNumId w:val="5"/>
  </w:num>
  <w:num w:numId="6" w16cid:durableId="2050110041">
    <w:abstractNumId w:val="4"/>
  </w:num>
  <w:num w:numId="7" w16cid:durableId="476336392">
    <w:abstractNumId w:val="8"/>
  </w:num>
  <w:num w:numId="8" w16cid:durableId="1228346827">
    <w:abstractNumId w:val="3"/>
  </w:num>
  <w:num w:numId="9" w16cid:durableId="601687102">
    <w:abstractNumId w:val="2"/>
  </w:num>
  <w:num w:numId="10" w16cid:durableId="1858036953">
    <w:abstractNumId w:val="1"/>
  </w:num>
  <w:num w:numId="11" w16cid:durableId="996030477">
    <w:abstractNumId w:val="0"/>
  </w:num>
  <w:num w:numId="12" w16cid:durableId="1319727039">
    <w:abstractNumId w:val="14"/>
  </w:num>
  <w:num w:numId="13" w16cid:durableId="2054035178">
    <w:abstractNumId w:val="15"/>
  </w:num>
  <w:num w:numId="14" w16cid:durableId="968894666">
    <w:abstractNumId w:val="10"/>
  </w:num>
  <w:num w:numId="15" w16cid:durableId="1554121513">
    <w:abstractNumId w:val="16"/>
  </w:num>
  <w:num w:numId="16" w16cid:durableId="2131244182">
    <w:abstractNumId w:val="16"/>
  </w:num>
  <w:num w:numId="17" w16cid:durableId="1554385240">
    <w:abstractNumId w:val="16"/>
  </w:num>
  <w:num w:numId="18" w16cid:durableId="2004313136">
    <w:abstractNumId w:val="11"/>
  </w:num>
  <w:num w:numId="19" w16cid:durableId="7105100">
    <w:abstractNumId w:val="11"/>
  </w:num>
  <w:num w:numId="20" w16cid:durableId="200214997">
    <w:abstractNumId w:val="11"/>
  </w:num>
  <w:num w:numId="21" w16cid:durableId="335958791">
    <w:abstractNumId w:val="13"/>
  </w:num>
  <w:num w:numId="22" w16cid:durableId="1880387767">
    <w:abstractNumId w:val="7"/>
  </w:num>
  <w:num w:numId="23" w16cid:durableId="1033533606">
    <w:abstractNumId w:val="6"/>
  </w:num>
  <w:num w:numId="24" w16cid:durableId="428088504">
    <w:abstractNumId w:val="10"/>
  </w:num>
  <w:num w:numId="25" w16cid:durableId="2029989816">
    <w:abstractNumId w:val="13"/>
  </w:num>
  <w:num w:numId="26" w16cid:durableId="777483018">
    <w:abstractNumId w:val="7"/>
  </w:num>
  <w:num w:numId="27" w16cid:durableId="264386005">
    <w:abstractNumId w:val="6"/>
  </w:num>
  <w:num w:numId="28" w16cid:durableId="1966544129">
    <w:abstractNumId w:val="17"/>
  </w:num>
  <w:num w:numId="29" w16cid:durableId="749273290">
    <w:abstractNumId w:val="17"/>
  </w:num>
  <w:num w:numId="30" w16cid:durableId="1347363477">
    <w:abstractNumId w:val="17"/>
  </w:num>
  <w:num w:numId="31" w16cid:durableId="700087986">
    <w:abstractNumId w:val="17"/>
  </w:num>
  <w:num w:numId="32" w16cid:durableId="1028676416">
    <w:abstractNumId w:val="15"/>
  </w:num>
  <w:num w:numId="33" w16cid:durableId="2077052325">
    <w:abstractNumId w:val="15"/>
  </w:num>
  <w:num w:numId="34" w16cid:durableId="932937517">
    <w:abstractNumId w:val="15"/>
  </w:num>
  <w:num w:numId="35" w16cid:durableId="1980760949">
    <w:abstractNumId w:val="11"/>
  </w:num>
  <w:num w:numId="36" w16cid:durableId="763455590">
    <w:abstractNumId w:val="11"/>
  </w:num>
  <w:num w:numId="37" w16cid:durableId="859392119">
    <w:abstractNumId w:val="11"/>
  </w:num>
  <w:num w:numId="38" w16cid:durableId="1000742310">
    <w:abstractNumId w:val="13"/>
  </w:num>
  <w:num w:numId="39" w16cid:durableId="1678270501">
    <w:abstractNumId w:val="7"/>
  </w:num>
  <w:num w:numId="40" w16cid:durableId="286788124">
    <w:abstractNumId w:val="6"/>
  </w:num>
  <w:num w:numId="41" w16cid:durableId="1572345190">
    <w:abstractNumId w:val="5"/>
  </w:num>
  <w:num w:numId="42" w16cid:durableId="1394623130">
    <w:abstractNumId w:val="4"/>
  </w:num>
  <w:num w:numId="43" w16cid:durableId="1310088686">
    <w:abstractNumId w:val="17"/>
  </w:num>
  <w:num w:numId="44" w16cid:durableId="377978051">
    <w:abstractNumId w:val="17"/>
  </w:num>
  <w:num w:numId="45" w16cid:durableId="150028772">
    <w:abstractNumId w:val="17"/>
  </w:num>
  <w:num w:numId="46" w16cid:durableId="707997154">
    <w:abstractNumId w:val="17"/>
  </w:num>
  <w:num w:numId="47" w16cid:durableId="1995647286">
    <w:abstractNumId w:val="0"/>
  </w:num>
  <w:num w:numId="48" w16cid:durableId="19290792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05F9D"/>
    <w:rsid w:val="000106BB"/>
    <w:rsid w:val="00011DBF"/>
    <w:rsid w:val="00024097"/>
    <w:rsid w:val="00033F0D"/>
    <w:rsid w:val="000364BD"/>
    <w:rsid w:val="00041724"/>
    <w:rsid w:val="000429AB"/>
    <w:rsid w:val="00044264"/>
    <w:rsid w:val="00053407"/>
    <w:rsid w:val="00054C93"/>
    <w:rsid w:val="00084E8C"/>
    <w:rsid w:val="000929C0"/>
    <w:rsid w:val="00093B1A"/>
    <w:rsid w:val="000A114B"/>
    <w:rsid w:val="000B186D"/>
    <w:rsid w:val="000C3852"/>
    <w:rsid w:val="000C5E29"/>
    <w:rsid w:val="000E4C38"/>
    <w:rsid w:val="000F262C"/>
    <w:rsid w:val="000F4685"/>
    <w:rsid w:val="00100D64"/>
    <w:rsid w:val="00106D6E"/>
    <w:rsid w:val="00111ABC"/>
    <w:rsid w:val="0012322E"/>
    <w:rsid w:val="00126768"/>
    <w:rsid w:val="00132B19"/>
    <w:rsid w:val="00140ECD"/>
    <w:rsid w:val="00142461"/>
    <w:rsid w:val="00142667"/>
    <w:rsid w:val="00144715"/>
    <w:rsid w:val="001456A9"/>
    <w:rsid w:val="00160FE0"/>
    <w:rsid w:val="00166366"/>
    <w:rsid w:val="0017019F"/>
    <w:rsid w:val="001751C3"/>
    <w:rsid w:val="00195B45"/>
    <w:rsid w:val="001B69D3"/>
    <w:rsid w:val="001C1B88"/>
    <w:rsid w:val="001D5CE1"/>
    <w:rsid w:val="001E4AA7"/>
    <w:rsid w:val="001E7B11"/>
    <w:rsid w:val="001F4FDF"/>
    <w:rsid w:val="00207873"/>
    <w:rsid w:val="00213634"/>
    <w:rsid w:val="00220C8B"/>
    <w:rsid w:val="00221605"/>
    <w:rsid w:val="0022171F"/>
    <w:rsid w:val="0022640B"/>
    <w:rsid w:val="002402CA"/>
    <w:rsid w:val="00261464"/>
    <w:rsid w:val="0026437C"/>
    <w:rsid w:val="00272862"/>
    <w:rsid w:val="00275778"/>
    <w:rsid w:val="0027737A"/>
    <w:rsid w:val="00282965"/>
    <w:rsid w:val="00283FB4"/>
    <w:rsid w:val="002937FB"/>
    <w:rsid w:val="002A1EAA"/>
    <w:rsid w:val="002C1A5D"/>
    <w:rsid w:val="002C728A"/>
    <w:rsid w:val="002D1804"/>
    <w:rsid w:val="002F03F9"/>
    <w:rsid w:val="00305A22"/>
    <w:rsid w:val="003131A9"/>
    <w:rsid w:val="00323A44"/>
    <w:rsid w:val="003502AE"/>
    <w:rsid w:val="003808CB"/>
    <w:rsid w:val="00384D72"/>
    <w:rsid w:val="00394359"/>
    <w:rsid w:val="00394BD1"/>
    <w:rsid w:val="00395A73"/>
    <w:rsid w:val="003E5C81"/>
    <w:rsid w:val="003F281F"/>
    <w:rsid w:val="00423F87"/>
    <w:rsid w:val="00442544"/>
    <w:rsid w:val="004542AB"/>
    <w:rsid w:val="004676A2"/>
    <w:rsid w:val="00472D0A"/>
    <w:rsid w:val="0047594C"/>
    <w:rsid w:val="0048542D"/>
    <w:rsid w:val="0049346B"/>
    <w:rsid w:val="00494227"/>
    <w:rsid w:val="004B5A41"/>
    <w:rsid w:val="004C28CC"/>
    <w:rsid w:val="004D3EE4"/>
    <w:rsid w:val="004D506C"/>
    <w:rsid w:val="004D782C"/>
    <w:rsid w:val="004E2A1A"/>
    <w:rsid w:val="004F4498"/>
    <w:rsid w:val="0051346F"/>
    <w:rsid w:val="00516263"/>
    <w:rsid w:val="00516695"/>
    <w:rsid w:val="005212B5"/>
    <w:rsid w:val="005352CF"/>
    <w:rsid w:val="00536636"/>
    <w:rsid w:val="00547739"/>
    <w:rsid w:val="00547FE6"/>
    <w:rsid w:val="00581D53"/>
    <w:rsid w:val="00586002"/>
    <w:rsid w:val="005A668A"/>
    <w:rsid w:val="005C55B1"/>
    <w:rsid w:val="005C61EB"/>
    <w:rsid w:val="00600AB2"/>
    <w:rsid w:val="0061217E"/>
    <w:rsid w:val="00635330"/>
    <w:rsid w:val="0065343A"/>
    <w:rsid w:val="00662198"/>
    <w:rsid w:val="00670F32"/>
    <w:rsid w:val="00674281"/>
    <w:rsid w:val="0067640E"/>
    <w:rsid w:val="00682AC0"/>
    <w:rsid w:val="006B3D08"/>
    <w:rsid w:val="006C0CC8"/>
    <w:rsid w:val="006D6512"/>
    <w:rsid w:val="006D7336"/>
    <w:rsid w:val="006E1A46"/>
    <w:rsid w:val="006F0AEE"/>
    <w:rsid w:val="00701B2F"/>
    <w:rsid w:val="0071784A"/>
    <w:rsid w:val="007275B8"/>
    <w:rsid w:val="00730703"/>
    <w:rsid w:val="007539FC"/>
    <w:rsid w:val="00754BBC"/>
    <w:rsid w:val="0075628C"/>
    <w:rsid w:val="00756CC5"/>
    <w:rsid w:val="007605B0"/>
    <w:rsid w:val="00793857"/>
    <w:rsid w:val="007A5CB5"/>
    <w:rsid w:val="007A6B88"/>
    <w:rsid w:val="007B24EE"/>
    <w:rsid w:val="007B6116"/>
    <w:rsid w:val="007C0BC6"/>
    <w:rsid w:val="007C6FCF"/>
    <w:rsid w:val="007D6882"/>
    <w:rsid w:val="007E13A5"/>
    <w:rsid w:val="007E5B79"/>
    <w:rsid w:val="007F5AEE"/>
    <w:rsid w:val="007F63F2"/>
    <w:rsid w:val="00803C7D"/>
    <w:rsid w:val="00814714"/>
    <w:rsid w:val="00827AB0"/>
    <w:rsid w:val="00830438"/>
    <w:rsid w:val="008537C9"/>
    <w:rsid w:val="00861D19"/>
    <w:rsid w:val="008637B7"/>
    <w:rsid w:val="008729DD"/>
    <w:rsid w:val="00881A5B"/>
    <w:rsid w:val="00891202"/>
    <w:rsid w:val="009071A4"/>
    <w:rsid w:val="00907302"/>
    <w:rsid w:val="00920DD6"/>
    <w:rsid w:val="00931B48"/>
    <w:rsid w:val="0093416E"/>
    <w:rsid w:val="009608D3"/>
    <w:rsid w:val="009615EB"/>
    <w:rsid w:val="00963E22"/>
    <w:rsid w:val="0096635E"/>
    <w:rsid w:val="0097481D"/>
    <w:rsid w:val="009932FB"/>
    <w:rsid w:val="009945B3"/>
    <w:rsid w:val="009B7B79"/>
    <w:rsid w:val="009D469E"/>
    <w:rsid w:val="009E49D6"/>
    <w:rsid w:val="009E59AE"/>
    <w:rsid w:val="00A0092D"/>
    <w:rsid w:val="00A11E19"/>
    <w:rsid w:val="00A420CE"/>
    <w:rsid w:val="00A44FEB"/>
    <w:rsid w:val="00A46115"/>
    <w:rsid w:val="00A52638"/>
    <w:rsid w:val="00A75276"/>
    <w:rsid w:val="00A902DB"/>
    <w:rsid w:val="00A95AF0"/>
    <w:rsid w:val="00A97BB8"/>
    <w:rsid w:val="00AB0B6F"/>
    <w:rsid w:val="00AB33BE"/>
    <w:rsid w:val="00AB4A9A"/>
    <w:rsid w:val="00AB4AB7"/>
    <w:rsid w:val="00AB6116"/>
    <w:rsid w:val="00AC1B4F"/>
    <w:rsid w:val="00AC3430"/>
    <w:rsid w:val="00AC3792"/>
    <w:rsid w:val="00AE5E7A"/>
    <w:rsid w:val="00AE7E55"/>
    <w:rsid w:val="00AF35D8"/>
    <w:rsid w:val="00B02455"/>
    <w:rsid w:val="00B07BDB"/>
    <w:rsid w:val="00B1138B"/>
    <w:rsid w:val="00B40935"/>
    <w:rsid w:val="00B42A63"/>
    <w:rsid w:val="00B45DDD"/>
    <w:rsid w:val="00B4655F"/>
    <w:rsid w:val="00B478A6"/>
    <w:rsid w:val="00B53439"/>
    <w:rsid w:val="00B54A56"/>
    <w:rsid w:val="00B55170"/>
    <w:rsid w:val="00B5555C"/>
    <w:rsid w:val="00B65DEA"/>
    <w:rsid w:val="00B83641"/>
    <w:rsid w:val="00B95F71"/>
    <w:rsid w:val="00BA19A7"/>
    <w:rsid w:val="00BA2E03"/>
    <w:rsid w:val="00BA4151"/>
    <w:rsid w:val="00BD76E0"/>
    <w:rsid w:val="00BE1ECC"/>
    <w:rsid w:val="00BF0167"/>
    <w:rsid w:val="00BF0A88"/>
    <w:rsid w:val="00BF1E5F"/>
    <w:rsid w:val="00BF4D73"/>
    <w:rsid w:val="00C03573"/>
    <w:rsid w:val="00C04DE9"/>
    <w:rsid w:val="00C21323"/>
    <w:rsid w:val="00C2219A"/>
    <w:rsid w:val="00C45528"/>
    <w:rsid w:val="00C638EB"/>
    <w:rsid w:val="00C70223"/>
    <w:rsid w:val="00C742D7"/>
    <w:rsid w:val="00C87B4D"/>
    <w:rsid w:val="00C9417E"/>
    <w:rsid w:val="00C94191"/>
    <w:rsid w:val="00CA481F"/>
    <w:rsid w:val="00CA76AB"/>
    <w:rsid w:val="00CB09AE"/>
    <w:rsid w:val="00CD04DD"/>
    <w:rsid w:val="00D057BA"/>
    <w:rsid w:val="00D07D93"/>
    <w:rsid w:val="00D10638"/>
    <w:rsid w:val="00D12650"/>
    <w:rsid w:val="00D376E1"/>
    <w:rsid w:val="00D6001F"/>
    <w:rsid w:val="00D62245"/>
    <w:rsid w:val="00D744AD"/>
    <w:rsid w:val="00D77A4C"/>
    <w:rsid w:val="00D81FF9"/>
    <w:rsid w:val="00D87848"/>
    <w:rsid w:val="00D91799"/>
    <w:rsid w:val="00D97A0B"/>
    <w:rsid w:val="00DB211D"/>
    <w:rsid w:val="00DC7090"/>
    <w:rsid w:val="00DD127F"/>
    <w:rsid w:val="00DD51F5"/>
    <w:rsid w:val="00DD536E"/>
    <w:rsid w:val="00DE3C6C"/>
    <w:rsid w:val="00E00E6C"/>
    <w:rsid w:val="00E06772"/>
    <w:rsid w:val="00E3247D"/>
    <w:rsid w:val="00E46900"/>
    <w:rsid w:val="00E57FE4"/>
    <w:rsid w:val="00E62EF1"/>
    <w:rsid w:val="00E736D3"/>
    <w:rsid w:val="00EB11C1"/>
    <w:rsid w:val="00EB2F0F"/>
    <w:rsid w:val="00EB49A6"/>
    <w:rsid w:val="00EE6EBB"/>
    <w:rsid w:val="00F01F8C"/>
    <w:rsid w:val="00F10705"/>
    <w:rsid w:val="00F15E23"/>
    <w:rsid w:val="00F306B5"/>
    <w:rsid w:val="00F3128D"/>
    <w:rsid w:val="00F32278"/>
    <w:rsid w:val="00F35583"/>
    <w:rsid w:val="00F36B68"/>
    <w:rsid w:val="00F44521"/>
    <w:rsid w:val="00F46DEC"/>
    <w:rsid w:val="00F71053"/>
    <w:rsid w:val="00F86048"/>
    <w:rsid w:val="00F96B86"/>
    <w:rsid w:val="00FB3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7F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styleId="Voetnootmarkering">
    <w:name w:val="footnote reference"/>
    <w:basedOn w:val="Standaardalinea-lettertype"/>
    <w:semiHidden/>
    <w:unhideWhenUsed/>
    <w:rsid w:val="0049346B"/>
    <w:rPr>
      <w:vertAlign w:val="superscript"/>
    </w:rPr>
  </w:style>
  <w:style w:type="character" w:styleId="Hyperlink">
    <w:name w:val="Hyperlink"/>
    <w:basedOn w:val="Standaardalinea-lettertype"/>
    <w:unhideWhenUsed/>
    <w:rsid w:val="0049346B"/>
    <w:rPr>
      <w:color w:val="0000FF" w:themeColor="hyperlink"/>
      <w:u w:val="single"/>
    </w:rPr>
  </w:style>
  <w:style w:type="character" w:styleId="Onopgelostemelding">
    <w:name w:val="Unresolved Mention"/>
    <w:basedOn w:val="Standaardalinea-lettertype"/>
    <w:uiPriority w:val="99"/>
    <w:semiHidden/>
    <w:unhideWhenUsed/>
    <w:rsid w:val="00493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zorginstituutnederland.nl/documenten/2026/09/24/gvs-advies-sotatercept-winrevair-voor-de-behandeling-van-hoge-bloeddruk-in-de-longvat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319</ap:Words>
  <ap:Characters>1758</ap:Characters>
  <ap:DocSecurity>0</ap:DocSecurity>
  <ap:Lines>14</ap:Lines>
  <ap:Paragraphs>4</ap:Paragraphs>
  <ap:ScaleCrop>false</ap:ScaleCrop>
  <ap:LinksUpToDate>false</ap:LinksUpToDate>
  <ap:CharactersWithSpaces>2073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2026-11-06T10:27:00.0000000Z</dcterms:created>
  <dcterms:modified xsi:type="dcterms:W3CDTF">2026-11-06T10:27:00.0000000Z</dcterms:modified>
  <dc:description>------------------------</dc:description>
  <dc:subject/>
  <dc:title/>
  <keywords/>
  <version/>
  <category/>
</coreProperties>
</file>