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6754B" w:rsidR="00EA1E47" w:rsidP="03E0866A" w:rsidRDefault="004056E6" w14:paraId="28864DFE" w14:textId="3289F00E">
      <w:pPr>
        <w:rPr>
          <w:b/>
          <w:bCs/>
          <w:lang w:val="nl-NL"/>
        </w:rPr>
      </w:pPr>
      <w:bookmarkStart w:name="_Hlk181797144" w:id="0"/>
      <w:r w:rsidRPr="58B6DFD7">
        <w:rPr>
          <w:b/>
          <w:bCs/>
          <w:lang w:val="nl-NL"/>
        </w:rPr>
        <w:t>Besluit</w:t>
      </w:r>
      <w:r w:rsidRPr="58B6DFD7" w:rsidR="00EA1E47">
        <w:rPr>
          <w:b/>
          <w:bCs/>
          <w:lang w:val="nl-NL"/>
        </w:rPr>
        <w:t xml:space="preserve"> van ……… </w:t>
      </w:r>
      <w:r w:rsidRPr="58B6DFD7">
        <w:rPr>
          <w:b/>
          <w:bCs/>
          <w:lang w:val="nl-NL"/>
        </w:rPr>
        <w:t xml:space="preserve">, </w:t>
      </w:r>
      <w:r w:rsidRPr="58B6DFD7" w:rsidR="00CA462C">
        <w:rPr>
          <w:b/>
          <w:bCs/>
          <w:lang w:val="nl-NL"/>
        </w:rPr>
        <w:t xml:space="preserve">houdende wijziging van het Besluit activiteiten leefomgeving </w:t>
      </w:r>
      <w:r w:rsidR="00C43F9B">
        <w:rPr>
          <w:b/>
          <w:bCs/>
          <w:lang w:val="nl-NL"/>
        </w:rPr>
        <w:t xml:space="preserve">in verband </w:t>
      </w:r>
      <w:r w:rsidR="009D543A">
        <w:rPr>
          <w:b/>
          <w:bCs/>
          <w:lang w:val="nl-NL"/>
        </w:rPr>
        <w:t xml:space="preserve">met </w:t>
      </w:r>
      <w:r w:rsidR="005D1683">
        <w:rPr>
          <w:b/>
          <w:bCs/>
          <w:lang w:val="nl-NL"/>
        </w:rPr>
        <w:t xml:space="preserve">de </w:t>
      </w:r>
      <w:r w:rsidR="008A42A5">
        <w:rPr>
          <w:b/>
          <w:bCs/>
          <w:lang w:val="nl-NL"/>
        </w:rPr>
        <w:t>omzetting van het Besluit gebruik mest</w:t>
      </w:r>
      <w:r w:rsidR="005D1683">
        <w:rPr>
          <w:b/>
          <w:bCs/>
          <w:lang w:val="nl-NL"/>
        </w:rPr>
        <w:t>s</w:t>
      </w:r>
      <w:r w:rsidR="008A42A5">
        <w:rPr>
          <w:b/>
          <w:bCs/>
          <w:lang w:val="nl-NL"/>
        </w:rPr>
        <w:t>toffen</w:t>
      </w:r>
      <w:r w:rsidR="0036443D">
        <w:rPr>
          <w:b/>
          <w:bCs/>
          <w:lang w:val="nl-NL"/>
        </w:rPr>
        <w:t xml:space="preserve"> </w:t>
      </w:r>
      <w:r w:rsidR="00A0271B">
        <w:rPr>
          <w:b/>
          <w:bCs/>
          <w:lang w:val="nl-NL"/>
        </w:rPr>
        <w:t>naar het Besluit activiteiten leefomgeving</w:t>
      </w:r>
      <w:r w:rsidR="009D543A">
        <w:rPr>
          <w:b/>
          <w:bCs/>
          <w:lang w:val="nl-NL"/>
        </w:rPr>
        <w:t>, het voorschrijven van best</w:t>
      </w:r>
      <w:r w:rsidR="00981FAB">
        <w:rPr>
          <w:b/>
          <w:bCs/>
          <w:lang w:val="nl-NL"/>
        </w:rPr>
        <w:t>e</w:t>
      </w:r>
      <w:r w:rsidR="009D543A">
        <w:rPr>
          <w:b/>
          <w:bCs/>
          <w:lang w:val="nl-NL"/>
        </w:rPr>
        <w:t xml:space="preserve"> beschikbare technieken bij de aanwending van niet-dierlijke meststoffen</w:t>
      </w:r>
      <w:r w:rsidR="00A0271B">
        <w:rPr>
          <w:b/>
          <w:bCs/>
          <w:lang w:val="nl-NL"/>
        </w:rPr>
        <w:t xml:space="preserve"> </w:t>
      </w:r>
      <w:r w:rsidR="0036443D">
        <w:rPr>
          <w:b/>
          <w:bCs/>
          <w:lang w:val="nl-NL"/>
        </w:rPr>
        <w:t xml:space="preserve">en </w:t>
      </w:r>
      <w:r w:rsidR="008F3082">
        <w:rPr>
          <w:b/>
          <w:bCs/>
          <w:lang w:val="nl-NL"/>
        </w:rPr>
        <w:t xml:space="preserve">enkele </w:t>
      </w:r>
      <w:r w:rsidR="0036443D">
        <w:rPr>
          <w:b/>
          <w:bCs/>
          <w:lang w:val="nl-NL"/>
        </w:rPr>
        <w:t>wijzigingen van ondergeschikte aard</w:t>
      </w:r>
    </w:p>
    <w:p w:rsidRPr="00F6754B" w:rsidR="00EA1E47" w:rsidP="58B6DFD7" w:rsidRDefault="542A39F7" w14:paraId="272363B1" w14:textId="3D65F111">
      <w:pPr>
        <w:rPr>
          <w:lang w:val="nl-NL"/>
        </w:rPr>
      </w:pPr>
      <w:r w:rsidRPr="62BC423F">
        <w:rPr>
          <w:lang w:val="nl-NL"/>
        </w:rPr>
        <w:t>[</w:t>
      </w:r>
      <w:proofErr w:type="spellStart"/>
      <w:r w:rsidR="0098462F">
        <w:rPr>
          <w:lang w:val="nl-NL"/>
        </w:rPr>
        <w:t>KetenID</w:t>
      </w:r>
      <w:proofErr w:type="spellEnd"/>
      <w:r w:rsidR="0098462F">
        <w:rPr>
          <w:lang w:val="nl-NL"/>
        </w:rPr>
        <w:t xml:space="preserve"> </w:t>
      </w:r>
      <w:r w:rsidRPr="62BC423F">
        <w:rPr>
          <w:lang w:val="nl-NL"/>
        </w:rPr>
        <w:t>WGK</w:t>
      </w:r>
      <w:r w:rsidR="0098462F">
        <w:rPr>
          <w:lang w:val="nl-NL"/>
        </w:rPr>
        <w:t>28772</w:t>
      </w:r>
      <w:r w:rsidRPr="62BC423F">
        <w:rPr>
          <w:lang w:val="nl-NL"/>
        </w:rPr>
        <w:t>]</w:t>
      </w:r>
    </w:p>
    <w:p w:rsidR="58B6DFD7" w:rsidP="58B6DFD7" w:rsidRDefault="58B6DFD7" w14:paraId="0E77FD71" w14:textId="1DE7FD3E">
      <w:pPr>
        <w:rPr>
          <w:lang w:val="nl-NL"/>
        </w:rPr>
      </w:pPr>
    </w:p>
    <w:p w:rsidRPr="00F6754B" w:rsidR="00EA1E47" w:rsidP="00EA1E47" w:rsidRDefault="004056E6" w14:paraId="13B432BA" w14:textId="77777777">
      <w:pPr>
        <w:ind w:firstLine="284"/>
        <w:rPr>
          <w:szCs w:val="18"/>
          <w:lang w:val="nl-NL"/>
        </w:rPr>
      </w:pPr>
      <w:r w:rsidRPr="00F6754B">
        <w:rPr>
          <w:szCs w:val="18"/>
          <w:lang w:val="nl-NL"/>
        </w:rPr>
        <w:t>Wij Willem-Alexander, bij de gratie Gods, Koning der Nederlanden, Prins van Oranje-Nassau, enz. enz. enz.</w:t>
      </w:r>
    </w:p>
    <w:p w:rsidRPr="00F6754B" w:rsidR="00EA1E47" w:rsidP="00EA1E47" w:rsidRDefault="00EA1E47" w14:paraId="030AD09B" w14:textId="77777777">
      <w:pPr>
        <w:ind w:firstLine="284"/>
        <w:rPr>
          <w:szCs w:val="18"/>
          <w:lang w:val="nl-NL"/>
        </w:rPr>
      </w:pPr>
    </w:p>
    <w:p w:rsidR="008A16BC" w:rsidP="68461CBA" w:rsidRDefault="004056E6" w14:paraId="50F18547" w14:textId="089D447F">
      <w:pPr>
        <w:ind w:firstLine="284"/>
        <w:rPr>
          <w:lang w:val="nl-NL"/>
        </w:rPr>
      </w:pPr>
      <w:r w:rsidRPr="68461CBA">
        <w:rPr>
          <w:lang w:val="nl-NL"/>
        </w:rPr>
        <w:t>Op de voordracht van</w:t>
      </w:r>
      <w:r w:rsidRPr="68461CBA" w:rsidR="00FD1C90">
        <w:rPr>
          <w:lang w:val="nl-NL"/>
        </w:rPr>
        <w:t xml:space="preserve"> Onze Minister</w:t>
      </w:r>
      <w:r w:rsidRPr="68461CBA">
        <w:rPr>
          <w:lang w:val="nl-NL"/>
        </w:rPr>
        <w:t xml:space="preserve"> van</w:t>
      </w:r>
      <w:r w:rsidRPr="68461CBA" w:rsidR="00A44EB9">
        <w:rPr>
          <w:lang w:val="nl-NL"/>
        </w:rPr>
        <w:t xml:space="preserve"> Landbouw, </w:t>
      </w:r>
      <w:r w:rsidRPr="68461CBA" w:rsidR="002F0746">
        <w:rPr>
          <w:lang w:val="nl-NL"/>
        </w:rPr>
        <w:t xml:space="preserve">Visserij, </w:t>
      </w:r>
      <w:r w:rsidRPr="68461CBA" w:rsidR="00A44EB9">
        <w:rPr>
          <w:lang w:val="nl-NL"/>
        </w:rPr>
        <w:t>Voedsel</w:t>
      </w:r>
      <w:r w:rsidRPr="68461CBA" w:rsidR="002F0746">
        <w:rPr>
          <w:lang w:val="nl-NL"/>
        </w:rPr>
        <w:t>zekerheid</w:t>
      </w:r>
      <w:r w:rsidRPr="68461CBA" w:rsidR="00CA462C">
        <w:rPr>
          <w:lang w:val="nl-NL"/>
        </w:rPr>
        <w:t xml:space="preserve"> </w:t>
      </w:r>
      <w:r w:rsidRPr="68461CBA" w:rsidR="002F0746">
        <w:rPr>
          <w:lang w:val="nl-NL"/>
        </w:rPr>
        <w:t xml:space="preserve">en Natuur </w:t>
      </w:r>
      <w:r w:rsidRPr="68461CBA" w:rsidR="00CA462C">
        <w:rPr>
          <w:lang w:val="nl-NL"/>
        </w:rPr>
        <w:t>van [DATUM]</w:t>
      </w:r>
      <w:r w:rsidRPr="68461CBA">
        <w:rPr>
          <w:lang w:val="nl-NL"/>
        </w:rPr>
        <w:t xml:space="preserve"> nr. </w:t>
      </w:r>
      <w:r w:rsidR="009812DD">
        <w:rPr>
          <w:lang w:val="nl-NL"/>
        </w:rPr>
        <w:t>[NUMMER]</w:t>
      </w:r>
      <w:r w:rsidRPr="68461CBA" w:rsidR="00CA462C">
        <w:rPr>
          <w:lang w:val="nl-NL"/>
        </w:rPr>
        <w:t>, gedaan mede namens Onze Minister van Infrastructuur en Waterstaat</w:t>
      </w:r>
    </w:p>
    <w:p w:rsidRPr="00F6754B" w:rsidR="00CA462C" w:rsidP="00EA1E47" w:rsidRDefault="00CA462C" w14:paraId="45C12135" w14:textId="77777777">
      <w:pPr>
        <w:ind w:firstLine="284"/>
        <w:rPr>
          <w:szCs w:val="18"/>
          <w:lang w:val="nl-NL"/>
        </w:rPr>
      </w:pPr>
    </w:p>
    <w:p w:rsidR="00CA462C" w:rsidP="00EA1E47" w:rsidRDefault="004056E6" w14:paraId="00B492E9" w14:textId="4A194DBE">
      <w:pPr>
        <w:ind w:firstLine="284"/>
        <w:rPr>
          <w:szCs w:val="18"/>
          <w:lang w:val="nl-NL"/>
        </w:rPr>
      </w:pPr>
      <w:r w:rsidRPr="00CA462C">
        <w:rPr>
          <w:szCs w:val="18"/>
          <w:lang w:val="nl-NL"/>
        </w:rPr>
        <w:t>Gelet op artikel</w:t>
      </w:r>
      <w:r w:rsidR="00CA462C">
        <w:rPr>
          <w:szCs w:val="18"/>
          <w:lang w:val="nl-NL"/>
        </w:rPr>
        <w:t xml:space="preserve"> 4.3, eerste lid, van de Omgevingswet;</w:t>
      </w:r>
    </w:p>
    <w:p w:rsidRPr="00CA462C" w:rsidR="002A788E" w:rsidP="00EA1E47" w:rsidRDefault="002A788E" w14:paraId="5C92CCC2" w14:textId="45A43640">
      <w:pPr>
        <w:ind w:firstLine="284"/>
        <w:rPr>
          <w:szCs w:val="18"/>
          <w:lang w:val="nl-NL"/>
        </w:rPr>
      </w:pPr>
    </w:p>
    <w:p w:rsidR="00CF4513" w:rsidP="65A53CA0" w:rsidRDefault="004056E6" w14:paraId="06C628C3" w14:textId="77777777">
      <w:pPr>
        <w:ind w:firstLine="284"/>
        <w:rPr>
          <w:lang w:val="nl-NL"/>
        </w:rPr>
      </w:pPr>
      <w:r w:rsidRPr="65A53CA0">
        <w:rPr>
          <w:lang w:val="nl-NL"/>
        </w:rPr>
        <w:t>De Afdeling advisering van de Raad van State gehoord (advies van ………. nr. ………..);</w:t>
      </w:r>
    </w:p>
    <w:p w:rsidRPr="00CA462C" w:rsidR="00CA462C" w:rsidP="00EA1E47" w:rsidRDefault="00CA462C" w14:paraId="5AC9A342" w14:textId="77777777">
      <w:pPr>
        <w:ind w:firstLine="284"/>
        <w:rPr>
          <w:szCs w:val="18"/>
          <w:lang w:val="nl-NL"/>
        </w:rPr>
      </w:pPr>
    </w:p>
    <w:p w:rsidRPr="00F6754B" w:rsidR="00C23A2D" w:rsidP="00EA1E47" w:rsidRDefault="00C23A2D" w14:paraId="5CA6D775" w14:textId="64C390BA">
      <w:pPr>
        <w:ind w:firstLine="284"/>
        <w:rPr>
          <w:szCs w:val="18"/>
          <w:lang w:val="nl-NL"/>
        </w:rPr>
      </w:pPr>
      <w:r w:rsidRPr="00C23A2D">
        <w:rPr>
          <w:szCs w:val="18"/>
          <w:lang w:val="nl-NL"/>
        </w:rPr>
        <w:t>Gezien het nader rapport van Onze Minister van Landbouw</w:t>
      </w:r>
      <w:r w:rsidR="002F0746">
        <w:rPr>
          <w:szCs w:val="18"/>
          <w:lang w:val="nl-NL"/>
        </w:rPr>
        <w:t>, Visserij,</w:t>
      </w:r>
      <w:r w:rsidRPr="00C23A2D">
        <w:rPr>
          <w:szCs w:val="18"/>
          <w:lang w:val="nl-NL"/>
        </w:rPr>
        <w:t xml:space="preserve"> Voedsel</w:t>
      </w:r>
      <w:r w:rsidR="002F0746">
        <w:rPr>
          <w:szCs w:val="18"/>
          <w:lang w:val="nl-NL"/>
        </w:rPr>
        <w:t>zekerheid</w:t>
      </w:r>
      <w:r w:rsidRPr="00C23A2D">
        <w:rPr>
          <w:szCs w:val="18"/>
          <w:lang w:val="nl-NL"/>
        </w:rPr>
        <w:t xml:space="preserve"> </w:t>
      </w:r>
      <w:r w:rsidR="002F0746">
        <w:rPr>
          <w:szCs w:val="18"/>
          <w:lang w:val="nl-NL"/>
        </w:rPr>
        <w:t xml:space="preserve">en Natuur </w:t>
      </w:r>
      <w:r w:rsidRPr="00C23A2D">
        <w:rPr>
          <w:szCs w:val="18"/>
          <w:lang w:val="nl-NL"/>
        </w:rPr>
        <w:t xml:space="preserve">van [DATUM] nr. </w:t>
      </w:r>
      <w:r w:rsidR="009812DD">
        <w:rPr>
          <w:szCs w:val="18"/>
          <w:lang w:val="nl-NL"/>
        </w:rPr>
        <w:t>[NUMMER]</w:t>
      </w:r>
      <w:r w:rsidRPr="00C23A2D">
        <w:rPr>
          <w:szCs w:val="18"/>
          <w:lang w:val="nl-NL"/>
        </w:rPr>
        <w:t>, uitgebracht mede namens Onze Minister van Infrastructuur en Waterstaat;</w:t>
      </w:r>
    </w:p>
    <w:p w:rsidRPr="00F6754B" w:rsidR="001B4DCF" w:rsidP="00EA1E47" w:rsidRDefault="001B4DCF" w14:paraId="29FCFC21" w14:textId="77777777">
      <w:pPr>
        <w:ind w:firstLine="284"/>
        <w:rPr>
          <w:szCs w:val="18"/>
          <w:lang w:val="nl-NL"/>
        </w:rPr>
      </w:pPr>
    </w:p>
    <w:p w:rsidR="13C15784" w:rsidP="5760AD19" w:rsidRDefault="004056E6" w14:paraId="04C08250" w14:textId="0DB9AF99">
      <w:pPr>
        <w:spacing w:line="240" w:lineRule="auto"/>
        <w:rPr>
          <w:rFonts w:eastAsia="Verdana" w:cs="Verdana"/>
          <w:lang w:val="nl-NL"/>
        </w:rPr>
      </w:pPr>
      <w:r w:rsidRPr="5760AD19">
        <w:rPr>
          <w:lang w:val="nl-NL"/>
        </w:rPr>
        <w:t>Hebben goedgevonden en verstaan:</w:t>
      </w:r>
    </w:p>
    <w:p w:rsidR="54BB5C38" w:rsidP="5760AD19" w:rsidRDefault="54BB5C38" w14:paraId="06290F35" w14:textId="130DDB93">
      <w:pPr>
        <w:spacing w:line="240" w:lineRule="auto"/>
        <w:rPr>
          <w:rFonts w:eastAsia="Verdana" w:cs="Verdana"/>
          <w:color w:val="000000" w:themeColor="text1"/>
          <w:lang w:val="nl-NL"/>
        </w:rPr>
      </w:pPr>
    </w:p>
    <w:p w:rsidR="54BB5C38" w:rsidP="5760AD19" w:rsidRDefault="54BB5C38" w14:paraId="30393EEA" w14:textId="584C6AE9">
      <w:pPr>
        <w:ind w:firstLine="284"/>
        <w:rPr>
          <w:rFonts w:eastAsia="Verdana" w:cs="Verdana"/>
          <w:color w:val="FF0000"/>
          <w:lang w:val="nl-NL"/>
        </w:rPr>
      </w:pPr>
    </w:p>
    <w:p w:rsidRPr="00F6754B" w:rsidR="00EA1E47" w:rsidP="54BB5C38" w:rsidRDefault="00EA1E47" w14:paraId="560BB658" w14:textId="79D90190">
      <w:pPr>
        <w:ind w:firstLine="284"/>
        <w:rPr>
          <w:lang w:val="nl-NL"/>
        </w:rPr>
      </w:pPr>
    </w:p>
    <w:p w:rsidRPr="000B57D8" w:rsidR="00CA462C" w:rsidP="00CA462C" w:rsidRDefault="00CA462C" w14:paraId="61CEA444" w14:textId="77777777">
      <w:pPr>
        <w:pStyle w:val="lid"/>
        <w:shd w:val="clear" w:color="auto" w:fill="FFFFFF"/>
        <w:spacing w:before="0" w:beforeAutospacing="0" w:after="240" w:afterAutospacing="0"/>
        <w:ind w:left="708" w:hanging="708"/>
        <w:rPr>
          <w:rStyle w:val="lidnr"/>
          <w:rFonts w:ascii="Verdana" w:hAnsi="Verdana" w:cstheme="minorHAnsi"/>
          <w:b/>
          <w:bCs/>
          <w:color w:val="333333"/>
          <w:sz w:val="18"/>
          <w:szCs w:val="18"/>
        </w:rPr>
      </w:pPr>
      <w:r w:rsidRPr="000B57D8">
        <w:rPr>
          <w:rStyle w:val="lidnr"/>
          <w:rFonts w:ascii="Verdana" w:hAnsi="Verdana" w:cstheme="minorHAnsi"/>
          <w:b/>
          <w:bCs/>
          <w:color w:val="333333"/>
          <w:sz w:val="18"/>
          <w:szCs w:val="18"/>
        </w:rPr>
        <w:t>Artikel I</w:t>
      </w:r>
    </w:p>
    <w:p w:rsidR="3BF0D226" w:rsidP="48D935C6" w:rsidRDefault="3BF0D226" w14:paraId="3F2DC300" w14:textId="7871A7C1">
      <w:pPr>
        <w:pStyle w:val="lid"/>
        <w:shd w:val="clear" w:color="auto" w:fill="FFFFFF" w:themeFill="background1"/>
        <w:spacing w:before="0" w:beforeAutospacing="0" w:after="240" w:afterAutospacing="0"/>
        <w:rPr>
          <w:rStyle w:val="lidnr"/>
          <w:rFonts w:ascii="Verdana" w:hAnsi="Verdana" w:cstheme="minorBidi"/>
          <w:color w:val="333333"/>
          <w:sz w:val="18"/>
          <w:szCs w:val="18"/>
        </w:rPr>
      </w:pPr>
      <w:bookmarkStart w:name="_Hlk159843897" w:id="1"/>
      <w:r w:rsidRPr="03E0866A">
        <w:rPr>
          <w:rStyle w:val="lidnr"/>
          <w:rFonts w:ascii="Verdana" w:hAnsi="Verdana" w:cstheme="minorBidi"/>
          <w:color w:val="333333"/>
          <w:sz w:val="18"/>
          <w:szCs w:val="18"/>
        </w:rPr>
        <w:t>H</w:t>
      </w:r>
      <w:r w:rsidRPr="03E0866A" w:rsidR="00163825">
        <w:rPr>
          <w:rStyle w:val="lidnr"/>
          <w:rFonts w:ascii="Verdana" w:hAnsi="Verdana" w:cstheme="minorBidi"/>
          <w:color w:val="333333"/>
          <w:sz w:val="18"/>
          <w:szCs w:val="18"/>
        </w:rPr>
        <w:t xml:space="preserve">et </w:t>
      </w:r>
      <w:r w:rsidRPr="03E0866A" w:rsidR="009B753F">
        <w:rPr>
          <w:rStyle w:val="lidnr"/>
          <w:rFonts w:ascii="Verdana" w:hAnsi="Verdana" w:cstheme="minorBidi"/>
          <w:color w:val="333333"/>
          <w:sz w:val="18"/>
          <w:szCs w:val="18"/>
        </w:rPr>
        <w:t>Besluit activiteiten leefomgeving word</w:t>
      </w:r>
      <w:r w:rsidRPr="03E0866A" w:rsidR="77A19FD1">
        <w:rPr>
          <w:rStyle w:val="lidnr"/>
          <w:rFonts w:ascii="Verdana" w:hAnsi="Verdana" w:cstheme="minorBidi"/>
          <w:color w:val="333333"/>
          <w:sz w:val="18"/>
          <w:szCs w:val="18"/>
        </w:rPr>
        <w:t>t als volgt gewijzigd</w:t>
      </w:r>
      <w:r w:rsidRPr="03E0866A" w:rsidR="00163825">
        <w:rPr>
          <w:rStyle w:val="lidnr"/>
          <w:rFonts w:ascii="Verdana" w:hAnsi="Verdana" w:cstheme="minorBidi"/>
          <w:color w:val="333333"/>
          <w:sz w:val="18"/>
          <w:szCs w:val="18"/>
        </w:rPr>
        <w:t>:</w:t>
      </w:r>
    </w:p>
    <w:p w:rsidR="3EA27829" w:rsidP="03E0866A" w:rsidRDefault="3EA27829" w14:paraId="700FB0E6" w14:textId="39C2E340">
      <w:pPr>
        <w:pStyle w:val="lid"/>
        <w:shd w:val="clear" w:color="auto" w:fill="FFFFFF" w:themeFill="background1"/>
        <w:spacing w:before="0" w:beforeAutospacing="0" w:after="240" w:afterAutospacing="0"/>
        <w:rPr>
          <w:rStyle w:val="lidnr"/>
          <w:rFonts w:ascii="Verdana" w:hAnsi="Verdana" w:cstheme="minorBidi"/>
          <w:color w:val="333333"/>
          <w:sz w:val="18"/>
          <w:szCs w:val="18"/>
        </w:rPr>
      </w:pPr>
      <w:bookmarkStart w:name="_Hlk220581661" w:id="2"/>
      <w:r w:rsidRPr="03E0866A">
        <w:rPr>
          <w:rStyle w:val="lidnr"/>
          <w:rFonts w:ascii="Verdana" w:hAnsi="Verdana" w:cstheme="minorBidi"/>
          <w:color w:val="333333"/>
          <w:sz w:val="18"/>
          <w:szCs w:val="18"/>
        </w:rPr>
        <w:t>A</w:t>
      </w:r>
    </w:p>
    <w:p w:rsidRPr="0092112B" w:rsidR="0092112B" w:rsidP="00EB529A" w:rsidRDefault="0092112B" w14:paraId="2B6853D0" w14:textId="77777777">
      <w:pPr>
        <w:pStyle w:val="lid"/>
        <w:shd w:val="clear" w:color="auto" w:fill="FFFFFF" w:themeFill="background1"/>
        <w:spacing w:after="240"/>
        <w:rPr>
          <w:rStyle w:val="lidnr"/>
          <w:rFonts w:ascii="Verdana" w:hAnsi="Verdana" w:cstheme="minorBidi"/>
          <w:color w:val="333333"/>
          <w:sz w:val="18"/>
          <w:szCs w:val="18"/>
        </w:rPr>
      </w:pPr>
      <w:r w:rsidRPr="0092112B">
        <w:rPr>
          <w:rStyle w:val="lidnr"/>
          <w:rFonts w:ascii="Verdana" w:hAnsi="Verdana" w:cstheme="minorBidi"/>
          <w:color w:val="333333"/>
          <w:sz w:val="18"/>
          <w:szCs w:val="18"/>
        </w:rPr>
        <w:t xml:space="preserve">Artikel 4.1194 wordt als volgt gewijzigd: </w:t>
      </w:r>
    </w:p>
    <w:p w:rsidRPr="0092112B" w:rsidR="0092112B" w:rsidP="0092112B" w:rsidRDefault="0092112B" w14:paraId="08141399" w14:textId="77777777">
      <w:pPr>
        <w:pStyle w:val="lid"/>
        <w:shd w:val="clear" w:color="auto" w:fill="FFFFFF" w:themeFill="background1"/>
        <w:spacing w:after="240"/>
        <w:ind w:firstLine="720"/>
        <w:rPr>
          <w:rStyle w:val="lidnr"/>
          <w:rFonts w:ascii="Verdana" w:hAnsi="Verdana" w:cstheme="minorBidi"/>
          <w:color w:val="333333"/>
          <w:sz w:val="18"/>
          <w:szCs w:val="18"/>
        </w:rPr>
      </w:pPr>
      <w:r w:rsidRPr="0092112B">
        <w:rPr>
          <w:rStyle w:val="lidnr"/>
          <w:rFonts w:ascii="Verdana" w:hAnsi="Verdana" w:cstheme="minorBidi"/>
          <w:color w:val="333333"/>
          <w:sz w:val="18"/>
          <w:szCs w:val="18"/>
        </w:rPr>
        <w:t xml:space="preserve">1. Voor de tekst wordt de aanduiding ‘1.’ geplaatst. </w:t>
      </w:r>
    </w:p>
    <w:p w:rsidRPr="0092112B" w:rsidR="0092112B" w:rsidP="0092112B" w:rsidRDefault="0092112B" w14:paraId="05407BC6" w14:textId="5500683E">
      <w:pPr>
        <w:pStyle w:val="lid"/>
        <w:shd w:val="clear" w:color="auto" w:fill="FFFFFF" w:themeFill="background1"/>
        <w:spacing w:after="240"/>
        <w:ind w:firstLine="720"/>
        <w:rPr>
          <w:rStyle w:val="lidnr"/>
          <w:rFonts w:ascii="Verdana" w:hAnsi="Verdana" w:cstheme="minorBidi"/>
          <w:color w:val="333333"/>
          <w:sz w:val="18"/>
          <w:szCs w:val="18"/>
        </w:rPr>
      </w:pPr>
      <w:r w:rsidRPr="0092112B">
        <w:rPr>
          <w:rStyle w:val="lidnr"/>
          <w:rFonts w:ascii="Verdana" w:hAnsi="Verdana" w:cstheme="minorBidi"/>
          <w:color w:val="333333"/>
          <w:sz w:val="18"/>
          <w:szCs w:val="18"/>
        </w:rPr>
        <w:t xml:space="preserve">2. Er wordt een lid toegevoegd, luidende: </w:t>
      </w:r>
    </w:p>
    <w:p w:rsidR="00A74DF8" w:rsidP="0092112B" w:rsidRDefault="0092112B" w14:paraId="04409B0D" w14:textId="3C487D2F">
      <w:pPr>
        <w:pStyle w:val="lid"/>
        <w:shd w:val="clear" w:color="auto" w:fill="FFFFFF" w:themeFill="background1"/>
        <w:spacing w:before="0" w:beforeAutospacing="0" w:after="240" w:afterAutospacing="0"/>
        <w:ind w:left="2160" w:hanging="720"/>
        <w:rPr>
          <w:rStyle w:val="lidnr"/>
          <w:rFonts w:ascii="Verdana" w:hAnsi="Verdana" w:cstheme="minorBidi"/>
          <w:color w:val="333333"/>
          <w:sz w:val="18"/>
          <w:szCs w:val="18"/>
        </w:rPr>
      </w:pPr>
      <w:r w:rsidRPr="0092112B">
        <w:rPr>
          <w:rStyle w:val="lidnr"/>
          <w:rFonts w:ascii="Verdana" w:hAnsi="Verdana" w:cstheme="minorBidi"/>
          <w:color w:val="333333"/>
          <w:sz w:val="18"/>
          <w:szCs w:val="18"/>
        </w:rPr>
        <w:t xml:space="preserve">2. </w:t>
      </w:r>
      <w:r>
        <w:rPr>
          <w:rStyle w:val="lidnr"/>
          <w:rFonts w:ascii="Verdana" w:hAnsi="Verdana" w:cstheme="minorBidi"/>
          <w:color w:val="333333"/>
          <w:sz w:val="18"/>
          <w:szCs w:val="18"/>
        </w:rPr>
        <w:tab/>
      </w:r>
      <w:r w:rsidRPr="0092112B">
        <w:rPr>
          <w:rStyle w:val="lidnr"/>
          <w:rFonts w:ascii="Verdana" w:hAnsi="Verdana" w:cstheme="minorBidi"/>
          <w:color w:val="333333"/>
          <w:sz w:val="18"/>
          <w:szCs w:val="18"/>
        </w:rPr>
        <w:t xml:space="preserve">Het eerste lid is niet van toepassing als het gewas wordt geteeld door een natuurlijke persoon, anders dan in het uitoefenen van zijn beroep of bedrijf. </w:t>
      </w:r>
    </w:p>
    <w:p w:rsidR="300EB8FC" w:rsidP="0E2CEE42" w:rsidRDefault="0081104F" w14:paraId="040469F8" w14:textId="12F1A3F1">
      <w:pPr>
        <w:pStyle w:val="lid"/>
        <w:shd w:val="clear" w:color="auto" w:fill="FFFFFF" w:themeFill="background1"/>
        <w:spacing w:before="0" w:beforeAutospacing="0" w:after="240" w:afterAutospacing="0"/>
        <w:rPr>
          <w:rStyle w:val="lidnr"/>
          <w:rFonts w:ascii="Verdana" w:hAnsi="Verdana" w:cstheme="minorBidi"/>
          <w:color w:val="333333"/>
          <w:sz w:val="18"/>
          <w:szCs w:val="18"/>
        </w:rPr>
      </w:pPr>
      <w:r w:rsidRPr="0E2CEE42">
        <w:rPr>
          <w:rStyle w:val="lidnr"/>
          <w:rFonts w:ascii="Verdana" w:hAnsi="Verdana" w:cstheme="minorBidi"/>
          <w:color w:val="333333"/>
          <w:sz w:val="18"/>
          <w:szCs w:val="18"/>
        </w:rPr>
        <w:t>B</w:t>
      </w:r>
    </w:p>
    <w:p w:rsidR="18324641" w:rsidP="00EB529A" w:rsidRDefault="212E9B7F" w14:paraId="041C650A" w14:textId="753FD0C2">
      <w:pPr>
        <w:pStyle w:val="lid"/>
        <w:shd w:val="clear" w:color="auto" w:fill="FFFFFF" w:themeFill="background1"/>
        <w:spacing w:before="0" w:beforeAutospacing="0" w:after="240" w:afterAutospacing="0"/>
        <w:rPr>
          <w:rStyle w:val="lidnr"/>
          <w:rFonts w:ascii="Verdana" w:hAnsi="Verdana" w:cstheme="minorBidi"/>
          <w:color w:val="333333"/>
          <w:sz w:val="18"/>
          <w:szCs w:val="18"/>
        </w:rPr>
      </w:pPr>
      <w:r w:rsidRPr="0E2CEE42">
        <w:rPr>
          <w:rStyle w:val="lidnr"/>
          <w:rFonts w:ascii="Verdana" w:hAnsi="Verdana" w:cstheme="minorBidi"/>
          <w:color w:val="333333"/>
          <w:sz w:val="18"/>
          <w:szCs w:val="18"/>
        </w:rPr>
        <w:t xml:space="preserve">Aan </w:t>
      </w:r>
      <w:r w:rsidRPr="0E2CEE42" w:rsidR="6C257AE7">
        <w:rPr>
          <w:rStyle w:val="lidnr"/>
          <w:rFonts w:ascii="Verdana" w:hAnsi="Verdana" w:cstheme="minorBidi"/>
          <w:color w:val="333333"/>
          <w:sz w:val="18"/>
          <w:szCs w:val="18"/>
        </w:rPr>
        <w:t>a</w:t>
      </w:r>
      <w:r w:rsidRPr="0E2CEE42" w:rsidR="18324641">
        <w:rPr>
          <w:rStyle w:val="lidnr"/>
          <w:rFonts w:ascii="Verdana" w:hAnsi="Verdana" w:cstheme="minorBidi"/>
          <w:color w:val="333333"/>
          <w:sz w:val="18"/>
          <w:szCs w:val="18"/>
        </w:rPr>
        <w:t>rtikel 4.1197 word</w:t>
      </w:r>
      <w:r w:rsidRPr="0E2CEE42" w:rsidR="19F5D0A4">
        <w:rPr>
          <w:rStyle w:val="lidnr"/>
          <w:rFonts w:ascii="Verdana" w:hAnsi="Verdana" w:cstheme="minorBidi"/>
          <w:color w:val="333333"/>
          <w:sz w:val="18"/>
          <w:szCs w:val="18"/>
        </w:rPr>
        <w:t>t</w:t>
      </w:r>
      <w:r w:rsidRPr="0E2CEE42" w:rsidR="67B88E87">
        <w:rPr>
          <w:rStyle w:val="lidnr"/>
          <w:rFonts w:ascii="Verdana" w:hAnsi="Verdana" w:cstheme="minorBidi"/>
          <w:color w:val="333333"/>
          <w:sz w:val="18"/>
          <w:szCs w:val="18"/>
        </w:rPr>
        <w:t xml:space="preserve"> een lid toegevoegd, luidende:</w:t>
      </w:r>
    </w:p>
    <w:p w:rsidR="18324641" w:rsidP="00EB529A" w:rsidRDefault="18324641" w14:paraId="61D8ABF7" w14:textId="3A3DD8F2">
      <w:pPr>
        <w:pStyle w:val="lid"/>
        <w:shd w:val="clear" w:color="auto" w:fill="FFFFFF" w:themeFill="background1"/>
        <w:spacing w:before="0" w:beforeAutospacing="0" w:after="240" w:afterAutospacing="0"/>
        <w:ind w:left="1440" w:hanging="720"/>
        <w:rPr>
          <w:rStyle w:val="lidnr"/>
          <w:rFonts w:ascii="Verdana" w:hAnsi="Verdana" w:cstheme="minorBidi"/>
          <w:color w:val="333333"/>
          <w:sz w:val="18"/>
          <w:szCs w:val="18"/>
        </w:rPr>
      </w:pPr>
      <w:r w:rsidRPr="65519807">
        <w:rPr>
          <w:rStyle w:val="lidnr"/>
          <w:rFonts w:ascii="Verdana" w:hAnsi="Verdana" w:cstheme="minorBidi"/>
          <w:color w:val="333333"/>
          <w:sz w:val="18"/>
          <w:szCs w:val="18"/>
        </w:rPr>
        <w:t xml:space="preserve">6. </w:t>
      </w:r>
      <w:r>
        <w:tab/>
      </w:r>
      <w:r w:rsidRPr="65519807" w:rsidR="28414FD0">
        <w:rPr>
          <w:rStyle w:val="lidnr"/>
          <w:rFonts w:ascii="Verdana" w:hAnsi="Verdana" w:cstheme="minorBidi"/>
          <w:color w:val="333333"/>
          <w:sz w:val="18"/>
          <w:szCs w:val="18"/>
        </w:rPr>
        <w:t xml:space="preserve">In afwijking van </w:t>
      </w:r>
      <w:r w:rsidRPr="65519807" w:rsidR="0369939C">
        <w:rPr>
          <w:rStyle w:val="lidnr"/>
          <w:rFonts w:ascii="Verdana" w:hAnsi="Verdana" w:cstheme="minorBidi"/>
          <w:color w:val="333333"/>
          <w:sz w:val="18"/>
          <w:szCs w:val="18"/>
        </w:rPr>
        <w:t xml:space="preserve">het </w:t>
      </w:r>
      <w:r w:rsidRPr="65519807" w:rsidR="08AA6AD1">
        <w:rPr>
          <w:rStyle w:val="lidnr"/>
          <w:rFonts w:ascii="Verdana" w:hAnsi="Verdana" w:cstheme="minorBidi"/>
          <w:color w:val="333333"/>
          <w:sz w:val="18"/>
          <w:szCs w:val="18"/>
        </w:rPr>
        <w:t>tweede</w:t>
      </w:r>
      <w:r w:rsidRPr="65519807" w:rsidR="28414FD0">
        <w:rPr>
          <w:rStyle w:val="lidnr"/>
          <w:rFonts w:ascii="Verdana" w:hAnsi="Verdana" w:cstheme="minorBidi"/>
          <w:color w:val="333333"/>
          <w:sz w:val="18"/>
          <w:szCs w:val="18"/>
        </w:rPr>
        <w:t xml:space="preserve"> </w:t>
      </w:r>
      <w:r w:rsidR="001A4BD3">
        <w:rPr>
          <w:rStyle w:val="lidnr"/>
          <w:rFonts w:ascii="Verdana" w:hAnsi="Verdana" w:cstheme="minorBidi"/>
          <w:color w:val="333333"/>
          <w:sz w:val="18"/>
          <w:szCs w:val="18"/>
        </w:rPr>
        <w:t xml:space="preserve">tot en met het vijfde </w:t>
      </w:r>
      <w:r w:rsidRPr="65519807" w:rsidR="28414FD0">
        <w:rPr>
          <w:rStyle w:val="lidnr"/>
          <w:rFonts w:ascii="Verdana" w:hAnsi="Verdana" w:cstheme="minorBidi"/>
          <w:color w:val="333333"/>
          <w:sz w:val="18"/>
          <w:szCs w:val="18"/>
        </w:rPr>
        <w:t>lid, is het toegestaan</w:t>
      </w:r>
      <w:r w:rsidRPr="65519807" w:rsidR="00417999">
        <w:rPr>
          <w:rStyle w:val="lidnr"/>
          <w:rFonts w:ascii="Verdana" w:hAnsi="Verdana" w:cstheme="minorBidi"/>
          <w:color w:val="333333"/>
          <w:sz w:val="18"/>
          <w:szCs w:val="18"/>
        </w:rPr>
        <w:t xml:space="preserve"> </w:t>
      </w:r>
      <w:r w:rsidRPr="65519807" w:rsidR="00E734D6">
        <w:rPr>
          <w:rStyle w:val="lidnr"/>
          <w:rFonts w:ascii="Verdana" w:hAnsi="Verdana" w:cstheme="minorBidi"/>
          <w:color w:val="333333"/>
          <w:sz w:val="18"/>
          <w:szCs w:val="18"/>
        </w:rPr>
        <w:t xml:space="preserve">om op overige gronden </w:t>
      </w:r>
      <w:r w:rsidRPr="65519807" w:rsidR="0BB0DD33">
        <w:rPr>
          <w:rStyle w:val="lidnr"/>
          <w:rFonts w:ascii="Verdana" w:hAnsi="Verdana" w:cstheme="minorBidi"/>
          <w:color w:val="333333"/>
          <w:sz w:val="18"/>
          <w:szCs w:val="18"/>
        </w:rPr>
        <w:t>c</w:t>
      </w:r>
      <w:r w:rsidRPr="65519807" w:rsidR="28414FD0">
        <w:rPr>
          <w:rStyle w:val="lidnr"/>
          <w:rFonts w:ascii="Verdana" w:hAnsi="Verdana" w:cstheme="minorBidi"/>
          <w:color w:val="333333"/>
          <w:sz w:val="18"/>
          <w:szCs w:val="18"/>
        </w:rPr>
        <w:t>ompost te</w:t>
      </w:r>
      <w:r w:rsidRPr="65519807" w:rsidR="18B9FA13">
        <w:rPr>
          <w:rStyle w:val="lidnr"/>
          <w:rFonts w:ascii="Verdana" w:hAnsi="Verdana" w:cstheme="minorBidi"/>
          <w:color w:val="333333"/>
          <w:sz w:val="18"/>
          <w:szCs w:val="18"/>
        </w:rPr>
        <w:t xml:space="preserve"> </w:t>
      </w:r>
      <w:r w:rsidRPr="65519807" w:rsidR="28414FD0">
        <w:rPr>
          <w:rStyle w:val="lidnr"/>
          <w:rFonts w:ascii="Verdana" w:hAnsi="Verdana" w:cstheme="minorBidi"/>
          <w:color w:val="333333"/>
          <w:sz w:val="18"/>
          <w:szCs w:val="18"/>
        </w:rPr>
        <w:t>gebruiken</w:t>
      </w:r>
      <w:r w:rsidRPr="65519807" w:rsidR="6EC6CCC3">
        <w:rPr>
          <w:rStyle w:val="lidnr"/>
          <w:rFonts w:ascii="Verdana" w:hAnsi="Verdana" w:cstheme="minorBidi"/>
          <w:color w:val="333333"/>
          <w:sz w:val="18"/>
          <w:szCs w:val="18"/>
        </w:rPr>
        <w:t xml:space="preserve"> </w:t>
      </w:r>
      <w:r w:rsidRPr="65519807" w:rsidR="28414FD0">
        <w:rPr>
          <w:rStyle w:val="lidnr"/>
          <w:rFonts w:ascii="Verdana" w:hAnsi="Verdana" w:cstheme="minorBidi"/>
          <w:color w:val="333333"/>
          <w:sz w:val="18"/>
          <w:szCs w:val="18"/>
        </w:rPr>
        <w:t>bij wijze van eenmalige gift in een hoeveelheid van ten hoogste 200 ton</w:t>
      </w:r>
      <w:r w:rsidRPr="65519807" w:rsidR="45461D39">
        <w:rPr>
          <w:rStyle w:val="lidnr"/>
          <w:rFonts w:ascii="Verdana" w:hAnsi="Verdana" w:cstheme="minorBidi"/>
          <w:color w:val="333333"/>
          <w:sz w:val="18"/>
          <w:szCs w:val="18"/>
        </w:rPr>
        <w:t xml:space="preserve"> </w:t>
      </w:r>
      <w:r w:rsidRPr="65519807" w:rsidR="28414FD0">
        <w:rPr>
          <w:rStyle w:val="lidnr"/>
          <w:rFonts w:ascii="Verdana" w:hAnsi="Verdana" w:cstheme="minorBidi"/>
          <w:color w:val="333333"/>
          <w:sz w:val="18"/>
          <w:szCs w:val="18"/>
        </w:rPr>
        <w:t>droge stof per</w:t>
      </w:r>
      <w:r w:rsidRPr="65519807" w:rsidR="19C80585">
        <w:rPr>
          <w:rStyle w:val="lidnr"/>
          <w:rFonts w:ascii="Verdana" w:hAnsi="Verdana" w:cstheme="minorBidi"/>
          <w:color w:val="333333"/>
          <w:sz w:val="18"/>
          <w:szCs w:val="18"/>
        </w:rPr>
        <w:t xml:space="preserve"> </w:t>
      </w:r>
      <w:r w:rsidRPr="65519807" w:rsidR="28414FD0">
        <w:rPr>
          <w:rStyle w:val="lidnr"/>
          <w:rFonts w:ascii="Verdana" w:hAnsi="Verdana" w:cstheme="minorBidi"/>
          <w:color w:val="333333"/>
          <w:sz w:val="18"/>
          <w:szCs w:val="18"/>
        </w:rPr>
        <w:t>hectare</w:t>
      </w:r>
      <w:r w:rsidRPr="65519807" w:rsidR="35B9ED25">
        <w:rPr>
          <w:rStyle w:val="lidnr"/>
          <w:rFonts w:ascii="Verdana" w:hAnsi="Verdana" w:cstheme="minorBidi"/>
          <w:color w:val="333333"/>
          <w:sz w:val="18"/>
          <w:szCs w:val="18"/>
        </w:rPr>
        <w:t>.</w:t>
      </w:r>
    </w:p>
    <w:p w:rsidR="79582E11" w:rsidP="0E2CEE42" w:rsidRDefault="0081104F" w14:paraId="1897B02D" w14:textId="4E9D46C3">
      <w:pPr>
        <w:pStyle w:val="lid"/>
        <w:shd w:val="clear" w:color="auto" w:fill="FFFFFF" w:themeFill="background1"/>
        <w:spacing w:before="0" w:beforeAutospacing="0" w:after="240" w:afterAutospacing="0"/>
        <w:rPr>
          <w:rStyle w:val="lidnr"/>
          <w:rFonts w:ascii="Verdana" w:hAnsi="Verdana" w:cstheme="minorBidi"/>
          <w:color w:val="333333"/>
          <w:sz w:val="18"/>
          <w:szCs w:val="18"/>
        </w:rPr>
      </w:pPr>
      <w:r w:rsidRPr="0E2CEE42">
        <w:rPr>
          <w:rStyle w:val="lidnr"/>
          <w:rFonts w:ascii="Verdana" w:hAnsi="Verdana" w:cstheme="minorBidi"/>
          <w:color w:val="333333"/>
          <w:sz w:val="18"/>
          <w:szCs w:val="18"/>
        </w:rPr>
        <w:t>C</w:t>
      </w:r>
    </w:p>
    <w:p w:rsidR="61000120" w:rsidP="00EB529A" w:rsidRDefault="61000120" w14:paraId="4012830B" w14:textId="5142DBB2">
      <w:pPr>
        <w:pStyle w:val="lid"/>
        <w:shd w:val="clear" w:color="auto" w:fill="FFFFFF" w:themeFill="background1"/>
        <w:spacing w:before="0" w:beforeAutospacing="0" w:after="240" w:afterAutospacing="0"/>
        <w:rPr>
          <w:rStyle w:val="lidnr"/>
          <w:rFonts w:ascii="Verdana" w:hAnsi="Verdana" w:cstheme="minorBidi"/>
          <w:color w:val="333333"/>
          <w:sz w:val="18"/>
          <w:szCs w:val="18"/>
        </w:rPr>
      </w:pPr>
      <w:r w:rsidRPr="48D935C6">
        <w:rPr>
          <w:rStyle w:val="lidnr"/>
          <w:rFonts w:ascii="Verdana" w:hAnsi="Verdana" w:cstheme="minorBidi"/>
          <w:color w:val="333333"/>
          <w:sz w:val="18"/>
          <w:szCs w:val="18"/>
        </w:rPr>
        <w:t>Na artikel 4.1197 wordt een artikel ingevoegd, luidende:</w:t>
      </w:r>
    </w:p>
    <w:p w:rsidR="0070286A" w:rsidP="24D82792" w:rsidRDefault="00EA1FCD" w14:paraId="685F5120" w14:textId="4ABDD965">
      <w:pPr>
        <w:pStyle w:val="lid"/>
        <w:shd w:val="clear" w:color="auto" w:fill="FFFFFF" w:themeFill="background1"/>
        <w:spacing w:before="0" w:beforeAutospacing="0" w:after="240" w:afterAutospacing="0"/>
        <w:ind w:firstLine="720"/>
        <w:rPr>
          <w:rStyle w:val="lidnr"/>
          <w:rFonts w:ascii="Verdana" w:hAnsi="Verdana" w:cstheme="minorBidi"/>
          <w:b/>
          <w:bCs/>
          <w:color w:val="333333"/>
          <w:sz w:val="18"/>
          <w:szCs w:val="18"/>
        </w:rPr>
      </w:pPr>
      <w:r w:rsidRPr="24D82792">
        <w:rPr>
          <w:rStyle w:val="lidnr"/>
          <w:rFonts w:ascii="Verdana" w:hAnsi="Verdana" w:cstheme="minorBidi"/>
          <w:b/>
          <w:bCs/>
          <w:color w:val="333333"/>
          <w:sz w:val="18"/>
          <w:szCs w:val="18"/>
        </w:rPr>
        <w:t>Artikel 4.1</w:t>
      </w:r>
      <w:r w:rsidRPr="24D82792" w:rsidR="0029354E">
        <w:rPr>
          <w:rStyle w:val="lidnr"/>
          <w:rFonts w:ascii="Verdana" w:hAnsi="Verdana" w:cstheme="minorBidi"/>
          <w:b/>
          <w:bCs/>
          <w:color w:val="333333"/>
          <w:sz w:val="18"/>
          <w:szCs w:val="18"/>
        </w:rPr>
        <w:t>1</w:t>
      </w:r>
      <w:r w:rsidRPr="24D82792">
        <w:rPr>
          <w:rStyle w:val="lidnr"/>
          <w:rFonts w:ascii="Verdana" w:hAnsi="Verdana" w:cstheme="minorBidi"/>
          <w:b/>
          <w:bCs/>
          <w:color w:val="333333"/>
          <w:sz w:val="18"/>
          <w:szCs w:val="18"/>
        </w:rPr>
        <w:t>97a (</w:t>
      </w:r>
      <w:r w:rsidRPr="24D82792" w:rsidR="00FE3B97">
        <w:rPr>
          <w:rStyle w:val="lidnr"/>
          <w:rFonts w:ascii="Verdana" w:hAnsi="Verdana" w:cstheme="minorBidi"/>
          <w:b/>
          <w:bCs/>
          <w:color w:val="333333"/>
          <w:sz w:val="18"/>
          <w:szCs w:val="18"/>
        </w:rPr>
        <w:t>b</w:t>
      </w:r>
      <w:r w:rsidRPr="24D82792" w:rsidR="00F47C82">
        <w:rPr>
          <w:rStyle w:val="lidnr"/>
          <w:rFonts w:ascii="Verdana" w:hAnsi="Verdana" w:cstheme="minorBidi"/>
          <w:b/>
          <w:bCs/>
          <w:color w:val="333333"/>
          <w:sz w:val="18"/>
          <w:szCs w:val="18"/>
        </w:rPr>
        <w:t xml:space="preserve">odem: informeren </w:t>
      </w:r>
      <w:r w:rsidRPr="24D82792" w:rsidR="0070286A">
        <w:rPr>
          <w:rStyle w:val="lidnr"/>
          <w:rFonts w:ascii="Verdana" w:hAnsi="Verdana" w:cstheme="minorBidi"/>
          <w:b/>
          <w:bCs/>
          <w:color w:val="333333"/>
          <w:sz w:val="18"/>
          <w:szCs w:val="18"/>
        </w:rPr>
        <w:t>eenmalige compostgift</w:t>
      </w:r>
      <w:r w:rsidRPr="24D82792">
        <w:rPr>
          <w:rStyle w:val="lidnr"/>
          <w:rFonts w:ascii="Verdana" w:hAnsi="Verdana" w:cstheme="minorBidi"/>
          <w:b/>
          <w:bCs/>
          <w:color w:val="333333"/>
          <w:sz w:val="18"/>
          <w:szCs w:val="18"/>
        </w:rPr>
        <w:t>)</w:t>
      </w:r>
    </w:p>
    <w:p w:rsidR="00B81B9F" w:rsidP="47487C19" w:rsidRDefault="00CD13EA" w14:paraId="29D44EA5" w14:textId="4D82CFF3">
      <w:pPr>
        <w:pStyle w:val="lid"/>
        <w:shd w:val="clear" w:color="auto" w:fill="FFFFFF" w:themeFill="background1"/>
        <w:spacing w:before="0" w:beforeAutospacing="0" w:after="240" w:afterAutospacing="0"/>
        <w:ind w:left="1440" w:hanging="720"/>
        <w:rPr>
          <w:rStyle w:val="lidnr"/>
          <w:rFonts w:ascii="Verdana" w:hAnsi="Verdana" w:cstheme="minorBidi"/>
          <w:color w:val="333333"/>
          <w:sz w:val="18"/>
          <w:szCs w:val="18"/>
        </w:rPr>
      </w:pPr>
      <w:r w:rsidRPr="47487C19">
        <w:rPr>
          <w:rStyle w:val="lidnr"/>
          <w:rFonts w:ascii="Verdana" w:hAnsi="Verdana" w:cstheme="minorBidi"/>
          <w:color w:val="333333"/>
          <w:sz w:val="18"/>
          <w:szCs w:val="18"/>
        </w:rPr>
        <w:t>1.</w:t>
      </w:r>
      <w:r>
        <w:tab/>
      </w:r>
      <w:r w:rsidRPr="47487C19" w:rsidR="00EA1FCD">
        <w:rPr>
          <w:rStyle w:val="lidnr"/>
          <w:rFonts w:ascii="Verdana" w:hAnsi="Verdana" w:cstheme="minorBidi"/>
          <w:color w:val="333333"/>
          <w:sz w:val="18"/>
          <w:szCs w:val="18"/>
        </w:rPr>
        <w:t>Het bevoegd gezag, bedoeld in artikel 2.8, wordt</w:t>
      </w:r>
      <w:r w:rsidRPr="47487C19" w:rsidR="00E57A0E">
        <w:rPr>
          <w:rStyle w:val="lidnr"/>
          <w:rFonts w:ascii="Verdana" w:hAnsi="Verdana" w:cstheme="minorBidi"/>
          <w:color w:val="333333"/>
          <w:sz w:val="18"/>
          <w:szCs w:val="18"/>
        </w:rPr>
        <w:t xml:space="preserve"> </w:t>
      </w:r>
      <w:r w:rsidRPr="47487C19" w:rsidR="00D16E25">
        <w:rPr>
          <w:rStyle w:val="lidnr"/>
          <w:rFonts w:ascii="Verdana" w:hAnsi="Verdana" w:cstheme="minorBidi"/>
          <w:color w:val="333333"/>
          <w:sz w:val="18"/>
          <w:szCs w:val="18"/>
        </w:rPr>
        <w:t xml:space="preserve">uiterlijk twee weken </w:t>
      </w:r>
      <w:r w:rsidRPr="47487C19" w:rsidR="00E57A0E">
        <w:rPr>
          <w:rStyle w:val="lidnr"/>
          <w:rFonts w:ascii="Verdana" w:hAnsi="Verdana" w:cstheme="minorBidi"/>
          <w:color w:val="333333"/>
          <w:sz w:val="18"/>
          <w:szCs w:val="18"/>
        </w:rPr>
        <w:t xml:space="preserve">voorafgaand </w:t>
      </w:r>
      <w:r w:rsidRPr="47487C19" w:rsidR="00D16E25">
        <w:rPr>
          <w:rStyle w:val="lidnr"/>
          <w:rFonts w:ascii="Verdana" w:hAnsi="Verdana" w:cstheme="minorBidi"/>
          <w:color w:val="333333"/>
          <w:sz w:val="18"/>
          <w:szCs w:val="18"/>
        </w:rPr>
        <w:t>aan het gebruik van c</w:t>
      </w:r>
      <w:r w:rsidRPr="47487C19" w:rsidR="00B81B9F">
        <w:rPr>
          <w:rStyle w:val="lidnr"/>
          <w:rFonts w:ascii="Verdana" w:hAnsi="Verdana" w:cstheme="minorBidi"/>
          <w:color w:val="333333"/>
          <w:sz w:val="18"/>
          <w:szCs w:val="18"/>
        </w:rPr>
        <w:t>ompost</w:t>
      </w:r>
      <w:r w:rsidRPr="47487C19" w:rsidR="00031464">
        <w:rPr>
          <w:rStyle w:val="lidnr"/>
          <w:rFonts w:ascii="Verdana" w:hAnsi="Verdana" w:cstheme="minorBidi"/>
          <w:color w:val="333333"/>
          <w:sz w:val="18"/>
          <w:szCs w:val="18"/>
        </w:rPr>
        <w:t xml:space="preserve"> </w:t>
      </w:r>
      <w:r w:rsidRPr="47487C19" w:rsidR="00D16E25">
        <w:rPr>
          <w:rStyle w:val="lidnr"/>
          <w:rFonts w:ascii="Verdana" w:hAnsi="Verdana" w:cstheme="minorBidi"/>
          <w:color w:val="333333"/>
          <w:sz w:val="18"/>
          <w:szCs w:val="18"/>
        </w:rPr>
        <w:t xml:space="preserve">als </w:t>
      </w:r>
      <w:r w:rsidRPr="47487C19" w:rsidR="00031464">
        <w:rPr>
          <w:rStyle w:val="lidnr"/>
          <w:rFonts w:ascii="Verdana" w:hAnsi="Verdana" w:cstheme="minorBidi"/>
          <w:color w:val="333333"/>
          <w:sz w:val="18"/>
          <w:szCs w:val="18"/>
        </w:rPr>
        <w:t>eenmalige gift</w:t>
      </w:r>
      <w:r w:rsidRPr="47487C19" w:rsidR="005406E9">
        <w:rPr>
          <w:rStyle w:val="lidnr"/>
          <w:rFonts w:ascii="Verdana" w:hAnsi="Verdana" w:cstheme="minorBidi"/>
          <w:color w:val="333333"/>
          <w:sz w:val="18"/>
          <w:szCs w:val="18"/>
        </w:rPr>
        <w:t>,</w:t>
      </w:r>
      <w:r w:rsidRPr="47487C19">
        <w:rPr>
          <w:rStyle w:val="lidnr"/>
          <w:rFonts w:ascii="Verdana" w:hAnsi="Verdana" w:cstheme="minorBidi"/>
          <w:color w:val="333333"/>
          <w:sz w:val="18"/>
          <w:szCs w:val="18"/>
        </w:rPr>
        <w:t xml:space="preserve"> </w:t>
      </w:r>
      <w:r w:rsidRPr="47487C19" w:rsidR="00B81B9F">
        <w:rPr>
          <w:rStyle w:val="lidnr"/>
          <w:rFonts w:ascii="Verdana" w:hAnsi="Verdana" w:cstheme="minorBidi"/>
          <w:color w:val="333333"/>
          <w:sz w:val="18"/>
          <w:szCs w:val="18"/>
        </w:rPr>
        <w:t>bedoeld in artikel 4.1197, zesde lid</w:t>
      </w:r>
      <w:r w:rsidRPr="47487C19" w:rsidR="005406E9">
        <w:rPr>
          <w:rStyle w:val="lidnr"/>
          <w:rFonts w:ascii="Verdana" w:hAnsi="Verdana" w:cstheme="minorBidi"/>
          <w:color w:val="333333"/>
          <w:sz w:val="18"/>
          <w:szCs w:val="18"/>
        </w:rPr>
        <w:t>,</w:t>
      </w:r>
      <w:r w:rsidRPr="47487C19" w:rsidR="00D54D1B">
        <w:rPr>
          <w:rStyle w:val="lidnr"/>
          <w:rFonts w:ascii="Verdana" w:hAnsi="Verdana" w:cstheme="minorBidi"/>
          <w:color w:val="333333"/>
          <w:sz w:val="18"/>
          <w:szCs w:val="18"/>
        </w:rPr>
        <w:t xml:space="preserve"> </w:t>
      </w:r>
      <w:r w:rsidRPr="47487C19" w:rsidR="004B7210">
        <w:rPr>
          <w:rStyle w:val="lidnr"/>
          <w:rFonts w:ascii="Verdana" w:hAnsi="Verdana" w:cstheme="minorBidi"/>
          <w:color w:val="333333"/>
          <w:sz w:val="18"/>
          <w:szCs w:val="18"/>
        </w:rPr>
        <w:t>over het</w:t>
      </w:r>
      <w:r w:rsidRPr="47487C19" w:rsidR="007B5236">
        <w:rPr>
          <w:rStyle w:val="lidnr"/>
          <w:rFonts w:ascii="Verdana" w:hAnsi="Verdana" w:cstheme="minorBidi"/>
          <w:color w:val="333333"/>
          <w:sz w:val="18"/>
          <w:szCs w:val="18"/>
        </w:rPr>
        <w:t xml:space="preserve"> voorg</w:t>
      </w:r>
      <w:r w:rsidRPr="47487C19" w:rsidR="000F3D21">
        <w:rPr>
          <w:rStyle w:val="lidnr"/>
          <w:rFonts w:ascii="Verdana" w:hAnsi="Verdana" w:cstheme="minorBidi"/>
          <w:color w:val="333333"/>
          <w:sz w:val="18"/>
          <w:szCs w:val="18"/>
        </w:rPr>
        <w:t>e</w:t>
      </w:r>
      <w:r w:rsidRPr="47487C19" w:rsidR="007B5236">
        <w:rPr>
          <w:rStyle w:val="lidnr"/>
          <w:rFonts w:ascii="Verdana" w:hAnsi="Verdana" w:cstheme="minorBidi"/>
          <w:color w:val="333333"/>
          <w:sz w:val="18"/>
          <w:szCs w:val="18"/>
        </w:rPr>
        <w:t>nomen</w:t>
      </w:r>
      <w:r w:rsidRPr="47487C19" w:rsidR="004B7210">
        <w:rPr>
          <w:rStyle w:val="lidnr"/>
          <w:rFonts w:ascii="Verdana" w:hAnsi="Verdana" w:cstheme="minorBidi"/>
          <w:color w:val="333333"/>
          <w:sz w:val="18"/>
          <w:szCs w:val="18"/>
        </w:rPr>
        <w:t xml:space="preserve"> gebruik</w:t>
      </w:r>
      <w:r w:rsidRPr="47487C19" w:rsidR="00252F4B">
        <w:rPr>
          <w:rStyle w:val="lidnr"/>
          <w:rFonts w:ascii="Verdana" w:hAnsi="Verdana" w:cstheme="minorBidi"/>
          <w:color w:val="333333"/>
          <w:sz w:val="18"/>
          <w:szCs w:val="18"/>
        </w:rPr>
        <w:t xml:space="preserve"> </w:t>
      </w:r>
      <w:r w:rsidRPr="47487C19" w:rsidR="004B7210">
        <w:rPr>
          <w:rStyle w:val="lidnr"/>
          <w:rFonts w:ascii="Verdana" w:hAnsi="Verdana" w:cstheme="minorBidi"/>
          <w:color w:val="333333"/>
          <w:sz w:val="18"/>
          <w:szCs w:val="18"/>
        </w:rPr>
        <w:t>geïnformeerd</w:t>
      </w:r>
      <w:r w:rsidRPr="47487C19" w:rsidR="001036C1">
        <w:rPr>
          <w:rStyle w:val="lidnr"/>
          <w:rFonts w:ascii="Verdana" w:hAnsi="Verdana" w:cstheme="minorBidi"/>
          <w:color w:val="333333"/>
          <w:sz w:val="18"/>
          <w:szCs w:val="18"/>
        </w:rPr>
        <w:t>.</w:t>
      </w:r>
      <w:r w:rsidRPr="47487C19" w:rsidR="00313A97">
        <w:rPr>
          <w:rStyle w:val="lidnr"/>
          <w:rFonts w:ascii="Verdana" w:hAnsi="Verdana" w:cstheme="minorBidi"/>
          <w:color w:val="333333"/>
          <w:sz w:val="18"/>
          <w:szCs w:val="18"/>
        </w:rPr>
        <w:t xml:space="preserve"> </w:t>
      </w:r>
      <w:r w:rsidRPr="47487C19" w:rsidR="00B81B9F">
        <w:rPr>
          <w:rStyle w:val="lidnr"/>
          <w:rFonts w:ascii="Verdana" w:hAnsi="Verdana" w:cstheme="minorBidi"/>
          <w:color w:val="333333"/>
          <w:sz w:val="18"/>
          <w:szCs w:val="18"/>
        </w:rPr>
        <w:t>Daarbij word</w:t>
      </w:r>
      <w:r w:rsidRPr="47487C19" w:rsidR="70C35A32">
        <w:rPr>
          <w:rStyle w:val="lidnr"/>
          <w:rFonts w:ascii="Verdana" w:hAnsi="Verdana" w:cstheme="minorBidi"/>
          <w:color w:val="333333"/>
          <w:sz w:val="18"/>
          <w:szCs w:val="18"/>
        </w:rPr>
        <w:t>en</w:t>
      </w:r>
      <w:r w:rsidRPr="47487C19" w:rsidR="00B81B9F">
        <w:rPr>
          <w:rStyle w:val="lidnr"/>
          <w:rFonts w:ascii="Verdana" w:hAnsi="Verdana" w:cstheme="minorBidi"/>
          <w:color w:val="333333"/>
          <w:sz w:val="18"/>
          <w:szCs w:val="18"/>
        </w:rPr>
        <w:t xml:space="preserve"> de volgende gegevens verstrekt:</w:t>
      </w:r>
    </w:p>
    <w:p w:rsidR="00B81B9F" w:rsidP="6B52DE5B" w:rsidRDefault="00B81B9F" w14:paraId="62F44CEF" w14:textId="6BE44F89">
      <w:pPr>
        <w:pStyle w:val="lid"/>
        <w:shd w:val="clear" w:color="auto" w:fill="FFFFFF" w:themeFill="background1"/>
        <w:spacing w:before="0" w:beforeAutospacing="0" w:after="240" w:afterAutospacing="0"/>
        <w:ind w:left="2160" w:hanging="720"/>
        <w:rPr>
          <w:rStyle w:val="lidnr"/>
          <w:rFonts w:ascii="Verdana" w:hAnsi="Verdana" w:cstheme="minorBidi"/>
          <w:color w:val="333333"/>
          <w:sz w:val="18"/>
          <w:szCs w:val="18"/>
        </w:rPr>
      </w:pPr>
      <w:r w:rsidRPr="6B52DE5B">
        <w:rPr>
          <w:rStyle w:val="lidnr"/>
          <w:rFonts w:ascii="Verdana" w:hAnsi="Verdana" w:cstheme="minorBidi"/>
          <w:color w:val="333333"/>
          <w:sz w:val="18"/>
          <w:szCs w:val="18"/>
        </w:rPr>
        <w:lastRenderedPageBreak/>
        <w:t>a</w:t>
      </w:r>
      <w:r w:rsidRPr="6B52DE5B" w:rsidR="008248C0">
        <w:rPr>
          <w:rStyle w:val="lidnr"/>
          <w:rFonts w:ascii="Verdana" w:hAnsi="Verdana" w:cstheme="minorBidi"/>
          <w:color w:val="333333"/>
          <w:sz w:val="18"/>
          <w:szCs w:val="18"/>
        </w:rPr>
        <w:t>.</w:t>
      </w:r>
      <w:r>
        <w:tab/>
      </w:r>
      <w:r w:rsidRPr="6B52DE5B" w:rsidR="461BA656">
        <w:rPr>
          <w:rStyle w:val="lidnr"/>
          <w:rFonts w:ascii="Verdana" w:hAnsi="Verdana" w:cstheme="minorBidi"/>
          <w:color w:val="333333"/>
          <w:sz w:val="18"/>
          <w:szCs w:val="18"/>
        </w:rPr>
        <w:t xml:space="preserve">de naam en het adres van </w:t>
      </w:r>
      <w:r w:rsidRPr="5BEB603C" w:rsidR="461BA656">
        <w:rPr>
          <w:rStyle w:val="lidnr"/>
          <w:rFonts w:ascii="Verdana" w:hAnsi="Verdana" w:cstheme="minorBidi"/>
          <w:color w:val="333333"/>
          <w:sz w:val="18"/>
          <w:szCs w:val="18"/>
        </w:rPr>
        <w:t>de</w:t>
      </w:r>
      <w:r w:rsidRPr="5BEB603C" w:rsidR="391F45F1">
        <w:rPr>
          <w:rStyle w:val="lidnr"/>
          <w:rFonts w:ascii="Verdana" w:hAnsi="Verdana" w:cstheme="minorBidi"/>
          <w:color w:val="333333"/>
          <w:sz w:val="18"/>
          <w:szCs w:val="18"/>
        </w:rPr>
        <w:t xml:space="preserve">gene die </w:t>
      </w:r>
      <w:r w:rsidRPr="6B52DE5B" w:rsidR="461BA656">
        <w:rPr>
          <w:rStyle w:val="lidnr"/>
          <w:rFonts w:ascii="Verdana" w:hAnsi="Verdana" w:cstheme="minorBidi"/>
          <w:color w:val="333333"/>
          <w:sz w:val="18"/>
          <w:szCs w:val="18"/>
        </w:rPr>
        <w:t xml:space="preserve">de </w:t>
      </w:r>
      <w:r w:rsidRPr="5BEB603C" w:rsidR="391F45F1">
        <w:rPr>
          <w:rStyle w:val="lidnr"/>
          <w:rFonts w:ascii="Verdana" w:hAnsi="Verdana" w:cstheme="minorBidi"/>
          <w:color w:val="333333"/>
          <w:sz w:val="18"/>
          <w:szCs w:val="18"/>
        </w:rPr>
        <w:t>activiteit verricht</w:t>
      </w:r>
      <w:r w:rsidRPr="34A88641" w:rsidR="007650D2">
        <w:rPr>
          <w:rStyle w:val="lidnr"/>
          <w:rFonts w:ascii="Verdana" w:hAnsi="Verdana" w:cstheme="minorBidi"/>
          <w:color w:val="333333"/>
          <w:sz w:val="18"/>
          <w:szCs w:val="18"/>
        </w:rPr>
        <w:t>;</w:t>
      </w:r>
    </w:p>
    <w:p w:rsidR="00B81B9F" w:rsidP="65A53CA0" w:rsidRDefault="09F8DE1D" w14:paraId="7A3009CE" w14:textId="50126349">
      <w:pPr>
        <w:pStyle w:val="lid"/>
        <w:shd w:val="clear" w:color="auto" w:fill="FFFFFF" w:themeFill="background1"/>
        <w:spacing w:before="0" w:beforeAutospacing="0" w:after="240" w:afterAutospacing="0"/>
        <w:ind w:left="2160" w:hanging="720"/>
      </w:pPr>
      <w:r w:rsidRPr="65A53CA0">
        <w:rPr>
          <w:rStyle w:val="lidnr"/>
          <w:rFonts w:ascii="Verdana" w:hAnsi="Verdana" w:cstheme="minorBidi"/>
          <w:color w:val="333333"/>
          <w:sz w:val="18"/>
          <w:szCs w:val="18"/>
        </w:rPr>
        <w:t>b.</w:t>
      </w:r>
      <w:r w:rsidR="00B81B9F">
        <w:tab/>
      </w:r>
      <w:r w:rsidRPr="65A53CA0" w:rsidR="00B81B9F">
        <w:rPr>
          <w:rStyle w:val="lidnr"/>
          <w:rFonts w:ascii="Verdana" w:hAnsi="Verdana" w:cstheme="minorBidi"/>
          <w:color w:val="333333"/>
          <w:sz w:val="18"/>
          <w:szCs w:val="18"/>
        </w:rPr>
        <w:t>de kadastrale aanduiding of coördinaten van het perceel waarop de compost wordt aangebracht en een opgave van de oppervlakte ervan uitgedrukt in hectare;</w:t>
      </w:r>
    </w:p>
    <w:p w:rsidR="00B81B9F" w:rsidP="65A53CA0" w:rsidRDefault="4D380DCE" w14:paraId="1FF517AD" w14:textId="6D39BBFE">
      <w:pPr>
        <w:pStyle w:val="lid"/>
        <w:shd w:val="clear" w:color="auto" w:fill="FFFFFF" w:themeFill="background1"/>
        <w:spacing w:before="0" w:beforeAutospacing="0" w:after="240" w:afterAutospacing="0"/>
        <w:ind w:left="720" w:firstLine="720"/>
        <w:rPr>
          <w:rStyle w:val="lidnr"/>
          <w:rFonts w:ascii="Verdana" w:hAnsi="Verdana" w:cstheme="minorBidi"/>
          <w:color w:val="333333"/>
          <w:sz w:val="18"/>
          <w:szCs w:val="18"/>
        </w:rPr>
      </w:pPr>
      <w:r w:rsidRPr="65A53CA0">
        <w:rPr>
          <w:rStyle w:val="lidnr"/>
          <w:rFonts w:ascii="Verdana" w:hAnsi="Verdana" w:cstheme="minorBidi"/>
          <w:color w:val="333333"/>
          <w:sz w:val="18"/>
          <w:szCs w:val="18"/>
        </w:rPr>
        <w:t>c</w:t>
      </w:r>
      <w:r w:rsidRPr="65A53CA0" w:rsidR="00B81B9F">
        <w:rPr>
          <w:rStyle w:val="lidnr"/>
          <w:rFonts w:ascii="Verdana" w:hAnsi="Verdana" w:cstheme="minorBidi"/>
          <w:color w:val="333333"/>
          <w:sz w:val="18"/>
          <w:szCs w:val="18"/>
        </w:rPr>
        <w:t>.</w:t>
      </w:r>
      <w:r>
        <w:tab/>
      </w:r>
      <w:r w:rsidRPr="65A53CA0" w:rsidR="00B81B9F">
        <w:rPr>
          <w:rStyle w:val="lidnr"/>
          <w:rFonts w:ascii="Verdana" w:hAnsi="Verdana" w:cstheme="minorBidi"/>
          <w:color w:val="333333"/>
          <w:sz w:val="18"/>
          <w:szCs w:val="18"/>
        </w:rPr>
        <w:t>de naam en het adres van de leverancier van de compost;</w:t>
      </w:r>
    </w:p>
    <w:p w:rsidR="00B81B9F" w:rsidP="65A53CA0" w:rsidRDefault="0A783074" w14:paraId="189A1ACC" w14:textId="075ACBC3">
      <w:pPr>
        <w:pStyle w:val="lid"/>
        <w:shd w:val="clear" w:color="auto" w:fill="FFFFFF" w:themeFill="background1"/>
        <w:spacing w:before="0" w:beforeAutospacing="0" w:after="240" w:afterAutospacing="0"/>
        <w:ind w:left="2160" w:hanging="720"/>
        <w:rPr>
          <w:rStyle w:val="lidnr"/>
          <w:rFonts w:ascii="Verdana" w:hAnsi="Verdana" w:cstheme="minorBidi"/>
          <w:color w:val="333333"/>
          <w:sz w:val="18"/>
          <w:szCs w:val="18"/>
        </w:rPr>
      </w:pPr>
      <w:r w:rsidRPr="65A53CA0">
        <w:rPr>
          <w:rStyle w:val="lidnr"/>
          <w:rFonts w:ascii="Verdana" w:hAnsi="Verdana" w:cstheme="minorBidi"/>
          <w:color w:val="333333"/>
          <w:sz w:val="18"/>
          <w:szCs w:val="18"/>
        </w:rPr>
        <w:t>d</w:t>
      </w:r>
      <w:r w:rsidRPr="65A53CA0" w:rsidR="00B81B9F">
        <w:rPr>
          <w:rStyle w:val="lidnr"/>
          <w:rFonts w:ascii="Verdana" w:hAnsi="Verdana" w:cstheme="minorBidi"/>
          <w:color w:val="333333"/>
          <w:sz w:val="18"/>
          <w:szCs w:val="18"/>
        </w:rPr>
        <w:t>.</w:t>
      </w:r>
      <w:r>
        <w:tab/>
      </w:r>
      <w:r w:rsidRPr="65A53CA0" w:rsidR="00B81B9F">
        <w:rPr>
          <w:rStyle w:val="lidnr"/>
          <w:rFonts w:ascii="Verdana" w:hAnsi="Verdana" w:cstheme="minorBidi"/>
          <w:color w:val="333333"/>
          <w:sz w:val="18"/>
          <w:szCs w:val="18"/>
        </w:rPr>
        <w:t>de te gebruiken hoeveelheid compost, uitgedrukt in tonnen droge stof per hectare.</w:t>
      </w:r>
    </w:p>
    <w:p w:rsidRPr="00AF162B" w:rsidR="00B81B9F" w:rsidP="00BF458E" w:rsidRDefault="5F4B7492" w14:paraId="41F854D8" w14:textId="688510E5">
      <w:pPr>
        <w:pStyle w:val="lid"/>
        <w:shd w:val="clear" w:color="auto" w:fill="FFFFFF" w:themeFill="background1"/>
        <w:spacing w:before="0" w:beforeAutospacing="0" w:after="240" w:afterAutospacing="0"/>
        <w:ind w:left="1440" w:hanging="720"/>
        <w:rPr>
          <w:rStyle w:val="lidnr"/>
          <w:rFonts w:ascii="Verdana" w:hAnsi="Verdana" w:cstheme="minorBidi"/>
          <w:color w:val="333333"/>
          <w:sz w:val="18"/>
          <w:szCs w:val="18"/>
        </w:rPr>
      </w:pPr>
      <w:r w:rsidRPr="250435C0">
        <w:rPr>
          <w:rStyle w:val="lidnr"/>
          <w:rFonts w:ascii="Verdana" w:hAnsi="Verdana" w:cstheme="minorBidi"/>
          <w:color w:val="333333"/>
          <w:sz w:val="18"/>
          <w:szCs w:val="18"/>
        </w:rPr>
        <w:t>2.</w:t>
      </w:r>
      <w:r w:rsidRPr="00D70EDA" w:rsidR="00ED2BBD">
        <w:rPr>
          <w:rStyle w:val="lidnr"/>
          <w:rFonts w:ascii="Verdana" w:hAnsi="Verdana" w:cstheme="minorBidi"/>
          <w:color w:val="333333"/>
          <w:sz w:val="18"/>
          <w:szCs w:val="18"/>
        </w:rPr>
        <w:tab/>
      </w:r>
      <w:r w:rsidRPr="250435C0" w:rsidR="183AA060">
        <w:rPr>
          <w:rStyle w:val="lidnr"/>
          <w:rFonts w:ascii="Verdana" w:hAnsi="Verdana" w:cstheme="minorBidi"/>
          <w:color w:val="333333"/>
          <w:sz w:val="18"/>
          <w:szCs w:val="18"/>
        </w:rPr>
        <w:t>De gegevens worden verstrekt met gebruikmaking van een elektronische voorziening en een elektronisch formulier die door Onze Minister van Landbouw,</w:t>
      </w:r>
      <w:r w:rsidRPr="250435C0" w:rsidR="37CF543B">
        <w:rPr>
          <w:rStyle w:val="lidnr"/>
          <w:rFonts w:ascii="Verdana" w:hAnsi="Verdana" w:cstheme="minorBidi"/>
          <w:color w:val="333333"/>
          <w:sz w:val="18"/>
          <w:szCs w:val="18"/>
        </w:rPr>
        <w:t xml:space="preserve"> Visserij,</w:t>
      </w:r>
      <w:r w:rsidRPr="250435C0" w:rsidR="4B94DBC7">
        <w:rPr>
          <w:rStyle w:val="lidnr"/>
          <w:rFonts w:ascii="Verdana" w:hAnsi="Verdana" w:cstheme="minorBidi"/>
          <w:color w:val="333333"/>
          <w:sz w:val="18"/>
          <w:szCs w:val="18"/>
        </w:rPr>
        <w:t xml:space="preserve"> Voedselzekerheid en </w:t>
      </w:r>
      <w:r w:rsidRPr="250435C0" w:rsidR="183AA060">
        <w:rPr>
          <w:rStyle w:val="lidnr"/>
          <w:rFonts w:ascii="Verdana" w:hAnsi="Verdana" w:cstheme="minorBidi"/>
          <w:color w:val="333333"/>
          <w:sz w:val="18"/>
          <w:szCs w:val="18"/>
        </w:rPr>
        <w:t xml:space="preserve">Natuur beschikbaar worden gesteld. </w:t>
      </w:r>
      <w:r w:rsidRPr="250435C0" w:rsidR="37CF543B">
        <w:rPr>
          <w:rStyle w:val="lidnr"/>
          <w:rFonts w:ascii="Verdana" w:hAnsi="Verdana" w:cstheme="minorBidi"/>
          <w:color w:val="333333"/>
          <w:sz w:val="18"/>
          <w:szCs w:val="18"/>
        </w:rPr>
        <w:t>Gegevens die zijn verstrekt via het elektronisch formulier gelden als ondertekend.</w:t>
      </w:r>
    </w:p>
    <w:p w:rsidR="2C91F105" w:rsidP="004B7210" w:rsidRDefault="0081104F" w14:paraId="4FBAC4B1" w14:textId="18FEEB56">
      <w:pPr>
        <w:pStyle w:val="lid"/>
        <w:shd w:val="clear" w:color="auto" w:fill="FFFFFF" w:themeFill="background1"/>
        <w:spacing w:before="0" w:beforeAutospacing="0" w:after="240" w:afterAutospacing="0"/>
        <w:rPr>
          <w:rStyle w:val="lidnr"/>
          <w:rFonts w:ascii="Verdana" w:hAnsi="Verdana" w:cstheme="minorBidi"/>
          <w:color w:val="333333"/>
          <w:sz w:val="18"/>
          <w:szCs w:val="18"/>
        </w:rPr>
      </w:pPr>
      <w:r w:rsidRPr="0E2CEE42">
        <w:rPr>
          <w:rStyle w:val="lidnr"/>
          <w:rFonts w:ascii="Verdana" w:hAnsi="Verdana" w:cstheme="minorBidi"/>
          <w:color w:val="333333"/>
          <w:sz w:val="18"/>
          <w:szCs w:val="18"/>
        </w:rPr>
        <w:t>D</w:t>
      </w:r>
    </w:p>
    <w:p w:rsidR="2C91F105" w:rsidP="0DEEBED6" w:rsidRDefault="1B9082B0" w14:paraId="4A5F5B7D" w14:textId="0591FB1E">
      <w:pPr>
        <w:pStyle w:val="lid"/>
        <w:shd w:val="clear" w:color="auto" w:fill="FFFFFF" w:themeFill="background1"/>
        <w:spacing w:before="0" w:beforeAutospacing="0" w:after="240" w:afterAutospacing="0"/>
        <w:rPr>
          <w:rFonts w:ascii="Aptos" w:hAnsi="Aptos" w:eastAsia="Aptos" w:cs="Aptos"/>
        </w:rPr>
      </w:pPr>
      <w:r w:rsidRPr="0DEEBED6">
        <w:rPr>
          <w:rStyle w:val="lidnr"/>
          <w:rFonts w:ascii="Verdana" w:hAnsi="Verdana" w:cstheme="minorBidi"/>
          <w:color w:val="333333"/>
          <w:sz w:val="18"/>
          <w:szCs w:val="18"/>
        </w:rPr>
        <w:t>In artikel 4.1199, eerste lid, vervalt ‘dierlijke’</w:t>
      </w:r>
      <w:r w:rsidRPr="0DEEBED6" w:rsidR="64A3D3D2">
        <w:rPr>
          <w:rStyle w:val="lidnr"/>
          <w:rFonts w:ascii="Verdana" w:hAnsi="Verdana" w:cstheme="minorBidi"/>
          <w:color w:val="333333"/>
          <w:sz w:val="18"/>
          <w:szCs w:val="18"/>
        </w:rPr>
        <w:t xml:space="preserve"> en </w:t>
      </w:r>
      <w:r w:rsidR="00A46311">
        <w:rPr>
          <w:rStyle w:val="lidnr"/>
          <w:rFonts w:ascii="Verdana" w:hAnsi="Verdana" w:cstheme="minorBidi"/>
          <w:color w:val="333333"/>
          <w:sz w:val="18"/>
          <w:szCs w:val="18"/>
        </w:rPr>
        <w:t xml:space="preserve">wordt </w:t>
      </w:r>
      <w:r w:rsidRPr="0DEEBED6" w:rsidR="0EA4F733">
        <w:rPr>
          <w:rStyle w:val="lidnr"/>
          <w:rFonts w:ascii="Verdana" w:hAnsi="Verdana" w:cstheme="minorBidi"/>
          <w:color w:val="333333"/>
          <w:sz w:val="18"/>
          <w:szCs w:val="18"/>
        </w:rPr>
        <w:t xml:space="preserve">aan het </w:t>
      </w:r>
      <w:r w:rsidR="00A46311">
        <w:rPr>
          <w:rStyle w:val="lidnr"/>
          <w:rFonts w:ascii="Verdana" w:hAnsi="Verdana" w:cstheme="minorBidi"/>
          <w:color w:val="333333"/>
          <w:sz w:val="18"/>
          <w:szCs w:val="18"/>
        </w:rPr>
        <w:t xml:space="preserve">slot van het </w:t>
      </w:r>
      <w:r w:rsidRPr="0DEEBED6" w:rsidR="0EA4F733">
        <w:rPr>
          <w:rStyle w:val="lidnr"/>
          <w:rFonts w:ascii="Verdana" w:hAnsi="Verdana" w:cstheme="minorBidi"/>
          <w:color w:val="333333"/>
          <w:sz w:val="18"/>
          <w:szCs w:val="18"/>
        </w:rPr>
        <w:t xml:space="preserve">lid </w:t>
      </w:r>
      <w:r w:rsidRPr="0DEEBED6" w:rsidR="0D12A30B">
        <w:rPr>
          <w:rStyle w:val="lidnr"/>
          <w:rFonts w:ascii="Verdana" w:hAnsi="Verdana" w:cstheme="minorBidi"/>
          <w:color w:val="333333"/>
          <w:sz w:val="18"/>
          <w:szCs w:val="18"/>
        </w:rPr>
        <w:t xml:space="preserve">toegevoegd </w:t>
      </w:r>
      <w:r w:rsidRPr="0DEEBED6" w:rsidR="64F7AD1F">
        <w:rPr>
          <w:rStyle w:val="lidnr"/>
          <w:rFonts w:ascii="Verdana" w:hAnsi="Verdana" w:cstheme="minorBidi"/>
          <w:color w:val="333333"/>
          <w:sz w:val="18"/>
          <w:szCs w:val="18"/>
        </w:rPr>
        <w:t>‘als</w:t>
      </w:r>
      <w:r w:rsidRPr="0DEEBED6" w:rsidR="4A211B78">
        <w:rPr>
          <w:rFonts w:ascii="Verdana" w:hAnsi="Verdana" w:eastAsia="Verdana" w:cs="Verdana"/>
          <w:b/>
          <w:bCs/>
          <w:sz w:val="18"/>
          <w:szCs w:val="18"/>
        </w:rPr>
        <w:t xml:space="preserve"> </w:t>
      </w:r>
      <w:r w:rsidRPr="0DEEBED6" w:rsidR="4A211B78">
        <w:rPr>
          <w:rFonts w:ascii="Verdana" w:hAnsi="Verdana" w:eastAsia="Verdana" w:cs="Verdana"/>
          <w:sz w:val="18"/>
          <w:szCs w:val="18"/>
        </w:rPr>
        <w:t>daarin voor die meststof een aanwendingstechniek is beschreven</w:t>
      </w:r>
      <w:r w:rsidRPr="0DEEBED6" w:rsidR="3850EC2C">
        <w:rPr>
          <w:rFonts w:ascii="Verdana" w:hAnsi="Verdana" w:eastAsia="Verdana" w:cs="Verdana"/>
          <w:sz w:val="18"/>
          <w:szCs w:val="18"/>
        </w:rPr>
        <w:t>’</w:t>
      </w:r>
      <w:r w:rsidRPr="0DEEBED6" w:rsidR="3850EC2C">
        <w:rPr>
          <w:rFonts w:ascii="Aptos" w:hAnsi="Aptos" w:eastAsia="Aptos" w:cs="Aptos"/>
        </w:rPr>
        <w:t>.</w:t>
      </w:r>
    </w:p>
    <w:p w:rsidR="0DEEBED6" w:rsidP="008D1450" w:rsidRDefault="0DEEBED6" w14:paraId="1DD99972" w14:textId="5C8D398F">
      <w:pPr>
        <w:ind w:left="708"/>
        <w:rPr>
          <w:rFonts w:ascii="Aptos" w:hAnsi="Aptos" w:eastAsia="Aptos" w:cs="Aptos"/>
          <w:b/>
          <w:bCs/>
          <w:sz w:val="24"/>
          <w:szCs w:val="24"/>
          <w:lang w:val="nl-NL"/>
        </w:rPr>
      </w:pPr>
    </w:p>
    <w:p w:rsidR="2C445255" w:rsidP="0E2CEE42" w:rsidRDefault="0081104F" w14:paraId="4A74D8E4" w14:textId="2F1DC48D">
      <w:pPr>
        <w:pStyle w:val="lid"/>
        <w:shd w:val="clear" w:color="auto" w:fill="FFFFFF" w:themeFill="background1"/>
        <w:spacing w:before="0" w:beforeAutospacing="0" w:after="240" w:afterAutospacing="0"/>
        <w:rPr>
          <w:rStyle w:val="lidnr"/>
          <w:rFonts w:ascii="Verdana" w:hAnsi="Verdana" w:cstheme="minorBidi"/>
          <w:color w:val="333333"/>
          <w:sz w:val="18"/>
          <w:szCs w:val="18"/>
        </w:rPr>
      </w:pPr>
      <w:r w:rsidRPr="0E2CEE42">
        <w:rPr>
          <w:rStyle w:val="lidnr"/>
          <w:rFonts w:ascii="Verdana" w:hAnsi="Verdana" w:cstheme="minorBidi"/>
          <w:color w:val="333333"/>
          <w:sz w:val="18"/>
          <w:szCs w:val="18"/>
        </w:rPr>
        <w:t>E</w:t>
      </w:r>
    </w:p>
    <w:p w:rsidR="00242F91" w:rsidP="48D935C6" w:rsidRDefault="00242F91" w14:paraId="610A2845" w14:textId="7971ED23">
      <w:pPr>
        <w:pStyle w:val="lid"/>
        <w:shd w:val="clear" w:color="auto" w:fill="FFFFFF" w:themeFill="background1"/>
        <w:spacing w:before="0" w:beforeAutospacing="0" w:after="240" w:afterAutospacing="0"/>
        <w:rPr>
          <w:rStyle w:val="lidnr"/>
          <w:rFonts w:ascii="Verdana" w:hAnsi="Verdana" w:cstheme="minorBidi"/>
          <w:color w:val="333333"/>
          <w:sz w:val="18"/>
          <w:szCs w:val="18"/>
        </w:rPr>
      </w:pPr>
      <w:r>
        <w:rPr>
          <w:rStyle w:val="lidnr"/>
          <w:rFonts w:ascii="Verdana" w:hAnsi="Verdana" w:cstheme="minorBidi"/>
          <w:color w:val="333333"/>
          <w:sz w:val="18"/>
          <w:szCs w:val="18"/>
        </w:rPr>
        <w:t xml:space="preserve">Artikel 4.1212 </w:t>
      </w:r>
      <w:r w:rsidR="00EB529A">
        <w:rPr>
          <w:rStyle w:val="lidnr"/>
          <w:rFonts w:ascii="Verdana" w:hAnsi="Verdana" w:cstheme="minorBidi"/>
          <w:color w:val="333333"/>
          <w:sz w:val="18"/>
          <w:szCs w:val="18"/>
        </w:rPr>
        <w:t>wordt als volgt gewijzigd:</w:t>
      </w:r>
    </w:p>
    <w:p w:rsidRPr="0092112B" w:rsidR="00EB529A" w:rsidP="00EB529A" w:rsidRDefault="00EB529A" w14:paraId="0DD68EEB" w14:textId="77777777">
      <w:pPr>
        <w:pStyle w:val="lid"/>
        <w:shd w:val="clear" w:color="auto" w:fill="FFFFFF" w:themeFill="background1"/>
        <w:spacing w:after="240"/>
        <w:ind w:firstLine="720"/>
        <w:rPr>
          <w:rStyle w:val="lidnr"/>
          <w:rFonts w:ascii="Verdana" w:hAnsi="Verdana" w:cstheme="minorBidi"/>
          <w:color w:val="333333"/>
          <w:sz w:val="18"/>
          <w:szCs w:val="18"/>
        </w:rPr>
      </w:pPr>
      <w:r w:rsidRPr="0092112B">
        <w:rPr>
          <w:rStyle w:val="lidnr"/>
          <w:rFonts w:ascii="Verdana" w:hAnsi="Verdana" w:cstheme="minorBidi"/>
          <w:color w:val="333333"/>
          <w:sz w:val="18"/>
          <w:szCs w:val="18"/>
        </w:rPr>
        <w:t xml:space="preserve">1. Voor de tekst wordt de aanduiding ‘1.’ geplaatst. </w:t>
      </w:r>
    </w:p>
    <w:p w:rsidRPr="0092112B" w:rsidR="00EB529A" w:rsidP="00EB529A" w:rsidRDefault="00EB529A" w14:paraId="7B357634" w14:textId="77777777">
      <w:pPr>
        <w:pStyle w:val="lid"/>
        <w:shd w:val="clear" w:color="auto" w:fill="FFFFFF" w:themeFill="background1"/>
        <w:spacing w:after="240"/>
        <w:ind w:firstLine="720"/>
        <w:rPr>
          <w:rStyle w:val="lidnr"/>
          <w:rFonts w:ascii="Verdana" w:hAnsi="Verdana" w:cstheme="minorBidi"/>
          <w:color w:val="333333"/>
          <w:sz w:val="18"/>
          <w:szCs w:val="18"/>
        </w:rPr>
      </w:pPr>
      <w:r w:rsidRPr="0092112B">
        <w:rPr>
          <w:rStyle w:val="lidnr"/>
          <w:rFonts w:ascii="Verdana" w:hAnsi="Verdana" w:cstheme="minorBidi"/>
          <w:color w:val="333333"/>
          <w:sz w:val="18"/>
          <w:szCs w:val="18"/>
        </w:rPr>
        <w:t xml:space="preserve">2. Er wordt een lid toegevoegd, luidende: </w:t>
      </w:r>
    </w:p>
    <w:p w:rsidR="00EB529A" w:rsidP="00EB529A" w:rsidRDefault="00EB529A" w14:paraId="4D04A8DE" w14:textId="70425875">
      <w:pPr>
        <w:pStyle w:val="lid"/>
        <w:shd w:val="clear" w:color="auto" w:fill="FFFFFF" w:themeFill="background1"/>
        <w:spacing w:before="0" w:beforeAutospacing="0" w:after="240" w:afterAutospacing="0"/>
        <w:ind w:left="2160" w:hanging="720"/>
        <w:rPr>
          <w:rStyle w:val="lidnr"/>
          <w:rFonts w:ascii="Verdana" w:hAnsi="Verdana" w:cstheme="minorBidi"/>
          <w:color w:val="333333"/>
          <w:sz w:val="18"/>
          <w:szCs w:val="18"/>
        </w:rPr>
      </w:pPr>
      <w:r w:rsidRPr="0092112B">
        <w:rPr>
          <w:rStyle w:val="lidnr"/>
          <w:rFonts w:ascii="Verdana" w:hAnsi="Verdana" w:cstheme="minorBidi"/>
          <w:color w:val="333333"/>
          <w:sz w:val="18"/>
          <w:szCs w:val="18"/>
        </w:rPr>
        <w:t xml:space="preserve">2. </w:t>
      </w:r>
      <w:r>
        <w:rPr>
          <w:rStyle w:val="lidnr"/>
          <w:rFonts w:ascii="Verdana" w:hAnsi="Verdana" w:cstheme="minorBidi"/>
          <w:color w:val="333333"/>
          <w:sz w:val="18"/>
          <w:szCs w:val="18"/>
        </w:rPr>
        <w:tab/>
      </w:r>
      <w:r w:rsidRPr="0092112B">
        <w:rPr>
          <w:rStyle w:val="lidnr"/>
          <w:rFonts w:ascii="Verdana" w:hAnsi="Verdana" w:cstheme="minorBidi"/>
          <w:color w:val="333333"/>
          <w:sz w:val="18"/>
          <w:szCs w:val="18"/>
        </w:rPr>
        <w:t>Het eerste lid is niet van toepassing als het gewas wordt geteeld door een natuurlijke persoon, anders dan in het uitoefenen van zijn beroep of bedrijf.</w:t>
      </w:r>
    </w:p>
    <w:p w:rsidR="00242F91" w:rsidP="00CA5848" w:rsidRDefault="00242F91" w14:paraId="72F33AD4" w14:textId="42A6A361">
      <w:pPr>
        <w:pStyle w:val="lid"/>
        <w:shd w:val="clear" w:color="auto" w:fill="FFFFFF" w:themeFill="background1"/>
        <w:spacing w:before="0" w:beforeAutospacing="0" w:after="240" w:afterAutospacing="0"/>
        <w:ind w:left="720"/>
        <w:rPr>
          <w:rStyle w:val="lidnr"/>
          <w:rFonts w:ascii="Verdana" w:hAnsi="Verdana" w:cstheme="minorBidi"/>
          <w:color w:val="333333"/>
          <w:sz w:val="18"/>
          <w:szCs w:val="18"/>
        </w:rPr>
      </w:pPr>
      <w:r w:rsidRPr="00242F91">
        <w:rPr>
          <w:rStyle w:val="lidnr"/>
          <w:rFonts w:ascii="Verdana" w:hAnsi="Verdana" w:cstheme="minorBidi"/>
          <w:color w:val="333333"/>
          <w:sz w:val="18"/>
          <w:szCs w:val="18"/>
        </w:rPr>
        <w:t>.</w:t>
      </w:r>
    </w:p>
    <w:p w:rsidR="00CA5848" w:rsidP="0E2CEE42" w:rsidRDefault="0081104F" w14:paraId="7578F0D5" w14:textId="60AB4145">
      <w:pPr>
        <w:pStyle w:val="lid"/>
        <w:shd w:val="clear" w:color="auto" w:fill="FFFFFF" w:themeFill="background1"/>
        <w:spacing w:before="0" w:beforeAutospacing="0" w:after="240" w:afterAutospacing="0"/>
        <w:rPr>
          <w:rStyle w:val="lidnr"/>
          <w:rFonts w:ascii="Verdana" w:hAnsi="Verdana" w:cstheme="minorBidi"/>
          <w:color w:val="333333"/>
          <w:sz w:val="18"/>
          <w:szCs w:val="18"/>
        </w:rPr>
      </w:pPr>
      <w:r w:rsidRPr="0E2CEE42">
        <w:rPr>
          <w:rStyle w:val="lidnr"/>
          <w:rFonts w:ascii="Verdana" w:hAnsi="Verdana" w:cstheme="minorBidi"/>
          <w:color w:val="333333"/>
          <w:sz w:val="18"/>
          <w:szCs w:val="18"/>
        </w:rPr>
        <w:t>F</w:t>
      </w:r>
    </w:p>
    <w:p w:rsidR="00457B94" w:rsidP="48D935C6" w:rsidRDefault="00457B94" w14:paraId="27B4B82D" w14:textId="7D0CF752">
      <w:pPr>
        <w:pStyle w:val="lid"/>
        <w:shd w:val="clear" w:color="auto" w:fill="FFFFFF" w:themeFill="background1"/>
        <w:spacing w:before="0" w:beforeAutospacing="0" w:after="240" w:afterAutospacing="0"/>
        <w:rPr>
          <w:rStyle w:val="lidnr"/>
          <w:rFonts w:ascii="Verdana" w:hAnsi="Verdana" w:cstheme="minorBidi"/>
          <w:color w:val="333333"/>
          <w:sz w:val="18"/>
          <w:szCs w:val="18"/>
        </w:rPr>
      </w:pPr>
      <w:r>
        <w:rPr>
          <w:rStyle w:val="lidnr"/>
          <w:rFonts w:ascii="Verdana" w:hAnsi="Verdana" w:cstheme="minorBidi"/>
          <w:color w:val="333333"/>
          <w:sz w:val="18"/>
          <w:szCs w:val="18"/>
        </w:rPr>
        <w:t>Artikel 4.1216 vervalt.</w:t>
      </w:r>
    </w:p>
    <w:p w:rsidR="00457B94" w:rsidP="0E2CEE42" w:rsidRDefault="0081104F" w14:paraId="536D563A" w14:textId="702A2821">
      <w:pPr>
        <w:pStyle w:val="lid"/>
        <w:shd w:val="clear" w:color="auto" w:fill="FFFFFF" w:themeFill="background1"/>
        <w:spacing w:before="0" w:beforeAutospacing="0" w:after="240" w:afterAutospacing="0"/>
        <w:rPr>
          <w:rStyle w:val="lidnr"/>
          <w:rFonts w:ascii="Verdana" w:hAnsi="Verdana" w:cstheme="minorBidi"/>
          <w:color w:val="333333"/>
          <w:sz w:val="18"/>
          <w:szCs w:val="18"/>
        </w:rPr>
      </w:pPr>
      <w:r w:rsidRPr="0E2CEE42">
        <w:rPr>
          <w:rStyle w:val="lidnr"/>
          <w:rFonts w:ascii="Verdana" w:hAnsi="Verdana" w:cstheme="minorBidi"/>
          <w:color w:val="333333"/>
          <w:sz w:val="18"/>
          <w:szCs w:val="18"/>
        </w:rPr>
        <w:t>G</w:t>
      </w:r>
    </w:p>
    <w:p w:rsidR="0663450E" w:rsidP="03E0866A" w:rsidRDefault="0663450E" w14:paraId="1D4E8588" w14:textId="7FADC6AF">
      <w:pPr>
        <w:pStyle w:val="lid"/>
        <w:shd w:val="clear" w:color="auto" w:fill="FFFFFF" w:themeFill="background1"/>
        <w:spacing w:before="0" w:beforeAutospacing="0" w:after="240" w:afterAutospacing="0"/>
        <w:ind w:firstLine="720"/>
        <w:rPr>
          <w:rStyle w:val="lidnr"/>
          <w:rFonts w:ascii="Verdana" w:hAnsi="Verdana" w:cstheme="minorBidi"/>
          <w:color w:val="333333"/>
          <w:sz w:val="18"/>
          <w:szCs w:val="18"/>
        </w:rPr>
      </w:pPr>
      <w:r w:rsidRPr="03E0866A">
        <w:rPr>
          <w:rStyle w:val="lidnr"/>
          <w:rFonts w:ascii="Verdana" w:hAnsi="Verdana" w:cstheme="minorBidi"/>
          <w:color w:val="333333"/>
          <w:sz w:val="18"/>
          <w:szCs w:val="18"/>
        </w:rPr>
        <w:t>Bijlage I wordt als volgt gewijzigd:</w:t>
      </w:r>
    </w:p>
    <w:p w:rsidR="0663450E" w:rsidP="03E0866A" w:rsidRDefault="7BF2F61E" w14:paraId="642C56B1" w14:textId="4467E551">
      <w:pPr>
        <w:pStyle w:val="lid"/>
        <w:shd w:val="clear" w:color="auto" w:fill="FFFFFF" w:themeFill="background1"/>
        <w:spacing w:before="0" w:beforeAutospacing="0" w:after="240" w:afterAutospacing="0"/>
        <w:ind w:firstLine="720"/>
        <w:rPr>
          <w:rStyle w:val="lidnr"/>
          <w:rFonts w:ascii="Verdana" w:hAnsi="Verdana" w:cstheme="minorBidi"/>
          <w:color w:val="333333"/>
          <w:sz w:val="18"/>
          <w:szCs w:val="18"/>
        </w:rPr>
      </w:pPr>
      <w:r w:rsidRPr="03E0866A">
        <w:rPr>
          <w:rStyle w:val="lidnr"/>
          <w:rFonts w:ascii="Verdana" w:hAnsi="Verdana" w:cstheme="minorBidi"/>
          <w:color w:val="333333"/>
          <w:sz w:val="18"/>
          <w:szCs w:val="18"/>
        </w:rPr>
        <w:t>1.</w:t>
      </w:r>
      <w:r w:rsidR="0663450E">
        <w:tab/>
      </w:r>
      <w:r w:rsidRPr="03E0866A" w:rsidR="0663450E">
        <w:rPr>
          <w:rStyle w:val="lidnr"/>
          <w:rFonts w:ascii="Verdana" w:hAnsi="Verdana" w:cstheme="minorBidi"/>
          <w:color w:val="333333"/>
          <w:sz w:val="18"/>
          <w:szCs w:val="18"/>
        </w:rPr>
        <w:t>In de alfabetische rangschikking word</w:t>
      </w:r>
      <w:r w:rsidRPr="03E0866A" w:rsidR="33EFB675">
        <w:rPr>
          <w:rStyle w:val="lidnr"/>
          <w:rFonts w:ascii="Verdana" w:hAnsi="Verdana" w:cstheme="minorBidi"/>
          <w:color w:val="333333"/>
          <w:sz w:val="18"/>
          <w:szCs w:val="18"/>
        </w:rPr>
        <w:t>t</w:t>
      </w:r>
      <w:r w:rsidRPr="03E0866A" w:rsidR="0663450E">
        <w:rPr>
          <w:rStyle w:val="lidnr"/>
          <w:rFonts w:ascii="Verdana" w:hAnsi="Verdana" w:cstheme="minorBidi"/>
          <w:color w:val="333333"/>
          <w:sz w:val="18"/>
          <w:szCs w:val="18"/>
        </w:rPr>
        <w:t xml:space="preserve"> ingevoegd:</w:t>
      </w:r>
    </w:p>
    <w:p w:rsidR="0663450E" w:rsidP="65A53CA0" w:rsidRDefault="0663450E" w14:paraId="288C1334" w14:textId="2EB33039">
      <w:pPr>
        <w:pStyle w:val="lid"/>
        <w:shd w:val="clear" w:color="auto" w:fill="FFFFFF" w:themeFill="background1"/>
        <w:spacing w:before="0" w:beforeAutospacing="0" w:after="240" w:afterAutospacing="0"/>
        <w:ind w:left="720" w:firstLine="720"/>
        <w:rPr>
          <w:rStyle w:val="lidnr"/>
          <w:rFonts w:ascii="Verdana" w:hAnsi="Verdana" w:cstheme="minorBidi"/>
          <w:color w:val="333333"/>
          <w:sz w:val="18"/>
          <w:szCs w:val="18"/>
        </w:rPr>
      </w:pPr>
      <w:r w:rsidRPr="65A53CA0">
        <w:rPr>
          <w:rStyle w:val="lidnr"/>
          <w:rFonts w:ascii="Verdana" w:hAnsi="Verdana" w:cstheme="minorBidi"/>
          <w:i/>
          <w:iCs/>
          <w:color w:val="333333"/>
          <w:sz w:val="18"/>
          <w:szCs w:val="18"/>
        </w:rPr>
        <w:t>stikstofkunstmest:</w:t>
      </w:r>
      <w:r w:rsidRPr="65A53CA0">
        <w:rPr>
          <w:rStyle w:val="lidnr"/>
          <w:rFonts w:ascii="Verdana" w:hAnsi="Verdana" w:cstheme="minorBidi"/>
          <w:color w:val="333333"/>
          <w:sz w:val="18"/>
          <w:szCs w:val="18"/>
        </w:rPr>
        <w:t xml:space="preserve"> anorganische meststoffen als bedoeld in artikel 1, eerste lid, </w:t>
      </w:r>
      <w:r>
        <w:tab/>
      </w:r>
      <w:r w:rsidRPr="65A53CA0">
        <w:rPr>
          <w:rStyle w:val="lidnr"/>
          <w:rFonts w:ascii="Verdana" w:hAnsi="Verdana" w:cstheme="minorBidi"/>
          <w:color w:val="333333"/>
          <w:sz w:val="18"/>
          <w:szCs w:val="18"/>
        </w:rPr>
        <w:t xml:space="preserve">onderdeel </w:t>
      </w:r>
      <w:r w:rsidRPr="65A53CA0" w:rsidR="4E8E59C7">
        <w:rPr>
          <w:rStyle w:val="lidnr"/>
          <w:rFonts w:ascii="Verdana" w:hAnsi="Verdana" w:cstheme="minorBidi"/>
          <w:color w:val="333333"/>
          <w:sz w:val="18"/>
          <w:szCs w:val="18"/>
        </w:rPr>
        <w:t>h</w:t>
      </w:r>
      <w:r w:rsidRPr="65A53CA0">
        <w:rPr>
          <w:rStyle w:val="lidnr"/>
          <w:rFonts w:ascii="Verdana" w:hAnsi="Verdana" w:cstheme="minorBidi"/>
          <w:color w:val="333333"/>
          <w:sz w:val="18"/>
          <w:szCs w:val="18"/>
        </w:rPr>
        <w:t xml:space="preserve">, van het Uitvoeringsbesluit Meststoffenwet, die meer dan 0,5 </w:t>
      </w:r>
      <w:r>
        <w:tab/>
      </w:r>
      <w:r>
        <w:tab/>
      </w:r>
      <w:r w:rsidR="00AA53E9">
        <w:t>g</w:t>
      </w:r>
      <w:r w:rsidRPr="65A53CA0">
        <w:rPr>
          <w:rStyle w:val="lidnr"/>
          <w:rFonts w:ascii="Verdana" w:hAnsi="Verdana" w:cstheme="minorBidi"/>
          <w:color w:val="333333"/>
          <w:sz w:val="18"/>
          <w:szCs w:val="18"/>
        </w:rPr>
        <w:t>ewichtsprocent van de droge stof aan stikstof bevatten;</w:t>
      </w:r>
    </w:p>
    <w:p w:rsidR="15360314" w:rsidP="5760AD19" w:rsidRDefault="0066778A" w14:paraId="795CB2D2" w14:textId="579C6314">
      <w:pPr>
        <w:pStyle w:val="lid"/>
        <w:shd w:val="clear" w:color="auto" w:fill="FFFFFF" w:themeFill="background1"/>
        <w:spacing w:before="0" w:beforeAutospacing="0" w:after="240" w:afterAutospacing="0"/>
        <w:ind w:firstLine="720"/>
        <w:rPr>
          <w:rStyle w:val="lidnr"/>
          <w:rFonts w:cstheme="minorBidi"/>
          <w:color w:val="333333"/>
        </w:rPr>
      </w:pPr>
      <w:r w:rsidRPr="5760AD19">
        <w:rPr>
          <w:rStyle w:val="lidnr"/>
          <w:rFonts w:ascii="Verdana" w:hAnsi="Verdana" w:cstheme="minorBidi"/>
          <w:color w:val="333333"/>
          <w:sz w:val="18"/>
          <w:szCs w:val="18"/>
        </w:rPr>
        <w:t>2</w:t>
      </w:r>
      <w:r w:rsidRPr="5760AD19" w:rsidR="15360314">
        <w:rPr>
          <w:rStyle w:val="lidnr"/>
          <w:rFonts w:ascii="Verdana" w:hAnsi="Verdana" w:cstheme="minorBidi"/>
          <w:color w:val="333333"/>
          <w:sz w:val="18"/>
          <w:szCs w:val="18"/>
        </w:rPr>
        <w:t>.</w:t>
      </w:r>
      <w:r w:rsidR="0663450E">
        <w:tab/>
      </w:r>
      <w:r w:rsidRPr="5760AD19" w:rsidR="15360314">
        <w:rPr>
          <w:rStyle w:val="lidnr"/>
          <w:rFonts w:ascii="Verdana" w:hAnsi="Verdana" w:cstheme="minorBidi"/>
          <w:color w:val="333333"/>
          <w:sz w:val="18"/>
          <w:szCs w:val="18"/>
        </w:rPr>
        <w:t xml:space="preserve">De begripsbepaling </w:t>
      </w:r>
      <w:r w:rsidRPr="5760AD19" w:rsidR="09EFD464">
        <w:rPr>
          <w:rStyle w:val="lidnr"/>
          <w:rFonts w:ascii="Verdana" w:hAnsi="Verdana" w:cstheme="minorBidi"/>
          <w:color w:val="333333"/>
          <w:sz w:val="18"/>
          <w:szCs w:val="18"/>
        </w:rPr>
        <w:t xml:space="preserve">van </w:t>
      </w:r>
      <w:r w:rsidRPr="5760AD19" w:rsidR="00CE7305">
        <w:rPr>
          <w:rStyle w:val="lidnr"/>
          <w:rFonts w:ascii="Verdana" w:hAnsi="Verdana" w:cstheme="minorBidi"/>
          <w:color w:val="333333"/>
          <w:sz w:val="18"/>
          <w:szCs w:val="18"/>
        </w:rPr>
        <w:t>d</w:t>
      </w:r>
      <w:r w:rsidRPr="5760AD19" w:rsidR="15360314">
        <w:rPr>
          <w:rStyle w:val="lidnr"/>
          <w:rFonts w:ascii="Verdana" w:hAnsi="Verdana" w:cstheme="minorBidi"/>
          <w:color w:val="333333"/>
          <w:sz w:val="18"/>
          <w:szCs w:val="18"/>
        </w:rPr>
        <w:t>ierlijke mest</w:t>
      </w:r>
      <w:r w:rsidRPr="5760AD19" w:rsidR="2DAE5F5E">
        <w:rPr>
          <w:rStyle w:val="lidnr"/>
          <w:rFonts w:ascii="Verdana" w:hAnsi="Verdana" w:cstheme="minorBidi"/>
          <w:color w:val="333333"/>
          <w:sz w:val="18"/>
          <w:szCs w:val="18"/>
        </w:rPr>
        <w:t>stoffen</w:t>
      </w:r>
      <w:r w:rsidRPr="5760AD19" w:rsidR="15360314">
        <w:rPr>
          <w:rStyle w:val="lidnr"/>
          <w:rFonts w:ascii="Verdana" w:hAnsi="Verdana" w:cstheme="minorBidi"/>
          <w:color w:val="333333"/>
          <w:sz w:val="18"/>
          <w:szCs w:val="18"/>
        </w:rPr>
        <w:t xml:space="preserve"> komt te luiden:</w:t>
      </w:r>
    </w:p>
    <w:p w:rsidR="15360314" w:rsidP="65A53CA0" w:rsidRDefault="510156F4" w14:paraId="2E57EAF1" w14:textId="0CE497E5">
      <w:pPr>
        <w:pStyle w:val="lid"/>
        <w:shd w:val="clear" w:color="auto" w:fill="FFFFFF" w:themeFill="background1"/>
        <w:spacing w:before="0" w:beforeAutospacing="0" w:after="240" w:afterAutospacing="0"/>
        <w:ind w:left="720" w:firstLine="720"/>
      </w:pPr>
      <w:r w:rsidRPr="65A53CA0">
        <w:rPr>
          <w:rStyle w:val="lidnr"/>
          <w:rFonts w:ascii="Verdana" w:hAnsi="Verdana" w:eastAsia="Verdana" w:cs="Verdana"/>
          <w:i/>
          <w:iCs/>
          <w:color w:val="333333"/>
          <w:sz w:val="18"/>
          <w:szCs w:val="18"/>
        </w:rPr>
        <w:t>d</w:t>
      </w:r>
      <w:r w:rsidRPr="65A53CA0" w:rsidR="15360314">
        <w:rPr>
          <w:rStyle w:val="lidnr"/>
          <w:rFonts w:ascii="Verdana" w:hAnsi="Verdana" w:eastAsia="Verdana" w:cs="Verdana"/>
          <w:i/>
          <w:iCs/>
          <w:color w:val="333333"/>
          <w:sz w:val="18"/>
          <w:szCs w:val="18"/>
        </w:rPr>
        <w:t>ierlijke meststoffe</w:t>
      </w:r>
      <w:r w:rsidRPr="65A53CA0" w:rsidR="4F8DC4C9">
        <w:rPr>
          <w:rStyle w:val="lidnr"/>
          <w:rFonts w:ascii="Verdana" w:hAnsi="Verdana" w:eastAsia="Verdana" w:cs="Verdana"/>
          <w:i/>
          <w:iCs/>
          <w:color w:val="333333"/>
          <w:sz w:val="18"/>
          <w:szCs w:val="18"/>
        </w:rPr>
        <w:t>n</w:t>
      </w:r>
      <w:r w:rsidRPr="65A53CA0" w:rsidR="15360314">
        <w:rPr>
          <w:rStyle w:val="lidnr"/>
          <w:rFonts w:ascii="Verdana" w:hAnsi="Verdana" w:eastAsia="Verdana" w:cs="Verdana"/>
          <w:color w:val="333333"/>
          <w:sz w:val="18"/>
          <w:szCs w:val="18"/>
        </w:rPr>
        <w:t xml:space="preserve">: </w:t>
      </w:r>
      <w:r w:rsidRPr="65A53CA0" w:rsidR="15360314">
        <w:rPr>
          <w:rFonts w:ascii="Verdana" w:hAnsi="Verdana" w:eastAsia="Verdana" w:cs="Verdana"/>
          <w:color w:val="333333"/>
          <w:sz w:val="18"/>
          <w:szCs w:val="18"/>
        </w:rPr>
        <w:t xml:space="preserve">uitwerpselen van dieren, daaronder begrepen de geheel of </w:t>
      </w:r>
      <w:r>
        <w:tab/>
      </w:r>
      <w:r w:rsidRPr="65A53CA0" w:rsidR="15360314">
        <w:rPr>
          <w:rFonts w:ascii="Verdana" w:hAnsi="Verdana" w:eastAsia="Verdana" w:cs="Verdana"/>
          <w:color w:val="333333"/>
          <w:sz w:val="18"/>
          <w:szCs w:val="18"/>
        </w:rPr>
        <w:t xml:space="preserve">gedeeltelijk verteerde maag- of darminhoud van deze dieren en mengsels van </w:t>
      </w:r>
      <w:r>
        <w:tab/>
      </w:r>
      <w:r>
        <w:tab/>
      </w:r>
      <w:r w:rsidRPr="65A53CA0" w:rsidR="15360314">
        <w:rPr>
          <w:rFonts w:ascii="Verdana" w:hAnsi="Verdana" w:eastAsia="Verdana" w:cs="Verdana"/>
          <w:color w:val="333333"/>
          <w:sz w:val="18"/>
          <w:szCs w:val="18"/>
        </w:rPr>
        <w:t>strooisel met de uitwerpselen, alsook producten daarvan;</w:t>
      </w:r>
    </w:p>
    <w:p w:rsidR="00E43AF8" w:rsidP="5BEB603C" w:rsidRDefault="7D2A484E" w14:paraId="580DAB6E" w14:textId="7BC89CE2">
      <w:pPr>
        <w:pStyle w:val="lid"/>
        <w:shd w:val="clear" w:color="auto" w:fill="FFFFFF" w:themeFill="background1"/>
        <w:spacing w:before="0" w:beforeAutospacing="0" w:after="240" w:afterAutospacing="0"/>
        <w:ind w:left="1440" w:hanging="720"/>
        <w:rPr>
          <w:rFonts w:ascii="Verdana" w:hAnsi="Verdana" w:eastAsia="Verdana" w:cs="Verdana"/>
          <w:color w:val="333333"/>
          <w:sz w:val="18"/>
          <w:szCs w:val="18"/>
        </w:rPr>
      </w:pPr>
      <w:r w:rsidRPr="6B52DE5B">
        <w:rPr>
          <w:rFonts w:ascii="Verdana" w:hAnsi="Verdana" w:eastAsia="Verdana" w:cs="Verdana"/>
          <w:color w:val="333333"/>
          <w:sz w:val="18"/>
          <w:szCs w:val="18"/>
        </w:rPr>
        <w:t xml:space="preserve">3. </w:t>
      </w:r>
      <w:r>
        <w:tab/>
      </w:r>
      <w:r w:rsidRPr="5BEB603C" w:rsidR="00890CF2">
        <w:rPr>
          <w:rFonts w:ascii="Verdana" w:hAnsi="Verdana" w:eastAsia="Verdana" w:cs="Verdana"/>
          <w:color w:val="333333"/>
          <w:sz w:val="18"/>
          <w:szCs w:val="18"/>
        </w:rPr>
        <w:t>De begripsbepaling van</w:t>
      </w:r>
      <w:r w:rsidRPr="6B52DE5B">
        <w:rPr>
          <w:rFonts w:ascii="Verdana" w:hAnsi="Verdana" w:eastAsia="Verdana" w:cs="Verdana"/>
          <w:color w:val="333333"/>
          <w:sz w:val="18"/>
          <w:szCs w:val="18"/>
        </w:rPr>
        <w:t xml:space="preserve"> drijfmest</w:t>
      </w:r>
      <w:r w:rsidRPr="5BEB603C" w:rsidR="00890CF2">
        <w:rPr>
          <w:rFonts w:ascii="Verdana" w:hAnsi="Verdana" w:eastAsia="Verdana" w:cs="Verdana"/>
          <w:color w:val="333333"/>
          <w:sz w:val="18"/>
          <w:szCs w:val="18"/>
        </w:rPr>
        <w:t xml:space="preserve"> komt te luiden</w:t>
      </w:r>
      <w:r w:rsidRPr="5BEB603C">
        <w:rPr>
          <w:rFonts w:ascii="Verdana" w:hAnsi="Verdana" w:eastAsia="Verdana" w:cs="Verdana"/>
          <w:color w:val="333333"/>
          <w:sz w:val="18"/>
          <w:szCs w:val="18"/>
        </w:rPr>
        <w:t xml:space="preserve">: </w:t>
      </w:r>
    </w:p>
    <w:p w:rsidR="7D2A484E" w:rsidP="5BEB603C" w:rsidRDefault="00E43AF8" w14:paraId="428B9E02" w14:textId="6C23DD09">
      <w:pPr>
        <w:pStyle w:val="lid"/>
        <w:shd w:val="clear" w:color="auto" w:fill="FFFFFF" w:themeFill="background1"/>
        <w:spacing w:before="0" w:beforeAutospacing="0" w:after="240" w:afterAutospacing="0"/>
        <w:ind w:left="1440"/>
        <w:rPr>
          <w:rFonts w:ascii="Verdana" w:hAnsi="Verdana" w:eastAsia="Verdana" w:cs="Verdana"/>
          <w:color w:val="333333"/>
          <w:sz w:val="18"/>
          <w:szCs w:val="18"/>
        </w:rPr>
      </w:pPr>
      <w:r w:rsidRPr="5BEB603C">
        <w:rPr>
          <w:rFonts w:ascii="Verdana" w:hAnsi="Verdana" w:eastAsia="Verdana" w:cs="Verdana"/>
          <w:i/>
          <w:iCs/>
          <w:color w:val="333333"/>
          <w:sz w:val="18"/>
          <w:szCs w:val="18"/>
        </w:rPr>
        <w:t>Drij</w:t>
      </w:r>
      <w:r w:rsidRPr="5BEB603C" w:rsidR="00E90E3B">
        <w:rPr>
          <w:rFonts w:ascii="Verdana" w:hAnsi="Verdana" w:eastAsia="Verdana" w:cs="Verdana"/>
          <w:i/>
          <w:iCs/>
          <w:color w:val="333333"/>
          <w:sz w:val="18"/>
          <w:szCs w:val="18"/>
        </w:rPr>
        <w:t>f</w:t>
      </w:r>
      <w:r w:rsidRPr="5BEB603C">
        <w:rPr>
          <w:rFonts w:ascii="Verdana" w:hAnsi="Verdana" w:eastAsia="Verdana" w:cs="Verdana"/>
          <w:i/>
          <w:iCs/>
          <w:color w:val="333333"/>
          <w:sz w:val="18"/>
          <w:szCs w:val="18"/>
        </w:rPr>
        <w:t>mest</w:t>
      </w:r>
      <w:r w:rsidRPr="6B52DE5B" w:rsidR="7D2A484E">
        <w:rPr>
          <w:rFonts w:ascii="Verdana" w:hAnsi="Verdana" w:eastAsia="Verdana" w:cs="Verdana"/>
          <w:color w:val="333333"/>
          <w:sz w:val="18"/>
          <w:szCs w:val="18"/>
        </w:rPr>
        <w:t xml:space="preserve">: dierlijke </w:t>
      </w:r>
      <w:r w:rsidRPr="5BEB603C" w:rsidR="7D2A484E">
        <w:rPr>
          <w:rFonts w:ascii="Verdana" w:hAnsi="Verdana" w:eastAsia="Verdana" w:cs="Verdana"/>
          <w:color w:val="333333"/>
          <w:sz w:val="18"/>
          <w:szCs w:val="18"/>
        </w:rPr>
        <w:t>mest</w:t>
      </w:r>
      <w:r w:rsidRPr="5BEB603C" w:rsidR="00890CF2">
        <w:rPr>
          <w:rFonts w:ascii="Verdana" w:hAnsi="Verdana" w:eastAsia="Verdana" w:cs="Verdana"/>
          <w:color w:val="333333"/>
          <w:sz w:val="18"/>
          <w:szCs w:val="18"/>
        </w:rPr>
        <w:t>stoffen</w:t>
      </w:r>
      <w:r w:rsidRPr="6B52DE5B" w:rsidR="7D2A484E">
        <w:rPr>
          <w:rFonts w:ascii="Verdana" w:hAnsi="Verdana" w:eastAsia="Verdana" w:cs="Verdana"/>
          <w:color w:val="333333"/>
          <w:sz w:val="18"/>
          <w:szCs w:val="18"/>
        </w:rPr>
        <w:t xml:space="preserve"> die </w:t>
      </w:r>
      <w:proofErr w:type="spellStart"/>
      <w:r w:rsidRPr="6B52DE5B" w:rsidR="7D2A484E">
        <w:rPr>
          <w:rFonts w:ascii="Verdana" w:hAnsi="Verdana" w:eastAsia="Verdana" w:cs="Verdana"/>
          <w:color w:val="333333"/>
          <w:sz w:val="18"/>
          <w:szCs w:val="18"/>
        </w:rPr>
        <w:t>verpompbaar</w:t>
      </w:r>
      <w:proofErr w:type="spellEnd"/>
      <w:r w:rsidRPr="6B52DE5B" w:rsidR="7D2A484E">
        <w:rPr>
          <w:rFonts w:ascii="Verdana" w:hAnsi="Verdana" w:eastAsia="Verdana" w:cs="Verdana"/>
          <w:color w:val="333333"/>
          <w:sz w:val="18"/>
          <w:szCs w:val="18"/>
        </w:rPr>
        <w:t xml:space="preserve"> </w:t>
      </w:r>
      <w:r w:rsidRPr="5BEB603C" w:rsidR="00833F56">
        <w:rPr>
          <w:rFonts w:ascii="Verdana" w:hAnsi="Verdana" w:eastAsia="Verdana" w:cs="Verdana"/>
          <w:color w:val="333333"/>
          <w:sz w:val="18"/>
          <w:szCs w:val="18"/>
        </w:rPr>
        <w:t>zijn</w:t>
      </w:r>
      <w:r w:rsidRPr="6B52DE5B" w:rsidR="7D2A484E">
        <w:rPr>
          <w:rFonts w:ascii="Verdana" w:hAnsi="Verdana" w:eastAsia="Verdana" w:cs="Verdana"/>
          <w:color w:val="333333"/>
          <w:sz w:val="18"/>
          <w:szCs w:val="18"/>
        </w:rPr>
        <w:t>;</w:t>
      </w:r>
    </w:p>
    <w:p w:rsidR="6B52DE5B" w:rsidP="6B52DE5B" w:rsidRDefault="6B52DE5B" w14:paraId="0739ADCD" w14:textId="03D1C507">
      <w:pPr>
        <w:pStyle w:val="lid"/>
        <w:shd w:val="clear" w:color="auto" w:fill="FFFFFF" w:themeFill="background1"/>
        <w:spacing w:before="0" w:beforeAutospacing="0" w:after="240" w:afterAutospacing="0"/>
        <w:ind w:left="720" w:firstLine="720"/>
        <w:rPr>
          <w:rFonts w:ascii="Verdana" w:hAnsi="Verdana" w:eastAsia="Verdana" w:cs="Verdana"/>
          <w:color w:val="333333"/>
          <w:sz w:val="18"/>
          <w:szCs w:val="18"/>
        </w:rPr>
      </w:pPr>
    </w:p>
    <w:p w:rsidR="6B52DE5B" w:rsidP="6B52DE5B" w:rsidRDefault="6B52DE5B" w14:paraId="26AD0A47" w14:textId="29279210">
      <w:pPr>
        <w:pStyle w:val="lid"/>
        <w:shd w:val="clear" w:color="auto" w:fill="FFFFFF" w:themeFill="background1"/>
        <w:spacing w:before="0" w:beforeAutospacing="0" w:after="240" w:afterAutospacing="0"/>
        <w:ind w:left="720" w:firstLine="720"/>
        <w:rPr>
          <w:rFonts w:ascii="Verdana" w:hAnsi="Verdana" w:eastAsia="Verdana" w:cs="Verdana"/>
          <w:color w:val="333333"/>
          <w:sz w:val="18"/>
          <w:szCs w:val="18"/>
        </w:rPr>
      </w:pPr>
    </w:p>
    <w:p w:rsidR="00D2153E" w:rsidP="00D2153E" w:rsidRDefault="00D2153E" w14:paraId="18FEFA67" w14:textId="77777777">
      <w:pPr>
        <w:rPr>
          <w:lang w:val="nl-NL"/>
        </w:rPr>
      </w:pPr>
      <w:bookmarkStart w:name="_Hlk180491559" w:id="3"/>
    </w:p>
    <w:bookmarkEnd w:id="3"/>
    <w:p w:rsidRPr="00CA462C" w:rsidR="00CA462C" w:rsidP="00CA462C" w:rsidRDefault="00CA462C" w14:paraId="1B75FB2A" w14:textId="459051E1">
      <w:pPr>
        <w:rPr>
          <w:rFonts w:cstheme="minorHAnsi"/>
          <w:b/>
          <w:bCs/>
          <w:lang w:val="nl-NL"/>
        </w:rPr>
      </w:pPr>
      <w:r w:rsidRPr="00CA462C">
        <w:rPr>
          <w:rFonts w:cstheme="minorHAnsi"/>
          <w:b/>
          <w:bCs/>
          <w:lang w:val="nl-NL"/>
        </w:rPr>
        <w:t>Artikel II</w:t>
      </w:r>
    </w:p>
    <w:bookmarkEnd w:id="1"/>
    <w:p w:rsidR="00AA657B" w:rsidP="00CA462C" w:rsidRDefault="00AA657B" w14:paraId="0E2F3D4B" w14:textId="77777777">
      <w:pPr>
        <w:rPr>
          <w:rFonts w:cstheme="minorHAnsi"/>
          <w:lang w:val="nl-NL"/>
        </w:rPr>
      </w:pPr>
    </w:p>
    <w:bookmarkEnd w:id="0"/>
    <w:p w:rsidR="003849E0" w:rsidP="62BC423F" w:rsidRDefault="6A6390A5" w14:paraId="1F98DBB7" w14:textId="768EBD69">
      <w:pPr>
        <w:rPr>
          <w:rFonts w:cstheme="minorBidi"/>
          <w:color w:val="FF0000"/>
          <w:highlight w:val="yellow"/>
          <w:lang w:val="nl-NL"/>
        </w:rPr>
      </w:pPr>
      <w:r w:rsidRPr="62BC423F">
        <w:rPr>
          <w:rFonts w:cstheme="minorBidi"/>
          <w:lang w:val="nl-NL"/>
        </w:rPr>
        <w:t>Dit besluit treedt in werking met ingang van</w:t>
      </w:r>
      <w:r w:rsidRPr="62BC423F" w:rsidR="79FD15DA">
        <w:rPr>
          <w:rFonts w:cstheme="minorBidi"/>
          <w:lang w:val="nl-NL"/>
        </w:rPr>
        <w:t xml:space="preserve"> </w:t>
      </w:r>
      <w:r w:rsidRPr="62BC423F" w:rsidR="79FD15DA">
        <w:rPr>
          <w:lang w:val="nl-NL"/>
        </w:rPr>
        <w:t>de dag na de datum van uitgifte van de Staatsblad waarin het wordt geplaatst</w:t>
      </w:r>
      <w:r w:rsidRPr="62BC423F" w:rsidR="750D6674">
        <w:rPr>
          <w:lang w:val="nl-NL"/>
        </w:rPr>
        <w:t>, met uitzondering van artikel I, onderdeel D, dat in werking treedt met ingang van</w:t>
      </w:r>
      <w:r w:rsidRPr="62BC423F" w:rsidR="0DAA99DF">
        <w:rPr>
          <w:lang w:val="nl-NL"/>
        </w:rPr>
        <w:t xml:space="preserve"> 1 januari 2027.</w:t>
      </w:r>
    </w:p>
    <w:p w:rsidR="03E0866A" w:rsidP="03E0866A" w:rsidRDefault="03E0866A" w14:paraId="5BA78C67" w14:textId="59238A30">
      <w:pPr>
        <w:rPr>
          <w:rFonts w:cstheme="minorBidi"/>
          <w:lang w:val="nl-NL"/>
        </w:rPr>
      </w:pPr>
    </w:p>
    <w:p w:rsidRPr="00CA462C" w:rsidR="007571DC" w:rsidP="00CA462C" w:rsidRDefault="007571DC" w14:paraId="4FEC5640" w14:textId="77777777">
      <w:pPr>
        <w:rPr>
          <w:rFonts w:cstheme="minorHAnsi"/>
          <w:lang w:val="nl-NL"/>
        </w:rPr>
      </w:pPr>
    </w:p>
    <w:p w:rsidRPr="00CA462C" w:rsidR="00CA462C" w:rsidP="00CA462C" w:rsidRDefault="00CA462C" w14:paraId="1D178BE0" w14:textId="77777777">
      <w:pPr>
        <w:rPr>
          <w:rFonts w:cstheme="minorHAnsi"/>
          <w:lang w:val="nl-NL"/>
        </w:rPr>
      </w:pPr>
      <w:r w:rsidRPr="00CA462C">
        <w:rPr>
          <w:rFonts w:cstheme="minorHAnsi"/>
          <w:lang w:val="nl-NL"/>
        </w:rPr>
        <w:t>Lasten en bevelen dat dit besluit met de daarbij behorende nota van toelichting in het Staatsblad zal worden geplaatst.</w:t>
      </w:r>
    </w:p>
    <w:bookmarkEnd w:id="2"/>
    <w:p w:rsidRPr="00CA462C" w:rsidR="00CA462C" w:rsidP="00CA462C" w:rsidRDefault="00CA462C" w14:paraId="2B5DC606" w14:textId="77777777">
      <w:pPr>
        <w:rPr>
          <w:rFonts w:cstheme="minorHAnsi"/>
          <w:lang w:val="nl-NL"/>
        </w:rPr>
      </w:pPr>
    </w:p>
    <w:p w:rsidR="00AA0591" w:rsidP="5760AD19" w:rsidRDefault="00AA0591" w14:paraId="7F66DC44" w14:textId="77777777">
      <w:pPr>
        <w:rPr>
          <w:rFonts w:cstheme="minorBidi"/>
          <w:lang w:val="nl-NL"/>
        </w:rPr>
      </w:pPr>
    </w:p>
    <w:p w:rsidR="00AB58B5" w:rsidP="5760AD19" w:rsidRDefault="00AB58B5" w14:paraId="66E41AA6" w14:textId="77777777">
      <w:pPr>
        <w:rPr>
          <w:rFonts w:cstheme="minorBidi"/>
          <w:lang w:val="nl-NL"/>
        </w:rPr>
      </w:pPr>
    </w:p>
    <w:p w:rsidR="00AB58B5" w:rsidP="5760AD19" w:rsidRDefault="00AB58B5" w14:paraId="1F67DF92" w14:textId="77777777">
      <w:pPr>
        <w:rPr>
          <w:rFonts w:cstheme="minorBidi"/>
          <w:lang w:val="nl-NL"/>
        </w:rPr>
      </w:pPr>
    </w:p>
    <w:p w:rsidR="00AB58B5" w:rsidP="5760AD19" w:rsidRDefault="00AB58B5" w14:paraId="4A5F1191" w14:textId="77777777">
      <w:pPr>
        <w:rPr>
          <w:rFonts w:cstheme="minorBidi"/>
          <w:lang w:val="nl-NL"/>
        </w:rPr>
      </w:pPr>
    </w:p>
    <w:p w:rsidR="00AB58B5" w:rsidP="5760AD19" w:rsidRDefault="00AB58B5" w14:paraId="1D8E94DC" w14:textId="77777777">
      <w:pPr>
        <w:rPr>
          <w:rFonts w:cstheme="minorBidi"/>
          <w:lang w:val="nl-NL"/>
        </w:rPr>
      </w:pPr>
    </w:p>
    <w:p w:rsidR="00AB58B5" w:rsidP="5760AD19" w:rsidRDefault="00AB58B5" w14:paraId="48A87445" w14:textId="77777777">
      <w:pPr>
        <w:rPr>
          <w:rFonts w:cstheme="minorBidi"/>
          <w:lang w:val="nl-NL"/>
        </w:rPr>
      </w:pPr>
    </w:p>
    <w:p w:rsidR="00AA0591" w:rsidP="00CA462C" w:rsidRDefault="00AA0591" w14:paraId="5E09870B" w14:textId="471095E5">
      <w:pPr>
        <w:rPr>
          <w:rFonts w:cstheme="minorHAnsi"/>
          <w:lang w:val="nl-NL"/>
        </w:rPr>
      </w:pPr>
      <w:r>
        <w:rPr>
          <w:rFonts w:cstheme="minorHAnsi"/>
          <w:lang w:val="nl-NL"/>
        </w:rPr>
        <w:t xml:space="preserve">De minister van Landbouw, </w:t>
      </w:r>
      <w:r w:rsidR="00DB05A2">
        <w:rPr>
          <w:rFonts w:cstheme="minorHAnsi"/>
          <w:lang w:val="nl-NL"/>
        </w:rPr>
        <w:t>Visserij, Voedselzekerheid en Natuur,</w:t>
      </w:r>
    </w:p>
    <w:p w:rsidR="00DB05A2" w:rsidP="00CA462C" w:rsidRDefault="00DB05A2" w14:paraId="3B76A17D" w14:textId="77777777">
      <w:pPr>
        <w:rPr>
          <w:rFonts w:cstheme="minorHAnsi"/>
          <w:lang w:val="nl-NL"/>
        </w:rPr>
      </w:pPr>
    </w:p>
    <w:p w:rsidR="00DB05A2" w:rsidP="00CA462C" w:rsidRDefault="00DB05A2" w14:paraId="08265239" w14:textId="77777777">
      <w:pPr>
        <w:rPr>
          <w:rFonts w:cstheme="minorHAnsi"/>
          <w:lang w:val="nl-NL"/>
        </w:rPr>
      </w:pPr>
    </w:p>
    <w:p w:rsidR="00DB05A2" w:rsidP="00CA462C" w:rsidRDefault="00DB05A2" w14:paraId="48B879E7" w14:textId="0A74EDF4">
      <w:pPr>
        <w:rPr>
          <w:rFonts w:cstheme="minorHAnsi"/>
          <w:lang w:val="nl-NL"/>
        </w:rPr>
      </w:pPr>
      <w:r>
        <w:rPr>
          <w:rFonts w:cstheme="minorHAnsi"/>
          <w:lang w:val="nl-NL"/>
        </w:rPr>
        <w:t>De minister van Infrastructuur en Waterstaat</w:t>
      </w:r>
    </w:p>
    <w:p w:rsidR="00DB05A2" w:rsidP="5760AD19" w:rsidRDefault="00DB05A2" w14:paraId="42478CD1" w14:textId="2D520E38">
      <w:pPr>
        <w:spacing w:line="240" w:lineRule="auto"/>
        <w:rPr>
          <w:rFonts w:cstheme="minorBidi"/>
          <w:lang w:val="nl-NL"/>
        </w:rPr>
      </w:pPr>
      <w:r w:rsidRPr="5760AD19">
        <w:rPr>
          <w:rFonts w:cstheme="minorBidi"/>
          <w:lang w:val="nl-NL"/>
        </w:rPr>
        <w:br w:type="page"/>
      </w:r>
    </w:p>
    <w:p w:rsidRPr="00CA462C" w:rsidR="00DB05A2" w:rsidP="00CA462C" w:rsidRDefault="00DB05A2" w14:paraId="3FF854EF" w14:textId="77777777">
      <w:pPr>
        <w:rPr>
          <w:rFonts w:cstheme="minorHAnsi"/>
          <w:lang w:val="nl-NL"/>
        </w:rPr>
      </w:pPr>
    </w:p>
    <w:p w:rsidR="00CA462C" w:rsidP="00CA462C" w:rsidRDefault="00CA462C" w14:paraId="7BAB43DD" w14:textId="2FEAAA04">
      <w:pPr>
        <w:rPr>
          <w:rFonts w:cstheme="minorHAnsi"/>
          <w:b/>
          <w:bCs/>
          <w:caps/>
          <w:lang w:val="nl-NL"/>
        </w:rPr>
      </w:pPr>
      <w:r w:rsidRPr="65519807">
        <w:rPr>
          <w:rFonts w:cstheme="minorBidi"/>
          <w:b/>
          <w:bCs/>
          <w:caps/>
          <w:lang w:val="nl-NL"/>
        </w:rPr>
        <w:t>Nota van toelichting</w:t>
      </w:r>
    </w:p>
    <w:p w:rsidRPr="00256D95" w:rsidR="00A108E2" w:rsidP="00256D95" w:rsidRDefault="00A108E2" w14:paraId="005EBB0D" w14:textId="01BAA7F4">
      <w:pPr>
        <w:rPr>
          <w:rFonts w:cstheme="minorBidi"/>
          <w:b/>
          <w:bCs/>
          <w:caps/>
          <w:lang w:val="nl-NL"/>
        </w:rPr>
      </w:pPr>
    </w:p>
    <w:p w:rsidRPr="003F0B19" w:rsidR="004C4E9C" w:rsidP="004C4E9C" w:rsidRDefault="004C4E9C" w14:paraId="2A73964D" w14:textId="28C04A62">
      <w:pPr>
        <w:rPr>
          <w:b/>
          <w:bCs/>
          <w:lang w:val="nl-NL"/>
        </w:rPr>
      </w:pPr>
      <w:r>
        <w:rPr>
          <w:b/>
          <w:bCs/>
          <w:lang w:val="nl-NL"/>
        </w:rPr>
        <w:t>1.</w:t>
      </w:r>
      <w:r w:rsidRPr="0069206F">
        <w:rPr>
          <w:lang w:val="nl-NL"/>
        </w:rPr>
        <w:tab/>
      </w:r>
      <w:r>
        <w:rPr>
          <w:b/>
          <w:bCs/>
          <w:lang w:val="nl-NL"/>
        </w:rPr>
        <w:t xml:space="preserve">Aanleiding </w:t>
      </w:r>
    </w:p>
    <w:p w:rsidR="00237FE4" w:rsidP="00A108E2" w:rsidRDefault="15465A16" w14:paraId="11F47B75" w14:textId="78783A92">
      <w:pPr>
        <w:rPr>
          <w:lang w:val="nl-NL"/>
        </w:rPr>
      </w:pPr>
      <w:r w:rsidRPr="62BC423F">
        <w:rPr>
          <w:lang w:val="nl-NL"/>
        </w:rPr>
        <w:t>De regels uit h</w:t>
      </w:r>
      <w:r w:rsidRPr="62BC423F" w:rsidR="179F9EA1">
        <w:rPr>
          <w:lang w:val="nl-NL"/>
        </w:rPr>
        <w:t xml:space="preserve">et Besluit gebruik meststoffen </w:t>
      </w:r>
      <w:r w:rsidRPr="62BC423F" w:rsidR="16B5FA56">
        <w:rPr>
          <w:lang w:val="nl-NL"/>
        </w:rPr>
        <w:t xml:space="preserve">(hierna: </w:t>
      </w:r>
      <w:proofErr w:type="spellStart"/>
      <w:r w:rsidRPr="62BC423F" w:rsidR="16B5FA56">
        <w:rPr>
          <w:lang w:val="nl-NL"/>
        </w:rPr>
        <w:t>Bgm</w:t>
      </w:r>
      <w:proofErr w:type="spellEnd"/>
      <w:r w:rsidRPr="62BC423F" w:rsidR="16B5FA56">
        <w:rPr>
          <w:lang w:val="nl-NL"/>
        </w:rPr>
        <w:t xml:space="preserve">) </w:t>
      </w:r>
      <w:r w:rsidRPr="62BC423F">
        <w:rPr>
          <w:lang w:val="nl-NL"/>
        </w:rPr>
        <w:t xml:space="preserve">zijn </w:t>
      </w:r>
      <w:r w:rsidRPr="62BC423F" w:rsidR="12C025F6">
        <w:rPr>
          <w:lang w:val="nl-NL"/>
        </w:rPr>
        <w:t>met het Aanvullingsbesluit bode</w:t>
      </w:r>
      <w:r w:rsidRPr="62BC423F" w:rsidR="55F54783">
        <w:rPr>
          <w:lang w:val="nl-NL"/>
        </w:rPr>
        <w:t>m</w:t>
      </w:r>
      <w:r w:rsidRPr="62BC423F" w:rsidR="12C025F6">
        <w:rPr>
          <w:lang w:val="nl-NL"/>
        </w:rPr>
        <w:t xml:space="preserve"> Omgevingswet </w:t>
      </w:r>
      <w:r w:rsidRPr="62BC423F" w:rsidR="5073B314">
        <w:rPr>
          <w:lang w:val="nl-NL"/>
        </w:rPr>
        <w:t xml:space="preserve">(Staatsblad 2021, 98) </w:t>
      </w:r>
      <w:r w:rsidRPr="62BC423F" w:rsidR="12C025F6">
        <w:rPr>
          <w:lang w:val="nl-NL"/>
        </w:rPr>
        <w:t>o</w:t>
      </w:r>
      <w:r w:rsidRPr="62BC423F" w:rsidR="5139CCA9">
        <w:rPr>
          <w:lang w:val="nl-NL"/>
        </w:rPr>
        <w:t>pgenomen in het Besluit activiteiten leefomgeving</w:t>
      </w:r>
      <w:r w:rsidRPr="62BC423F" w:rsidR="599603C6">
        <w:rPr>
          <w:lang w:val="nl-NL"/>
        </w:rPr>
        <w:t xml:space="preserve"> (hierna: Bal</w:t>
      </w:r>
      <w:r w:rsidRPr="00A342A7" w:rsidR="599603C6">
        <w:rPr>
          <w:i/>
          <w:iCs/>
          <w:lang w:val="nl-NL"/>
        </w:rPr>
        <w:t>)</w:t>
      </w:r>
      <w:r w:rsidRPr="00A342A7" w:rsidR="5C45269F">
        <w:rPr>
          <w:i/>
          <w:iCs/>
          <w:lang w:val="nl-NL"/>
        </w:rPr>
        <w:t xml:space="preserve">. </w:t>
      </w:r>
      <w:r w:rsidRPr="00A342A7" w:rsidR="00C41907">
        <w:rPr>
          <w:rStyle w:val="cf01"/>
          <w:rFonts w:ascii="Verdana" w:hAnsi="Verdana"/>
          <w:i w:val="0"/>
          <w:lang w:val="nl-NL"/>
        </w:rPr>
        <w:t>Na de inwerkingtreding van het Bal is bij de uitvoering gebleken dat een aantal regels niet of niet juist zijn omgezet</w:t>
      </w:r>
      <w:r w:rsidRPr="0092112B" w:rsidR="299CC911">
        <w:rPr>
          <w:i/>
          <w:iCs/>
          <w:lang w:val="nl-NL"/>
        </w:rPr>
        <w:t>.</w:t>
      </w:r>
      <w:r w:rsidRPr="62BC423F" w:rsidR="299CC911">
        <w:rPr>
          <w:lang w:val="nl-NL"/>
        </w:rPr>
        <w:t xml:space="preserve"> </w:t>
      </w:r>
      <w:r w:rsidRPr="62BC423F" w:rsidR="50502F81">
        <w:rPr>
          <w:lang w:val="nl-NL"/>
        </w:rPr>
        <w:t>D</w:t>
      </w:r>
      <w:r w:rsidRPr="62BC423F" w:rsidR="379A4D45">
        <w:rPr>
          <w:lang w:val="nl-NL"/>
        </w:rPr>
        <w:t>it l</w:t>
      </w:r>
      <w:r w:rsidRPr="62BC423F" w:rsidR="50502F81">
        <w:rPr>
          <w:lang w:val="nl-NL"/>
        </w:rPr>
        <w:t>eid</w:t>
      </w:r>
      <w:r w:rsidRPr="62BC423F" w:rsidR="379A4D45">
        <w:rPr>
          <w:lang w:val="nl-NL"/>
        </w:rPr>
        <w:t>t</w:t>
      </w:r>
      <w:r w:rsidRPr="62BC423F" w:rsidR="2C85697D">
        <w:rPr>
          <w:lang w:val="nl-NL"/>
        </w:rPr>
        <w:t xml:space="preserve"> tot onduidelijkhe</w:t>
      </w:r>
      <w:r w:rsidRPr="62BC423F" w:rsidR="372FD61F">
        <w:rPr>
          <w:lang w:val="nl-NL"/>
        </w:rPr>
        <w:t>i</w:t>
      </w:r>
      <w:r w:rsidRPr="62BC423F" w:rsidR="2C85697D">
        <w:rPr>
          <w:lang w:val="nl-NL"/>
        </w:rPr>
        <w:t xml:space="preserve">d en </w:t>
      </w:r>
      <w:r w:rsidRPr="62BC423F" w:rsidR="1D04BD2A">
        <w:rPr>
          <w:lang w:val="nl-NL"/>
        </w:rPr>
        <w:t xml:space="preserve">tot </w:t>
      </w:r>
      <w:r w:rsidRPr="62BC423F" w:rsidR="2C85697D">
        <w:rPr>
          <w:lang w:val="nl-NL"/>
        </w:rPr>
        <w:t>problemen in de uitvoering en</w:t>
      </w:r>
      <w:r w:rsidRPr="62BC423F" w:rsidR="1D04BD2A">
        <w:rPr>
          <w:lang w:val="nl-NL"/>
        </w:rPr>
        <w:t xml:space="preserve"> de</w:t>
      </w:r>
      <w:r w:rsidRPr="62BC423F" w:rsidR="2C85697D">
        <w:rPr>
          <w:lang w:val="nl-NL"/>
        </w:rPr>
        <w:t xml:space="preserve"> handhaving</w:t>
      </w:r>
      <w:r w:rsidRPr="62BC423F" w:rsidR="50502F81">
        <w:rPr>
          <w:lang w:val="nl-NL"/>
        </w:rPr>
        <w:t xml:space="preserve">. </w:t>
      </w:r>
      <w:r w:rsidRPr="62BC423F" w:rsidR="2C85697D">
        <w:rPr>
          <w:lang w:val="nl-NL"/>
        </w:rPr>
        <w:t xml:space="preserve">Om dit te corrigeren, </w:t>
      </w:r>
      <w:r w:rsidRPr="62BC423F" w:rsidR="1FDB6DA3">
        <w:rPr>
          <w:lang w:val="nl-NL"/>
        </w:rPr>
        <w:t>zijn</w:t>
      </w:r>
      <w:r w:rsidRPr="62BC423F" w:rsidR="0DC13D5D">
        <w:rPr>
          <w:lang w:val="nl-NL"/>
        </w:rPr>
        <w:t xml:space="preserve"> </w:t>
      </w:r>
      <w:r w:rsidRPr="62BC423F" w:rsidR="2C85697D">
        <w:rPr>
          <w:lang w:val="nl-NL"/>
        </w:rPr>
        <w:t xml:space="preserve">enkele bepalingen en verwijzingen zoals die in het </w:t>
      </w:r>
      <w:proofErr w:type="spellStart"/>
      <w:r w:rsidRPr="62BC423F" w:rsidR="1DF50306">
        <w:rPr>
          <w:lang w:val="nl-NL"/>
        </w:rPr>
        <w:t>B</w:t>
      </w:r>
      <w:r w:rsidRPr="62BC423F" w:rsidR="7EB9F78E">
        <w:rPr>
          <w:lang w:val="nl-NL"/>
        </w:rPr>
        <w:t>gm</w:t>
      </w:r>
      <w:proofErr w:type="spellEnd"/>
      <w:r w:rsidRPr="62BC423F" w:rsidR="2C85697D">
        <w:rPr>
          <w:lang w:val="nl-NL"/>
        </w:rPr>
        <w:t xml:space="preserve"> </w:t>
      </w:r>
      <w:r w:rsidRPr="62BC423F" w:rsidR="0DC13D5D">
        <w:rPr>
          <w:lang w:val="nl-NL"/>
        </w:rPr>
        <w:t xml:space="preserve">waren opgenomen </w:t>
      </w:r>
      <w:r w:rsidRPr="62BC423F" w:rsidR="2C85697D">
        <w:rPr>
          <w:lang w:val="nl-NL"/>
        </w:rPr>
        <w:t xml:space="preserve">alsnog toegevoegd </w:t>
      </w:r>
      <w:r w:rsidRPr="62BC423F" w:rsidR="01A45415">
        <w:rPr>
          <w:lang w:val="nl-NL"/>
        </w:rPr>
        <w:t xml:space="preserve">aan het Bal </w:t>
      </w:r>
      <w:r w:rsidRPr="62BC423F" w:rsidR="0DC13D5D">
        <w:rPr>
          <w:lang w:val="nl-NL"/>
        </w:rPr>
        <w:t xml:space="preserve">of </w:t>
      </w:r>
      <w:r w:rsidRPr="62BC423F" w:rsidR="01A45415">
        <w:rPr>
          <w:lang w:val="nl-NL"/>
        </w:rPr>
        <w:t xml:space="preserve">zijn bepalingen van het Bal </w:t>
      </w:r>
      <w:r w:rsidRPr="62BC423F" w:rsidR="2C85697D">
        <w:rPr>
          <w:lang w:val="nl-NL"/>
        </w:rPr>
        <w:t>gewijzigd</w:t>
      </w:r>
      <w:r w:rsidRPr="62BC423F" w:rsidR="0DC13D5D">
        <w:rPr>
          <w:lang w:val="nl-NL"/>
        </w:rPr>
        <w:t xml:space="preserve">. </w:t>
      </w:r>
      <w:r w:rsidRPr="62BC423F" w:rsidR="726959B1">
        <w:rPr>
          <w:lang w:val="nl-NL"/>
        </w:rPr>
        <w:t>Daarnaast is het wenselijk</w:t>
      </w:r>
      <w:r w:rsidRPr="62BC423F" w:rsidR="3DFA09FB">
        <w:rPr>
          <w:lang w:val="nl-NL"/>
        </w:rPr>
        <w:t xml:space="preserve"> om</w:t>
      </w:r>
      <w:r w:rsidRPr="62BC423F" w:rsidR="52C557AD">
        <w:rPr>
          <w:lang w:val="nl-NL"/>
        </w:rPr>
        <w:t xml:space="preserve"> het mogelijk te maken om voor</w:t>
      </w:r>
      <w:r w:rsidRPr="62BC423F" w:rsidR="1B105568">
        <w:rPr>
          <w:lang w:val="nl-NL"/>
        </w:rPr>
        <w:t xml:space="preserve"> </w:t>
      </w:r>
      <w:r w:rsidRPr="62BC423F" w:rsidR="24CE3041">
        <w:rPr>
          <w:lang w:val="nl-NL"/>
        </w:rPr>
        <w:t>bepaalde soorten</w:t>
      </w:r>
      <w:r w:rsidRPr="62BC423F" w:rsidR="62CCAAC9">
        <w:rPr>
          <w:lang w:val="nl-NL"/>
        </w:rPr>
        <w:t xml:space="preserve"> </w:t>
      </w:r>
      <w:r w:rsidRPr="62BC423F" w:rsidR="1B105568">
        <w:rPr>
          <w:lang w:val="nl-NL"/>
        </w:rPr>
        <w:t xml:space="preserve">kunstmest </w:t>
      </w:r>
      <w:r w:rsidRPr="62BC423F" w:rsidR="621C4C82">
        <w:rPr>
          <w:lang w:val="nl-NL"/>
        </w:rPr>
        <w:t xml:space="preserve">emissiebeperkende aanwendtechnieken voor te schrijven. </w:t>
      </w:r>
      <w:r w:rsidRPr="62BC423F" w:rsidR="3DFA09FB">
        <w:rPr>
          <w:lang w:val="nl-NL"/>
        </w:rPr>
        <w:t>Dit gelet op het toegenomen gebruik van bepaalde kunstmestsoorten die bij aanwending ammoniakemissies veroorzaken.</w:t>
      </w:r>
    </w:p>
    <w:p w:rsidR="00237FE4" w:rsidP="00A108E2" w:rsidRDefault="00237FE4" w14:paraId="4E60149B" w14:textId="77777777">
      <w:pPr>
        <w:rPr>
          <w:lang w:val="nl-NL"/>
        </w:rPr>
      </w:pPr>
    </w:p>
    <w:p w:rsidR="00237FE4" w:rsidP="00A108E2" w:rsidRDefault="00237FE4" w14:paraId="36F4B47E" w14:textId="5BA01E89">
      <w:pPr>
        <w:rPr>
          <w:b/>
          <w:bCs/>
          <w:lang w:val="nl-NL"/>
        </w:rPr>
      </w:pPr>
      <w:r w:rsidRPr="00237FE4">
        <w:rPr>
          <w:b/>
          <w:bCs/>
          <w:lang w:val="nl-NL"/>
        </w:rPr>
        <w:t>2.</w:t>
      </w:r>
      <w:r w:rsidRPr="00EB529A">
        <w:rPr>
          <w:lang w:val="nl-NL"/>
        </w:rPr>
        <w:tab/>
      </w:r>
      <w:r w:rsidRPr="00237FE4">
        <w:rPr>
          <w:b/>
          <w:bCs/>
          <w:lang w:val="nl-NL"/>
        </w:rPr>
        <w:t>Inhoud</w:t>
      </w:r>
    </w:p>
    <w:p w:rsidRPr="00D61A86" w:rsidR="00C6791A" w:rsidP="00A108E2" w:rsidRDefault="00C6791A" w14:paraId="4FC260C9" w14:textId="360D7E4A">
      <w:pPr>
        <w:rPr>
          <w:i/>
          <w:iCs/>
          <w:lang w:val="nl-NL"/>
        </w:rPr>
      </w:pPr>
      <w:r w:rsidRPr="00D61A86">
        <w:rPr>
          <w:i/>
          <w:iCs/>
          <w:lang w:val="nl-NL"/>
        </w:rPr>
        <w:t>Onderdelen A en E</w:t>
      </w:r>
    </w:p>
    <w:p w:rsidRPr="00AB7AF6" w:rsidR="00D43261" w:rsidP="00886720" w:rsidRDefault="43B992D9" w14:paraId="25054125" w14:textId="6C545D8D">
      <w:pPr>
        <w:rPr>
          <w:lang w:val="nl-NL"/>
        </w:rPr>
      </w:pPr>
      <w:r w:rsidRPr="6B52DE5B">
        <w:rPr>
          <w:lang w:val="nl-NL"/>
        </w:rPr>
        <w:t>Op grond van de ar</w:t>
      </w:r>
      <w:r w:rsidRPr="6B52DE5B" w:rsidR="33D8CBE5">
        <w:rPr>
          <w:lang w:val="nl-NL"/>
        </w:rPr>
        <w:t>tikel</w:t>
      </w:r>
      <w:r w:rsidRPr="6B52DE5B" w:rsidR="09AE4062">
        <w:rPr>
          <w:lang w:val="nl-NL"/>
        </w:rPr>
        <w:t>en</w:t>
      </w:r>
      <w:r w:rsidRPr="6B52DE5B" w:rsidR="33D8CBE5">
        <w:rPr>
          <w:lang w:val="nl-NL"/>
        </w:rPr>
        <w:t xml:space="preserve"> </w:t>
      </w:r>
      <w:r w:rsidRPr="6B52DE5B">
        <w:rPr>
          <w:lang w:val="nl-NL"/>
        </w:rPr>
        <w:t xml:space="preserve">4.1194 en 4.1212 </w:t>
      </w:r>
      <w:r w:rsidRPr="6B52DE5B" w:rsidR="194A55D4">
        <w:rPr>
          <w:lang w:val="nl-NL"/>
        </w:rPr>
        <w:t xml:space="preserve">Bal </w:t>
      </w:r>
      <w:r w:rsidRPr="6B52DE5B">
        <w:rPr>
          <w:lang w:val="nl-NL"/>
        </w:rPr>
        <w:t>g</w:t>
      </w:r>
      <w:r w:rsidRPr="6B52DE5B" w:rsidR="33D8CBE5">
        <w:rPr>
          <w:lang w:val="nl-NL"/>
        </w:rPr>
        <w:t>o</w:t>
      </w:r>
      <w:r w:rsidRPr="6B52DE5B">
        <w:rPr>
          <w:lang w:val="nl-NL"/>
        </w:rPr>
        <w:t>ld</w:t>
      </w:r>
      <w:r w:rsidRPr="6B52DE5B" w:rsidR="5279DAC5">
        <w:rPr>
          <w:lang w:val="nl-NL"/>
        </w:rPr>
        <w:t xml:space="preserve"> de info</w:t>
      </w:r>
      <w:r w:rsidRPr="6B52DE5B" w:rsidR="3E23E8D6">
        <w:rPr>
          <w:lang w:val="nl-NL"/>
        </w:rPr>
        <w:t>r</w:t>
      </w:r>
      <w:r w:rsidRPr="6B52DE5B" w:rsidR="5279DAC5">
        <w:rPr>
          <w:lang w:val="nl-NL"/>
        </w:rPr>
        <w:t>m</w:t>
      </w:r>
      <w:r w:rsidRPr="6B52DE5B" w:rsidR="3E23E8D6">
        <w:rPr>
          <w:lang w:val="nl-NL"/>
        </w:rPr>
        <w:t>a</w:t>
      </w:r>
      <w:r w:rsidRPr="6B52DE5B" w:rsidR="5279DAC5">
        <w:rPr>
          <w:lang w:val="nl-NL"/>
        </w:rPr>
        <w:t>tie</w:t>
      </w:r>
      <w:r w:rsidRPr="6B52DE5B" w:rsidR="667BC1BF">
        <w:rPr>
          <w:lang w:val="nl-NL"/>
        </w:rPr>
        <w:t xml:space="preserve">verplichting </w:t>
      </w:r>
      <w:r w:rsidRPr="6B52DE5B" w:rsidR="32EC1A14">
        <w:rPr>
          <w:lang w:val="nl-NL"/>
        </w:rPr>
        <w:t xml:space="preserve">voor het telen van een aangewezen gewas na de teelt van mais op zand- en </w:t>
      </w:r>
      <w:r w:rsidRPr="6B52DE5B" w:rsidR="7C4D959E">
        <w:rPr>
          <w:lang w:val="nl-NL"/>
        </w:rPr>
        <w:t>lössgronden</w:t>
      </w:r>
      <w:r w:rsidRPr="6B52DE5B" w:rsidR="32EC1A14">
        <w:rPr>
          <w:lang w:val="nl-NL"/>
        </w:rPr>
        <w:t xml:space="preserve"> </w:t>
      </w:r>
      <w:r w:rsidRPr="6B52DE5B" w:rsidR="33D8CBE5">
        <w:rPr>
          <w:lang w:val="nl-NL"/>
        </w:rPr>
        <w:t xml:space="preserve">voor </w:t>
      </w:r>
      <w:r w:rsidRPr="6B52DE5B" w:rsidR="011505A6">
        <w:rPr>
          <w:lang w:val="nl-NL"/>
        </w:rPr>
        <w:t>eenieder, dus ook voor particulieren die geen landbouwer zijn.</w:t>
      </w:r>
      <w:r w:rsidRPr="6B52DE5B" w:rsidR="4F3E54A3">
        <w:rPr>
          <w:lang w:val="nl-NL"/>
        </w:rPr>
        <w:t xml:space="preserve"> In artikel 4.1182 </w:t>
      </w:r>
      <w:r w:rsidRPr="6B52DE5B" w:rsidR="7E44D3C7">
        <w:rPr>
          <w:lang w:val="nl-NL"/>
        </w:rPr>
        <w:t xml:space="preserve">Bal </w:t>
      </w:r>
      <w:r w:rsidRPr="6B52DE5B" w:rsidR="4F3E54A3">
        <w:rPr>
          <w:lang w:val="nl-NL"/>
        </w:rPr>
        <w:t xml:space="preserve">is bepaald dat </w:t>
      </w:r>
      <w:r w:rsidRPr="6B52DE5B" w:rsidR="1CCD4868">
        <w:rPr>
          <w:lang w:val="nl-NL"/>
        </w:rPr>
        <w:t>paragraaf 4.116</w:t>
      </w:r>
      <w:r w:rsidRPr="6B52DE5B" w:rsidR="60F879B2">
        <w:rPr>
          <w:lang w:val="nl-NL"/>
        </w:rPr>
        <w:t xml:space="preserve"> Bal</w:t>
      </w:r>
      <w:r w:rsidRPr="6B52DE5B" w:rsidR="1CCD4868">
        <w:rPr>
          <w:lang w:val="nl-NL"/>
        </w:rPr>
        <w:t xml:space="preserve"> niet</w:t>
      </w:r>
      <w:r w:rsidRPr="6B52DE5B" w:rsidR="119BC414">
        <w:rPr>
          <w:lang w:val="nl-NL"/>
        </w:rPr>
        <w:t xml:space="preserve"> van toepassing is </w:t>
      </w:r>
      <w:r w:rsidRPr="6B52DE5B" w:rsidR="53D25486">
        <w:rPr>
          <w:lang w:val="nl-NL"/>
        </w:rPr>
        <w:t xml:space="preserve">op </w:t>
      </w:r>
      <w:r w:rsidRPr="6B52DE5B" w:rsidR="387D3EBB">
        <w:rPr>
          <w:lang w:val="nl-NL"/>
        </w:rPr>
        <w:t xml:space="preserve">het op </w:t>
      </w:r>
      <w:r w:rsidRPr="6B52DE5B" w:rsidR="53D25486">
        <w:rPr>
          <w:lang w:val="nl-NL"/>
        </w:rPr>
        <w:t xml:space="preserve">of in de bodem </w:t>
      </w:r>
      <w:r w:rsidRPr="6B52DE5B" w:rsidR="7F016BAD">
        <w:rPr>
          <w:lang w:val="nl-NL"/>
        </w:rPr>
        <w:t xml:space="preserve">brengen </w:t>
      </w:r>
      <w:r w:rsidRPr="6B52DE5B" w:rsidR="53D25486">
        <w:rPr>
          <w:lang w:val="nl-NL"/>
        </w:rPr>
        <w:t xml:space="preserve">van </w:t>
      </w:r>
      <w:r w:rsidRPr="6B52DE5B" w:rsidR="6F20E9C0">
        <w:rPr>
          <w:lang w:val="nl-NL"/>
        </w:rPr>
        <w:t xml:space="preserve">meststoffen in </w:t>
      </w:r>
      <w:r w:rsidRPr="6B52DE5B" w:rsidR="53D25486">
        <w:rPr>
          <w:lang w:val="nl-NL"/>
        </w:rPr>
        <w:t>een tuin (zoals een siertuin of moestuin) bij een particulier huishouden of in een volkstuin</w:t>
      </w:r>
      <w:r w:rsidRPr="6B52DE5B" w:rsidR="417AA50F">
        <w:rPr>
          <w:lang w:val="nl-NL"/>
        </w:rPr>
        <w:t>. E</w:t>
      </w:r>
      <w:r w:rsidRPr="6B52DE5B" w:rsidR="53D25486">
        <w:rPr>
          <w:lang w:val="nl-NL"/>
        </w:rPr>
        <w:t xml:space="preserve">en huishouden in een bedrijfswoning valt </w:t>
      </w:r>
      <w:r w:rsidRPr="6B52DE5B" w:rsidR="417AA50F">
        <w:rPr>
          <w:lang w:val="nl-NL"/>
        </w:rPr>
        <w:t>daarbij</w:t>
      </w:r>
      <w:r w:rsidRPr="6B52DE5B" w:rsidR="53D25486">
        <w:rPr>
          <w:lang w:val="nl-NL"/>
        </w:rPr>
        <w:t xml:space="preserve"> niet onder particulier huishoude</w:t>
      </w:r>
      <w:r w:rsidRPr="6B52DE5B" w:rsidR="6F20E9C0">
        <w:rPr>
          <w:lang w:val="nl-NL"/>
        </w:rPr>
        <w:t>n (zie Stb</w:t>
      </w:r>
      <w:r w:rsidRPr="6B52DE5B" w:rsidR="0DEC3B10">
        <w:rPr>
          <w:lang w:val="nl-NL"/>
        </w:rPr>
        <w:t xml:space="preserve"> 2021, 98</w:t>
      </w:r>
      <w:r w:rsidRPr="6B52DE5B" w:rsidR="0BD7B251">
        <w:rPr>
          <w:lang w:val="nl-NL"/>
        </w:rPr>
        <w:t xml:space="preserve"> p. 284</w:t>
      </w:r>
      <w:r w:rsidRPr="6B52DE5B" w:rsidR="6F20E9C0">
        <w:rPr>
          <w:lang w:val="nl-NL"/>
        </w:rPr>
        <w:t>)</w:t>
      </w:r>
      <w:r w:rsidRPr="6B52DE5B" w:rsidR="3682A5B6">
        <w:rPr>
          <w:lang w:val="nl-NL"/>
        </w:rPr>
        <w:t>.</w:t>
      </w:r>
      <w:r w:rsidRPr="6B52DE5B" w:rsidR="016234EA">
        <w:rPr>
          <w:lang w:val="nl-NL"/>
        </w:rPr>
        <w:t xml:space="preserve"> </w:t>
      </w:r>
      <w:r w:rsidRPr="6B52DE5B" w:rsidR="72103182">
        <w:rPr>
          <w:lang w:val="nl-NL"/>
        </w:rPr>
        <w:t xml:space="preserve">Deze wijziging ziet </w:t>
      </w:r>
      <w:r w:rsidRPr="6B52DE5B" w:rsidR="5C33B5A0">
        <w:rPr>
          <w:lang w:val="nl-NL"/>
        </w:rPr>
        <w:t xml:space="preserve">ook </w:t>
      </w:r>
      <w:r w:rsidRPr="6B52DE5B" w:rsidR="72103182">
        <w:rPr>
          <w:lang w:val="nl-NL"/>
        </w:rPr>
        <w:t>niet op die teelt van mais</w:t>
      </w:r>
      <w:r w:rsidRPr="6B52DE5B" w:rsidR="5C33B5A0">
        <w:rPr>
          <w:lang w:val="nl-NL"/>
        </w:rPr>
        <w:t>; h</w:t>
      </w:r>
      <w:r w:rsidRPr="6B52DE5B" w:rsidR="016234EA">
        <w:rPr>
          <w:lang w:val="nl-NL"/>
        </w:rPr>
        <w:t xml:space="preserve">et </w:t>
      </w:r>
      <w:r w:rsidRPr="6B52DE5B" w:rsidR="7067027E">
        <w:rPr>
          <w:lang w:val="nl-NL"/>
        </w:rPr>
        <w:t xml:space="preserve">gaat hier om de teelt van mais door </w:t>
      </w:r>
      <w:r w:rsidRPr="6B52DE5B" w:rsidR="08A5680E">
        <w:rPr>
          <w:lang w:val="nl-NL"/>
        </w:rPr>
        <w:t>particulieren</w:t>
      </w:r>
      <w:r w:rsidRPr="6B52DE5B" w:rsidR="4DAA9A90">
        <w:rPr>
          <w:lang w:val="nl-NL"/>
        </w:rPr>
        <w:t>.</w:t>
      </w:r>
      <w:r w:rsidRPr="6B52DE5B" w:rsidR="011505A6">
        <w:rPr>
          <w:lang w:val="nl-NL"/>
        </w:rPr>
        <w:t xml:space="preserve"> </w:t>
      </w:r>
      <w:r w:rsidRPr="6B52DE5B" w:rsidR="6E3610D2">
        <w:rPr>
          <w:lang w:val="nl-NL"/>
        </w:rPr>
        <w:t>Aangezien</w:t>
      </w:r>
      <w:r w:rsidRPr="6B52DE5B" w:rsidR="74051782">
        <w:rPr>
          <w:lang w:val="nl-NL"/>
        </w:rPr>
        <w:t xml:space="preserve"> de </w:t>
      </w:r>
      <w:r w:rsidRPr="6B52DE5B" w:rsidR="46B602A6">
        <w:rPr>
          <w:lang w:val="nl-NL"/>
        </w:rPr>
        <w:t xml:space="preserve">teelt van mais </w:t>
      </w:r>
      <w:r w:rsidRPr="6B52DE5B" w:rsidR="56AED55F">
        <w:rPr>
          <w:lang w:val="nl-NL"/>
        </w:rPr>
        <w:t xml:space="preserve">vrijwel uitsluitend door landbouwers wordt uitgevoerd </w:t>
      </w:r>
      <w:r w:rsidRPr="6B52DE5B" w:rsidR="74051782">
        <w:rPr>
          <w:lang w:val="nl-NL"/>
        </w:rPr>
        <w:t>en de mogelijkheden tot handhaving</w:t>
      </w:r>
      <w:r w:rsidRPr="6B52DE5B" w:rsidR="7D76E494">
        <w:rPr>
          <w:lang w:val="nl-NL"/>
        </w:rPr>
        <w:t xml:space="preserve"> zich hier ook toe beperken,</w:t>
      </w:r>
      <w:r w:rsidRPr="6B52DE5B" w:rsidR="74051782">
        <w:rPr>
          <w:lang w:val="nl-NL"/>
        </w:rPr>
        <w:t xml:space="preserve"> is het niet zinvol om particuliere</w:t>
      </w:r>
      <w:r w:rsidRPr="6B52DE5B" w:rsidR="3FD883FB">
        <w:rPr>
          <w:lang w:val="nl-NL"/>
        </w:rPr>
        <w:t xml:space="preserve">n een informatieverplichting </w:t>
      </w:r>
      <w:r w:rsidRPr="6B52DE5B" w:rsidR="5B2AD327">
        <w:rPr>
          <w:lang w:val="nl-NL"/>
        </w:rPr>
        <w:t>op te leggen</w:t>
      </w:r>
      <w:r w:rsidRPr="6B52DE5B" w:rsidR="5E71944E">
        <w:rPr>
          <w:lang w:val="nl-NL"/>
        </w:rPr>
        <w:t>.</w:t>
      </w:r>
      <w:r w:rsidRPr="6B52DE5B" w:rsidR="495BA89B">
        <w:rPr>
          <w:lang w:val="nl-NL"/>
        </w:rPr>
        <w:t xml:space="preserve"> </w:t>
      </w:r>
      <w:r w:rsidRPr="6B52DE5B" w:rsidR="1BA462B9">
        <w:rPr>
          <w:lang w:val="nl-NL"/>
        </w:rPr>
        <w:t>Het is</w:t>
      </w:r>
      <w:r w:rsidRPr="6B52DE5B" w:rsidR="4A2388AA">
        <w:rPr>
          <w:lang w:val="nl-NL"/>
        </w:rPr>
        <w:t xml:space="preserve"> </w:t>
      </w:r>
      <w:r w:rsidRPr="6B52DE5B" w:rsidR="1BA462B9">
        <w:rPr>
          <w:lang w:val="nl-NL"/>
        </w:rPr>
        <w:t>niet wenselijk om particulieren</w:t>
      </w:r>
      <w:r w:rsidRPr="6B52DE5B" w:rsidR="23EA3775">
        <w:rPr>
          <w:lang w:val="nl-NL"/>
        </w:rPr>
        <w:t xml:space="preserve"> </w:t>
      </w:r>
      <w:r w:rsidRPr="6B52DE5B" w:rsidR="1BA462B9">
        <w:rPr>
          <w:lang w:val="nl-NL"/>
        </w:rPr>
        <w:t>uitsluiten</w:t>
      </w:r>
      <w:r w:rsidRPr="6B52DE5B" w:rsidR="0F43CABA">
        <w:rPr>
          <w:lang w:val="nl-NL"/>
        </w:rPr>
        <w:t>d</w:t>
      </w:r>
      <w:r w:rsidRPr="6B52DE5B" w:rsidR="1BA462B9">
        <w:rPr>
          <w:lang w:val="nl-NL"/>
        </w:rPr>
        <w:t xml:space="preserve"> met het oog op deze informatie</w:t>
      </w:r>
      <w:r w:rsidRPr="6B52DE5B" w:rsidR="1476224D">
        <w:rPr>
          <w:lang w:val="nl-NL"/>
        </w:rPr>
        <w:t>ver</w:t>
      </w:r>
      <w:r w:rsidRPr="6B52DE5B" w:rsidR="1BA462B9">
        <w:rPr>
          <w:lang w:val="nl-NL"/>
        </w:rPr>
        <w:t>plicht</w:t>
      </w:r>
      <w:r w:rsidRPr="6B52DE5B" w:rsidR="1476224D">
        <w:rPr>
          <w:lang w:val="nl-NL"/>
        </w:rPr>
        <w:t>ing</w:t>
      </w:r>
      <w:r w:rsidRPr="6B52DE5B" w:rsidR="1BA462B9">
        <w:rPr>
          <w:lang w:val="nl-NL"/>
        </w:rPr>
        <w:t xml:space="preserve"> een gecombineerde opgave te laten doen</w:t>
      </w:r>
      <w:r w:rsidRPr="6B52DE5B" w:rsidR="6D448C27">
        <w:rPr>
          <w:lang w:val="nl-NL"/>
        </w:rPr>
        <w:t>.</w:t>
      </w:r>
      <w:r w:rsidRPr="6B52DE5B" w:rsidR="36764173">
        <w:rPr>
          <w:lang w:val="nl-NL"/>
        </w:rPr>
        <w:t xml:space="preserve"> </w:t>
      </w:r>
      <w:r w:rsidRPr="6B52DE5B" w:rsidR="4010EE41">
        <w:rPr>
          <w:lang w:val="nl-NL"/>
        </w:rPr>
        <w:t>Dit omdat particulieren in zeer kleine hoeveelheden maïs telen,</w:t>
      </w:r>
      <w:r w:rsidRPr="6B52DE5B" w:rsidR="73384F49">
        <w:rPr>
          <w:lang w:val="nl-NL"/>
        </w:rPr>
        <w:t xml:space="preserve"> bestemd als voer voor hun hobbydieren,</w:t>
      </w:r>
      <w:r w:rsidRPr="6B52DE5B" w:rsidR="4010EE41">
        <w:rPr>
          <w:lang w:val="nl-NL"/>
        </w:rPr>
        <w:t xml:space="preserve"> waardoor dit een relatief grote administratieve last zal vormen voor zowel de particulier als de overheid. </w:t>
      </w:r>
      <w:r w:rsidRPr="6B52DE5B" w:rsidR="4EC29339">
        <w:rPr>
          <w:lang w:val="nl-NL"/>
        </w:rPr>
        <w:t>Met</w:t>
      </w:r>
      <w:r w:rsidRPr="6B52DE5B" w:rsidR="61A4B383">
        <w:rPr>
          <w:lang w:val="nl-NL"/>
        </w:rPr>
        <w:t xml:space="preserve"> </w:t>
      </w:r>
      <w:r w:rsidRPr="6B52DE5B" w:rsidR="7310BA97">
        <w:rPr>
          <w:lang w:val="nl-NL"/>
        </w:rPr>
        <w:t xml:space="preserve">de </w:t>
      </w:r>
      <w:r w:rsidRPr="6B52DE5B" w:rsidR="2D07DDB7">
        <w:rPr>
          <w:lang w:val="nl-NL"/>
        </w:rPr>
        <w:t>onderdel</w:t>
      </w:r>
      <w:r w:rsidRPr="6B52DE5B" w:rsidR="7310BA97">
        <w:rPr>
          <w:lang w:val="nl-NL"/>
        </w:rPr>
        <w:t>en</w:t>
      </w:r>
      <w:r w:rsidRPr="6B52DE5B" w:rsidR="2D07DDB7">
        <w:rPr>
          <w:lang w:val="nl-NL"/>
        </w:rPr>
        <w:t xml:space="preserve"> </w:t>
      </w:r>
      <w:r w:rsidRPr="6B52DE5B" w:rsidR="6A1FA1FB">
        <w:rPr>
          <w:lang w:val="nl-NL"/>
        </w:rPr>
        <w:t>A</w:t>
      </w:r>
      <w:r w:rsidRPr="6B52DE5B" w:rsidR="76C60F4E">
        <w:rPr>
          <w:lang w:val="nl-NL"/>
        </w:rPr>
        <w:t xml:space="preserve"> en </w:t>
      </w:r>
      <w:r w:rsidRPr="6B52DE5B" w:rsidR="595F69A6">
        <w:rPr>
          <w:lang w:val="nl-NL"/>
        </w:rPr>
        <w:t>E</w:t>
      </w:r>
      <w:r w:rsidRPr="6B52DE5B" w:rsidR="6A1FA1FB">
        <w:rPr>
          <w:lang w:val="nl-NL"/>
        </w:rPr>
        <w:t xml:space="preserve"> </w:t>
      </w:r>
      <w:r w:rsidRPr="6B52DE5B" w:rsidR="4EC29339">
        <w:rPr>
          <w:lang w:val="nl-NL"/>
        </w:rPr>
        <w:t xml:space="preserve">van dit wijzigingsbesluit </w:t>
      </w:r>
      <w:r w:rsidRPr="6B52DE5B" w:rsidR="71383D60">
        <w:rPr>
          <w:lang w:val="nl-NL"/>
        </w:rPr>
        <w:t>is daarom geregeld dat de verplichting tot het informeren</w:t>
      </w:r>
      <w:r w:rsidRPr="6B52DE5B" w:rsidR="0697192B">
        <w:rPr>
          <w:lang w:val="nl-NL"/>
        </w:rPr>
        <w:t xml:space="preserve"> niet geldt voor een natuurlijke persoon die niet handelt in de uitoefening van zijn beroep of bedrijf</w:t>
      </w:r>
      <w:r w:rsidRPr="6B52DE5B" w:rsidR="71383D60">
        <w:rPr>
          <w:lang w:val="nl-NL"/>
        </w:rPr>
        <w:t>.</w:t>
      </w:r>
      <w:r w:rsidRPr="6B52DE5B" w:rsidR="708AD680">
        <w:rPr>
          <w:lang w:val="nl-NL"/>
        </w:rPr>
        <w:t xml:space="preserve"> Concreet betekent dit dat de inform</w:t>
      </w:r>
      <w:r w:rsidRPr="6B52DE5B" w:rsidR="2DD17707">
        <w:rPr>
          <w:lang w:val="nl-NL"/>
        </w:rPr>
        <w:t>a</w:t>
      </w:r>
      <w:r w:rsidRPr="6B52DE5B" w:rsidR="708AD680">
        <w:rPr>
          <w:lang w:val="nl-NL"/>
        </w:rPr>
        <w:t xml:space="preserve">tieverplichting alleen geldt voor </w:t>
      </w:r>
      <w:r w:rsidRPr="6B52DE5B" w:rsidR="4104F9A3">
        <w:rPr>
          <w:lang w:val="nl-NL"/>
        </w:rPr>
        <w:t>een</w:t>
      </w:r>
      <w:r w:rsidRPr="6B52DE5B" w:rsidR="76D65BFC">
        <w:rPr>
          <w:lang w:val="nl-NL"/>
        </w:rPr>
        <w:t xml:space="preserve"> </w:t>
      </w:r>
      <w:r w:rsidRPr="6B52DE5B" w:rsidR="4104F9A3">
        <w:rPr>
          <w:lang w:val="nl-NL"/>
        </w:rPr>
        <w:t>natuurlijke persoon of rechtspersoon die</w:t>
      </w:r>
      <w:r w:rsidRPr="6B52DE5B" w:rsidR="2D43D163">
        <w:rPr>
          <w:lang w:val="nl-NL"/>
        </w:rPr>
        <w:t>,</w:t>
      </w:r>
      <w:r w:rsidRPr="6B52DE5B" w:rsidR="4104F9A3">
        <w:rPr>
          <w:lang w:val="nl-NL"/>
        </w:rPr>
        <w:t xml:space="preserve"> of </w:t>
      </w:r>
      <w:r w:rsidRPr="6B52DE5B" w:rsidR="3E885242">
        <w:rPr>
          <w:lang w:val="nl-NL"/>
        </w:rPr>
        <w:t xml:space="preserve">een </w:t>
      </w:r>
      <w:r w:rsidRPr="6B52DE5B" w:rsidR="4104F9A3">
        <w:rPr>
          <w:lang w:val="nl-NL"/>
        </w:rPr>
        <w:t xml:space="preserve">samenwerkingsverband </w:t>
      </w:r>
      <w:r w:rsidRPr="6B52DE5B" w:rsidR="38B99C85">
        <w:rPr>
          <w:lang w:val="nl-NL"/>
        </w:rPr>
        <w:t xml:space="preserve">daarvan, </w:t>
      </w:r>
      <w:r w:rsidRPr="6B52DE5B" w:rsidR="4104F9A3">
        <w:rPr>
          <w:lang w:val="nl-NL"/>
        </w:rPr>
        <w:t>dat enige vorm van landbouw uitoefent op een bedrijf</w:t>
      </w:r>
      <w:r w:rsidRPr="6B52DE5B" w:rsidR="32EC1A14">
        <w:rPr>
          <w:lang w:val="nl-NL"/>
        </w:rPr>
        <w:t>.</w:t>
      </w:r>
    </w:p>
    <w:p w:rsidR="00C46B86" w:rsidP="00886720" w:rsidRDefault="6D5333C1" w14:paraId="59B04C83" w14:textId="48795423">
      <w:pPr>
        <w:rPr>
          <w:lang w:val="nl-NL"/>
        </w:rPr>
      </w:pPr>
      <w:r w:rsidRPr="6B52DE5B">
        <w:rPr>
          <w:lang w:val="nl-NL"/>
        </w:rPr>
        <w:t>Van belang is dat voor particulieren all</w:t>
      </w:r>
      <w:r w:rsidRPr="6B52DE5B" w:rsidR="1D73759C">
        <w:rPr>
          <w:lang w:val="nl-NL"/>
        </w:rPr>
        <w:t>e</w:t>
      </w:r>
      <w:r w:rsidRPr="6B52DE5B">
        <w:rPr>
          <w:lang w:val="nl-NL"/>
        </w:rPr>
        <w:t>en de informatieve</w:t>
      </w:r>
      <w:r w:rsidRPr="6B52DE5B" w:rsidR="67D69190">
        <w:rPr>
          <w:lang w:val="nl-NL"/>
        </w:rPr>
        <w:t>r</w:t>
      </w:r>
      <w:r w:rsidRPr="6B52DE5B">
        <w:rPr>
          <w:lang w:val="nl-NL"/>
        </w:rPr>
        <w:t xml:space="preserve">plichting vervalt, </w:t>
      </w:r>
      <w:r w:rsidRPr="6B52DE5B" w:rsidR="35F3A3FF">
        <w:rPr>
          <w:lang w:val="nl-NL"/>
        </w:rPr>
        <w:t xml:space="preserve">de verplichtingen uit </w:t>
      </w:r>
      <w:r w:rsidRPr="6B52DE5B" w:rsidR="0EFA3221">
        <w:rPr>
          <w:lang w:val="nl-NL"/>
        </w:rPr>
        <w:t xml:space="preserve">de artikelen </w:t>
      </w:r>
      <w:r w:rsidRPr="6B52DE5B" w:rsidR="35F3A3FF">
        <w:rPr>
          <w:lang w:val="nl-NL"/>
        </w:rPr>
        <w:t>4.</w:t>
      </w:r>
      <w:r w:rsidRPr="6B52DE5B" w:rsidR="2545A183">
        <w:rPr>
          <w:lang w:val="nl-NL"/>
        </w:rPr>
        <w:t xml:space="preserve">1193 </w:t>
      </w:r>
      <w:r w:rsidRPr="6B52DE5B" w:rsidR="35F3A3FF">
        <w:rPr>
          <w:lang w:val="nl-NL"/>
        </w:rPr>
        <w:t>en 4.121</w:t>
      </w:r>
      <w:r w:rsidRPr="6B52DE5B" w:rsidR="6385357F">
        <w:rPr>
          <w:lang w:val="nl-NL"/>
        </w:rPr>
        <w:t>1</w:t>
      </w:r>
      <w:r w:rsidRPr="6B52DE5B" w:rsidR="35F3A3FF">
        <w:rPr>
          <w:lang w:val="nl-NL"/>
        </w:rPr>
        <w:t xml:space="preserve"> </w:t>
      </w:r>
      <w:r w:rsidRPr="6B52DE5B" w:rsidR="1D73759C">
        <w:rPr>
          <w:lang w:val="nl-NL"/>
        </w:rPr>
        <w:t xml:space="preserve">zelf </w:t>
      </w:r>
      <w:r w:rsidRPr="6B52DE5B" w:rsidR="67D69190">
        <w:rPr>
          <w:lang w:val="nl-NL"/>
        </w:rPr>
        <w:t xml:space="preserve">blijven voor particulieren die mais telen op zand- en </w:t>
      </w:r>
      <w:r w:rsidRPr="6B52DE5B" w:rsidR="41996051">
        <w:rPr>
          <w:lang w:val="nl-NL"/>
        </w:rPr>
        <w:t>lössgronden</w:t>
      </w:r>
      <w:r w:rsidRPr="6B52DE5B" w:rsidR="67D69190">
        <w:rPr>
          <w:lang w:val="nl-NL"/>
        </w:rPr>
        <w:t xml:space="preserve"> onverkort van toepassing. </w:t>
      </w:r>
    </w:p>
    <w:p w:rsidR="00220F50" w:rsidP="0E2CEE42" w:rsidRDefault="00220F50" w14:paraId="7238CDC8" w14:textId="19C6B9E9">
      <w:pPr>
        <w:rPr>
          <w:lang w:val="nl-NL"/>
        </w:rPr>
      </w:pPr>
    </w:p>
    <w:p w:rsidRPr="00D61A86" w:rsidR="00C74312" w:rsidP="0E2CEE42" w:rsidRDefault="00C74312" w14:paraId="0F4E89CD" w14:textId="4297D9B1">
      <w:pPr>
        <w:rPr>
          <w:i/>
          <w:iCs/>
          <w:lang w:val="nl-NL"/>
        </w:rPr>
      </w:pPr>
      <w:r w:rsidRPr="00D61A86">
        <w:rPr>
          <w:i/>
          <w:iCs/>
          <w:lang w:val="nl-NL"/>
        </w:rPr>
        <w:t>Onderdelen B en C</w:t>
      </w:r>
    </w:p>
    <w:p w:rsidRPr="00EB529A" w:rsidR="004112CB" w:rsidP="65A53CA0" w:rsidRDefault="0EB02993" w14:paraId="76648C27" w14:textId="67FD5DFA">
      <w:pPr>
        <w:spacing w:line="240" w:lineRule="auto"/>
        <w:rPr>
          <w:rFonts w:ascii="Aptos" w:hAnsi="Aptos" w:eastAsia="Times New Roman"/>
          <w:color w:val="000000"/>
          <w:sz w:val="22"/>
          <w:lang w:val="nl-NL" w:eastAsia="nl-NL"/>
        </w:rPr>
      </w:pPr>
      <w:r w:rsidRPr="65A53CA0">
        <w:rPr>
          <w:lang w:val="nl-NL"/>
        </w:rPr>
        <w:t xml:space="preserve">Bij grootschalige werkzaamheden op overige gronden kan het bij het afronden van de werkzaamheden noodzakelijk zijn om </w:t>
      </w:r>
      <w:r w:rsidRPr="65A53CA0" w:rsidR="00AA297A">
        <w:rPr>
          <w:lang w:val="nl-NL"/>
        </w:rPr>
        <w:t>het organische stofgehalte in de</w:t>
      </w:r>
      <w:r w:rsidRPr="65A53CA0" w:rsidR="0092112B">
        <w:rPr>
          <w:lang w:val="nl-NL"/>
        </w:rPr>
        <w:t xml:space="preserve"> </w:t>
      </w:r>
      <w:r w:rsidRPr="65A53CA0">
        <w:rPr>
          <w:lang w:val="nl-NL"/>
        </w:rPr>
        <w:t>bodem te herstellen middels een comp</w:t>
      </w:r>
      <w:r w:rsidRPr="65A53CA0" w:rsidR="01C81026">
        <w:rPr>
          <w:lang w:val="nl-NL"/>
        </w:rPr>
        <w:t>o</w:t>
      </w:r>
      <w:r w:rsidRPr="65A53CA0">
        <w:rPr>
          <w:lang w:val="nl-NL"/>
        </w:rPr>
        <w:t xml:space="preserve">stgift. </w:t>
      </w:r>
      <w:r w:rsidRPr="65A53CA0" w:rsidR="004112CB">
        <w:rPr>
          <w:rFonts w:eastAsia="Times New Roman"/>
          <w:color w:val="000000" w:themeColor="text1"/>
          <w:lang w:val="nl-NL" w:eastAsia="nl-NL"/>
        </w:rPr>
        <w:t>Compost bevat lage gehalten aan stikstof en fosfaat. De stikstofwerkingscoëfficiënt van compost is slechts 10% en bij een grote compostgift wordt fosfaat voor 25% meegeteld.</w:t>
      </w:r>
      <w:r w:rsidRPr="65A53CA0" w:rsidR="00D55EF6">
        <w:rPr>
          <w:rFonts w:eastAsia="Times New Roman"/>
          <w:color w:val="000000" w:themeColor="text1"/>
          <w:lang w:val="nl-NL" w:eastAsia="nl-NL"/>
        </w:rPr>
        <w:t xml:space="preserve"> </w:t>
      </w:r>
      <w:r w:rsidRPr="65A53CA0" w:rsidR="004112CB">
        <w:rPr>
          <w:rFonts w:eastAsia="Times New Roman"/>
          <w:color w:val="000000" w:themeColor="text1"/>
          <w:lang w:val="nl-NL" w:eastAsia="nl-NL"/>
        </w:rPr>
        <w:t>Het risico van uitspoeling van nutriënten bij de eenmalige compostgift is laag.</w:t>
      </w:r>
    </w:p>
    <w:p w:rsidR="004112CB" w:rsidP="00886720" w:rsidRDefault="004112CB" w14:paraId="446F8BAF" w14:textId="0A61A610">
      <w:pPr>
        <w:rPr>
          <w:lang w:val="nl-NL"/>
        </w:rPr>
      </w:pPr>
    </w:p>
    <w:p w:rsidR="00E86143" w:rsidP="00886720" w:rsidRDefault="0EB02993" w14:paraId="767D6918" w14:textId="2A1360A6">
      <w:pPr>
        <w:rPr>
          <w:lang w:val="nl-NL"/>
        </w:rPr>
      </w:pPr>
      <w:r w:rsidRPr="62BC423F">
        <w:rPr>
          <w:lang w:val="nl-NL"/>
        </w:rPr>
        <w:t>Artikel</w:t>
      </w:r>
      <w:r w:rsidRPr="62BC423F" w:rsidR="01C81026">
        <w:rPr>
          <w:lang w:val="nl-NL"/>
        </w:rPr>
        <w:t xml:space="preserve"> </w:t>
      </w:r>
      <w:r w:rsidRPr="62BC423F" w:rsidR="26D81D4B">
        <w:rPr>
          <w:lang w:val="nl-NL"/>
        </w:rPr>
        <w:t>2</w:t>
      </w:r>
      <w:r w:rsidRPr="62BC423F" w:rsidR="01C81026">
        <w:rPr>
          <w:lang w:val="nl-NL"/>
        </w:rPr>
        <w:t xml:space="preserve">a </w:t>
      </w:r>
      <w:proofErr w:type="spellStart"/>
      <w:r w:rsidRPr="62BC423F" w:rsidR="01C81026">
        <w:rPr>
          <w:lang w:val="nl-NL"/>
        </w:rPr>
        <w:t>Bgm</w:t>
      </w:r>
      <w:proofErr w:type="spellEnd"/>
      <w:r w:rsidRPr="62BC423F" w:rsidR="01C81026">
        <w:rPr>
          <w:lang w:val="nl-NL"/>
        </w:rPr>
        <w:t xml:space="preserve"> bevatte daarvoor een regeling</w:t>
      </w:r>
      <w:r w:rsidRPr="62BC423F" w:rsidR="2BFA70B1">
        <w:rPr>
          <w:lang w:val="nl-NL"/>
        </w:rPr>
        <w:t>: het was toegestaan om o</w:t>
      </w:r>
      <w:r w:rsidRPr="62BC423F" w:rsidR="26D81D4B">
        <w:rPr>
          <w:lang w:val="nl-NL"/>
        </w:rPr>
        <w:t xml:space="preserve">p overige grond compost te gebruiken bij wijze van eenmalige gift in een hoeveelheid van ten hoogste 200 ton droge stof per hectare, indien voorafgaande aan het gebruik een melding daarvan aan </w:t>
      </w:r>
      <w:r w:rsidR="003D00AA">
        <w:rPr>
          <w:lang w:val="nl-NL"/>
        </w:rPr>
        <w:t xml:space="preserve">destijds de </w:t>
      </w:r>
      <w:r w:rsidRPr="62BC423F" w:rsidR="26D81D4B">
        <w:rPr>
          <w:lang w:val="nl-NL"/>
        </w:rPr>
        <w:t>Minister van Landbouw, Natuur en Voedselkwaliteit h</w:t>
      </w:r>
      <w:r w:rsidRPr="62BC423F" w:rsidR="3A916F73">
        <w:rPr>
          <w:lang w:val="nl-NL"/>
        </w:rPr>
        <w:t>ad</w:t>
      </w:r>
      <w:r w:rsidRPr="62BC423F" w:rsidR="26D81D4B">
        <w:rPr>
          <w:lang w:val="nl-NL"/>
        </w:rPr>
        <w:t xml:space="preserve"> plaatsgevonden.</w:t>
      </w:r>
      <w:r w:rsidRPr="62BC423F" w:rsidR="462958D4">
        <w:rPr>
          <w:lang w:val="nl-NL"/>
        </w:rPr>
        <w:t xml:space="preserve"> Deze mogelijkheid is </w:t>
      </w:r>
      <w:r w:rsidRPr="62BC423F" w:rsidR="1D8CF5E9">
        <w:rPr>
          <w:lang w:val="nl-NL"/>
        </w:rPr>
        <w:t xml:space="preserve">abusievelijk niet opgenomen in het Bal en de mogelijkheid tot een eenmalige compostgift is er daarom </w:t>
      </w:r>
      <w:r w:rsidRPr="62BC423F" w:rsidR="1A8D271B">
        <w:rPr>
          <w:lang w:val="nl-NL"/>
        </w:rPr>
        <w:t>sinds de inwerkingtreding van het Bal per 1 januari 2024 niet meer</w:t>
      </w:r>
      <w:r w:rsidR="00113444">
        <w:rPr>
          <w:lang w:val="nl-NL"/>
        </w:rPr>
        <w:t xml:space="preserve">. </w:t>
      </w:r>
      <w:r w:rsidRPr="62BC423F" w:rsidR="62FD11D7">
        <w:rPr>
          <w:lang w:val="nl-NL"/>
        </w:rPr>
        <w:t xml:space="preserve">Met </w:t>
      </w:r>
      <w:r w:rsidR="00D87229">
        <w:rPr>
          <w:lang w:val="nl-NL"/>
        </w:rPr>
        <w:t>de</w:t>
      </w:r>
      <w:r w:rsidRPr="00D87229" w:rsidR="00D87229">
        <w:rPr>
          <w:lang w:val="nl-NL"/>
        </w:rPr>
        <w:t xml:space="preserve"> </w:t>
      </w:r>
      <w:r w:rsidRPr="00D87229" w:rsidR="62FD11D7">
        <w:rPr>
          <w:lang w:val="nl-NL"/>
        </w:rPr>
        <w:t>onderdel</w:t>
      </w:r>
      <w:r w:rsidRPr="00D87229" w:rsidR="00D87229">
        <w:rPr>
          <w:lang w:val="nl-NL"/>
        </w:rPr>
        <w:t>en B</w:t>
      </w:r>
      <w:r w:rsidRPr="00D87229" w:rsidR="62FD11D7">
        <w:rPr>
          <w:lang w:val="nl-NL"/>
        </w:rPr>
        <w:t xml:space="preserve"> </w:t>
      </w:r>
      <w:r w:rsidRPr="00D87229" w:rsidR="00D87229">
        <w:rPr>
          <w:lang w:val="nl-NL"/>
        </w:rPr>
        <w:t xml:space="preserve">en </w:t>
      </w:r>
      <w:r w:rsidRPr="00D87229" w:rsidR="62FD11D7">
        <w:rPr>
          <w:lang w:val="nl-NL"/>
        </w:rPr>
        <w:t xml:space="preserve">C </w:t>
      </w:r>
      <w:r w:rsidR="003D00AA">
        <w:rPr>
          <w:lang w:val="nl-NL"/>
        </w:rPr>
        <w:t xml:space="preserve">van dit wijzigingsbesluit </w:t>
      </w:r>
      <w:r w:rsidRPr="62BC423F" w:rsidR="52E66030">
        <w:rPr>
          <w:lang w:val="nl-NL"/>
        </w:rPr>
        <w:t>is</w:t>
      </w:r>
      <w:r w:rsidRPr="62BC423F" w:rsidR="62FD11D7">
        <w:rPr>
          <w:lang w:val="nl-NL"/>
        </w:rPr>
        <w:t xml:space="preserve"> dit hersteld.</w:t>
      </w:r>
    </w:p>
    <w:p w:rsidR="00EC5029" w:rsidP="00886720" w:rsidRDefault="00EC5029" w14:paraId="1AA75413" w14:textId="77777777">
      <w:pPr>
        <w:rPr>
          <w:lang w:val="nl-NL"/>
        </w:rPr>
      </w:pPr>
    </w:p>
    <w:p w:rsidR="00BD58FC" w:rsidP="65A53CA0" w:rsidRDefault="3A4ECAF7" w14:paraId="23ACD5D4" w14:textId="1C8D6CFB">
      <w:pPr>
        <w:rPr>
          <w:rFonts w:eastAsia="Verdana" w:cs="Verdana"/>
          <w:lang w:val="nl-NL"/>
        </w:rPr>
      </w:pPr>
      <w:r w:rsidRPr="65A53CA0">
        <w:rPr>
          <w:lang w:val="nl-NL"/>
        </w:rPr>
        <w:t xml:space="preserve">Een eenmalige compostgift van </w:t>
      </w:r>
      <w:r w:rsidRPr="65A53CA0" w:rsidR="7D47C21C">
        <w:rPr>
          <w:lang w:val="nl-NL"/>
        </w:rPr>
        <w:t xml:space="preserve">ten hoogste </w:t>
      </w:r>
      <w:r w:rsidRPr="65A53CA0">
        <w:rPr>
          <w:lang w:val="nl-NL"/>
        </w:rPr>
        <w:t xml:space="preserve">200 ton compost per hectare </w:t>
      </w:r>
      <w:r w:rsidRPr="65A53CA0" w:rsidR="19A7CD6F">
        <w:rPr>
          <w:lang w:val="nl-NL"/>
        </w:rPr>
        <w:t xml:space="preserve">diende onder het Bgm </w:t>
      </w:r>
      <w:r w:rsidRPr="65A53CA0" w:rsidR="018C2F76">
        <w:rPr>
          <w:lang w:val="nl-NL"/>
        </w:rPr>
        <w:t xml:space="preserve">door de gebruiker </w:t>
      </w:r>
      <w:r w:rsidRPr="65A53CA0" w:rsidR="668348CB">
        <w:rPr>
          <w:lang w:val="nl-NL"/>
        </w:rPr>
        <w:t xml:space="preserve">vooraf </w:t>
      </w:r>
      <w:r w:rsidRPr="65A53CA0" w:rsidR="19A7CD6F">
        <w:rPr>
          <w:lang w:val="nl-NL"/>
        </w:rPr>
        <w:t xml:space="preserve">te worden gemeld </w:t>
      </w:r>
      <w:r w:rsidRPr="65A53CA0" w:rsidR="1E2D0B3E">
        <w:rPr>
          <w:lang w:val="nl-NL"/>
        </w:rPr>
        <w:t>b</w:t>
      </w:r>
      <w:r w:rsidRPr="65A53CA0" w:rsidR="19A7CD6F">
        <w:rPr>
          <w:lang w:val="nl-NL"/>
        </w:rPr>
        <w:t>ij de minister.</w:t>
      </w:r>
      <w:r w:rsidRPr="65A53CA0" w:rsidR="4A5C8460">
        <w:rPr>
          <w:lang w:val="nl-NL"/>
        </w:rPr>
        <w:t xml:space="preserve"> </w:t>
      </w:r>
      <w:r w:rsidRPr="65A53CA0" w:rsidR="447F5CF1">
        <w:rPr>
          <w:lang w:val="nl-NL"/>
        </w:rPr>
        <w:t>D</w:t>
      </w:r>
      <w:r w:rsidRPr="65A53CA0" w:rsidR="4343A32D">
        <w:rPr>
          <w:lang w:val="nl-NL"/>
        </w:rPr>
        <w:t xml:space="preserve">e </w:t>
      </w:r>
      <w:r w:rsidRPr="65A53CA0" w:rsidR="447F5CF1">
        <w:rPr>
          <w:lang w:val="nl-NL"/>
        </w:rPr>
        <w:t xml:space="preserve">afgelopen jaren </w:t>
      </w:r>
      <w:r w:rsidRPr="65A53CA0" w:rsidR="4343A32D">
        <w:rPr>
          <w:lang w:val="nl-NL"/>
        </w:rPr>
        <w:t xml:space="preserve">werd een dergelijke melding </w:t>
      </w:r>
      <w:r w:rsidRPr="65A53CA0" w:rsidR="447F5CF1">
        <w:rPr>
          <w:lang w:val="nl-NL"/>
        </w:rPr>
        <w:t xml:space="preserve">ongeveer </w:t>
      </w:r>
      <w:r w:rsidRPr="65A53CA0" w:rsidR="7CEE4D9C">
        <w:rPr>
          <w:lang w:val="nl-NL"/>
        </w:rPr>
        <w:t>1</w:t>
      </w:r>
      <w:r w:rsidRPr="65A53CA0" w:rsidR="447F5CF1">
        <w:rPr>
          <w:lang w:val="nl-NL"/>
        </w:rPr>
        <w:t xml:space="preserve">5 keer per jaar </w:t>
      </w:r>
      <w:r w:rsidRPr="65A53CA0" w:rsidR="4343A32D">
        <w:rPr>
          <w:lang w:val="nl-NL"/>
        </w:rPr>
        <w:t>gedaan</w:t>
      </w:r>
      <w:r w:rsidRPr="65A53CA0" w:rsidR="447F5CF1">
        <w:rPr>
          <w:lang w:val="nl-NL"/>
        </w:rPr>
        <w:t xml:space="preserve">. </w:t>
      </w:r>
      <w:r w:rsidRPr="65A53CA0" w:rsidR="4A5C8460">
        <w:rPr>
          <w:lang w:val="nl-NL"/>
        </w:rPr>
        <w:t>Daarbij diende</w:t>
      </w:r>
      <w:r w:rsidRPr="65A53CA0" w:rsidR="1673D3B7">
        <w:rPr>
          <w:lang w:val="nl-NL"/>
        </w:rPr>
        <w:t>n</w:t>
      </w:r>
      <w:r w:rsidRPr="65A53CA0" w:rsidR="4A5C8460">
        <w:rPr>
          <w:lang w:val="nl-NL"/>
        </w:rPr>
        <w:t xml:space="preserve"> gegevens te worden aangeleverd waar</w:t>
      </w:r>
      <w:r w:rsidRPr="65A53CA0" w:rsidR="668348CB">
        <w:rPr>
          <w:lang w:val="nl-NL"/>
        </w:rPr>
        <w:t>uit kon worden afgeleid dat er daadwerkelijk sprake is van een eenmalige gift</w:t>
      </w:r>
      <w:r w:rsidRPr="65A53CA0" w:rsidR="184AA086">
        <w:rPr>
          <w:lang w:val="nl-NL"/>
        </w:rPr>
        <w:t xml:space="preserve"> van ten hoogste </w:t>
      </w:r>
      <w:r w:rsidRPr="65A53CA0" w:rsidR="184AA086">
        <w:rPr>
          <w:lang w:val="nl-NL"/>
        </w:rPr>
        <w:lastRenderedPageBreak/>
        <w:t>200 ton per hectare</w:t>
      </w:r>
      <w:r w:rsidRPr="65A53CA0" w:rsidR="6098443A">
        <w:rPr>
          <w:lang w:val="nl-NL"/>
        </w:rPr>
        <w:t xml:space="preserve"> en mocht de compost eerst </w:t>
      </w:r>
      <w:r w:rsidRPr="65A53CA0" w:rsidR="4F77C3F5">
        <w:rPr>
          <w:lang w:val="nl-NL"/>
        </w:rPr>
        <w:t xml:space="preserve">worden gebruikt nadat de gebruiker door de minister was geïnformeerd </w:t>
      </w:r>
      <w:r w:rsidRPr="65A53CA0" w:rsidR="04B35CD3">
        <w:rPr>
          <w:lang w:val="nl-NL"/>
        </w:rPr>
        <w:t xml:space="preserve">dat de melding was ontvangen. </w:t>
      </w:r>
      <w:r w:rsidRPr="65A53CA0" w:rsidR="1AFFD630">
        <w:rPr>
          <w:lang w:val="nl-NL"/>
        </w:rPr>
        <w:t>Gelet op het uitzonderlijke</w:t>
      </w:r>
      <w:r w:rsidRPr="65A53CA0" w:rsidR="0B2E4BC8">
        <w:rPr>
          <w:lang w:val="nl-NL"/>
        </w:rPr>
        <w:t xml:space="preserve"> </w:t>
      </w:r>
      <w:r w:rsidRPr="65A53CA0" w:rsidR="1AFFD630">
        <w:rPr>
          <w:lang w:val="nl-NL"/>
        </w:rPr>
        <w:t xml:space="preserve">karakter van een eenmalige compostgift </w:t>
      </w:r>
      <w:r w:rsidRPr="65A53CA0" w:rsidR="5A102FF7">
        <w:rPr>
          <w:lang w:val="nl-NL"/>
        </w:rPr>
        <w:t xml:space="preserve">en de </w:t>
      </w:r>
      <w:r w:rsidRPr="65A53CA0" w:rsidR="269A42A6">
        <w:rPr>
          <w:lang w:val="nl-NL"/>
        </w:rPr>
        <w:t xml:space="preserve">bijzonder </w:t>
      </w:r>
      <w:r w:rsidRPr="65A53CA0" w:rsidR="5A102FF7">
        <w:rPr>
          <w:lang w:val="nl-NL"/>
        </w:rPr>
        <w:t>grote hoeveelheid meststof die met een eenmalige compostgi</w:t>
      </w:r>
      <w:r w:rsidRPr="65A53CA0" w:rsidR="55E70CE7">
        <w:rPr>
          <w:lang w:val="nl-NL"/>
        </w:rPr>
        <w:t xml:space="preserve">ft gepaard kan gaan, </w:t>
      </w:r>
      <w:r w:rsidRPr="65A53CA0" w:rsidR="5CD4B2DB">
        <w:rPr>
          <w:lang w:val="nl-NL"/>
        </w:rPr>
        <w:t>blijft</w:t>
      </w:r>
      <w:r w:rsidRPr="65A53CA0" w:rsidR="0B2E4BC8">
        <w:rPr>
          <w:lang w:val="nl-NL"/>
        </w:rPr>
        <w:t xml:space="preserve"> het gewenst</w:t>
      </w:r>
      <w:r w:rsidRPr="65A53CA0" w:rsidR="6E60BFF2">
        <w:rPr>
          <w:lang w:val="nl-NL"/>
        </w:rPr>
        <w:t xml:space="preserve"> dat </w:t>
      </w:r>
      <w:r w:rsidRPr="65A53CA0" w:rsidR="28612A0E">
        <w:rPr>
          <w:lang w:val="nl-NL"/>
        </w:rPr>
        <w:t xml:space="preserve">de minister van LVVN als het bevoegde gezag </w:t>
      </w:r>
      <w:r w:rsidRPr="65A53CA0" w:rsidR="08E581AF">
        <w:rPr>
          <w:lang w:val="nl-NL"/>
        </w:rPr>
        <w:t xml:space="preserve">voorafgaand aan </w:t>
      </w:r>
      <w:r w:rsidRPr="65A53CA0" w:rsidR="6E60BFF2">
        <w:rPr>
          <w:lang w:val="nl-NL"/>
        </w:rPr>
        <w:t>het gebruik van een eenmalige compostgift</w:t>
      </w:r>
      <w:r w:rsidRPr="65A53CA0" w:rsidR="562CB877">
        <w:rPr>
          <w:lang w:val="nl-NL"/>
        </w:rPr>
        <w:t xml:space="preserve"> daarover wordt geïnformeerd.</w:t>
      </w:r>
      <w:r w:rsidRPr="65A53CA0" w:rsidR="51892CBD">
        <w:rPr>
          <w:lang w:val="nl-NL"/>
        </w:rPr>
        <w:t xml:space="preserve"> </w:t>
      </w:r>
      <w:r w:rsidRPr="65A53CA0" w:rsidR="1223017D">
        <w:rPr>
          <w:lang w:val="nl-NL"/>
        </w:rPr>
        <w:t>D</w:t>
      </w:r>
      <w:r w:rsidRPr="65A53CA0" w:rsidR="5DDFC550">
        <w:rPr>
          <w:lang w:val="nl-NL"/>
        </w:rPr>
        <w:t xml:space="preserve">e minister van LVVN </w:t>
      </w:r>
      <w:r w:rsidRPr="65A53CA0" w:rsidR="7817F822">
        <w:rPr>
          <w:lang w:val="nl-NL"/>
        </w:rPr>
        <w:t>registreert</w:t>
      </w:r>
      <w:r w:rsidRPr="65A53CA0" w:rsidR="5DDFC550">
        <w:rPr>
          <w:lang w:val="nl-NL"/>
        </w:rPr>
        <w:t xml:space="preserve"> </w:t>
      </w:r>
      <w:r w:rsidRPr="65A53CA0" w:rsidR="7817F822">
        <w:rPr>
          <w:lang w:val="nl-NL"/>
        </w:rPr>
        <w:t xml:space="preserve">op welke percelen een </w:t>
      </w:r>
      <w:r w:rsidRPr="65A53CA0" w:rsidR="51165305">
        <w:rPr>
          <w:lang w:val="nl-NL"/>
        </w:rPr>
        <w:t>eenmalige compostgift</w:t>
      </w:r>
      <w:r w:rsidRPr="65A53CA0" w:rsidR="7817F822">
        <w:rPr>
          <w:lang w:val="nl-NL"/>
        </w:rPr>
        <w:t xml:space="preserve"> plaatsvindt</w:t>
      </w:r>
      <w:r w:rsidRPr="65A53CA0" w:rsidR="35210562">
        <w:rPr>
          <w:lang w:val="nl-NL"/>
        </w:rPr>
        <w:t xml:space="preserve">. </w:t>
      </w:r>
      <w:r w:rsidRPr="65A53CA0" w:rsidR="00461B0E">
        <w:rPr>
          <w:lang w:val="nl-NL"/>
        </w:rPr>
        <w:t>De bestuursrecht</w:t>
      </w:r>
      <w:r w:rsidRPr="65A53CA0" w:rsidR="001B1F83">
        <w:rPr>
          <w:lang w:val="nl-NL"/>
        </w:rPr>
        <w:t>e</w:t>
      </w:r>
      <w:r w:rsidRPr="65A53CA0" w:rsidR="00461B0E">
        <w:rPr>
          <w:lang w:val="nl-NL"/>
        </w:rPr>
        <w:t>lijke handhavingstaak berust bij de ministe</w:t>
      </w:r>
      <w:r w:rsidRPr="65A53CA0" w:rsidR="005C295F">
        <w:rPr>
          <w:lang w:val="nl-NL"/>
        </w:rPr>
        <w:t xml:space="preserve">r, zodat deze handhavend kan optreden </w:t>
      </w:r>
      <w:r w:rsidRPr="65A53CA0" w:rsidR="001B1F83">
        <w:rPr>
          <w:lang w:val="nl-NL"/>
        </w:rPr>
        <w:t>als</w:t>
      </w:r>
      <w:r w:rsidRPr="65A53CA0" w:rsidR="39C2ADEF">
        <w:rPr>
          <w:lang w:val="nl-NL"/>
        </w:rPr>
        <w:t xml:space="preserve"> blijkt</w:t>
      </w:r>
      <w:r w:rsidRPr="65A53CA0" w:rsidR="6DA349C3">
        <w:rPr>
          <w:lang w:val="nl-NL"/>
        </w:rPr>
        <w:t xml:space="preserve"> </w:t>
      </w:r>
      <w:r w:rsidRPr="65A53CA0" w:rsidR="39C2ADEF">
        <w:rPr>
          <w:lang w:val="nl-NL"/>
        </w:rPr>
        <w:t>d</w:t>
      </w:r>
      <w:r w:rsidRPr="65A53CA0" w:rsidR="49E10FCB">
        <w:rPr>
          <w:lang w:val="nl-NL"/>
        </w:rPr>
        <w:t xml:space="preserve">at de </w:t>
      </w:r>
      <w:r w:rsidRPr="65A53CA0" w:rsidR="150AB842">
        <w:rPr>
          <w:lang w:val="nl-NL"/>
        </w:rPr>
        <w:t xml:space="preserve">compost </w:t>
      </w:r>
      <w:r w:rsidRPr="65A53CA0" w:rsidR="562CB877">
        <w:rPr>
          <w:lang w:val="nl-NL"/>
        </w:rPr>
        <w:t>wordt aangev</w:t>
      </w:r>
      <w:r w:rsidRPr="65A53CA0" w:rsidR="4FC29004">
        <w:rPr>
          <w:lang w:val="nl-NL"/>
        </w:rPr>
        <w:t>oerd</w:t>
      </w:r>
      <w:r w:rsidRPr="65A53CA0" w:rsidR="150AB842">
        <w:rPr>
          <w:lang w:val="nl-NL"/>
        </w:rPr>
        <w:t xml:space="preserve"> </w:t>
      </w:r>
      <w:r w:rsidRPr="65A53CA0" w:rsidR="4BCC4324">
        <w:rPr>
          <w:lang w:val="nl-NL"/>
        </w:rPr>
        <w:t>op</w:t>
      </w:r>
      <w:r w:rsidRPr="65A53CA0" w:rsidR="150AB842">
        <w:rPr>
          <w:lang w:val="nl-NL"/>
        </w:rPr>
        <w:t xml:space="preserve"> </w:t>
      </w:r>
      <w:r w:rsidRPr="65A53CA0" w:rsidR="3E31F01D">
        <w:rPr>
          <w:lang w:val="nl-NL"/>
        </w:rPr>
        <w:t xml:space="preserve">een </w:t>
      </w:r>
      <w:r w:rsidRPr="65A53CA0" w:rsidR="150AB842">
        <w:rPr>
          <w:lang w:val="nl-NL"/>
        </w:rPr>
        <w:t>perceel</w:t>
      </w:r>
      <w:r w:rsidRPr="65A53CA0" w:rsidR="3E31F01D">
        <w:rPr>
          <w:lang w:val="nl-NL"/>
        </w:rPr>
        <w:t xml:space="preserve"> waar de maximale compostgift </w:t>
      </w:r>
      <w:r w:rsidRPr="65A53CA0" w:rsidR="59CEACCA">
        <w:rPr>
          <w:lang w:val="nl-NL"/>
        </w:rPr>
        <w:t>reeds heeft plaatsgevonden</w:t>
      </w:r>
      <w:r w:rsidRPr="65A53CA0" w:rsidR="150AB842">
        <w:rPr>
          <w:lang w:val="nl-NL"/>
        </w:rPr>
        <w:t xml:space="preserve">, </w:t>
      </w:r>
    </w:p>
    <w:p w:rsidR="003F3E97" w:rsidP="00886720" w:rsidRDefault="003F3E97" w14:paraId="532A4030" w14:textId="77777777">
      <w:pPr>
        <w:rPr>
          <w:lang w:val="nl-NL"/>
        </w:rPr>
      </w:pPr>
    </w:p>
    <w:p w:rsidR="00B31675" w:rsidP="00886720" w:rsidRDefault="5DAD99A4" w14:paraId="731ACD16" w14:textId="3CCCF7ED">
      <w:pPr>
        <w:rPr>
          <w:lang w:val="nl-NL"/>
        </w:rPr>
      </w:pPr>
      <w:r w:rsidRPr="6B52DE5B">
        <w:rPr>
          <w:lang w:val="nl-NL"/>
        </w:rPr>
        <w:t xml:space="preserve">De minister van LVVN dient </w:t>
      </w:r>
      <w:r w:rsidRPr="6B52DE5B" w:rsidR="59010A3C">
        <w:rPr>
          <w:lang w:val="nl-NL"/>
        </w:rPr>
        <w:t>m</w:t>
      </w:r>
      <w:r w:rsidRPr="6B52DE5B" w:rsidR="02D660E0">
        <w:rPr>
          <w:lang w:val="nl-NL"/>
        </w:rPr>
        <w:t xml:space="preserve">inimaal </w:t>
      </w:r>
      <w:r w:rsidRPr="6B52DE5B" w:rsidR="697DC27F">
        <w:rPr>
          <w:lang w:val="nl-NL"/>
        </w:rPr>
        <w:t>twee</w:t>
      </w:r>
      <w:r w:rsidRPr="6B52DE5B" w:rsidR="02D660E0">
        <w:rPr>
          <w:lang w:val="nl-NL"/>
        </w:rPr>
        <w:t xml:space="preserve"> weken voorafgaand aan het gebruik van de compost</w:t>
      </w:r>
      <w:r w:rsidRPr="6B52DE5B">
        <w:rPr>
          <w:lang w:val="nl-NL"/>
        </w:rPr>
        <w:t xml:space="preserve"> daarover te worden geïnformeerd. Daarbij </w:t>
      </w:r>
      <w:r w:rsidRPr="6B52DE5B" w:rsidR="02D660E0">
        <w:rPr>
          <w:lang w:val="nl-NL"/>
        </w:rPr>
        <w:t>worden</w:t>
      </w:r>
      <w:r w:rsidRPr="6B52DE5B" w:rsidR="53D27B62">
        <w:rPr>
          <w:lang w:val="nl-NL"/>
        </w:rPr>
        <w:t>, naast de gegevens</w:t>
      </w:r>
      <w:r w:rsidRPr="6B52DE5B" w:rsidR="3DC70F61">
        <w:rPr>
          <w:lang w:val="nl-NL"/>
        </w:rPr>
        <w:t xml:space="preserve"> </w:t>
      </w:r>
      <w:r w:rsidRPr="6B52DE5B" w:rsidR="5AD0664B">
        <w:rPr>
          <w:lang w:val="nl-NL"/>
        </w:rPr>
        <w:t>bedoeld in a</w:t>
      </w:r>
      <w:r w:rsidRPr="6B52DE5B" w:rsidR="33A04459">
        <w:rPr>
          <w:lang w:val="nl-NL"/>
        </w:rPr>
        <w:t>rtikel 2.1</w:t>
      </w:r>
      <w:r w:rsidRPr="6B52DE5B">
        <w:rPr>
          <w:lang w:val="nl-NL"/>
        </w:rPr>
        <w:t>8</w:t>
      </w:r>
      <w:r w:rsidRPr="6B52DE5B" w:rsidR="33A04459">
        <w:rPr>
          <w:lang w:val="nl-NL"/>
        </w:rPr>
        <w:t xml:space="preserve"> Bal</w:t>
      </w:r>
      <w:r w:rsidRPr="6B52DE5B" w:rsidR="5AD0664B">
        <w:rPr>
          <w:lang w:val="nl-NL"/>
        </w:rPr>
        <w:t>,</w:t>
      </w:r>
      <w:r w:rsidRPr="6B52DE5B" w:rsidR="3DC70F61">
        <w:rPr>
          <w:lang w:val="nl-NL"/>
        </w:rPr>
        <w:t xml:space="preserve"> </w:t>
      </w:r>
      <w:r w:rsidRPr="6B52DE5B" w:rsidR="02D660E0">
        <w:rPr>
          <w:lang w:val="nl-NL"/>
        </w:rPr>
        <w:t>de in artikel</w:t>
      </w:r>
      <w:r w:rsidRPr="6B52DE5B" w:rsidR="33A04459">
        <w:rPr>
          <w:lang w:val="nl-NL"/>
        </w:rPr>
        <w:t xml:space="preserve"> 4</w:t>
      </w:r>
      <w:r w:rsidRPr="6B52DE5B" w:rsidR="0D21C608">
        <w:rPr>
          <w:lang w:val="nl-NL"/>
        </w:rPr>
        <w:t>.</w:t>
      </w:r>
      <w:r w:rsidRPr="6B52DE5B" w:rsidR="33A04459">
        <w:rPr>
          <w:lang w:val="nl-NL"/>
        </w:rPr>
        <w:t>1197a</w:t>
      </w:r>
      <w:r w:rsidRPr="6B52DE5B" w:rsidR="02D660E0">
        <w:rPr>
          <w:lang w:val="nl-NL"/>
        </w:rPr>
        <w:t xml:space="preserve"> genoemde gegevens verstrekt</w:t>
      </w:r>
      <w:r w:rsidRPr="6B52DE5B" w:rsidR="000D6AC2">
        <w:rPr>
          <w:lang w:val="nl-NL"/>
        </w:rPr>
        <w:t xml:space="preserve">. </w:t>
      </w:r>
      <w:r w:rsidRPr="6B52DE5B" w:rsidR="3D80B077">
        <w:rPr>
          <w:lang w:val="nl-NL"/>
        </w:rPr>
        <w:t xml:space="preserve">Het is noodzakelijk om niet uitsluitend het adres </w:t>
      </w:r>
      <w:r w:rsidRPr="6B52DE5B" w:rsidR="49B2876E">
        <w:rPr>
          <w:lang w:val="nl-NL"/>
        </w:rPr>
        <w:t xml:space="preserve">van de locatie waar de compost wordt aangewend te verstrekken, </w:t>
      </w:r>
      <w:r w:rsidRPr="6B52DE5B" w:rsidR="0DF49872">
        <w:rPr>
          <w:lang w:val="nl-NL"/>
        </w:rPr>
        <w:t>maar de</w:t>
      </w:r>
      <w:r w:rsidRPr="6B52DE5B" w:rsidR="56542C79">
        <w:rPr>
          <w:lang w:val="nl-NL"/>
        </w:rPr>
        <w:t xml:space="preserve"> kadastrale</w:t>
      </w:r>
      <w:r w:rsidRPr="6B52DE5B" w:rsidR="61598CBC">
        <w:rPr>
          <w:lang w:val="nl-NL"/>
        </w:rPr>
        <w:t xml:space="preserve"> aanduiding </w:t>
      </w:r>
      <w:r w:rsidRPr="6B52DE5B" w:rsidR="56542C79">
        <w:rPr>
          <w:lang w:val="nl-NL"/>
        </w:rPr>
        <w:t>of coördinaten</w:t>
      </w:r>
      <w:r w:rsidRPr="6B52DE5B" w:rsidR="0DF49872">
        <w:rPr>
          <w:lang w:val="nl-NL"/>
        </w:rPr>
        <w:t xml:space="preserve"> van de locatie.</w:t>
      </w:r>
      <w:r w:rsidRPr="6B52DE5B" w:rsidR="56542C79">
        <w:rPr>
          <w:lang w:val="nl-NL"/>
        </w:rPr>
        <w:t xml:space="preserve"> Reden daarvoor is dat uit een adres onvoldoende blijkt waar de compost is aangewend. </w:t>
      </w:r>
    </w:p>
    <w:p w:rsidR="00B31675" w:rsidP="00886720" w:rsidRDefault="00B31675" w14:paraId="7D4645FF" w14:textId="77777777">
      <w:pPr>
        <w:rPr>
          <w:lang w:val="nl-NL"/>
        </w:rPr>
      </w:pPr>
    </w:p>
    <w:p w:rsidR="00957326" w:rsidP="00886720" w:rsidRDefault="00EE3D4F" w14:paraId="1BB51302" w14:textId="77DFA1EA">
      <w:pPr>
        <w:rPr>
          <w:lang w:val="nl-NL"/>
        </w:rPr>
      </w:pPr>
      <w:r w:rsidRPr="65A53CA0">
        <w:rPr>
          <w:lang w:val="nl-NL"/>
        </w:rPr>
        <w:t>De te verstrekken</w:t>
      </w:r>
      <w:r w:rsidRPr="65A53CA0" w:rsidR="00BD58FC">
        <w:rPr>
          <w:lang w:val="nl-NL"/>
        </w:rPr>
        <w:t xml:space="preserve"> </w:t>
      </w:r>
      <w:r w:rsidRPr="65A53CA0" w:rsidR="004D246B">
        <w:rPr>
          <w:lang w:val="nl-NL"/>
        </w:rPr>
        <w:t>gegevens zijn gelijk</w:t>
      </w:r>
      <w:r w:rsidRPr="65A53CA0" w:rsidR="00455EA4">
        <w:rPr>
          <w:lang w:val="nl-NL"/>
        </w:rPr>
        <w:t xml:space="preserve"> </w:t>
      </w:r>
      <w:r w:rsidRPr="65A53CA0" w:rsidR="004D246B">
        <w:rPr>
          <w:lang w:val="nl-NL"/>
        </w:rPr>
        <w:t xml:space="preserve">aan de gegevens die de gebruiker van de compost onder het Bgm diende te verstrekken. </w:t>
      </w:r>
      <w:r w:rsidRPr="65A53CA0" w:rsidR="00957326">
        <w:rPr>
          <w:lang w:val="nl-NL"/>
        </w:rPr>
        <w:t>Bij het informeren dient gebruik te worden gemaakt van een elektronische voorziening en een elektronisch formulier die door Onze Minister van L</w:t>
      </w:r>
      <w:r w:rsidRPr="65A53CA0" w:rsidR="002F78ED">
        <w:rPr>
          <w:lang w:val="nl-NL"/>
        </w:rPr>
        <w:t>VVN</w:t>
      </w:r>
      <w:r w:rsidRPr="65A53CA0" w:rsidR="00957326">
        <w:rPr>
          <w:lang w:val="nl-NL"/>
        </w:rPr>
        <w:t xml:space="preserve"> beschikbaar worden gesteld</w:t>
      </w:r>
      <w:r w:rsidRPr="65A53CA0" w:rsidR="00D754AE">
        <w:rPr>
          <w:lang w:val="nl-NL"/>
        </w:rPr>
        <w:t>.</w:t>
      </w:r>
      <w:r w:rsidRPr="65A53CA0" w:rsidR="00D90BA0">
        <w:rPr>
          <w:lang w:val="nl-NL"/>
        </w:rPr>
        <w:t xml:space="preserve"> </w:t>
      </w:r>
      <w:r w:rsidRPr="65A53CA0" w:rsidR="0063644B">
        <w:rPr>
          <w:lang w:val="nl-NL"/>
        </w:rPr>
        <w:t xml:space="preserve">Nu er gebruik moet worden gemaakt van een elektronische </w:t>
      </w:r>
      <w:r w:rsidRPr="65A53CA0" w:rsidR="00C664BF">
        <w:rPr>
          <w:lang w:val="nl-NL"/>
        </w:rPr>
        <w:t xml:space="preserve">omgeving en een </w:t>
      </w:r>
      <w:r w:rsidRPr="65A53CA0" w:rsidR="061CBE6B">
        <w:rPr>
          <w:lang w:val="nl-NL"/>
        </w:rPr>
        <w:t>elektronisch</w:t>
      </w:r>
      <w:r w:rsidRPr="65A53CA0" w:rsidR="00C664BF">
        <w:rPr>
          <w:lang w:val="nl-NL"/>
        </w:rPr>
        <w:t xml:space="preserve"> formulier d</w:t>
      </w:r>
      <w:r w:rsidRPr="65A53CA0" w:rsidR="00195BEC">
        <w:rPr>
          <w:lang w:val="nl-NL"/>
        </w:rPr>
        <w:t xml:space="preserve">ie </w:t>
      </w:r>
      <w:r w:rsidRPr="65A53CA0" w:rsidR="0030583E">
        <w:rPr>
          <w:lang w:val="nl-NL"/>
        </w:rPr>
        <w:t xml:space="preserve">de </w:t>
      </w:r>
      <w:r w:rsidRPr="65A53CA0" w:rsidR="00A07C9D">
        <w:rPr>
          <w:lang w:val="nl-NL"/>
        </w:rPr>
        <w:t xml:space="preserve">Rijksdienst voor </w:t>
      </w:r>
      <w:r w:rsidRPr="65A53CA0" w:rsidR="00E84FCE">
        <w:rPr>
          <w:lang w:val="nl-NL"/>
        </w:rPr>
        <w:t>O</w:t>
      </w:r>
      <w:r w:rsidRPr="65A53CA0" w:rsidR="00A07C9D">
        <w:rPr>
          <w:lang w:val="nl-NL"/>
        </w:rPr>
        <w:t xml:space="preserve">ndernemend Nederland (hierna: </w:t>
      </w:r>
      <w:r w:rsidRPr="65A53CA0" w:rsidR="0030583E">
        <w:rPr>
          <w:lang w:val="nl-NL"/>
        </w:rPr>
        <w:t>RVO</w:t>
      </w:r>
      <w:r w:rsidRPr="65A53CA0" w:rsidR="00A07C9D">
        <w:rPr>
          <w:lang w:val="nl-NL"/>
        </w:rPr>
        <w:t>)</w:t>
      </w:r>
      <w:r w:rsidRPr="65A53CA0" w:rsidR="0030583E">
        <w:rPr>
          <w:lang w:val="nl-NL"/>
        </w:rPr>
        <w:t xml:space="preserve"> beschikbaar stelt</w:t>
      </w:r>
      <w:r w:rsidRPr="65A53CA0" w:rsidR="00A25D1E">
        <w:rPr>
          <w:lang w:val="nl-NL"/>
        </w:rPr>
        <w:t>,</w:t>
      </w:r>
      <w:r w:rsidRPr="65A53CA0" w:rsidR="0030583E">
        <w:rPr>
          <w:lang w:val="nl-NL"/>
        </w:rPr>
        <w:t xml:space="preserve"> moet h</w:t>
      </w:r>
      <w:r w:rsidRPr="65A53CA0" w:rsidR="00EA16BA">
        <w:rPr>
          <w:lang w:val="nl-NL"/>
        </w:rPr>
        <w:t xml:space="preserve">et gebruik </w:t>
      </w:r>
      <w:r w:rsidRPr="65A53CA0" w:rsidR="0030583E">
        <w:rPr>
          <w:lang w:val="nl-NL"/>
        </w:rPr>
        <w:t>daarvan</w:t>
      </w:r>
      <w:r w:rsidRPr="65A53CA0" w:rsidR="00123F77">
        <w:rPr>
          <w:lang w:val="nl-NL"/>
        </w:rPr>
        <w:t>,</w:t>
      </w:r>
      <w:r w:rsidRPr="65A53CA0" w:rsidR="00490ED4">
        <w:rPr>
          <w:lang w:val="nl-NL"/>
        </w:rPr>
        <w:t xml:space="preserve"> gelet op artikel </w:t>
      </w:r>
      <w:r w:rsidRPr="65A53CA0" w:rsidR="0027508C">
        <w:rPr>
          <w:lang w:val="nl-NL"/>
        </w:rPr>
        <w:t>14.1, tweede lid, van het Omgevingsbesluit</w:t>
      </w:r>
      <w:r w:rsidRPr="65A53CA0" w:rsidR="00123F77">
        <w:rPr>
          <w:lang w:val="nl-NL"/>
        </w:rPr>
        <w:t>,</w:t>
      </w:r>
      <w:r w:rsidRPr="65A53CA0" w:rsidR="0027508C">
        <w:rPr>
          <w:lang w:val="nl-NL"/>
        </w:rPr>
        <w:t xml:space="preserve"> </w:t>
      </w:r>
      <w:r w:rsidRPr="65A53CA0" w:rsidR="004D5AF4">
        <w:rPr>
          <w:lang w:val="nl-NL"/>
        </w:rPr>
        <w:t xml:space="preserve">uitdrukkelijk </w:t>
      </w:r>
      <w:r w:rsidRPr="65A53CA0" w:rsidR="00A42F65">
        <w:rPr>
          <w:lang w:val="nl-NL"/>
        </w:rPr>
        <w:t xml:space="preserve">worden voorgeschreven. </w:t>
      </w:r>
      <w:r w:rsidRPr="65A53CA0" w:rsidR="001E0001">
        <w:rPr>
          <w:lang w:val="nl-NL"/>
        </w:rPr>
        <w:t xml:space="preserve">Het tweede lid voorziet daarin. </w:t>
      </w:r>
      <w:r w:rsidRPr="65A53CA0" w:rsidR="005E3332">
        <w:rPr>
          <w:lang w:val="nl-NL"/>
        </w:rPr>
        <w:t>Het gebruik van de</w:t>
      </w:r>
      <w:r w:rsidRPr="65A53CA0" w:rsidR="00A45457">
        <w:rPr>
          <w:lang w:val="nl-NL"/>
        </w:rPr>
        <w:t xml:space="preserve"> </w:t>
      </w:r>
      <w:r w:rsidRPr="65A53CA0" w:rsidR="00D754AE">
        <w:rPr>
          <w:lang w:val="nl-NL"/>
        </w:rPr>
        <w:t xml:space="preserve">elektronische voorziening </w:t>
      </w:r>
      <w:r w:rsidRPr="65A53CA0" w:rsidR="00E1142A">
        <w:rPr>
          <w:lang w:val="nl-NL"/>
        </w:rPr>
        <w:t xml:space="preserve">en </w:t>
      </w:r>
      <w:r w:rsidRPr="65A53CA0" w:rsidR="005E3332">
        <w:rPr>
          <w:lang w:val="nl-NL"/>
        </w:rPr>
        <w:t xml:space="preserve">het </w:t>
      </w:r>
      <w:r w:rsidRPr="65A53CA0" w:rsidR="00E1142A">
        <w:rPr>
          <w:lang w:val="nl-NL"/>
        </w:rPr>
        <w:t>elektronisch</w:t>
      </w:r>
      <w:r w:rsidRPr="65A53CA0" w:rsidR="005E3332">
        <w:rPr>
          <w:lang w:val="nl-NL"/>
        </w:rPr>
        <w:t>e</w:t>
      </w:r>
      <w:r w:rsidRPr="65A53CA0" w:rsidR="00E1142A">
        <w:rPr>
          <w:lang w:val="nl-NL"/>
        </w:rPr>
        <w:t xml:space="preserve"> formulier </w:t>
      </w:r>
      <w:r w:rsidRPr="65A53CA0" w:rsidR="00D754AE">
        <w:rPr>
          <w:lang w:val="nl-NL"/>
        </w:rPr>
        <w:t>bestond reeds onder het Bgm</w:t>
      </w:r>
      <w:r w:rsidRPr="65A53CA0" w:rsidR="00205B25">
        <w:rPr>
          <w:lang w:val="nl-NL"/>
        </w:rPr>
        <w:t xml:space="preserve"> </w:t>
      </w:r>
      <w:r w:rsidRPr="65A53CA0" w:rsidR="00A8061B">
        <w:rPr>
          <w:lang w:val="nl-NL"/>
        </w:rPr>
        <w:t>en word</w:t>
      </w:r>
      <w:r w:rsidRPr="65A53CA0" w:rsidR="00E1142A">
        <w:rPr>
          <w:lang w:val="nl-NL"/>
        </w:rPr>
        <w:t>en</w:t>
      </w:r>
      <w:r w:rsidRPr="65A53CA0" w:rsidR="00A8061B">
        <w:rPr>
          <w:lang w:val="nl-NL"/>
        </w:rPr>
        <w:t xml:space="preserve"> nu onder het Bal </w:t>
      </w:r>
      <w:r w:rsidRPr="65A53CA0" w:rsidR="003C7F9B">
        <w:rPr>
          <w:lang w:val="nl-NL"/>
        </w:rPr>
        <w:t xml:space="preserve">ongewijzigd </w:t>
      </w:r>
      <w:r w:rsidRPr="65A53CA0" w:rsidR="00A8061B">
        <w:rPr>
          <w:lang w:val="nl-NL"/>
        </w:rPr>
        <w:t xml:space="preserve">voortgezet. </w:t>
      </w:r>
    </w:p>
    <w:p w:rsidR="5760AD19" w:rsidP="5760AD19" w:rsidRDefault="5760AD19" w14:paraId="0CE75AD2" w14:textId="7FEB20F6">
      <w:pPr>
        <w:rPr>
          <w:lang w:val="nl-NL"/>
        </w:rPr>
      </w:pPr>
    </w:p>
    <w:p w:rsidRPr="00D61A86" w:rsidR="00C74312" w:rsidP="5E6903EF" w:rsidRDefault="00C74312" w14:paraId="5CD608A8" w14:textId="4C487465">
      <w:pPr>
        <w:spacing w:after="160" w:line="257" w:lineRule="auto"/>
        <w:rPr>
          <w:rFonts w:eastAsia="Verdana" w:cs="Verdana"/>
          <w:i/>
          <w:iCs/>
          <w:lang w:val="nl-NL"/>
        </w:rPr>
      </w:pPr>
      <w:r w:rsidRPr="00D61A86">
        <w:rPr>
          <w:rFonts w:eastAsia="Verdana" w:cs="Verdana"/>
          <w:i/>
          <w:iCs/>
          <w:lang w:val="nl-NL"/>
        </w:rPr>
        <w:t>Onderdeel D</w:t>
      </w:r>
    </w:p>
    <w:p w:rsidRPr="00D70EDA" w:rsidR="6B4962D3" w:rsidP="123BBEA0" w:rsidRDefault="1939B4D0" w14:paraId="489624C5" w14:textId="73261D46">
      <w:pPr>
        <w:spacing w:after="160" w:line="257" w:lineRule="auto"/>
        <w:rPr>
          <w:rFonts w:eastAsia="Verdana" w:cs="Verdana"/>
          <w:lang w:val="nl-NL"/>
        </w:rPr>
      </w:pPr>
      <w:r w:rsidRPr="00D70EDA">
        <w:rPr>
          <w:rFonts w:eastAsia="Verdana" w:cs="Verdana"/>
          <w:lang w:val="nl-NL"/>
        </w:rPr>
        <w:t xml:space="preserve">Met </w:t>
      </w:r>
      <w:r w:rsidRPr="00D70EDA" w:rsidR="414E9EC5">
        <w:rPr>
          <w:rFonts w:eastAsia="Verdana" w:cs="Verdana"/>
          <w:lang w:val="nl-NL"/>
        </w:rPr>
        <w:t xml:space="preserve">onderdeel </w:t>
      </w:r>
      <w:r w:rsidRPr="00D70EDA" w:rsidR="43B0D6A7">
        <w:rPr>
          <w:rFonts w:eastAsia="Verdana" w:cs="Verdana"/>
          <w:lang w:val="nl-NL"/>
        </w:rPr>
        <w:t>D</w:t>
      </w:r>
      <w:r w:rsidRPr="00D70EDA" w:rsidR="414E9EC5">
        <w:rPr>
          <w:rFonts w:eastAsia="Verdana" w:cs="Verdana"/>
          <w:lang w:val="nl-NL"/>
        </w:rPr>
        <w:t xml:space="preserve">, </w:t>
      </w:r>
      <w:r w:rsidRPr="00D70EDA" w:rsidR="6BD9491E">
        <w:rPr>
          <w:rFonts w:eastAsia="Verdana" w:cs="Verdana"/>
          <w:lang w:val="nl-NL"/>
        </w:rPr>
        <w:t xml:space="preserve">vervalt </w:t>
      </w:r>
      <w:r w:rsidRPr="00D70EDA">
        <w:rPr>
          <w:rFonts w:eastAsia="Verdana" w:cs="Verdana"/>
          <w:lang w:val="nl-NL"/>
        </w:rPr>
        <w:t>in artikel 4.</w:t>
      </w:r>
      <w:r w:rsidRPr="00D70EDA" w:rsidR="414E9EC5">
        <w:rPr>
          <w:rFonts w:eastAsia="Verdana" w:cs="Verdana"/>
          <w:lang w:val="nl-NL"/>
        </w:rPr>
        <w:t xml:space="preserve">1199 </w:t>
      </w:r>
      <w:r w:rsidRPr="00D70EDA" w:rsidR="2F796EBB">
        <w:rPr>
          <w:rFonts w:eastAsia="Verdana" w:cs="Verdana"/>
          <w:lang w:val="nl-NL"/>
        </w:rPr>
        <w:t xml:space="preserve">van het Bal </w:t>
      </w:r>
      <w:r w:rsidRPr="00D70EDA" w:rsidR="414E9EC5">
        <w:rPr>
          <w:rFonts w:eastAsia="Verdana" w:cs="Verdana"/>
          <w:lang w:val="nl-NL"/>
        </w:rPr>
        <w:t xml:space="preserve">het woord ‘dierlijke’. Hiermee wordt mogelijk gemaakt dat </w:t>
      </w:r>
      <w:r w:rsidRPr="00D70EDA" w:rsidR="5BAE788E">
        <w:rPr>
          <w:rFonts w:eastAsia="Verdana" w:cs="Verdana"/>
          <w:lang w:val="nl-NL"/>
        </w:rPr>
        <w:t>niet alleen dierlijke meststof</w:t>
      </w:r>
      <w:r w:rsidRPr="00D70EDA" w:rsidR="63D82994">
        <w:rPr>
          <w:rFonts w:eastAsia="Verdana" w:cs="Verdana"/>
          <w:lang w:val="nl-NL"/>
        </w:rPr>
        <w:t>fen</w:t>
      </w:r>
      <w:r w:rsidRPr="00D70EDA" w:rsidR="5BAE788E">
        <w:rPr>
          <w:rFonts w:eastAsia="Verdana" w:cs="Verdana"/>
          <w:lang w:val="nl-NL"/>
        </w:rPr>
        <w:t xml:space="preserve"> maar ook kunst</w:t>
      </w:r>
      <w:r w:rsidRPr="00D70EDA" w:rsidR="37120D72">
        <w:rPr>
          <w:rFonts w:eastAsia="Verdana" w:cs="Verdana"/>
          <w:lang w:val="nl-NL"/>
        </w:rPr>
        <w:t xml:space="preserve">mest </w:t>
      </w:r>
      <w:r w:rsidRPr="00D70EDA" w:rsidR="414E9EC5">
        <w:rPr>
          <w:rFonts w:eastAsia="Verdana" w:cs="Verdana"/>
          <w:lang w:val="nl-NL"/>
        </w:rPr>
        <w:t>emissiearm aangewend dien</w:t>
      </w:r>
      <w:r w:rsidRPr="00D70EDA" w:rsidR="37120D72">
        <w:rPr>
          <w:rFonts w:eastAsia="Verdana" w:cs="Verdana"/>
          <w:lang w:val="nl-NL"/>
        </w:rPr>
        <w:t xml:space="preserve">t </w:t>
      </w:r>
      <w:r w:rsidRPr="00D70EDA" w:rsidR="414E9EC5">
        <w:rPr>
          <w:rFonts w:eastAsia="Verdana" w:cs="Verdana"/>
          <w:lang w:val="nl-NL"/>
        </w:rPr>
        <w:t>te worden. D</w:t>
      </w:r>
      <w:r w:rsidRPr="00D70EDA" w:rsidR="64FE8D29">
        <w:rPr>
          <w:rFonts w:eastAsia="Verdana" w:cs="Verdana"/>
          <w:lang w:val="nl-NL"/>
        </w:rPr>
        <w:t xml:space="preserve">oor deze </w:t>
      </w:r>
      <w:r w:rsidRPr="00D70EDA" w:rsidR="414E9EC5">
        <w:rPr>
          <w:rFonts w:eastAsia="Verdana" w:cs="Verdana"/>
          <w:lang w:val="nl-NL"/>
        </w:rPr>
        <w:t>wijziging</w:t>
      </w:r>
      <w:r w:rsidRPr="00D70EDA" w:rsidR="64FE8D29">
        <w:rPr>
          <w:rFonts w:eastAsia="Verdana" w:cs="Verdana"/>
          <w:lang w:val="nl-NL"/>
        </w:rPr>
        <w:t xml:space="preserve"> kunnen voor alle soorten me</w:t>
      </w:r>
      <w:r w:rsidRPr="00D70EDA" w:rsidR="1B4F7998">
        <w:rPr>
          <w:rFonts w:eastAsia="Verdana" w:cs="Verdana"/>
          <w:lang w:val="nl-NL"/>
        </w:rPr>
        <w:t>s</w:t>
      </w:r>
      <w:r w:rsidRPr="00D70EDA" w:rsidR="64FE8D29">
        <w:rPr>
          <w:rFonts w:eastAsia="Verdana" w:cs="Verdana"/>
          <w:lang w:val="nl-NL"/>
        </w:rPr>
        <w:t>tst</w:t>
      </w:r>
      <w:r w:rsidRPr="00D70EDA" w:rsidR="1B4F7998">
        <w:rPr>
          <w:rFonts w:eastAsia="Verdana" w:cs="Verdana"/>
          <w:lang w:val="nl-NL"/>
        </w:rPr>
        <w:t>offen b</w:t>
      </w:r>
      <w:r w:rsidRPr="00D70EDA" w:rsidR="414E9EC5">
        <w:rPr>
          <w:rFonts w:eastAsia="Verdana" w:cs="Verdana"/>
          <w:lang w:val="nl-NL"/>
        </w:rPr>
        <w:t>est</w:t>
      </w:r>
      <w:r w:rsidRPr="00D70EDA" w:rsidR="60347A20">
        <w:rPr>
          <w:rFonts w:eastAsia="Verdana" w:cs="Verdana"/>
          <w:lang w:val="nl-NL"/>
        </w:rPr>
        <w:t>e</w:t>
      </w:r>
      <w:r w:rsidRPr="00D70EDA" w:rsidR="414E9EC5">
        <w:rPr>
          <w:rFonts w:eastAsia="Verdana" w:cs="Verdana"/>
          <w:lang w:val="nl-NL"/>
        </w:rPr>
        <w:t xml:space="preserve"> beschikbare </w:t>
      </w:r>
      <w:r w:rsidRPr="00D70EDA" w:rsidR="0D71E63D">
        <w:rPr>
          <w:rFonts w:eastAsia="Verdana" w:cs="Verdana"/>
          <w:lang w:val="nl-NL"/>
        </w:rPr>
        <w:t>aanwendings</w:t>
      </w:r>
      <w:r w:rsidRPr="00D70EDA" w:rsidR="414E9EC5">
        <w:rPr>
          <w:rFonts w:eastAsia="Verdana" w:cs="Verdana"/>
          <w:lang w:val="nl-NL"/>
        </w:rPr>
        <w:t xml:space="preserve">technieken </w:t>
      </w:r>
      <w:r w:rsidRPr="00D70EDA" w:rsidR="62F9A144">
        <w:rPr>
          <w:rFonts w:eastAsia="Verdana" w:cs="Verdana"/>
          <w:lang w:val="nl-NL"/>
        </w:rPr>
        <w:t>worden voor</w:t>
      </w:r>
      <w:r w:rsidRPr="00D70EDA" w:rsidR="14F47022">
        <w:rPr>
          <w:rFonts w:eastAsia="Verdana" w:cs="Verdana"/>
          <w:lang w:val="nl-NL"/>
        </w:rPr>
        <w:t>geschreven</w:t>
      </w:r>
      <w:r w:rsidRPr="00D70EDA" w:rsidR="72B7A49D">
        <w:rPr>
          <w:rFonts w:eastAsia="Verdana" w:cs="Verdana"/>
          <w:lang w:val="nl-NL"/>
        </w:rPr>
        <w:t xml:space="preserve"> </w:t>
      </w:r>
      <w:r w:rsidRPr="00D70EDA" w:rsidR="72B7A49D">
        <w:rPr>
          <w:rFonts w:cs="Arial"/>
          <w:lang w:val="nl-NL"/>
        </w:rPr>
        <w:t>in het BBT-document emissiearm aanwenden</w:t>
      </w:r>
      <w:r w:rsidRPr="00D70EDA" w:rsidR="2B459025">
        <w:rPr>
          <w:rFonts w:eastAsia="Verdana" w:cs="Verdana"/>
          <w:lang w:val="nl-NL"/>
        </w:rPr>
        <w:t xml:space="preserve">. </w:t>
      </w:r>
      <w:r w:rsidRPr="00D70EDA" w:rsidR="414E9EC5">
        <w:rPr>
          <w:rFonts w:eastAsia="Verdana" w:cs="Verdana"/>
          <w:lang w:val="nl-NL"/>
        </w:rPr>
        <w:t xml:space="preserve"> </w:t>
      </w:r>
    </w:p>
    <w:p w:rsidR="00C42D9E" w:rsidP="65519807" w:rsidRDefault="300B006D" w14:paraId="1DB52FB9" w14:textId="0FAA96C4">
      <w:pPr>
        <w:rPr>
          <w:rFonts w:eastAsia="Verdana" w:cs="Verdana"/>
          <w:lang w:val="nl-NL"/>
        </w:rPr>
      </w:pPr>
      <w:r w:rsidRPr="65A53CA0">
        <w:rPr>
          <w:rFonts w:eastAsia="Verdana" w:cs="Verdana"/>
          <w:lang w:val="nl-NL"/>
        </w:rPr>
        <w:t xml:space="preserve">Dierlijke meststoffen dienen </w:t>
      </w:r>
      <w:r w:rsidRPr="65A53CA0" w:rsidR="6CE10107">
        <w:rPr>
          <w:rFonts w:eastAsia="Verdana" w:cs="Verdana"/>
          <w:lang w:val="nl-NL"/>
        </w:rPr>
        <w:t xml:space="preserve">reeds sinds een groot aantal jaren </w:t>
      </w:r>
      <w:r w:rsidRPr="65A53CA0">
        <w:rPr>
          <w:rFonts w:eastAsia="Verdana" w:cs="Verdana"/>
          <w:lang w:val="nl-NL"/>
        </w:rPr>
        <w:t>emissiearm te worden aangewend</w:t>
      </w:r>
      <w:r w:rsidRPr="65A53CA0" w:rsidR="6CE10107">
        <w:rPr>
          <w:rFonts w:eastAsia="Verdana" w:cs="Verdana"/>
          <w:lang w:val="nl-NL"/>
        </w:rPr>
        <w:t>.</w:t>
      </w:r>
      <w:r w:rsidRPr="65A53CA0">
        <w:rPr>
          <w:rFonts w:eastAsia="Verdana" w:cs="Verdana"/>
          <w:lang w:val="nl-NL"/>
        </w:rPr>
        <w:t xml:space="preserve"> </w:t>
      </w:r>
      <w:r w:rsidRPr="65A53CA0" w:rsidR="4FA312A2">
        <w:rPr>
          <w:rFonts w:eastAsia="Verdana" w:cs="Verdana"/>
          <w:lang w:val="nl-NL"/>
        </w:rPr>
        <w:t>Het gebruik van best</w:t>
      </w:r>
      <w:r w:rsidRPr="65A53CA0" w:rsidR="00981FAB">
        <w:rPr>
          <w:rFonts w:eastAsia="Verdana" w:cs="Verdana"/>
          <w:lang w:val="nl-NL"/>
        </w:rPr>
        <w:t>e</w:t>
      </w:r>
      <w:r w:rsidRPr="65A53CA0" w:rsidR="4FA312A2">
        <w:rPr>
          <w:rFonts w:eastAsia="Verdana" w:cs="Verdana"/>
          <w:lang w:val="nl-NL"/>
        </w:rPr>
        <w:t xml:space="preserve"> beschikbare technieken</w:t>
      </w:r>
      <w:r w:rsidRPr="65A53CA0" w:rsidR="6064BBAB">
        <w:rPr>
          <w:rFonts w:eastAsia="Verdana" w:cs="Verdana"/>
          <w:lang w:val="nl-NL"/>
        </w:rPr>
        <w:t xml:space="preserve"> </w:t>
      </w:r>
      <w:r w:rsidRPr="65A53CA0" w:rsidR="4FA312A2">
        <w:rPr>
          <w:rFonts w:eastAsia="Verdana" w:cs="Verdana"/>
          <w:lang w:val="nl-NL"/>
        </w:rPr>
        <w:t xml:space="preserve">is nu al voorgeschreven bij het op of in de bodem brengen van dierlijke meststoffen en </w:t>
      </w:r>
      <w:r w:rsidRPr="65A53CA0" w:rsidR="74CD3AFC">
        <w:rPr>
          <w:rFonts w:eastAsia="Verdana" w:cs="Verdana"/>
          <w:lang w:val="nl-NL"/>
        </w:rPr>
        <w:t xml:space="preserve">van </w:t>
      </w:r>
      <w:r w:rsidRPr="65A53CA0" w:rsidR="4FA312A2">
        <w:rPr>
          <w:rFonts w:eastAsia="Verdana" w:cs="Verdana"/>
          <w:lang w:val="nl-NL"/>
        </w:rPr>
        <w:t xml:space="preserve">zuiveringsslib. </w:t>
      </w:r>
      <w:r w:rsidRPr="65A53CA0" w:rsidR="399157A0">
        <w:rPr>
          <w:rFonts w:eastAsia="Verdana" w:cs="Verdana"/>
          <w:lang w:val="nl-NL"/>
        </w:rPr>
        <w:t xml:space="preserve">In het </w:t>
      </w:r>
      <w:r w:rsidRPr="65A53CA0" w:rsidR="00C23CAE">
        <w:rPr>
          <w:rFonts w:eastAsia="Verdana" w:cs="Verdana"/>
          <w:lang w:val="nl-NL"/>
        </w:rPr>
        <w:t>‘</w:t>
      </w:r>
      <w:r w:rsidRPr="65A53CA0" w:rsidR="399157A0">
        <w:rPr>
          <w:rFonts w:eastAsia="Verdana" w:cs="Verdana"/>
          <w:lang w:val="nl-NL"/>
        </w:rPr>
        <w:t>BBT</w:t>
      </w:r>
      <w:r w:rsidRPr="65A53CA0" w:rsidR="00C23CAE">
        <w:rPr>
          <w:rFonts w:eastAsia="Verdana" w:cs="Verdana"/>
          <w:lang w:val="nl-NL"/>
        </w:rPr>
        <w:t>-</w:t>
      </w:r>
      <w:r w:rsidRPr="65A53CA0" w:rsidR="399157A0">
        <w:rPr>
          <w:rFonts w:eastAsia="Verdana" w:cs="Verdana"/>
          <w:lang w:val="nl-NL"/>
        </w:rPr>
        <w:t>document emissiearm aanwenden</w:t>
      </w:r>
      <w:r w:rsidRPr="65A53CA0" w:rsidR="00C23CAE">
        <w:rPr>
          <w:rFonts w:eastAsia="Verdana" w:cs="Verdana"/>
          <w:lang w:val="nl-NL"/>
        </w:rPr>
        <w:t>’</w:t>
      </w:r>
      <w:r w:rsidRPr="65A53CA0" w:rsidR="399157A0">
        <w:rPr>
          <w:rFonts w:eastAsia="Verdana" w:cs="Verdana"/>
          <w:lang w:val="nl-NL"/>
        </w:rPr>
        <w:t xml:space="preserve"> </w:t>
      </w:r>
      <w:r w:rsidRPr="65A53CA0" w:rsidR="09350F5F">
        <w:rPr>
          <w:rFonts w:eastAsia="Verdana" w:cs="Verdana"/>
          <w:lang w:val="nl-NL"/>
        </w:rPr>
        <w:t xml:space="preserve">zijn technieken opgenomen waarmee de ammoniakemissie </w:t>
      </w:r>
      <w:r w:rsidRPr="65A53CA0" w:rsidR="0E75A5F3">
        <w:rPr>
          <w:rFonts w:eastAsia="Verdana" w:cs="Verdana"/>
          <w:lang w:val="nl-NL"/>
        </w:rPr>
        <w:t>bij het aanwenden van dierlijk</w:t>
      </w:r>
      <w:r w:rsidRPr="65A53CA0" w:rsidR="00D80222">
        <w:rPr>
          <w:rFonts w:eastAsia="Verdana" w:cs="Verdana"/>
          <w:lang w:val="nl-NL"/>
        </w:rPr>
        <w:t>e</w:t>
      </w:r>
      <w:r w:rsidRPr="65A53CA0" w:rsidR="0E75A5F3">
        <w:rPr>
          <w:rFonts w:eastAsia="Verdana" w:cs="Verdana"/>
          <w:lang w:val="nl-NL"/>
        </w:rPr>
        <w:t xml:space="preserve"> mest </w:t>
      </w:r>
      <w:r w:rsidRPr="65A53CA0" w:rsidR="219FFB80">
        <w:rPr>
          <w:rFonts w:eastAsia="Verdana" w:cs="Verdana"/>
          <w:lang w:val="nl-NL"/>
        </w:rPr>
        <w:t>wordt</w:t>
      </w:r>
      <w:r w:rsidRPr="65A53CA0" w:rsidR="0E75A5F3">
        <w:rPr>
          <w:rFonts w:eastAsia="Verdana" w:cs="Verdana"/>
          <w:lang w:val="nl-NL"/>
        </w:rPr>
        <w:t xml:space="preserve"> beperkt. Daarbij kan gedacht worden aan het </w:t>
      </w:r>
      <w:r w:rsidRPr="65A53CA0" w:rsidR="3A7A3F71">
        <w:rPr>
          <w:rFonts w:eastAsia="Verdana" w:cs="Verdana"/>
          <w:lang w:val="nl-NL"/>
        </w:rPr>
        <w:t>gebruik van een bemester d</w:t>
      </w:r>
      <w:r w:rsidRPr="65A53CA0" w:rsidR="219FFB80">
        <w:rPr>
          <w:rFonts w:eastAsia="Verdana" w:cs="Verdana"/>
          <w:lang w:val="nl-NL"/>
        </w:rPr>
        <w:t xml:space="preserve">ie tot aan de grond gesloten is of aan het in sleufjes in de bodem brengen van drijfmest. </w:t>
      </w:r>
    </w:p>
    <w:p w:rsidR="00E060F5" w:rsidP="65519807" w:rsidRDefault="00FF447F" w14:paraId="10F800BD" w14:textId="77777777">
      <w:pPr>
        <w:rPr>
          <w:rFonts w:eastAsia="Verdana" w:cs="Verdana"/>
          <w:lang w:val="nl-NL"/>
        </w:rPr>
      </w:pPr>
      <w:r w:rsidRPr="6D762404">
        <w:rPr>
          <w:rFonts w:eastAsia="Verdana" w:cs="Verdana"/>
          <w:lang w:val="nl-NL"/>
        </w:rPr>
        <w:t xml:space="preserve">Maar ook bij </w:t>
      </w:r>
      <w:r w:rsidRPr="6D762404" w:rsidR="004C72AD">
        <w:rPr>
          <w:rFonts w:eastAsia="Verdana" w:cs="Verdana"/>
          <w:lang w:val="nl-NL"/>
        </w:rPr>
        <w:t xml:space="preserve">de aanwending </w:t>
      </w:r>
      <w:r w:rsidRPr="6D762404">
        <w:rPr>
          <w:rFonts w:eastAsia="Verdana" w:cs="Verdana"/>
          <w:lang w:val="nl-NL"/>
        </w:rPr>
        <w:t>van kunstmest kunnen</w:t>
      </w:r>
      <w:r w:rsidRPr="6D762404" w:rsidR="004C72AD">
        <w:rPr>
          <w:rFonts w:eastAsia="Verdana" w:cs="Verdana"/>
          <w:lang w:val="nl-NL"/>
        </w:rPr>
        <w:t xml:space="preserve"> substantiële hoeveelheden </w:t>
      </w:r>
      <w:r w:rsidRPr="6D762404">
        <w:rPr>
          <w:rFonts w:eastAsia="Verdana" w:cs="Verdana"/>
          <w:lang w:val="nl-NL"/>
        </w:rPr>
        <w:t>ammoniak</w:t>
      </w:r>
      <w:r w:rsidRPr="6D762404" w:rsidR="004C72AD">
        <w:rPr>
          <w:rFonts w:eastAsia="Verdana" w:cs="Verdana"/>
          <w:lang w:val="nl-NL"/>
        </w:rPr>
        <w:t xml:space="preserve"> vrijkomen</w:t>
      </w:r>
      <w:r w:rsidRPr="6D762404" w:rsidR="00442EDF">
        <w:rPr>
          <w:rFonts w:eastAsia="Verdana" w:cs="Verdana"/>
          <w:lang w:val="nl-NL"/>
        </w:rPr>
        <w:t xml:space="preserve">. </w:t>
      </w:r>
      <w:r w:rsidRPr="6D762404" w:rsidR="006E09A3">
        <w:rPr>
          <w:rFonts w:eastAsia="Verdana" w:cs="Verdana"/>
          <w:lang w:val="nl-NL"/>
        </w:rPr>
        <w:t xml:space="preserve">Gelet </w:t>
      </w:r>
      <w:r w:rsidRPr="6D762404" w:rsidR="00CE031B">
        <w:rPr>
          <w:rFonts w:eastAsia="Verdana" w:cs="Verdana"/>
          <w:lang w:val="nl-NL"/>
        </w:rPr>
        <w:t xml:space="preserve">op </w:t>
      </w:r>
      <w:r w:rsidRPr="6D762404" w:rsidR="00657549">
        <w:rPr>
          <w:rFonts w:eastAsia="Verdana" w:cs="Verdana"/>
          <w:lang w:val="nl-NL"/>
        </w:rPr>
        <w:t xml:space="preserve">het </w:t>
      </w:r>
      <w:r w:rsidRPr="6D762404" w:rsidR="00CE031B">
        <w:rPr>
          <w:rFonts w:eastAsia="Verdana" w:cs="Verdana"/>
          <w:lang w:val="nl-NL"/>
        </w:rPr>
        <w:t xml:space="preserve">toegenomen </w:t>
      </w:r>
      <w:r w:rsidRPr="6D762404" w:rsidR="00507632">
        <w:rPr>
          <w:rFonts w:eastAsia="Verdana" w:cs="Verdana"/>
          <w:lang w:val="nl-NL"/>
        </w:rPr>
        <w:t xml:space="preserve">gebruik </w:t>
      </w:r>
      <w:r w:rsidRPr="6D762404" w:rsidR="00657549">
        <w:rPr>
          <w:rFonts w:eastAsia="Verdana" w:cs="Verdana"/>
          <w:lang w:val="nl-NL"/>
        </w:rPr>
        <w:t xml:space="preserve">daarvan </w:t>
      </w:r>
      <w:r w:rsidRPr="6D762404" w:rsidR="002B39AE">
        <w:rPr>
          <w:rFonts w:eastAsia="Verdana" w:cs="Verdana"/>
          <w:lang w:val="nl-NL"/>
        </w:rPr>
        <w:t xml:space="preserve">en gelet op de </w:t>
      </w:r>
      <w:r w:rsidRPr="6D762404" w:rsidR="003E52BB">
        <w:rPr>
          <w:rFonts w:eastAsia="Verdana" w:cs="Verdana"/>
          <w:lang w:val="nl-NL"/>
        </w:rPr>
        <w:t xml:space="preserve">opgave waar Nederland voor staat om </w:t>
      </w:r>
      <w:r w:rsidRPr="6D762404" w:rsidR="00507632">
        <w:rPr>
          <w:rFonts w:eastAsia="Verdana" w:cs="Verdana"/>
          <w:lang w:val="nl-NL"/>
        </w:rPr>
        <w:t>de emissies van ammoniak te beperken</w:t>
      </w:r>
      <w:r w:rsidRPr="6D762404" w:rsidR="51389005">
        <w:rPr>
          <w:rFonts w:eastAsia="Verdana" w:cs="Verdana"/>
          <w:lang w:val="nl-NL"/>
        </w:rPr>
        <w:t>,</w:t>
      </w:r>
      <w:r w:rsidRPr="6D762404" w:rsidR="00507632">
        <w:rPr>
          <w:rFonts w:eastAsia="Verdana" w:cs="Verdana"/>
          <w:lang w:val="nl-NL"/>
        </w:rPr>
        <w:t xml:space="preserve"> </w:t>
      </w:r>
      <w:r w:rsidRPr="6D762404" w:rsidR="00805A91">
        <w:rPr>
          <w:rFonts w:eastAsia="Verdana" w:cs="Verdana"/>
          <w:lang w:val="nl-NL"/>
        </w:rPr>
        <w:t xml:space="preserve">is het </w:t>
      </w:r>
      <w:r w:rsidRPr="6D762404" w:rsidR="006E155E">
        <w:rPr>
          <w:rFonts w:eastAsia="Verdana" w:cs="Verdana"/>
          <w:lang w:val="nl-NL"/>
        </w:rPr>
        <w:t xml:space="preserve">nodig </w:t>
      </w:r>
      <w:r w:rsidRPr="6D762404" w:rsidR="00805A91">
        <w:rPr>
          <w:rFonts w:eastAsia="Verdana" w:cs="Verdana"/>
          <w:lang w:val="nl-NL"/>
        </w:rPr>
        <w:t xml:space="preserve">om ook voor de aanwending </w:t>
      </w:r>
      <w:r w:rsidRPr="6D762404" w:rsidR="009D3282">
        <w:rPr>
          <w:rFonts w:eastAsia="Verdana" w:cs="Verdana"/>
          <w:lang w:val="nl-NL"/>
        </w:rPr>
        <w:t xml:space="preserve">van </w:t>
      </w:r>
      <w:r w:rsidRPr="6D762404" w:rsidR="00633521">
        <w:rPr>
          <w:rFonts w:eastAsia="Verdana" w:cs="Verdana"/>
          <w:lang w:val="nl-NL"/>
        </w:rPr>
        <w:t xml:space="preserve">bepaalde soorten </w:t>
      </w:r>
      <w:r w:rsidRPr="6D762404" w:rsidR="00EB7510">
        <w:rPr>
          <w:rFonts w:eastAsia="Verdana" w:cs="Verdana"/>
          <w:lang w:val="nl-NL"/>
        </w:rPr>
        <w:t xml:space="preserve">kunstmest </w:t>
      </w:r>
      <w:r w:rsidRPr="6D762404" w:rsidR="00AC24AE">
        <w:rPr>
          <w:rFonts w:eastAsia="Verdana" w:cs="Verdana"/>
          <w:lang w:val="nl-NL"/>
        </w:rPr>
        <w:t xml:space="preserve">het gebruik van </w:t>
      </w:r>
      <w:r w:rsidRPr="6D762404" w:rsidR="00EB7510">
        <w:rPr>
          <w:rFonts w:eastAsia="Verdana" w:cs="Verdana"/>
          <w:lang w:val="nl-NL"/>
        </w:rPr>
        <w:t>best</w:t>
      </w:r>
      <w:r w:rsidRPr="6D762404" w:rsidR="00981FAB">
        <w:rPr>
          <w:rFonts w:eastAsia="Verdana" w:cs="Verdana"/>
          <w:lang w:val="nl-NL"/>
        </w:rPr>
        <w:t>e</w:t>
      </w:r>
      <w:r w:rsidRPr="6D762404" w:rsidR="00EB7510">
        <w:rPr>
          <w:rFonts w:eastAsia="Verdana" w:cs="Verdana"/>
          <w:lang w:val="nl-NL"/>
        </w:rPr>
        <w:t xml:space="preserve"> beschikbare technieken voor</w:t>
      </w:r>
      <w:r w:rsidRPr="6D762404" w:rsidR="00AC24AE">
        <w:rPr>
          <w:rFonts w:eastAsia="Verdana" w:cs="Verdana"/>
          <w:lang w:val="nl-NL"/>
        </w:rPr>
        <w:t xml:space="preserve"> te s</w:t>
      </w:r>
      <w:r w:rsidRPr="6D762404" w:rsidR="00EB7510">
        <w:rPr>
          <w:rFonts w:eastAsia="Verdana" w:cs="Verdana"/>
          <w:lang w:val="nl-NL"/>
        </w:rPr>
        <w:t>chrijven.</w:t>
      </w:r>
      <w:r w:rsidRPr="6D762404" w:rsidR="00F56BC5">
        <w:rPr>
          <w:rFonts w:eastAsia="Verdana" w:cs="Verdana"/>
          <w:lang w:val="nl-NL"/>
        </w:rPr>
        <w:t xml:space="preserve"> </w:t>
      </w:r>
      <w:r w:rsidRPr="6D762404" w:rsidR="0001508E">
        <w:rPr>
          <w:rFonts w:eastAsia="Verdana" w:cs="Verdana"/>
          <w:lang w:val="nl-NL"/>
        </w:rPr>
        <w:t xml:space="preserve">Met een wijziging van </w:t>
      </w:r>
      <w:r w:rsidRPr="6D762404" w:rsidR="00E35EB3">
        <w:rPr>
          <w:rFonts w:eastAsia="Verdana" w:cs="Verdana"/>
          <w:lang w:val="nl-NL"/>
        </w:rPr>
        <w:t>het BBT-document emissiearm aanwenden en vastleggen van</w:t>
      </w:r>
      <w:r w:rsidRPr="6D762404" w:rsidR="0001508E">
        <w:rPr>
          <w:rFonts w:eastAsia="Verdana" w:cs="Verdana"/>
          <w:lang w:val="nl-NL"/>
        </w:rPr>
        <w:t xml:space="preserve"> de </w:t>
      </w:r>
      <w:r w:rsidRPr="6D762404" w:rsidR="00E35EB3">
        <w:rPr>
          <w:rFonts w:eastAsia="Verdana" w:cs="Verdana"/>
          <w:lang w:val="nl-NL"/>
        </w:rPr>
        <w:t xml:space="preserve">nieuwe versie in </w:t>
      </w:r>
      <w:r w:rsidRPr="6D762404" w:rsidR="0001508E">
        <w:rPr>
          <w:rFonts w:eastAsia="Verdana" w:cs="Verdana"/>
          <w:lang w:val="nl-NL"/>
        </w:rPr>
        <w:t xml:space="preserve">de Omgevingsregeling </w:t>
      </w:r>
      <w:r w:rsidRPr="6D762404" w:rsidR="005D474F">
        <w:rPr>
          <w:rFonts w:eastAsia="Verdana" w:cs="Verdana"/>
          <w:lang w:val="nl-NL"/>
        </w:rPr>
        <w:t xml:space="preserve">zullen </w:t>
      </w:r>
      <w:r w:rsidRPr="6D762404" w:rsidR="00633521">
        <w:rPr>
          <w:rFonts w:eastAsia="Verdana" w:cs="Verdana"/>
          <w:lang w:val="nl-NL"/>
        </w:rPr>
        <w:t xml:space="preserve">daarom </w:t>
      </w:r>
      <w:r w:rsidRPr="6D762404" w:rsidR="006F5C26">
        <w:rPr>
          <w:rFonts w:eastAsia="Verdana" w:cs="Verdana"/>
          <w:lang w:val="nl-NL"/>
        </w:rPr>
        <w:t xml:space="preserve">voor </w:t>
      </w:r>
      <w:r w:rsidRPr="6D762404" w:rsidR="00670803">
        <w:rPr>
          <w:rFonts w:eastAsia="Verdana" w:cs="Verdana"/>
          <w:lang w:val="nl-NL"/>
        </w:rPr>
        <w:t xml:space="preserve">de aanwending van </w:t>
      </w:r>
      <w:r w:rsidRPr="6D762404" w:rsidR="006F5C26">
        <w:rPr>
          <w:rFonts w:eastAsia="Verdana" w:cs="Verdana"/>
          <w:lang w:val="nl-NL"/>
        </w:rPr>
        <w:t xml:space="preserve">kunstmest </w:t>
      </w:r>
      <w:r w:rsidRPr="6D762404" w:rsidR="00670803">
        <w:rPr>
          <w:rFonts w:eastAsia="Verdana" w:cs="Verdana"/>
          <w:lang w:val="nl-NL"/>
        </w:rPr>
        <w:t xml:space="preserve">waarbij </w:t>
      </w:r>
      <w:r w:rsidRPr="6D762404" w:rsidR="007C136A">
        <w:rPr>
          <w:rFonts w:eastAsia="Verdana" w:cs="Verdana"/>
          <w:lang w:val="nl-NL"/>
        </w:rPr>
        <w:t>sprak</w:t>
      </w:r>
      <w:r w:rsidRPr="6D762404" w:rsidR="00C23CAE">
        <w:rPr>
          <w:rFonts w:eastAsia="Verdana" w:cs="Verdana"/>
          <w:lang w:val="nl-NL"/>
        </w:rPr>
        <w:t>e</w:t>
      </w:r>
      <w:r w:rsidRPr="6D762404" w:rsidR="007C136A">
        <w:rPr>
          <w:rFonts w:eastAsia="Verdana" w:cs="Verdana"/>
          <w:lang w:val="nl-NL"/>
        </w:rPr>
        <w:t xml:space="preserve"> is van </w:t>
      </w:r>
      <w:r w:rsidRPr="6D762404" w:rsidR="006F5C26">
        <w:rPr>
          <w:rFonts w:eastAsia="Verdana" w:cs="Verdana"/>
          <w:lang w:val="nl-NL"/>
        </w:rPr>
        <w:t>ammoniakemissies</w:t>
      </w:r>
      <w:r w:rsidRPr="6D762404" w:rsidR="007C136A">
        <w:rPr>
          <w:rFonts w:eastAsia="Verdana" w:cs="Verdana"/>
          <w:lang w:val="nl-NL"/>
        </w:rPr>
        <w:t xml:space="preserve">, </w:t>
      </w:r>
      <w:r w:rsidRPr="6D762404" w:rsidR="006E155E">
        <w:rPr>
          <w:rFonts w:eastAsia="Verdana" w:cs="Verdana"/>
          <w:lang w:val="nl-NL"/>
        </w:rPr>
        <w:t>best</w:t>
      </w:r>
      <w:r w:rsidRPr="6D762404" w:rsidR="00981FAB">
        <w:rPr>
          <w:rFonts w:eastAsia="Verdana" w:cs="Verdana"/>
          <w:lang w:val="nl-NL"/>
        </w:rPr>
        <w:t>e</w:t>
      </w:r>
      <w:r w:rsidRPr="6D762404" w:rsidR="006E155E">
        <w:rPr>
          <w:rFonts w:eastAsia="Verdana" w:cs="Verdana"/>
          <w:lang w:val="nl-NL"/>
        </w:rPr>
        <w:t xml:space="preserve"> beschikbare </w:t>
      </w:r>
      <w:r w:rsidRPr="6D762404" w:rsidR="007C136A">
        <w:rPr>
          <w:rFonts w:eastAsia="Verdana" w:cs="Verdana"/>
          <w:lang w:val="nl-NL"/>
        </w:rPr>
        <w:t>aanwendings</w:t>
      </w:r>
      <w:r w:rsidRPr="6D762404" w:rsidR="006E155E">
        <w:rPr>
          <w:rFonts w:eastAsia="Verdana" w:cs="Verdana"/>
          <w:lang w:val="nl-NL"/>
        </w:rPr>
        <w:t xml:space="preserve">technieken worden voorgeschreven. </w:t>
      </w:r>
      <w:r w:rsidRPr="6D762404" w:rsidR="00B9345A">
        <w:rPr>
          <w:rFonts w:eastAsia="Verdana" w:cs="Verdana"/>
          <w:lang w:val="nl-NL"/>
        </w:rPr>
        <w:t xml:space="preserve">Daarbij wordt in eerste instantie gedacht aan emissiebeperkende aanwendingstechnieken voor </w:t>
      </w:r>
      <w:proofErr w:type="spellStart"/>
      <w:r w:rsidRPr="6D762404" w:rsidR="00B9345A">
        <w:rPr>
          <w:rFonts w:eastAsia="Verdana" w:cs="Verdana"/>
          <w:lang w:val="nl-NL"/>
        </w:rPr>
        <w:t>ureumhoudend</w:t>
      </w:r>
      <w:proofErr w:type="spellEnd"/>
      <w:r w:rsidRPr="6D762404" w:rsidR="00B9345A">
        <w:rPr>
          <w:rFonts w:eastAsia="Verdana" w:cs="Verdana"/>
          <w:lang w:val="nl-NL"/>
        </w:rPr>
        <w:t xml:space="preserve"> kunstmest</w:t>
      </w:r>
      <w:r w:rsidRPr="6D762404" w:rsidR="0063343F">
        <w:rPr>
          <w:rFonts w:eastAsia="Verdana" w:cs="Verdana"/>
          <w:lang w:val="nl-NL"/>
        </w:rPr>
        <w:t xml:space="preserve"> en </w:t>
      </w:r>
      <w:r w:rsidRPr="6D762404" w:rsidR="00F7526D">
        <w:rPr>
          <w:rFonts w:eastAsia="Verdana" w:cs="Verdana"/>
          <w:lang w:val="nl-NL"/>
        </w:rPr>
        <w:t xml:space="preserve">voor </w:t>
      </w:r>
      <w:r w:rsidRPr="6D762404" w:rsidR="007805E6">
        <w:rPr>
          <w:rFonts w:eastAsia="Verdana" w:cs="Verdana"/>
          <w:lang w:val="nl-NL"/>
        </w:rPr>
        <w:t xml:space="preserve">overige anorganisch meststoffen </w:t>
      </w:r>
      <w:r w:rsidRPr="6D762404" w:rsidR="0023557C">
        <w:rPr>
          <w:rFonts w:eastAsia="Verdana" w:cs="Verdana"/>
          <w:lang w:val="nl-NL"/>
        </w:rPr>
        <w:t xml:space="preserve">die </w:t>
      </w:r>
      <w:r w:rsidRPr="6D762404" w:rsidR="009F15B3">
        <w:rPr>
          <w:rFonts w:eastAsia="Verdana" w:cs="Verdana"/>
          <w:lang w:val="nl-NL"/>
        </w:rPr>
        <w:t>geproduceerd zijn met</w:t>
      </w:r>
      <w:r w:rsidRPr="6D762404" w:rsidR="0032358C">
        <w:rPr>
          <w:rFonts w:eastAsia="Verdana" w:cs="Verdana"/>
          <w:lang w:val="nl-NL"/>
        </w:rPr>
        <w:t xml:space="preserve"> </w:t>
      </w:r>
      <w:r w:rsidRPr="6D762404" w:rsidR="004B7F48">
        <w:rPr>
          <w:rFonts w:eastAsia="Verdana" w:cs="Verdana"/>
          <w:lang w:val="nl-NL"/>
        </w:rPr>
        <w:t xml:space="preserve">een </w:t>
      </w:r>
      <w:r w:rsidRPr="6D762404" w:rsidR="0032358C">
        <w:rPr>
          <w:rFonts w:eastAsia="Verdana" w:cs="Verdana"/>
          <w:lang w:val="nl-NL"/>
        </w:rPr>
        <w:t>chemisch</w:t>
      </w:r>
      <w:r w:rsidRPr="6D762404" w:rsidR="00DA7622">
        <w:rPr>
          <w:rFonts w:eastAsia="Verdana" w:cs="Verdana"/>
          <w:lang w:val="nl-NL"/>
        </w:rPr>
        <w:t xml:space="preserve">e </w:t>
      </w:r>
      <w:r w:rsidRPr="6D762404" w:rsidR="0032358C">
        <w:rPr>
          <w:rFonts w:eastAsia="Verdana" w:cs="Verdana"/>
          <w:lang w:val="nl-NL"/>
        </w:rPr>
        <w:t>of biologisch</w:t>
      </w:r>
      <w:r w:rsidRPr="6D762404" w:rsidR="00DA7622">
        <w:rPr>
          <w:rFonts w:eastAsia="Verdana" w:cs="Verdana"/>
          <w:lang w:val="nl-NL"/>
        </w:rPr>
        <w:t>e</w:t>
      </w:r>
      <w:r w:rsidRPr="6D762404" w:rsidR="0032358C">
        <w:rPr>
          <w:rFonts w:eastAsia="Verdana" w:cs="Verdana"/>
          <w:lang w:val="nl-NL"/>
        </w:rPr>
        <w:t xml:space="preserve"> luchtwassers</w:t>
      </w:r>
      <w:r w:rsidRPr="6D762404" w:rsidR="00CD1AE9">
        <w:rPr>
          <w:rFonts w:eastAsia="Verdana" w:cs="Verdana"/>
          <w:lang w:val="nl-NL"/>
        </w:rPr>
        <w:t xml:space="preserve"> in een stal of hal</w:t>
      </w:r>
      <w:r w:rsidRPr="6D762404" w:rsidR="00DA7622">
        <w:rPr>
          <w:rFonts w:eastAsia="Verdana" w:cs="Verdana"/>
          <w:lang w:val="nl-NL"/>
        </w:rPr>
        <w:t xml:space="preserve"> (</w:t>
      </w:r>
      <w:r w:rsidRPr="6D762404" w:rsidR="0063343F">
        <w:rPr>
          <w:rFonts w:eastAsia="Verdana" w:cs="Verdana"/>
          <w:lang w:val="nl-NL"/>
        </w:rPr>
        <w:t>spuiwaters</w:t>
      </w:r>
      <w:r w:rsidRPr="6D762404" w:rsidR="00DA7622">
        <w:rPr>
          <w:rFonts w:eastAsia="Verdana" w:cs="Verdana"/>
          <w:lang w:val="nl-NL"/>
        </w:rPr>
        <w:t>)</w:t>
      </w:r>
      <w:r w:rsidRPr="6D762404" w:rsidR="009F15B3">
        <w:rPr>
          <w:rFonts w:eastAsia="Verdana" w:cs="Verdana"/>
          <w:lang w:val="nl-NL"/>
        </w:rPr>
        <w:t xml:space="preserve">. </w:t>
      </w:r>
    </w:p>
    <w:p w:rsidR="573D283C" w:rsidP="65519807" w:rsidRDefault="009F15B3" w14:paraId="31BC57B4" w14:textId="49F58E7C">
      <w:pPr>
        <w:rPr>
          <w:rFonts w:eastAsia="Verdana" w:cs="Verdana"/>
          <w:lang w:val="nl-NL"/>
        </w:rPr>
      </w:pPr>
      <w:r w:rsidRPr="65A53CA0">
        <w:rPr>
          <w:rFonts w:eastAsia="Verdana" w:cs="Verdana"/>
          <w:lang w:val="nl-NL"/>
        </w:rPr>
        <w:t xml:space="preserve">Voor spuiwater </w:t>
      </w:r>
      <w:r w:rsidRPr="65A53CA0" w:rsidR="00310C31">
        <w:rPr>
          <w:rFonts w:eastAsia="Verdana" w:cs="Verdana"/>
          <w:lang w:val="nl-NL"/>
        </w:rPr>
        <w:t xml:space="preserve">dat op grond van </w:t>
      </w:r>
      <w:r w:rsidRPr="65A53CA0" w:rsidR="00001918">
        <w:rPr>
          <w:rFonts w:eastAsia="Verdana" w:cs="Verdana"/>
          <w:lang w:val="nl-NL"/>
        </w:rPr>
        <w:t xml:space="preserve">bijlage </w:t>
      </w:r>
      <w:r w:rsidRPr="65A53CA0" w:rsidR="00D87229">
        <w:rPr>
          <w:rFonts w:eastAsia="Verdana" w:cs="Verdana"/>
          <w:lang w:val="nl-NL"/>
        </w:rPr>
        <w:t>I</w:t>
      </w:r>
      <w:r w:rsidRPr="65A53CA0" w:rsidR="64F79293">
        <w:rPr>
          <w:rFonts w:eastAsia="Verdana" w:cs="Verdana"/>
          <w:lang w:val="nl-NL"/>
        </w:rPr>
        <w:t xml:space="preserve"> van het Bal</w:t>
      </w:r>
      <w:r w:rsidRPr="65A53CA0" w:rsidR="00310C31">
        <w:rPr>
          <w:rFonts w:eastAsia="Verdana" w:cs="Verdana"/>
          <w:lang w:val="nl-NL"/>
        </w:rPr>
        <w:t xml:space="preserve"> moeten worden beschouwd als </w:t>
      </w:r>
      <w:r w:rsidRPr="65A53CA0" w:rsidR="002F27CF">
        <w:rPr>
          <w:rFonts w:eastAsia="Verdana" w:cs="Verdana"/>
          <w:lang w:val="nl-NL"/>
        </w:rPr>
        <w:t xml:space="preserve">een product van </w:t>
      </w:r>
      <w:r w:rsidRPr="65A53CA0" w:rsidR="00310C31">
        <w:rPr>
          <w:rFonts w:eastAsia="Verdana" w:cs="Verdana"/>
          <w:lang w:val="nl-NL"/>
        </w:rPr>
        <w:t>d</w:t>
      </w:r>
      <w:r w:rsidRPr="65A53CA0" w:rsidR="00001918">
        <w:rPr>
          <w:rFonts w:eastAsia="Verdana" w:cs="Verdana"/>
          <w:lang w:val="nl-NL"/>
        </w:rPr>
        <w:t>rijfmest (</w:t>
      </w:r>
      <w:r w:rsidRPr="65A53CA0" w:rsidR="00C233EF">
        <w:rPr>
          <w:rFonts w:eastAsia="Verdana" w:cs="Verdana"/>
          <w:lang w:val="nl-NL"/>
        </w:rPr>
        <w:t xml:space="preserve">zijnde </w:t>
      </w:r>
      <w:r w:rsidRPr="65A53CA0" w:rsidR="00001918">
        <w:rPr>
          <w:rFonts w:eastAsia="Verdana" w:cs="Verdana"/>
          <w:lang w:val="nl-NL"/>
        </w:rPr>
        <w:t>verpompbare</w:t>
      </w:r>
      <w:r w:rsidRPr="65A53CA0" w:rsidR="00F46354">
        <w:rPr>
          <w:lang w:val="nl-NL"/>
        </w:rPr>
        <w:t xml:space="preserve"> </w:t>
      </w:r>
      <w:r w:rsidRPr="65A53CA0" w:rsidR="0087058F">
        <w:rPr>
          <w:lang w:val="nl-NL"/>
        </w:rPr>
        <w:t>dierlijke meststoffen)</w:t>
      </w:r>
      <w:r w:rsidRPr="65A53CA0" w:rsidR="00D02E6F">
        <w:rPr>
          <w:rFonts w:eastAsia="Verdana" w:cs="Verdana"/>
          <w:lang w:val="nl-NL"/>
        </w:rPr>
        <w:t xml:space="preserve"> geldt de verplichting </w:t>
      </w:r>
      <w:r w:rsidRPr="65A53CA0" w:rsidR="00F029B1">
        <w:rPr>
          <w:rFonts w:eastAsia="Verdana" w:cs="Verdana"/>
          <w:lang w:val="nl-NL"/>
        </w:rPr>
        <w:t>tot</w:t>
      </w:r>
      <w:r w:rsidRPr="65A53CA0" w:rsidR="00971150">
        <w:rPr>
          <w:rFonts w:eastAsia="Verdana" w:cs="Verdana"/>
          <w:lang w:val="nl-NL"/>
        </w:rPr>
        <w:t xml:space="preserve"> </w:t>
      </w:r>
      <w:r w:rsidRPr="65A53CA0" w:rsidR="00D02E6F">
        <w:rPr>
          <w:rFonts w:eastAsia="Verdana" w:cs="Verdana"/>
          <w:lang w:val="nl-NL"/>
        </w:rPr>
        <w:t>het emissiearm aanwenden reeds</w:t>
      </w:r>
      <w:r w:rsidRPr="65A53CA0" w:rsidR="000879EE">
        <w:rPr>
          <w:rFonts w:eastAsia="Verdana" w:cs="Verdana"/>
          <w:lang w:val="nl-NL"/>
        </w:rPr>
        <w:t>.</w:t>
      </w:r>
      <w:r w:rsidRPr="65A53CA0" w:rsidR="00E97E92">
        <w:rPr>
          <w:rFonts w:eastAsia="Verdana" w:cs="Verdana"/>
          <w:lang w:val="nl-NL"/>
        </w:rPr>
        <w:t xml:space="preserve"> </w:t>
      </w:r>
      <w:r w:rsidRPr="65A53CA0" w:rsidR="003923DD">
        <w:rPr>
          <w:rFonts w:eastAsia="Verdana" w:cs="Verdana"/>
          <w:lang w:val="nl-NL"/>
        </w:rPr>
        <w:t xml:space="preserve">Bij deze </w:t>
      </w:r>
      <w:r w:rsidRPr="65A53CA0" w:rsidR="00E060F5">
        <w:rPr>
          <w:rFonts w:eastAsia="Verdana" w:cs="Verdana"/>
          <w:lang w:val="nl-NL"/>
        </w:rPr>
        <w:t xml:space="preserve">vorm van </w:t>
      </w:r>
      <w:r w:rsidRPr="65A53CA0" w:rsidR="003923DD">
        <w:rPr>
          <w:rFonts w:eastAsia="Verdana" w:cs="Verdana"/>
          <w:lang w:val="nl-NL"/>
        </w:rPr>
        <w:t xml:space="preserve">spuiwater kan </w:t>
      </w:r>
      <w:r w:rsidRPr="65A53CA0" w:rsidR="001E5258">
        <w:rPr>
          <w:rFonts w:eastAsia="Verdana" w:cs="Verdana"/>
          <w:lang w:val="nl-NL"/>
        </w:rPr>
        <w:t xml:space="preserve">gedacht worden aan </w:t>
      </w:r>
      <w:r w:rsidRPr="65A53CA0" w:rsidR="00FE10F8">
        <w:rPr>
          <w:rFonts w:eastAsia="Verdana" w:cs="Verdana"/>
          <w:lang w:val="nl-NL"/>
        </w:rPr>
        <w:t xml:space="preserve">producten </w:t>
      </w:r>
      <w:r w:rsidRPr="65A53CA0" w:rsidR="00E31E3E">
        <w:rPr>
          <w:rFonts w:eastAsia="Verdana" w:cs="Verdana"/>
          <w:lang w:val="nl-NL"/>
        </w:rPr>
        <w:t xml:space="preserve">die gemaakt zijn door het </w:t>
      </w:r>
      <w:r w:rsidRPr="65A53CA0" w:rsidR="003C07FD">
        <w:rPr>
          <w:rFonts w:eastAsia="Verdana" w:cs="Verdana"/>
          <w:lang w:val="nl-NL"/>
        </w:rPr>
        <w:t>strip</w:t>
      </w:r>
      <w:r w:rsidRPr="65A53CA0" w:rsidR="00E31E3E">
        <w:rPr>
          <w:rFonts w:eastAsia="Verdana" w:cs="Verdana"/>
          <w:lang w:val="nl-NL"/>
        </w:rPr>
        <w:t xml:space="preserve">pen van </w:t>
      </w:r>
      <w:r w:rsidRPr="65A53CA0" w:rsidR="00356C04">
        <w:rPr>
          <w:rFonts w:eastAsia="Verdana" w:cs="Verdana"/>
          <w:lang w:val="nl-NL"/>
        </w:rPr>
        <w:t>ammoni</w:t>
      </w:r>
      <w:r w:rsidRPr="65A53CA0" w:rsidR="00FE10F8">
        <w:rPr>
          <w:rFonts w:eastAsia="Verdana" w:cs="Verdana"/>
          <w:lang w:val="nl-NL"/>
        </w:rPr>
        <w:t>um</w:t>
      </w:r>
      <w:r w:rsidRPr="65A53CA0" w:rsidR="00356C04">
        <w:rPr>
          <w:rFonts w:eastAsia="Verdana" w:cs="Verdana"/>
          <w:lang w:val="nl-NL"/>
        </w:rPr>
        <w:t xml:space="preserve"> uit </w:t>
      </w:r>
      <w:r w:rsidRPr="65A53CA0" w:rsidR="00FE10F8">
        <w:rPr>
          <w:rFonts w:eastAsia="Verdana" w:cs="Verdana"/>
          <w:lang w:val="nl-NL"/>
        </w:rPr>
        <w:t>drijfmest</w:t>
      </w:r>
      <w:r w:rsidRPr="65A53CA0" w:rsidR="00E060F5">
        <w:rPr>
          <w:rFonts w:eastAsia="Verdana" w:cs="Verdana"/>
          <w:lang w:val="nl-NL"/>
        </w:rPr>
        <w:t>,</w:t>
      </w:r>
      <w:r w:rsidRPr="65A53CA0" w:rsidR="00FE10F8">
        <w:rPr>
          <w:rFonts w:eastAsia="Verdana" w:cs="Verdana"/>
          <w:lang w:val="nl-NL"/>
        </w:rPr>
        <w:t xml:space="preserve"> zoals </w:t>
      </w:r>
      <w:r w:rsidRPr="65A53CA0" w:rsidR="00E060F5">
        <w:rPr>
          <w:rFonts w:eastAsia="Verdana" w:cs="Verdana"/>
          <w:lang w:val="nl-NL"/>
        </w:rPr>
        <w:t xml:space="preserve">bij </w:t>
      </w:r>
      <w:r w:rsidRPr="65A53CA0" w:rsidR="00FE10F8">
        <w:rPr>
          <w:rFonts w:eastAsia="Verdana" w:cs="Verdana"/>
          <w:lang w:val="nl-NL"/>
        </w:rPr>
        <w:t>Renure</w:t>
      </w:r>
      <w:r w:rsidRPr="65A53CA0" w:rsidR="00E31E3E">
        <w:rPr>
          <w:rFonts w:eastAsia="Verdana" w:cs="Verdana"/>
          <w:lang w:val="nl-NL"/>
        </w:rPr>
        <w:t>producten</w:t>
      </w:r>
      <w:r w:rsidRPr="65A53CA0" w:rsidR="00E060F5">
        <w:rPr>
          <w:rFonts w:eastAsia="Verdana" w:cs="Verdana"/>
          <w:lang w:val="nl-NL"/>
        </w:rPr>
        <w:t xml:space="preserve"> het geval </w:t>
      </w:r>
      <w:r w:rsidRPr="65A53CA0" w:rsidR="0062783D">
        <w:rPr>
          <w:rFonts w:eastAsia="Verdana" w:cs="Verdana"/>
          <w:lang w:val="nl-NL"/>
        </w:rPr>
        <w:t>kan zijn</w:t>
      </w:r>
    </w:p>
    <w:p w:rsidR="65519807" w:rsidP="62BC423F" w:rsidRDefault="65519807" w14:paraId="659FED5B" w14:textId="6748E0FA">
      <w:pPr>
        <w:spacing w:after="160" w:line="257" w:lineRule="auto"/>
        <w:rPr>
          <w:rFonts w:eastAsia="Verdana" w:cs="Verdana"/>
          <w:lang w:val="nl-NL"/>
        </w:rPr>
      </w:pPr>
    </w:p>
    <w:p w:rsidRPr="00D61A86" w:rsidR="00C74312" w:rsidP="62BC423F" w:rsidRDefault="00C74312" w14:paraId="78C0F56C" w14:textId="1470AD0F">
      <w:pPr>
        <w:spacing w:after="160" w:line="257" w:lineRule="auto"/>
        <w:rPr>
          <w:rFonts w:eastAsia="Verdana" w:cs="Verdana"/>
          <w:i/>
          <w:iCs/>
          <w:lang w:val="nl-NL"/>
        </w:rPr>
      </w:pPr>
      <w:r w:rsidRPr="00D61A86">
        <w:rPr>
          <w:rFonts w:eastAsia="Verdana" w:cs="Verdana"/>
          <w:i/>
          <w:iCs/>
          <w:lang w:val="nl-NL"/>
        </w:rPr>
        <w:t>Onderdeel F</w:t>
      </w:r>
    </w:p>
    <w:p w:rsidR="00E30710" w:rsidP="00886720" w:rsidRDefault="4E0380F1" w14:paraId="648416F2" w14:textId="756DB3DE">
      <w:pPr>
        <w:rPr>
          <w:lang w:val="nl-NL"/>
        </w:rPr>
      </w:pPr>
      <w:r w:rsidRPr="62BC423F">
        <w:rPr>
          <w:lang w:val="nl-NL"/>
        </w:rPr>
        <w:lastRenderedPageBreak/>
        <w:t>In artikel 4.1216</w:t>
      </w:r>
      <w:r w:rsidR="00D80222">
        <w:rPr>
          <w:lang w:val="nl-NL"/>
        </w:rPr>
        <w:t xml:space="preserve"> van het Bal</w:t>
      </w:r>
      <w:r w:rsidRPr="62BC423F">
        <w:rPr>
          <w:lang w:val="nl-NL"/>
        </w:rPr>
        <w:t xml:space="preserve"> </w:t>
      </w:r>
      <w:r w:rsidRPr="62BC423F" w:rsidR="113AAD1E">
        <w:rPr>
          <w:lang w:val="nl-NL"/>
        </w:rPr>
        <w:t>was</w:t>
      </w:r>
      <w:r w:rsidRPr="62BC423F">
        <w:rPr>
          <w:lang w:val="nl-NL"/>
        </w:rPr>
        <w:t xml:space="preserve"> de verplichting opgenomen </w:t>
      </w:r>
      <w:r w:rsidRPr="62BC423F" w:rsidR="31C73A85">
        <w:rPr>
          <w:lang w:val="nl-NL"/>
        </w:rPr>
        <w:t xml:space="preserve">om </w:t>
      </w:r>
      <w:r w:rsidRPr="62BC423F" w:rsidR="6AED961D">
        <w:rPr>
          <w:lang w:val="nl-NL"/>
        </w:rPr>
        <w:t xml:space="preserve">het bevoegde gezag te informeren als </w:t>
      </w:r>
      <w:r w:rsidRPr="62BC423F" w:rsidR="60AA7F90">
        <w:rPr>
          <w:lang w:val="nl-NL"/>
        </w:rPr>
        <w:t>h</w:t>
      </w:r>
      <w:r w:rsidRPr="62BC423F" w:rsidR="31C73A85">
        <w:rPr>
          <w:lang w:val="nl-NL"/>
        </w:rPr>
        <w:t xml:space="preserve">et vernietigen van de zode van gras </w:t>
      </w:r>
      <w:r w:rsidRPr="62BC423F" w:rsidR="60AA7F90">
        <w:rPr>
          <w:lang w:val="nl-NL"/>
        </w:rPr>
        <w:t>op</w:t>
      </w:r>
      <w:r w:rsidRPr="62BC423F" w:rsidR="55D3B921">
        <w:rPr>
          <w:lang w:val="nl-NL"/>
        </w:rPr>
        <w:t xml:space="preserve"> weidegronden op</w:t>
      </w:r>
      <w:r w:rsidRPr="62BC423F" w:rsidR="60AA7F90">
        <w:rPr>
          <w:lang w:val="nl-NL"/>
        </w:rPr>
        <w:t xml:space="preserve"> zand- of lössgrond plaatsvindt </w:t>
      </w:r>
      <w:r w:rsidRPr="62BC423F" w:rsidR="6AED961D">
        <w:rPr>
          <w:lang w:val="nl-NL"/>
        </w:rPr>
        <w:t xml:space="preserve">tussen 1 juni en 31 augustus </w:t>
      </w:r>
      <w:r w:rsidRPr="62BC423F" w:rsidR="60AA7F90">
        <w:rPr>
          <w:lang w:val="nl-NL"/>
        </w:rPr>
        <w:t>en</w:t>
      </w:r>
      <w:r w:rsidRPr="62BC423F" w:rsidR="6AED961D">
        <w:rPr>
          <w:lang w:val="nl-NL"/>
        </w:rPr>
        <w:t xml:space="preserve"> aansluiten</w:t>
      </w:r>
      <w:r w:rsidRPr="62BC423F" w:rsidR="57193382">
        <w:rPr>
          <w:lang w:val="nl-NL"/>
        </w:rPr>
        <w:t>d</w:t>
      </w:r>
      <w:r w:rsidRPr="62BC423F" w:rsidR="6AED961D">
        <w:rPr>
          <w:lang w:val="nl-NL"/>
        </w:rPr>
        <w:t xml:space="preserve"> de teelt van gras begint</w:t>
      </w:r>
      <w:r w:rsidRPr="62BC423F" w:rsidR="55D3B921">
        <w:rPr>
          <w:lang w:val="nl-NL"/>
        </w:rPr>
        <w:t xml:space="preserve">. </w:t>
      </w:r>
      <w:r w:rsidRPr="62BC423F" w:rsidR="208DC6FE">
        <w:rPr>
          <w:lang w:val="nl-NL"/>
        </w:rPr>
        <w:t>D</w:t>
      </w:r>
      <w:r w:rsidRPr="62BC423F" w:rsidR="6F423B0B">
        <w:rPr>
          <w:lang w:val="nl-NL"/>
        </w:rPr>
        <w:t xml:space="preserve">e informatie </w:t>
      </w:r>
      <w:r w:rsidRPr="62BC423F" w:rsidR="7AEE80C7">
        <w:rPr>
          <w:lang w:val="nl-NL"/>
        </w:rPr>
        <w:t xml:space="preserve">die </w:t>
      </w:r>
      <w:r w:rsidRPr="62BC423F" w:rsidR="6F423B0B">
        <w:rPr>
          <w:lang w:val="nl-NL"/>
        </w:rPr>
        <w:t>op grond van artikel 4.1216</w:t>
      </w:r>
      <w:r w:rsidRPr="62BC423F" w:rsidR="7AEE80C7">
        <w:rPr>
          <w:lang w:val="nl-NL"/>
        </w:rPr>
        <w:t xml:space="preserve"> moet worden verstrekt</w:t>
      </w:r>
      <w:r w:rsidRPr="62BC423F" w:rsidR="6F423B0B">
        <w:rPr>
          <w:lang w:val="nl-NL"/>
        </w:rPr>
        <w:t xml:space="preserve">, </w:t>
      </w:r>
      <w:r w:rsidRPr="62BC423F" w:rsidR="208DC6FE">
        <w:rPr>
          <w:lang w:val="nl-NL"/>
        </w:rPr>
        <w:t xml:space="preserve">is, </w:t>
      </w:r>
      <w:r w:rsidRPr="62BC423F" w:rsidR="6F423B0B">
        <w:rPr>
          <w:lang w:val="nl-NL"/>
        </w:rPr>
        <w:t>anders dan de overige informatieverplichtingen in paragrafen 4.116 tot en met 4.118</w:t>
      </w:r>
      <w:r w:rsidRPr="62BC423F" w:rsidR="7AEE80C7">
        <w:rPr>
          <w:lang w:val="nl-NL"/>
        </w:rPr>
        <w:t>,</w:t>
      </w:r>
      <w:r w:rsidRPr="62BC423F" w:rsidR="6F423B0B">
        <w:rPr>
          <w:lang w:val="nl-NL"/>
        </w:rPr>
        <w:t xml:space="preserve"> niet nodig voor </w:t>
      </w:r>
      <w:r w:rsidRPr="62BC423F" w:rsidR="37B474E4">
        <w:rPr>
          <w:lang w:val="nl-NL"/>
        </w:rPr>
        <w:t xml:space="preserve">het toezicht op de naleving van het bepaalde in die paragrafen van het </w:t>
      </w:r>
      <w:r w:rsidRPr="62BC423F" w:rsidR="6F423B0B">
        <w:rPr>
          <w:lang w:val="nl-NL"/>
        </w:rPr>
        <w:t>Bal</w:t>
      </w:r>
      <w:r w:rsidRPr="62BC423F" w:rsidR="208DC6FE">
        <w:rPr>
          <w:lang w:val="nl-NL"/>
        </w:rPr>
        <w:t xml:space="preserve">. De informatie is </w:t>
      </w:r>
      <w:r w:rsidRPr="62BC423F" w:rsidR="17F5BAFA">
        <w:rPr>
          <w:lang w:val="nl-NL"/>
        </w:rPr>
        <w:t xml:space="preserve">wel </w:t>
      </w:r>
      <w:r w:rsidRPr="62BC423F" w:rsidR="208DC6FE">
        <w:rPr>
          <w:lang w:val="nl-NL"/>
        </w:rPr>
        <w:t>nodig voor de handhaving in een ander wettelijk stelsel, namelijk het stelsel van de Meststoffenwet.</w:t>
      </w:r>
      <w:r w:rsidRPr="62BC423F" w:rsidR="06578FFF">
        <w:rPr>
          <w:lang w:val="nl-NL"/>
        </w:rPr>
        <w:t xml:space="preserve"> De minister heeft dit gegeven nodig voor de toepassing van artikel 28f, eerste lid, aanhef en onderdeel b, van de U</w:t>
      </w:r>
      <w:r w:rsidR="00D87229">
        <w:rPr>
          <w:lang w:val="nl-NL"/>
        </w:rPr>
        <w:t>itvoeringsregeling Meststoffenwet</w:t>
      </w:r>
      <w:r w:rsidRPr="62BC423F" w:rsidR="06578FFF">
        <w:rPr>
          <w:lang w:val="nl-NL"/>
        </w:rPr>
        <w:t xml:space="preserve">. In dat onderdeel is geregeld dat er een korting op de stikstofgebruiksnorm wordt toegepast van 50 kg stikstof per hectare als na het vernietigen van de graszode in de periode van 1 juni tot en met 31 augustus op de hiervoor genoemde weidegronden direct aansluitend de teelt van gras aanvangt. </w:t>
      </w:r>
      <w:r w:rsidRPr="62BC423F" w:rsidR="208DC6FE">
        <w:rPr>
          <w:lang w:val="nl-NL"/>
        </w:rPr>
        <w:t>Het is daarom</w:t>
      </w:r>
      <w:r w:rsidRPr="62BC423F" w:rsidR="69A89759">
        <w:rPr>
          <w:lang w:val="nl-NL"/>
        </w:rPr>
        <w:t xml:space="preserve"> ju</w:t>
      </w:r>
      <w:r w:rsidRPr="62BC423F" w:rsidR="52CDB46E">
        <w:rPr>
          <w:lang w:val="nl-NL"/>
        </w:rPr>
        <w:t>r</w:t>
      </w:r>
      <w:r w:rsidRPr="62BC423F" w:rsidR="69A89759">
        <w:rPr>
          <w:lang w:val="nl-NL"/>
        </w:rPr>
        <w:t>idisch</w:t>
      </w:r>
      <w:r w:rsidRPr="62BC423F" w:rsidR="208DC6FE">
        <w:rPr>
          <w:lang w:val="nl-NL"/>
        </w:rPr>
        <w:t xml:space="preserve"> zuiverder om de informatieverplichting over te </w:t>
      </w:r>
      <w:r w:rsidRPr="62BC423F" w:rsidR="7208B4A1">
        <w:rPr>
          <w:lang w:val="nl-NL"/>
        </w:rPr>
        <w:t xml:space="preserve">hevelen </w:t>
      </w:r>
      <w:r w:rsidRPr="62BC423F" w:rsidR="208DC6FE">
        <w:rPr>
          <w:lang w:val="nl-NL"/>
        </w:rPr>
        <w:t xml:space="preserve">naar </w:t>
      </w:r>
      <w:r w:rsidRPr="62BC423F" w:rsidR="4B3282D9">
        <w:rPr>
          <w:lang w:val="nl-NL"/>
        </w:rPr>
        <w:t xml:space="preserve">het </w:t>
      </w:r>
      <w:r w:rsidRPr="62BC423F" w:rsidR="208DC6FE">
        <w:rPr>
          <w:lang w:val="nl-NL"/>
        </w:rPr>
        <w:t xml:space="preserve">stelsel </w:t>
      </w:r>
      <w:r w:rsidRPr="62BC423F" w:rsidR="4B3282D9">
        <w:rPr>
          <w:lang w:val="nl-NL"/>
        </w:rPr>
        <w:t xml:space="preserve">van de Meststoffenwet </w:t>
      </w:r>
      <w:r w:rsidRPr="62BC423F" w:rsidR="208DC6FE">
        <w:rPr>
          <w:lang w:val="nl-NL"/>
        </w:rPr>
        <w:t xml:space="preserve">door </w:t>
      </w:r>
      <w:r w:rsidRPr="62BC423F" w:rsidR="19A84D20">
        <w:rPr>
          <w:lang w:val="nl-NL"/>
        </w:rPr>
        <w:t xml:space="preserve">de </w:t>
      </w:r>
      <w:r w:rsidRPr="62BC423F" w:rsidR="208DC6FE">
        <w:rPr>
          <w:lang w:val="nl-NL"/>
        </w:rPr>
        <w:t>opname ervan in de U</w:t>
      </w:r>
      <w:r w:rsidR="00D87229">
        <w:rPr>
          <w:lang w:val="nl-NL"/>
        </w:rPr>
        <w:t>itvoeringsregeling Meststoffenwet.</w:t>
      </w:r>
      <w:r w:rsidRPr="62BC423F" w:rsidR="208DC6FE">
        <w:rPr>
          <w:lang w:val="nl-NL"/>
        </w:rPr>
        <w:t xml:space="preserve"> </w:t>
      </w:r>
      <w:r w:rsidRPr="00D87229" w:rsidR="3EF53685">
        <w:rPr>
          <w:lang w:val="nl-NL"/>
        </w:rPr>
        <w:t xml:space="preserve">Onderdeel </w:t>
      </w:r>
      <w:r w:rsidRPr="00D87229" w:rsidR="20BD9243">
        <w:rPr>
          <w:lang w:val="nl-NL"/>
        </w:rPr>
        <w:t>F</w:t>
      </w:r>
      <w:r w:rsidRPr="00D87229" w:rsidR="3EF53685">
        <w:rPr>
          <w:lang w:val="nl-NL"/>
        </w:rPr>
        <w:t xml:space="preserve"> </w:t>
      </w:r>
      <w:r w:rsidRPr="62BC423F" w:rsidR="78370F2E">
        <w:rPr>
          <w:lang w:val="nl-NL"/>
        </w:rPr>
        <w:t>voorziet daarom in intrekking van artikel 4.1216 en de informatieverplichting zal bij ministeriële regeling worden opgenomen in de U</w:t>
      </w:r>
      <w:r w:rsidR="00D87229">
        <w:rPr>
          <w:lang w:val="nl-NL"/>
        </w:rPr>
        <w:t xml:space="preserve">itvoeringsregeling Meststoffenwet. </w:t>
      </w:r>
      <w:r w:rsidRPr="00273798" w:rsidR="008670C0">
        <w:rPr>
          <w:lang w:val="nl-NL"/>
        </w:rPr>
        <w:br/>
      </w:r>
    </w:p>
    <w:p w:rsidR="54BB5C38" w:rsidP="0E2CEE42" w:rsidRDefault="54BB5C38" w14:paraId="45B6CA51" w14:textId="627D7CE4">
      <w:pPr>
        <w:spacing w:line="240" w:lineRule="auto"/>
        <w:rPr>
          <w:rFonts w:eastAsia="Verdana" w:cs="Verdana"/>
          <w:color w:val="000000" w:themeColor="text1"/>
          <w:lang w:val="nl-NL"/>
        </w:rPr>
      </w:pPr>
    </w:p>
    <w:p w:rsidRPr="00D61A86" w:rsidR="00C74312" w:rsidP="39A5C6C6" w:rsidRDefault="00C74312" w14:paraId="68B708C0" w14:textId="3255AB6D">
      <w:pPr>
        <w:rPr>
          <w:rFonts w:eastAsia="Verdana" w:cs="Verdana"/>
          <w:i/>
          <w:iCs/>
          <w:lang w:val="nl-NL"/>
        </w:rPr>
      </w:pPr>
      <w:r w:rsidRPr="00D61A86">
        <w:rPr>
          <w:rFonts w:eastAsia="Verdana" w:cs="Verdana"/>
          <w:i/>
          <w:iCs/>
          <w:lang w:val="nl-NL"/>
        </w:rPr>
        <w:t>Onderdeel G</w:t>
      </w:r>
    </w:p>
    <w:p w:rsidR="005C154E" w:rsidP="39A5C6C6" w:rsidRDefault="6B69AD5A" w14:paraId="522FDF29" w14:textId="23F77E5A">
      <w:pPr>
        <w:rPr>
          <w:rFonts w:eastAsia="Verdana" w:cs="Verdana"/>
          <w:lang w:val="nl-NL"/>
        </w:rPr>
      </w:pPr>
      <w:r w:rsidRPr="250435C0">
        <w:rPr>
          <w:rFonts w:eastAsia="Verdana" w:cs="Verdana"/>
          <w:lang w:val="nl-NL"/>
        </w:rPr>
        <w:t xml:space="preserve">Onderdeel G </w:t>
      </w:r>
      <w:r w:rsidRPr="250435C0" w:rsidR="5E476DC4">
        <w:rPr>
          <w:rFonts w:eastAsia="Verdana" w:cs="Verdana"/>
          <w:lang w:val="nl-NL"/>
        </w:rPr>
        <w:t xml:space="preserve">wijzigt bijlage </w:t>
      </w:r>
      <w:r w:rsidRPr="250435C0" w:rsidR="5D7EC5A6">
        <w:rPr>
          <w:rFonts w:eastAsia="Verdana" w:cs="Verdana"/>
          <w:lang w:val="nl-NL"/>
        </w:rPr>
        <w:t>I</w:t>
      </w:r>
      <w:r w:rsidRPr="250435C0" w:rsidR="4A6150BB">
        <w:rPr>
          <w:rFonts w:eastAsia="Verdana" w:cs="Verdana"/>
          <w:lang w:val="nl-NL"/>
        </w:rPr>
        <w:t xml:space="preserve">. </w:t>
      </w:r>
      <w:r w:rsidRPr="250435C0" w:rsidR="4AD0CC48">
        <w:rPr>
          <w:rFonts w:eastAsia="Verdana" w:cs="Verdana"/>
          <w:lang w:val="nl-NL"/>
        </w:rPr>
        <w:t>Er word</w:t>
      </w:r>
      <w:r w:rsidRPr="250435C0" w:rsidR="73FCAE9B">
        <w:rPr>
          <w:rFonts w:eastAsia="Verdana" w:cs="Verdana"/>
          <w:lang w:val="nl-NL"/>
        </w:rPr>
        <w:t xml:space="preserve">t een </w:t>
      </w:r>
      <w:r w:rsidRPr="250435C0" w:rsidR="4A6150BB">
        <w:rPr>
          <w:rFonts w:eastAsia="Verdana" w:cs="Verdana"/>
          <w:lang w:val="nl-NL"/>
        </w:rPr>
        <w:t>begripsbepaling gewijzigd en er wordt een nieuwe begripsbepaling opgenomen.</w:t>
      </w:r>
    </w:p>
    <w:p w:rsidR="009343DF" w:rsidP="39A5C6C6" w:rsidRDefault="009343DF" w14:paraId="3D4569B7" w14:textId="77777777">
      <w:pPr>
        <w:rPr>
          <w:rFonts w:eastAsia="Verdana" w:cs="Verdana"/>
          <w:lang w:val="nl-NL"/>
        </w:rPr>
      </w:pPr>
    </w:p>
    <w:p w:rsidR="008F536C" w:rsidP="39A5C6C6" w:rsidRDefault="580EBC37" w14:paraId="37369B2B" w14:textId="1D478D17">
      <w:pPr>
        <w:rPr>
          <w:rFonts w:eastAsia="Verdana" w:cs="Verdana"/>
          <w:lang w:val="nl-NL"/>
        </w:rPr>
      </w:pPr>
      <w:r w:rsidRPr="250435C0">
        <w:rPr>
          <w:rFonts w:eastAsia="Verdana" w:cs="Verdana"/>
          <w:lang w:val="nl-NL"/>
        </w:rPr>
        <w:t xml:space="preserve">Allereerst wordt </w:t>
      </w:r>
      <w:r w:rsidRPr="250435C0" w:rsidR="18AABEE4">
        <w:rPr>
          <w:rFonts w:eastAsia="Verdana" w:cs="Verdana"/>
          <w:lang w:val="nl-NL"/>
        </w:rPr>
        <w:t xml:space="preserve">in </w:t>
      </w:r>
      <w:r w:rsidRPr="250435C0">
        <w:rPr>
          <w:rFonts w:eastAsia="Verdana" w:cs="Verdana"/>
          <w:lang w:val="nl-NL"/>
        </w:rPr>
        <w:t xml:space="preserve">bijlage I de begripsbepaling van stikstofkunstmest </w:t>
      </w:r>
      <w:r w:rsidRPr="250435C0" w:rsidR="18AABEE4">
        <w:rPr>
          <w:rFonts w:eastAsia="Verdana" w:cs="Verdana"/>
          <w:lang w:val="nl-NL"/>
        </w:rPr>
        <w:t>in</w:t>
      </w:r>
      <w:r w:rsidRPr="250435C0" w:rsidR="743E68EA">
        <w:rPr>
          <w:rFonts w:eastAsia="Verdana" w:cs="Verdana"/>
          <w:lang w:val="nl-NL"/>
        </w:rPr>
        <w:t>g</w:t>
      </w:r>
      <w:r w:rsidRPr="250435C0">
        <w:rPr>
          <w:rFonts w:eastAsia="Verdana" w:cs="Verdana"/>
          <w:lang w:val="nl-NL"/>
        </w:rPr>
        <w:t xml:space="preserve">evoegd. Die begripsbepaling was opgenomen in het </w:t>
      </w:r>
      <w:proofErr w:type="spellStart"/>
      <w:r w:rsidRPr="250435C0">
        <w:rPr>
          <w:rFonts w:eastAsia="Verdana" w:cs="Verdana"/>
          <w:lang w:val="nl-NL"/>
        </w:rPr>
        <w:t>Bgm</w:t>
      </w:r>
      <w:proofErr w:type="spellEnd"/>
      <w:r w:rsidRPr="250435C0">
        <w:rPr>
          <w:rFonts w:eastAsia="Verdana" w:cs="Verdana"/>
          <w:lang w:val="nl-NL"/>
        </w:rPr>
        <w:t xml:space="preserve"> maar is abusievelijk niet </w:t>
      </w:r>
      <w:r w:rsidRPr="250435C0" w:rsidR="5326E0BC">
        <w:rPr>
          <w:rFonts w:eastAsia="Verdana" w:cs="Verdana"/>
          <w:lang w:val="nl-NL"/>
        </w:rPr>
        <w:t xml:space="preserve">opgenomen in bijlage I. Dit terwijl een bepaling van het begrip stikstofkunstmest </w:t>
      </w:r>
      <w:r w:rsidRPr="250435C0" w:rsidR="5AA03E7F">
        <w:rPr>
          <w:rFonts w:eastAsia="Verdana" w:cs="Verdana"/>
          <w:lang w:val="nl-NL"/>
        </w:rPr>
        <w:t xml:space="preserve">voor de uitvoering </w:t>
      </w:r>
      <w:r w:rsidRPr="250435C0" w:rsidR="16E0D86F">
        <w:rPr>
          <w:rFonts w:eastAsia="Verdana" w:cs="Verdana"/>
          <w:lang w:val="nl-NL"/>
        </w:rPr>
        <w:t xml:space="preserve">van het Bal </w:t>
      </w:r>
      <w:r w:rsidRPr="250435C0" w:rsidR="5326E0BC">
        <w:rPr>
          <w:rFonts w:eastAsia="Verdana" w:cs="Verdana"/>
          <w:lang w:val="nl-NL"/>
        </w:rPr>
        <w:t>wel nodig is</w:t>
      </w:r>
      <w:r w:rsidRPr="250435C0" w:rsidR="73B90117">
        <w:rPr>
          <w:rFonts w:eastAsia="Verdana" w:cs="Verdana"/>
          <w:lang w:val="nl-NL"/>
        </w:rPr>
        <w:t xml:space="preserve"> om te bepalen wanneer </w:t>
      </w:r>
      <w:r w:rsidRPr="250435C0" w:rsidR="55FBD981">
        <w:rPr>
          <w:rFonts w:eastAsia="Verdana" w:cs="Verdana"/>
          <w:lang w:val="nl-NL"/>
        </w:rPr>
        <w:t xml:space="preserve">op een </w:t>
      </w:r>
      <w:r w:rsidRPr="250435C0" w:rsidR="73B90117">
        <w:rPr>
          <w:rFonts w:eastAsia="Verdana" w:cs="Verdana"/>
          <w:lang w:val="nl-NL"/>
        </w:rPr>
        <w:t xml:space="preserve">anorganische meststof </w:t>
      </w:r>
      <w:r w:rsidRPr="250435C0" w:rsidR="7637F4EB">
        <w:rPr>
          <w:rFonts w:eastAsia="Verdana" w:cs="Verdana"/>
          <w:lang w:val="nl-NL"/>
        </w:rPr>
        <w:t>de aanwending</w:t>
      </w:r>
      <w:r w:rsidRPr="250435C0" w:rsidR="13A22A91">
        <w:rPr>
          <w:rFonts w:eastAsia="Verdana" w:cs="Verdana"/>
          <w:lang w:val="nl-NL"/>
        </w:rPr>
        <w:t>s</w:t>
      </w:r>
      <w:r w:rsidRPr="250435C0" w:rsidR="7637F4EB">
        <w:rPr>
          <w:rFonts w:eastAsia="Verdana" w:cs="Verdana"/>
          <w:lang w:val="nl-NL"/>
        </w:rPr>
        <w:t>voorschrif</w:t>
      </w:r>
      <w:r w:rsidRPr="250435C0" w:rsidR="13A22A91">
        <w:rPr>
          <w:rFonts w:eastAsia="Verdana" w:cs="Verdana"/>
          <w:lang w:val="nl-NL"/>
        </w:rPr>
        <w:t>t</w:t>
      </w:r>
      <w:r w:rsidRPr="250435C0" w:rsidR="7637F4EB">
        <w:rPr>
          <w:rFonts w:eastAsia="Verdana" w:cs="Verdana"/>
          <w:lang w:val="nl-NL"/>
        </w:rPr>
        <w:t xml:space="preserve">en </w:t>
      </w:r>
      <w:r w:rsidRPr="250435C0" w:rsidR="55FBD981">
        <w:rPr>
          <w:rFonts w:eastAsia="Verdana" w:cs="Verdana"/>
          <w:lang w:val="nl-NL"/>
        </w:rPr>
        <w:t xml:space="preserve">voor </w:t>
      </w:r>
      <w:r w:rsidRPr="250435C0" w:rsidR="73B90117">
        <w:rPr>
          <w:rFonts w:eastAsia="Verdana" w:cs="Verdana"/>
          <w:lang w:val="nl-NL"/>
        </w:rPr>
        <w:t xml:space="preserve">stikstofkunstmest </w:t>
      </w:r>
      <w:r w:rsidRPr="250435C0" w:rsidR="55FBD981">
        <w:rPr>
          <w:rFonts w:eastAsia="Verdana" w:cs="Verdana"/>
          <w:lang w:val="nl-NL"/>
        </w:rPr>
        <w:t xml:space="preserve">van toepassing zijn. </w:t>
      </w:r>
      <w:r w:rsidRPr="250435C0" w:rsidR="52A564FB">
        <w:rPr>
          <w:rFonts w:eastAsia="Verdana" w:cs="Verdana"/>
          <w:lang w:val="nl-NL"/>
        </w:rPr>
        <w:t xml:space="preserve">Met onderdeel G wordt de begripsbepaling zoals die luidde in het </w:t>
      </w:r>
      <w:proofErr w:type="spellStart"/>
      <w:r w:rsidRPr="250435C0" w:rsidR="52A564FB">
        <w:rPr>
          <w:rFonts w:eastAsia="Verdana" w:cs="Verdana"/>
          <w:lang w:val="nl-NL"/>
        </w:rPr>
        <w:t>Bgm</w:t>
      </w:r>
      <w:proofErr w:type="spellEnd"/>
      <w:r w:rsidRPr="250435C0" w:rsidR="52A564FB">
        <w:rPr>
          <w:rFonts w:eastAsia="Verdana" w:cs="Verdana"/>
          <w:lang w:val="nl-NL"/>
        </w:rPr>
        <w:t xml:space="preserve"> ongewijzigd o</w:t>
      </w:r>
      <w:r w:rsidRPr="250435C0" w:rsidR="2EE5ACA1">
        <w:rPr>
          <w:rFonts w:eastAsia="Verdana" w:cs="Verdana"/>
          <w:lang w:val="nl-NL"/>
        </w:rPr>
        <w:t>p</w:t>
      </w:r>
      <w:r w:rsidRPr="250435C0" w:rsidR="52A564FB">
        <w:rPr>
          <w:rFonts w:eastAsia="Verdana" w:cs="Verdana"/>
          <w:lang w:val="nl-NL"/>
        </w:rPr>
        <w:t xml:space="preserve">genomen </w:t>
      </w:r>
      <w:r w:rsidRPr="250435C0" w:rsidR="2EE5ACA1">
        <w:rPr>
          <w:rFonts w:eastAsia="Verdana" w:cs="Verdana"/>
          <w:lang w:val="nl-NL"/>
        </w:rPr>
        <w:t xml:space="preserve">in </w:t>
      </w:r>
      <w:r w:rsidRPr="250435C0" w:rsidR="52A564FB">
        <w:rPr>
          <w:rFonts w:eastAsia="Verdana" w:cs="Verdana"/>
          <w:lang w:val="nl-NL"/>
        </w:rPr>
        <w:t>bijlage I</w:t>
      </w:r>
      <w:r w:rsidRPr="250435C0" w:rsidR="18AABEE4">
        <w:rPr>
          <w:rFonts w:eastAsia="Verdana" w:cs="Verdana"/>
          <w:lang w:val="nl-NL"/>
        </w:rPr>
        <w:t xml:space="preserve"> bij het Bal</w:t>
      </w:r>
      <w:r w:rsidRPr="250435C0" w:rsidR="52A564FB">
        <w:rPr>
          <w:rFonts w:eastAsia="Verdana" w:cs="Verdana"/>
          <w:lang w:val="nl-NL"/>
        </w:rPr>
        <w:t>. Stikstofkunst</w:t>
      </w:r>
      <w:r w:rsidRPr="250435C0" w:rsidR="55CB7BB1">
        <w:rPr>
          <w:rFonts w:eastAsia="Verdana" w:cs="Verdana"/>
          <w:lang w:val="nl-NL"/>
        </w:rPr>
        <w:t>mest</w:t>
      </w:r>
      <w:r w:rsidRPr="250435C0" w:rsidR="52A564FB">
        <w:rPr>
          <w:rFonts w:eastAsia="Verdana" w:cs="Verdana"/>
          <w:lang w:val="nl-NL"/>
        </w:rPr>
        <w:t xml:space="preserve"> </w:t>
      </w:r>
      <w:r w:rsidRPr="250435C0" w:rsidR="498D9471">
        <w:rPr>
          <w:rFonts w:eastAsia="Verdana" w:cs="Verdana"/>
          <w:lang w:val="nl-NL"/>
        </w:rPr>
        <w:t xml:space="preserve">wordt gedefinieerd als anorganische meststoffen als bedoeld in artikel 1, eerste lid, onderdeel </w:t>
      </w:r>
      <w:r w:rsidRPr="250435C0" w:rsidR="12FAB7EA">
        <w:rPr>
          <w:rFonts w:eastAsia="Verdana" w:cs="Verdana"/>
          <w:lang w:val="nl-NL"/>
        </w:rPr>
        <w:t>h</w:t>
      </w:r>
      <w:r w:rsidRPr="250435C0" w:rsidR="498D9471">
        <w:rPr>
          <w:rFonts w:eastAsia="Verdana" w:cs="Verdana"/>
          <w:lang w:val="nl-NL"/>
        </w:rPr>
        <w:t>, van het Uitvoeringsbesluit Meststoffenwet, die meer dan 0,5 gewichtsprocenten van de droge stof aan stikstof bevatten</w:t>
      </w:r>
      <w:r w:rsidRPr="250435C0" w:rsidR="7B44393A">
        <w:rPr>
          <w:rFonts w:eastAsia="Verdana" w:cs="Verdana"/>
          <w:lang w:val="nl-NL"/>
        </w:rPr>
        <w:t>.</w:t>
      </w:r>
    </w:p>
    <w:p w:rsidR="007B48E3" w:rsidP="39A5C6C6" w:rsidRDefault="007B48E3" w14:paraId="22F4A164" w14:textId="77777777">
      <w:pPr>
        <w:rPr>
          <w:rFonts w:eastAsia="Verdana" w:cs="Verdana"/>
          <w:lang w:val="nl-NL"/>
        </w:rPr>
      </w:pPr>
    </w:p>
    <w:p w:rsidRPr="00D70EDA" w:rsidR="001F0F15" w:rsidP="5760AD19" w:rsidRDefault="203EF5B9" w14:paraId="2DDBC6E8" w14:textId="5151D53D">
      <w:pPr>
        <w:rPr>
          <w:lang w:val="nl-NL"/>
        </w:rPr>
      </w:pPr>
      <w:r w:rsidRPr="65A53CA0">
        <w:rPr>
          <w:rFonts w:eastAsia="Verdana" w:cs="Verdana"/>
          <w:lang w:val="nl-NL"/>
        </w:rPr>
        <w:t>V</w:t>
      </w:r>
      <w:r w:rsidRPr="65A53CA0" w:rsidR="23821B7A">
        <w:rPr>
          <w:rFonts w:eastAsia="Verdana" w:cs="Verdana"/>
          <w:lang w:val="nl-NL"/>
        </w:rPr>
        <w:t xml:space="preserve">oor </w:t>
      </w:r>
      <w:r w:rsidRPr="65A53CA0" w:rsidR="49C441DF">
        <w:rPr>
          <w:rFonts w:eastAsia="Verdana" w:cs="Verdana"/>
          <w:lang w:val="nl-NL"/>
        </w:rPr>
        <w:t xml:space="preserve">de begripsbepaling van dierlijke meststoffen in bijlage I </w:t>
      </w:r>
      <w:r w:rsidRPr="65A53CA0">
        <w:rPr>
          <w:rFonts w:eastAsia="Verdana" w:cs="Verdana"/>
          <w:lang w:val="nl-NL"/>
        </w:rPr>
        <w:t xml:space="preserve">was </w:t>
      </w:r>
      <w:r w:rsidRPr="65A53CA0" w:rsidR="49C441DF">
        <w:rPr>
          <w:rFonts w:eastAsia="Verdana" w:cs="Verdana"/>
          <w:lang w:val="nl-NL"/>
        </w:rPr>
        <w:t>aangesloten bij de begripsbepaling daarvan in de Meststoffenwet</w:t>
      </w:r>
      <w:r w:rsidRPr="65A53CA0" w:rsidR="5DB92067">
        <w:rPr>
          <w:rFonts w:eastAsia="Verdana" w:cs="Verdana"/>
          <w:lang w:val="nl-NL"/>
        </w:rPr>
        <w:t xml:space="preserve"> en niet bij de begripsbepaling daarvan in het Bgm.</w:t>
      </w:r>
      <w:r w:rsidRPr="65A53CA0" w:rsidR="09D074F0">
        <w:rPr>
          <w:rFonts w:eastAsia="Verdana" w:cs="Verdana"/>
          <w:lang w:val="nl-NL"/>
        </w:rPr>
        <w:t xml:space="preserve"> Dat</w:t>
      </w:r>
      <w:r w:rsidRPr="65A53CA0" w:rsidR="6A651A86">
        <w:rPr>
          <w:rFonts w:eastAsia="Verdana" w:cs="Verdana"/>
          <w:lang w:val="nl-NL"/>
        </w:rPr>
        <w:t xml:space="preserve"> is</w:t>
      </w:r>
      <w:r w:rsidRPr="65A53CA0" w:rsidR="09D074F0">
        <w:rPr>
          <w:rFonts w:eastAsia="Verdana" w:cs="Verdana"/>
          <w:lang w:val="nl-NL"/>
        </w:rPr>
        <w:t xml:space="preserve"> ongewenst. </w:t>
      </w:r>
      <w:r w:rsidRPr="65A53CA0" w:rsidR="461B2C4C">
        <w:rPr>
          <w:rFonts w:eastAsia="Verdana" w:cs="Verdana"/>
          <w:lang w:val="nl-NL"/>
        </w:rPr>
        <w:t>Al sinds</w:t>
      </w:r>
      <w:r w:rsidRPr="65A53CA0" w:rsidR="0170C063">
        <w:rPr>
          <w:rFonts w:eastAsia="Verdana" w:cs="Verdana"/>
          <w:lang w:val="nl-NL"/>
        </w:rPr>
        <w:t xml:space="preserve"> 2005 is </w:t>
      </w:r>
      <w:r w:rsidRPr="65A53CA0" w:rsidR="461B2C4C">
        <w:rPr>
          <w:rFonts w:eastAsia="Verdana" w:cs="Verdana"/>
          <w:lang w:val="nl-NL"/>
        </w:rPr>
        <w:t>ervoor gekozen</w:t>
      </w:r>
      <w:r w:rsidRPr="65A53CA0" w:rsidR="0170C063">
        <w:rPr>
          <w:rFonts w:eastAsia="Verdana" w:cs="Verdana"/>
          <w:lang w:val="nl-NL"/>
        </w:rPr>
        <w:t xml:space="preserve"> om </w:t>
      </w:r>
      <w:r w:rsidRPr="65A53CA0" w:rsidR="23821B7A">
        <w:rPr>
          <w:rFonts w:eastAsia="Verdana" w:cs="Verdana"/>
          <w:lang w:val="nl-NL"/>
        </w:rPr>
        <w:t>voor</w:t>
      </w:r>
      <w:r w:rsidRPr="65A53CA0" w:rsidR="7EE3A900">
        <w:rPr>
          <w:rFonts w:eastAsia="Verdana" w:cs="Verdana"/>
          <w:lang w:val="nl-NL"/>
        </w:rPr>
        <w:t xml:space="preserve"> het begrip dierlijke meststoffen </w:t>
      </w:r>
      <w:r w:rsidRPr="65A53CA0" w:rsidR="3C0C7122">
        <w:rPr>
          <w:rFonts w:eastAsia="Verdana" w:cs="Verdana"/>
          <w:lang w:val="nl-NL"/>
        </w:rPr>
        <w:t xml:space="preserve">in het Bgm </w:t>
      </w:r>
      <w:r w:rsidRPr="65A53CA0" w:rsidR="23E6D76B">
        <w:rPr>
          <w:rFonts w:eastAsia="Verdana" w:cs="Verdana"/>
          <w:lang w:val="nl-NL"/>
        </w:rPr>
        <w:t xml:space="preserve">af te wijken van de begripsbepaling in de </w:t>
      </w:r>
      <w:r w:rsidRPr="65A53CA0" w:rsidR="7EE3A900">
        <w:rPr>
          <w:rFonts w:eastAsia="Verdana" w:cs="Verdana"/>
          <w:lang w:val="nl-NL"/>
        </w:rPr>
        <w:t>Meststoffenwet</w:t>
      </w:r>
      <w:r w:rsidRPr="65A53CA0" w:rsidR="2DF0679A">
        <w:rPr>
          <w:rFonts w:eastAsia="Verdana" w:cs="Verdana"/>
          <w:lang w:val="nl-NL"/>
        </w:rPr>
        <w:t xml:space="preserve">. De Meststoffenwet legt voor dierlijke mest </w:t>
      </w:r>
      <w:r w:rsidRPr="65A53CA0" w:rsidR="7EE3A900">
        <w:rPr>
          <w:rFonts w:eastAsia="Verdana" w:cs="Verdana"/>
          <w:lang w:val="nl-NL"/>
        </w:rPr>
        <w:t xml:space="preserve">een koppeling met </w:t>
      </w:r>
      <w:r w:rsidRPr="65A53CA0" w:rsidR="6166C204">
        <w:rPr>
          <w:rFonts w:eastAsia="Verdana" w:cs="Verdana"/>
          <w:lang w:val="nl-NL"/>
        </w:rPr>
        <w:t>‘</w:t>
      </w:r>
      <w:r w:rsidRPr="65A53CA0" w:rsidR="7EE3A900">
        <w:rPr>
          <w:rFonts w:eastAsia="Verdana" w:cs="Verdana"/>
          <w:lang w:val="nl-NL"/>
        </w:rPr>
        <w:t>voor gebruiks- of winstdoeleinden gehouden dieren</w:t>
      </w:r>
      <w:r w:rsidRPr="65A53CA0" w:rsidR="6166C204">
        <w:rPr>
          <w:rFonts w:eastAsia="Verdana" w:cs="Verdana"/>
          <w:lang w:val="nl-NL"/>
        </w:rPr>
        <w:t>’, i</w:t>
      </w:r>
      <w:r w:rsidRPr="65A53CA0" w:rsidR="2DF0679A">
        <w:rPr>
          <w:rFonts w:eastAsia="Verdana" w:cs="Verdana"/>
          <w:lang w:val="nl-NL"/>
        </w:rPr>
        <w:t>n die zin dat alleen mest van voor gebruiks- en win</w:t>
      </w:r>
      <w:r w:rsidRPr="65A53CA0" w:rsidR="7B1C24CB">
        <w:rPr>
          <w:rFonts w:eastAsia="Verdana" w:cs="Verdana"/>
          <w:lang w:val="nl-NL"/>
        </w:rPr>
        <w:t>s</w:t>
      </w:r>
      <w:r w:rsidRPr="65A53CA0" w:rsidR="2DF0679A">
        <w:rPr>
          <w:rFonts w:eastAsia="Verdana" w:cs="Verdana"/>
          <w:lang w:val="nl-NL"/>
        </w:rPr>
        <w:t xml:space="preserve">tdoeleinden gehouden dieren </w:t>
      </w:r>
      <w:r w:rsidRPr="65A53CA0" w:rsidR="3C9E66F7">
        <w:rPr>
          <w:rFonts w:eastAsia="Verdana" w:cs="Verdana"/>
          <w:lang w:val="nl-NL"/>
        </w:rPr>
        <w:t xml:space="preserve">gekwalificeerd wordt als </w:t>
      </w:r>
      <w:r w:rsidRPr="65A53CA0" w:rsidR="2DF0679A">
        <w:rPr>
          <w:rFonts w:eastAsia="Verdana" w:cs="Verdana"/>
          <w:lang w:val="nl-NL"/>
        </w:rPr>
        <w:t xml:space="preserve">dierlijke mest. </w:t>
      </w:r>
      <w:r w:rsidRPr="65A53CA0" w:rsidR="7EE3A900">
        <w:rPr>
          <w:rFonts w:eastAsia="Verdana" w:cs="Verdana"/>
          <w:lang w:val="nl-NL"/>
        </w:rPr>
        <w:t>In het Bgm w</w:t>
      </w:r>
      <w:r w:rsidRPr="65A53CA0" w:rsidR="2C0657A3">
        <w:rPr>
          <w:rFonts w:eastAsia="Verdana" w:cs="Verdana"/>
          <w:lang w:val="nl-NL"/>
        </w:rPr>
        <w:t>erd</w:t>
      </w:r>
      <w:r w:rsidRPr="65A53CA0" w:rsidR="7EE3A900">
        <w:rPr>
          <w:rFonts w:eastAsia="Verdana" w:cs="Verdana"/>
          <w:lang w:val="nl-NL"/>
        </w:rPr>
        <w:t xml:space="preserve">en de uitwerpselen van alle dieren, ongeacht de diersoort, en producten daarvan onder het begrip dierlijke meststoffen gevat. De handhaving van de </w:t>
      </w:r>
      <w:r w:rsidRPr="65A53CA0" w:rsidR="0882BD78">
        <w:rPr>
          <w:rFonts w:eastAsia="Verdana" w:cs="Verdana"/>
          <w:lang w:val="nl-NL"/>
        </w:rPr>
        <w:t xml:space="preserve">regel </w:t>
      </w:r>
      <w:r w:rsidRPr="65A53CA0" w:rsidR="0ABEE4D6">
        <w:rPr>
          <w:rFonts w:eastAsia="Verdana" w:cs="Verdana"/>
          <w:lang w:val="nl-NL"/>
        </w:rPr>
        <w:t>omtrent het aanwenden van dierlijke meststoffen</w:t>
      </w:r>
      <w:r w:rsidRPr="65A53CA0" w:rsidR="7EE3A900">
        <w:rPr>
          <w:rFonts w:eastAsia="Verdana" w:cs="Verdana"/>
          <w:lang w:val="nl-NL"/>
        </w:rPr>
        <w:t xml:space="preserve"> geschiedt immers zoveel mogelijk door middel van eenvoudige zichtcontroles. Deze </w:t>
      </w:r>
      <w:r w:rsidRPr="65A53CA0" w:rsidR="34ABB564">
        <w:rPr>
          <w:rFonts w:eastAsia="Verdana" w:cs="Verdana"/>
          <w:lang w:val="nl-NL"/>
        </w:rPr>
        <w:t xml:space="preserve">controles </w:t>
      </w:r>
      <w:r w:rsidRPr="65A53CA0" w:rsidR="7EE3A900">
        <w:rPr>
          <w:rFonts w:eastAsia="Verdana" w:cs="Verdana"/>
          <w:lang w:val="nl-NL"/>
        </w:rPr>
        <w:t xml:space="preserve">zouden ernstig bemoeilijkt worden als in dit verband ook vaststellingen zou moeten </w:t>
      </w:r>
      <w:r w:rsidRPr="65A53CA0" w:rsidR="6897C676">
        <w:rPr>
          <w:rFonts w:eastAsia="Verdana" w:cs="Verdana"/>
          <w:lang w:val="nl-NL"/>
        </w:rPr>
        <w:t xml:space="preserve">worden gedaan </w:t>
      </w:r>
      <w:r w:rsidRPr="65A53CA0" w:rsidR="7EE3A900">
        <w:rPr>
          <w:rFonts w:eastAsia="Verdana" w:cs="Verdana"/>
          <w:lang w:val="nl-NL"/>
        </w:rPr>
        <w:t>ten aanzien van de diersoort waarvan de meststoffen afkomstig zijn en het oogmerk waarmee de dieren worden gehouden</w:t>
      </w:r>
      <w:r w:rsidRPr="65A53CA0" w:rsidR="6152E0EF">
        <w:rPr>
          <w:rFonts w:eastAsia="Verdana" w:cs="Verdana"/>
          <w:lang w:val="nl-NL"/>
        </w:rPr>
        <w:t xml:space="preserve">, </w:t>
      </w:r>
      <w:r w:rsidRPr="65A53CA0" w:rsidR="6897C676">
        <w:rPr>
          <w:rFonts w:eastAsia="Verdana" w:cs="Verdana"/>
          <w:lang w:val="nl-NL"/>
        </w:rPr>
        <w:t xml:space="preserve">zie </w:t>
      </w:r>
      <w:r w:rsidRPr="65A53CA0" w:rsidR="2661FF89">
        <w:rPr>
          <w:rFonts w:eastAsia="Verdana" w:cs="Verdana"/>
          <w:lang w:val="nl-NL"/>
        </w:rPr>
        <w:t xml:space="preserve">ook de toelichting bij het </w:t>
      </w:r>
      <w:r w:rsidRPr="65A53CA0" w:rsidR="6152E0EF">
        <w:rPr>
          <w:rFonts w:eastAsia="Verdana" w:cs="Verdana"/>
          <w:lang w:val="nl-NL"/>
        </w:rPr>
        <w:t>Besluit van 26 oktober 2005, houdende wijziging van het Besluit gebruik meststoffen, het Besluit kwaliteit en gebruik overige organische meststoffen en het Lozingenbesluit open teelt en veehouderij (</w:t>
      </w:r>
      <w:r w:rsidRPr="65A53CA0" w:rsidR="6897C676">
        <w:rPr>
          <w:rFonts w:eastAsia="Verdana" w:cs="Verdana"/>
          <w:lang w:val="nl-NL"/>
        </w:rPr>
        <w:t>Stb</w:t>
      </w:r>
      <w:r w:rsidRPr="65A53CA0" w:rsidR="00F673EB">
        <w:rPr>
          <w:rFonts w:eastAsia="Verdana" w:cs="Verdana"/>
          <w:lang w:val="nl-NL"/>
        </w:rPr>
        <w:t>.</w:t>
      </w:r>
      <w:r w:rsidRPr="65A53CA0" w:rsidR="6897C676">
        <w:rPr>
          <w:rFonts w:eastAsia="Verdana" w:cs="Verdana"/>
          <w:lang w:val="nl-NL"/>
        </w:rPr>
        <w:t xml:space="preserve"> </w:t>
      </w:r>
      <w:r w:rsidRPr="65A53CA0" w:rsidR="6152E0EF">
        <w:rPr>
          <w:rFonts w:eastAsia="Verdana" w:cs="Verdana"/>
          <w:lang w:val="nl-NL"/>
        </w:rPr>
        <w:t>2005, 548).</w:t>
      </w:r>
      <w:r w:rsidRPr="65A53CA0" w:rsidR="045101B4">
        <w:rPr>
          <w:rFonts w:eastAsia="Verdana" w:cs="Verdana"/>
          <w:lang w:val="nl-NL"/>
        </w:rPr>
        <w:t xml:space="preserve"> Om die reden is in onderdeel G de begripsbepaling van dierlijke meststoffen gewijzigd naar de bepaling van het begrip zoals die in het Bgm luidde.</w:t>
      </w:r>
    </w:p>
    <w:p w:rsidR="6B52DE5B" w:rsidP="6B52DE5B" w:rsidRDefault="6B52DE5B" w14:paraId="7DE0CD92" w14:textId="462E39CB">
      <w:pPr>
        <w:rPr>
          <w:rFonts w:eastAsia="Verdana" w:cs="Verdana"/>
          <w:lang w:val="nl-NL"/>
        </w:rPr>
      </w:pPr>
    </w:p>
    <w:p w:rsidR="00866E0C" w:rsidP="6B52DE5B" w:rsidRDefault="093A87D2" w14:paraId="38125055" w14:textId="25577F04">
      <w:pPr>
        <w:rPr>
          <w:rFonts w:eastAsia="Verdana" w:cs="Verdana"/>
          <w:lang w:val="nl-NL"/>
        </w:rPr>
      </w:pPr>
      <w:r w:rsidRPr="250435C0">
        <w:rPr>
          <w:rFonts w:eastAsia="Verdana" w:cs="Verdana"/>
          <w:lang w:val="nl-NL"/>
        </w:rPr>
        <w:t xml:space="preserve">In het verlengde hiervan </w:t>
      </w:r>
      <w:r w:rsidRPr="250435C0" w:rsidR="69836474">
        <w:rPr>
          <w:rFonts w:eastAsia="Verdana" w:cs="Verdana"/>
          <w:lang w:val="nl-NL"/>
        </w:rPr>
        <w:t xml:space="preserve">is </w:t>
      </w:r>
      <w:r w:rsidRPr="250435C0">
        <w:rPr>
          <w:rFonts w:eastAsia="Verdana" w:cs="Verdana"/>
          <w:lang w:val="nl-NL"/>
        </w:rPr>
        <w:t xml:space="preserve">de </w:t>
      </w:r>
      <w:r w:rsidRPr="250435C0" w:rsidR="69836474">
        <w:rPr>
          <w:rFonts w:eastAsia="Verdana" w:cs="Verdana"/>
          <w:lang w:val="nl-NL"/>
        </w:rPr>
        <w:t xml:space="preserve">begripsbepaling </w:t>
      </w:r>
      <w:r w:rsidRPr="250435C0">
        <w:rPr>
          <w:rFonts w:eastAsia="Verdana" w:cs="Verdana"/>
          <w:lang w:val="nl-NL"/>
        </w:rPr>
        <w:t xml:space="preserve">van drijfmest </w:t>
      </w:r>
      <w:r w:rsidRPr="250435C0" w:rsidR="457132F4">
        <w:rPr>
          <w:rFonts w:eastAsia="Verdana" w:cs="Verdana"/>
          <w:lang w:val="nl-NL"/>
        </w:rPr>
        <w:t xml:space="preserve">gewijzigd in </w:t>
      </w:r>
      <w:r w:rsidRPr="250435C0">
        <w:rPr>
          <w:rFonts w:eastAsia="Verdana" w:cs="Verdana"/>
          <w:lang w:val="nl-NL"/>
        </w:rPr>
        <w:t>'dierlijke mest</w:t>
      </w:r>
      <w:r w:rsidRPr="250435C0" w:rsidR="110E52D7">
        <w:rPr>
          <w:rFonts w:eastAsia="Verdana" w:cs="Verdana"/>
          <w:lang w:val="nl-NL"/>
        </w:rPr>
        <w:t xml:space="preserve">stoffen </w:t>
      </w:r>
      <w:r w:rsidRPr="250435C0">
        <w:rPr>
          <w:rFonts w:eastAsia="Verdana" w:cs="Verdana"/>
          <w:lang w:val="nl-NL"/>
        </w:rPr>
        <w:t xml:space="preserve">die </w:t>
      </w:r>
      <w:proofErr w:type="spellStart"/>
      <w:r w:rsidRPr="250435C0">
        <w:rPr>
          <w:rFonts w:eastAsia="Verdana" w:cs="Verdana"/>
          <w:lang w:val="nl-NL"/>
        </w:rPr>
        <w:t>verpompbaar</w:t>
      </w:r>
      <w:proofErr w:type="spellEnd"/>
      <w:r w:rsidRPr="250435C0">
        <w:rPr>
          <w:rFonts w:eastAsia="Verdana" w:cs="Verdana"/>
          <w:lang w:val="nl-NL"/>
        </w:rPr>
        <w:t xml:space="preserve"> </w:t>
      </w:r>
      <w:r w:rsidRPr="250435C0" w:rsidR="110E52D7">
        <w:rPr>
          <w:rFonts w:eastAsia="Verdana" w:cs="Verdana"/>
          <w:lang w:val="nl-NL"/>
        </w:rPr>
        <w:t>zijn</w:t>
      </w:r>
      <w:r w:rsidRPr="250435C0">
        <w:rPr>
          <w:rFonts w:eastAsia="Verdana" w:cs="Verdana"/>
          <w:lang w:val="nl-NL"/>
        </w:rPr>
        <w:t>'</w:t>
      </w:r>
      <w:r w:rsidRPr="250435C0" w:rsidR="457132F4">
        <w:rPr>
          <w:rFonts w:eastAsia="Verdana" w:cs="Verdana"/>
          <w:lang w:val="nl-NL"/>
        </w:rPr>
        <w:t xml:space="preserve">. De verwijzing naar het Uitvoeringsbesluit </w:t>
      </w:r>
      <w:r w:rsidRPr="250435C0" w:rsidR="66F67927">
        <w:rPr>
          <w:rFonts w:eastAsia="Verdana" w:cs="Verdana"/>
          <w:lang w:val="nl-NL"/>
        </w:rPr>
        <w:t>M</w:t>
      </w:r>
      <w:r w:rsidRPr="250435C0" w:rsidR="457132F4">
        <w:rPr>
          <w:rFonts w:eastAsia="Verdana" w:cs="Verdana"/>
          <w:lang w:val="nl-NL"/>
        </w:rPr>
        <w:t>est</w:t>
      </w:r>
      <w:r w:rsidRPr="250435C0" w:rsidR="66F67927">
        <w:rPr>
          <w:rFonts w:eastAsia="Verdana" w:cs="Verdana"/>
          <w:lang w:val="nl-NL"/>
        </w:rPr>
        <w:t xml:space="preserve">stoffenwet </w:t>
      </w:r>
      <w:r w:rsidRPr="250435C0" w:rsidR="69836474">
        <w:rPr>
          <w:rFonts w:eastAsia="Verdana" w:cs="Verdana"/>
          <w:lang w:val="nl-NL"/>
        </w:rPr>
        <w:t xml:space="preserve">is daarmee </w:t>
      </w:r>
      <w:r w:rsidRPr="250435C0" w:rsidR="66F67927">
        <w:rPr>
          <w:rFonts w:eastAsia="Verdana" w:cs="Verdana"/>
          <w:lang w:val="nl-NL"/>
        </w:rPr>
        <w:t>verval</w:t>
      </w:r>
      <w:r w:rsidRPr="250435C0" w:rsidR="69836474">
        <w:rPr>
          <w:rFonts w:eastAsia="Verdana" w:cs="Verdana"/>
          <w:lang w:val="nl-NL"/>
        </w:rPr>
        <w:t>len</w:t>
      </w:r>
      <w:r w:rsidRPr="250435C0" w:rsidR="66F67927">
        <w:rPr>
          <w:rFonts w:eastAsia="Verdana" w:cs="Verdana"/>
          <w:lang w:val="nl-NL"/>
        </w:rPr>
        <w:t xml:space="preserve">. Dit </w:t>
      </w:r>
      <w:r w:rsidRPr="250435C0" w:rsidR="319D9D46">
        <w:rPr>
          <w:rFonts w:eastAsia="Verdana" w:cs="Verdana"/>
          <w:lang w:val="nl-NL"/>
        </w:rPr>
        <w:t xml:space="preserve">is nodig omdat in </w:t>
      </w:r>
      <w:r w:rsidRPr="250435C0" w:rsidR="3D986806">
        <w:rPr>
          <w:rFonts w:eastAsia="Verdana" w:cs="Verdana"/>
          <w:lang w:val="nl-NL"/>
        </w:rPr>
        <w:t xml:space="preserve">de begripsbepaling </w:t>
      </w:r>
      <w:r w:rsidRPr="250435C0" w:rsidR="31687A21">
        <w:rPr>
          <w:rFonts w:eastAsia="Verdana" w:cs="Verdana"/>
          <w:lang w:val="nl-NL"/>
        </w:rPr>
        <w:t>van dierlijke mest</w:t>
      </w:r>
      <w:r w:rsidRPr="250435C0" w:rsidR="3DEBB2D3">
        <w:rPr>
          <w:rFonts w:eastAsia="Verdana" w:cs="Verdana"/>
          <w:lang w:val="nl-NL"/>
        </w:rPr>
        <w:t>stoffen</w:t>
      </w:r>
      <w:r w:rsidRPr="250435C0" w:rsidR="31687A21">
        <w:rPr>
          <w:rFonts w:eastAsia="Verdana" w:cs="Verdana"/>
          <w:lang w:val="nl-NL"/>
        </w:rPr>
        <w:t xml:space="preserve"> </w:t>
      </w:r>
      <w:r w:rsidRPr="250435C0" w:rsidR="69836474">
        <w:rPr>
          <w:rFonts w:eastAsia="Verdana" w:cs="Verdana"/>
          <w:lang w:val="nl-NL"/>
        </w:rPr>
        <w:t xml:space="preserve">in </w:t>
      </w:r>
      <w:r w:rsidRPr="250435C0" w:rsidR="319D9D46">
        <w:rPr>
          <w:rFonts w:eastAsia="Verdana" w:cs="Verdana"/>
          <w:lang w:val="nl-NL"/>
        </w:rPr>
        <w:t>het U</w:t>
      </w:r>
      <w:r w:rsidRPr="250435C0" w:rsidR="31687A21">
        <w:rPr>
          <w:rFonts w:eastAsia="Verdana" w:cs="Verdana"/>
          <w:lang w:val="nl-NL"/>
        </w:rPr>
        <w:t xml:space="preserve">itvoeringsbesluit Meststoffenwet </w:t>
      </w:r>
      <w:r w:rsidRPr="250435C0" w:rsidR="215E64FA">
        <w:rPr>
          <w:rFonts w:eastAsia="Verdana" w:cs="Verdana"/>
          <w:lang w:val="nl-NL"/>
        </w:rPr>
        <w:t xml:space="preserve">wordt </w:t>
      </w:r>
      <w:r w:rsidRPr="250435C0" w:rsidR="2F258643">
        <w:rPr>
          <w:rFonts w:eastAsia="Verdana" w:cs="Verdana"/>
          <w:lang w:val="nl-NL"/>
        </w:rPr>
        <w:t>ui</w:t>
      </w:r>
      <w:r w:rsidRPr="250435C0" w:rsidR="69836474">
        <w:rPr>
          <w:rFonts w:eastAsia="Verdana" w:cs="Verdana"/>
          <w:lang w:val="nl-NL"/>
        </w:rPr>
        <w:t>t</w:t>
      </w:r>
      <w:r w:rsidRPr="250435C0" w:rsidR="2F258643">
        <w:rPr>
          <w:rFonts w:eastAsia="Verdana" w:cs="Verdana"/>
          <w:lang w:val="nl-NL"/>
        </w:rPr>
        <w:t xml:space="preserve">gegaan van </w:t>
      </w:r>
      <w:r w:rsidRPr="250435C0" w:rsidR="00E84FCE">
        <w:rPr>
          <w:rFonts w:eastAsia="Verdana" w:cs="Verdana"/>
          <w:lang w:val="nl-NL"/>
        </w:rPr>
        <w:t xml:space="preserve">de begripsbepaling van </w:t>
      </w:r>
      <w:r w:rsidRPr="250435C0" w:rsidR="2F258643">
        <w:rPr>
          <w:rFonts w:eastAsia="Verdana" w:cs="Verdana"/>
          <w:lang w:val="nl-NL"/>
        </w:rPr>
        <w:t>dierlijke mest</w:t>
      </w:r>
      <w:r w:rsidRPr="250435C0" w:rsidR="3DEBB2D3">
        <w:rPr>
          <w:rFonts w:eastAsia="Verdana" w:cs="Verdana"/>
          <w:lang w:val="nl-NL"/>
        </w:rPr>
        <w:t>stoffen</w:t>
      </w:r>
      <w:r w:rsidRPr="250435C0" w:rsidR="2F258643">
        <w:rPr>
          <w:rFonts w:eastAsia="Verdana" w:cs="Verdana"/>
          <w:lang w:val="nl-NL"/>
        </w:rPr>
        <w:t xml:space="preserve"> </w:t>
      </w:r>
      <w:r w:rsidRPr="250435C0" w:rsidR="00E82FD1">
        <w:rPr>
          <w:rFonts w:eastAsia="Verdana" w:cs="Verdana"/>
          <w:lang w:val="nl-NL"/>
        </w:rPr>
        <w:t xml:space="preserve">zoals die is opgenomen </w:t>
      </w:r>
      <w:r w:rsidRPr="250435C0" w:rsidR="2F258643">
        <w:rPr>
          <w:rFonts w:eastAsia="Verdana" w:cs="Verdana"/>
          <w:lang w:val="nl-NL"/>
        </w:rPr>
        <w:t>in</w:t>
      </w:r>
      <w:r w:rsidRPr="250435C0" w:rsidR="69836474">
        <w:rPr>
          <w:rFonts w:eastAsia="Verdana" w:cs="Verdana"/>
          <w:lang w:val="nl-NL"/>
        </w:rPr>
        <w:t xml:space="preserve"> </w:t>
      </w:r>
      <w:r w:rsidRPr="250435C0" w:rsidR="2F258643">
        <w:rPr>
          <w:rFonts w:eastAsia="Verdana" w:cs="Verdana"/>
          <w:lang w:val="nl-NL"/>
        </w:rPr>
        <w:t>de Meststoffenwet</w:t>
      </w:r>
      <w:r w:rsidRPr="250435C0" w:rsidR="69836474">
        <w:rPr>
          <w:rFonts w:eastAsia="Verdana" w:cs="Verdana"/>
          <w:lang w:val="nl-NL"/>
        </w:rPr>
        <w:t xml:space="preserve">. </w:t>
      </w:r>
    </w:p>
    <w:p w:rsidR="00866E0C" w:rsidP="6B52DE5B" w:rsidRDefault="00866E0C" w14:paraId="1690F00E" w14:textId="77777777">
      <w:pPr>
        <w:rPr>
          <w:rFonts w:eastAsia="Verdana" w:cs="Verdana"/>
          <w:lang w:val="nl-NL"/>
        </w:rPr>
      </w:pPr>
    </w:p>
    <w:p w:rsidR="006D7445" w:rsidP="00CA462C" w:rsidRDefault="006D7445" w14:paraId="489EF169" w14:textId="1A271110">
      <w:pPr>
        <w:rPr>
          <w:rFonts w:eastAsia="Verdana" w:cs="Verdana"/>
          <w:lang w:val="nl-NL"/>
        </w:rPr>
      </w:pPr>
    </w:p>
    <w:p w:rsidRPr="003F0B19" w:rsidR="00BE265D" w:rsidP="004C4E9C" w:rsidRDefault="004C4E9C" w14:paraId="56E2F311" w14:textId="25CE5B2E">
      <w:pPr>
        <w:rPr>
          <w:b/>
          <w:bCs/>
          <w:lang w:val="nl-NL"/>
        </w:rPr>
      </w:pPr>
      <w:r>
        <w:rPr>
          <w:b/>
          <w:bCs/>
          <w:lang w:val="nl-NL"/>
        </w:rPr>
        <w:t>2.</w:t>
      </w:r>
      <w:r>
        <w:rPr>
          <w:b/>
          <w:bCs/>
          <w:lang w:val="nl-NL"/>
        </w:rPr>
        <w:tab/>
      </w:r>
      <w:r w:rsidRPr="003F0B19" w:rsidR="00BE265D">
        <w:rPr>
          <w:b/>
          <w:bCs/>
          <w:lang w:val="nl-NL"/>
        </w:rPr>
        <w:t>Effecten bedrijfsleven en overheid </w:t>
      </w:r>
    </w:p>
    <w:p w:rsidR="00BE265D" w:rsidP="40508D8D" w:rsidRDefault="00BE265D" w14:paraId="4E947F44" w14:textId="498215D5">
      <w:pPr>
        <w:rPr>
          <w:lang w:val="nl-NL"/>
        </w:rPr>
      </w:pPr>
      <w:r w:rsidRPr="40508D8D">
        <w:rPr>
          <w:lang w:val="nl-NL"/>
        </w:rPr>
        <w:lastRenderedPageBreak/>
        <w:t>De wijzigingen in d</w:t>
      </w:r>
      <w:r w:rsidRPr="40508D8D" w:rsidR="0023098E">
        <w:rPr>
          <w:lang w:val="nl-NL"/>
        </w:rPr>
        <w:t xml:space="preserve">it besluit </w:t>
      </w:r>
      <w:r w:rsidRPr="40508D8D">
        <w:rPr>
          <w:lang w:val="nl-NL"/>
        </w:rPr>
        <w:t>corrigeren eerdere niet-</w:t>
      </w:r>
      <w:r w:rsidRPr="40508D8D" w:rsidR="00810257">
        <w:rPr>
          <w:lang w:val="nl-NL"/>
        </w:rPr>
        <w:t>juiste</w:t>
      </w:r>
      <w:r w:rsidRPr="40508D8D">
        <w:rPr>
          <w:lang w:val="nl-NL"/>
        </w:rPr>
        <w:t xml:space="preserve"> omzettingen van regelgeving</w:t>
      </w:r>
      <w:r w:rsidRPr="40508D8D" w:rsidR="0026490B">
        <w:rPr>
          <w:lang w:val="nl-NL"/>
        </w:rPr>
        <w:t>. Daarnaast zijn met dit besluit</w:t>
      </w:r>
      <w:r w:rsidRPr="40508D8D" w:rsidR="004E2253">
        <w:rPr>
          <w:lang w:val="nl-NL"/>
        </w:rPr>
        <w:t xml:space="preserve"> alsnog regels uit het </w:t>
      </w:r>
      <w:proofErr w:type="spellStart"/>
      <w:r w:rsidRPr="40508D8D" w:rsidR="004E2253">
        <w:rPr>
          <w:lang w:val="nl-NL"/>
        </w:rPr>
        <w:t>Bgm</w:t>
      </w:r>
      <w:proofErr w:type="spellEnd"/>
      <w:r w:rsidRPr="40508D8D" w:rsidR="004E2253">
        <w:rPr>
          <w:lang w:val="nl-NL"/>
        </w:rPr>
        <w:t xml:space="preserve"> </w:t>
      </w:r>
      <w:r w:rsidRPr="40508D8D" w:rsidR="0026490B">
        <w:rPr>
          <w:lang w:val="nl-NL"/>
        </w:rPr>
        <w:t xml:space="preserve">opgenomen </w:t>
      </w:r>
      <w:r w:rsidRPr="40508D8D" w:rsidR="004E2253">
        <w:rPr>
          <w:lang w:val="nl-NL"/>
        </w:rPr>
        <w:t>die abusievelijk niet</w:t>
      </w:r>
      <w:r w:rsidRPr="40508D8D" w:rsidR="00810257">
        <w:rPr>
          <w:lang w:val="nl-NL"/>
        </w:rPr>
        <w:t xml:space="preserve"> waren</w:t>
      </w:r>
      <w:r w:rsidRPr="40508D8D" w:rsidR="004E2253">
        <w:rPr>
          <w:lang w:val="nl-NL"/>
        </w:rPr>
        <w:t xml:space="preserve"> meegenomen </w:t>
      </w:r>
      <w:r w:rsidRPr="40508D8D" w:rsidR="00810257">
        <w:rPr>
          <w:lang w:val="nl-NL"/>
        </w:rPr>
        <w:t xml:space="preserve">bij </w:t>
      </w:r>
      <w:r w:rsidRPr="40508D8D" w:rsidR="004E2253">
        <w:rPr>
          <w:lang w:val="nl-NL"/>
        </w:rPr>
        <w:t>de omzetting</w:t>
      </w:r>
      <w:r w:rsidRPr="40508D8D" w:rsidR="00810257">
        <w:rPr>
          <w:lang w:val="nl-NL"/>
        </w:rPr>
        <w:t xml:space="preserve"> naar het Bal</w:t>
      </w:r>
      <w:r w:rsidRPr="40508D8D" w:rsidR="004E2253">
        <w:rPr>
          <w:lang w:val="nl-NL"/>
        </w:rPr>
        <w:t>.</w:t>
      </w:r>
      <w:r w:rsidRPr="40508D8D">
        <w:rPr>
          <w:lang w:val="nl-NL"/>
        </w:rPr>
        <w:t xml:space="preserve"> Dit leidt niet tot extra administratieve handelingen bij de sector</w:t>
      </w:r>
      <w:r w:rsidRPr="40508D8D" w:rsidR="00E80FFD">
        <w:rPr>
          <w:lang w:val="nl-NL"/>
        </w:rPr>
        <w:t xml:space="preserve"> omdat in de praktijk </w:t>
      </w:r>
      <w:r w:rsidRPr="40508D8D" w:rsidR="00D04E6C">
        <w:rPr>
          <w:lang w:val="nl-NL"/>
        </w:rPr>
        <w:t xml:space="preserve">steeds </w:t>
      </w:r>
      <w:r w:rsidRPr="40508D8D" w:rsidR="00B93799">
        <w:rPr>
          <w:lang w:val="nl-NL"/>
        </w:rPr>
        <w:t>is</w:t>
      </w:r>
      <w:r w:rsidRPr="40508D8D" w:rsidR="00D04E6C">
        <w:rPr>
          <w:lang w:val="nl-NL"/>
        </w:rPr>
        <w:t xml:space="preserve"> uitgegaan va</w:t>
      </w:r>
      <w:r w:rsidRPr="40508D8D" w:rsidR="00A07943">
        <w:rPr>
          <w:lang w:val="nl-NL"/>
        </w:rPr>
        <w:t xml:space="preserve">n de situatie zoals die </w:t>
      </w:r>
      <w:r w:rsidRPr="40508D8D" w:rsidR="006D4F71">
        <w:rPr>
          <w:lang w:val="nl-NL"/>
        </w:rPr>
        <w:t xml:space="preserve">was onder het </w:t>
      </w:r>
      <w:proofErr w:type="spellStart"/>
      <w:r w:rsidRPr="40508D8D" w:rsidR="006D4F71">
        <w:rPr>
          <w:lang w:val="nl-NL"/>
        </w:rPr>
        <w:t>Bgm</w:t>
      </w:r>
      <w:proofErr w:type="spellEnd"/>
      <w:r w:rsidRPr="40508D8D" w:rsidR="00A07943">
        <w:rPr>
          <w:lang w:val="nl-NL"/>
        </w:rPr>
        <w:t>.</w:t>
      </w:r>
      <w:r w:rsidRPr="40508D8D">
        <w:rPr>
          <w:lang w:val="nl-NL"/>
        </w:rPr>
        <w:t xml:space="preserve"> </w:t>
      </w:r>
      <w:r w:rsidRPr="40508D8D" w:rsidR="00A53FED">
        <w:rPr>
          <w:lang w:val="nl-NL"/>
        </w:rPr>
        <w:t xml:space="preserve">Dit besluit </w:t>
      </w:r>
      <w:r w:rsidRPr="40508D8D" w:rsidR="61746186">
        <w:rPr>
          <w:lang w:val="nl-NL"/>
        </w:rPr>
        <w:t xml:space="preserve">zelf </w:t>
      </w:r>
      <w:r w:rsidRPr="40508D8D" w:rsidR="00A53FED">
        <w:rPr>
          <w:lang w:val="nl-NL"/>
        </w:rPr>
        <w:t xml:space="preserve">geeft daarom </w:t>
      </w:r>
      <w:r w:rsidRPr="40508D8D">
        <w:rPr>
          <w:lang w:val="nl-NL"/>
        </w:rPr>
        <w:t xml:space="preserve">geen verzwaringen of verlichtingen van de regeldruk voor de sector en de uitvoeringspraktijk tot gevolg. </w:t>
      </w:r>
      <w:r w:rsidRPr="40508D8D" w:rsidR="654F1560">
        <w:rPr>
          <w:lang w:val="nl-NL"/>
        </w:rPr>
        <w:t xml:space="preserve">De effecten voor het bedrijfsleven ontstaan pas na aanwijzing van het gewijzigde BBT-document in de Omgevingsregeling, waarmee de eisen voor </w:t>
      </w:r>
      <w:r w:rsidRPr="40508D8D" w:rsidR="1A678BBD">
        <w:rPr>
          <w:lang w:val="nl-NL"/>
        </w:rPr>
        <w:t>emissiearm</w:t>
      </w:r>
      <w:r w:rsidRPr="40508D8D" w:rsidR="654F1560">
        <w:rPr>
          <w:lang w:val="nl-NL"/>
        </w:rPr>
        <w:t xml:space="preserve"> aanwenden geïmplementeerd worden.   </w:t>
      </w:r>
      <w:r w:rsidRPr="40508D8D">
        <w:rPr>
          <w:lang w:val="nl-NL"/>
        </w:rPr>
        <w:t> </w:t>
      </w:r>
      <w:r w:rsidRPr="003C0A42">
        <w:rPr>
          <w:lang w:val="nl-NL"/>
        </w:rPr>
        <w:br/>
      </w:r>
      <w:r w:rsidRPr="40508D8D">
        <w:rPr>
          <w:lang w:val="nl-NL"/>
        </w:rPr>
        <w:t> </w:t>
      </w:r>
    </w:p>
    <w:p w:rsidRPr="006A5248" w:rsidR="006A5248" w:rsidP="00CF789F" w:rsidRDefault="008B188E" w14:paraId="0C46A003" w14:textId="42C824C4">
      <w:pPr>
        <w:spacing w:line="268" w:lineRule="exact"/>
        <w:rPr>
          <w:i/>
          <w:iCs/>
          <w:lang w:val="nl-NL"/>
        </w:rPr>
      </w:pPr>
      <w:r w:rsidRPr="006A5248">
        <w:rPr>
          <w:i/>
          <w:iCs/>
          <w:lang w:val="nl-NL"/>
        </w:rPr>
        <w:t xml:space="preserve">Bedrijfseffectentoets </w:t>
      </w:r>
    </w:p>
    <w:p w:rsidR="00F81316" w:rsidP="62BC423F" w:rsidRDefault="667DB4C2" w14:paraId="73C7FFD4" w14:textId="77777777">
      <w:pPr>
        <w:rPr>
          <w:lang w:val="nl-NL"/>
        </w:rPr>
      </w:pPr>
      <w:r w:rsidRPr="65A53CA0">
        <w:rPr>
          <w:lang w:val="nl-NL"/>
        </w:rPr>
        <w:t xml:space="preserve">Het effect op bedrijven is </w:t>
      </w:r>
      <w:r w:rsidRPr="65A53CA0" w:rsidR="0009079F">
        <w:rPr>
          <w:lang w:val="nl-NL"/>
        </w:rPr>
        <w:t>beperkt. D</w:t>
      </w:r>
      <w:r w:rsidRPr="65A53CA0">
        <w:rPr>
          <w:lang w:val="nl-NL"/>
        </w:rPr>
        <w:t xml:space="preserve">e </w:t>
      </w:r>
      <w:r w:rsidRPr="65A53CA0" w:rsidR="252AE60E">
        <w:rPr>
          <w:lang w:val="nl-NL"/>
        </w:rPr>
        <w:t xml:space="preserve">in de onderdelen A en E </w:t>
      </w:r>
      <w:r w:rsidRPr="65A53CA0">
        <w:rPr>
          <w:lang w:val="nl-NL"/>
        </w:rPr>
        <w:t xml:space="preserve">bedoelde informatieplicht voor landbouwers bestaat reeds en daar verandert dit besluit niets aan. Ook </w:t>
      </w:r>
      <w:r w:rsidRPr="65A53CA0" w:rsidR="415A7C58">
        <w:rPr>
          <w:lang w:val="nl-NL"/>
        </w:rPr>
        <w:t xml:space="preserve">de </w:t>
      </w:r>
      <w:r w:rsidRPr="65A53CA0" w:rsidR="24932E58">
        <w:rPr>
          <w:lang w:val="nl-NL"/>
        </w:rPr>
        <w:t xml:space="preserve">verplichting tot het informeren van de minister </w:t>
      </w:r>
      <w:r w:rsidRPr="65A53CA0" w:rsidR="25C3A98C">
        <w:rPr>
          <w:lang w:val="nl-NL"/>
        </w:rPr>
        <w:t xml:space="preserve">voor de eenmalige compostgift </w:t>
      </w:r>
      <w:r w:rsidRPr="65A53CA0">
        <w:rPr>
          <w:lang w:val="nl-NL"/>
        </w:rPr>
        <w:t xml:space="preserve">bestond reeds onder het Bgm en de bedrijven zijn hier dus </w:t>
      </w:r>
      <w:r w:rsidRPr="65A53CA0" w:rsidR="00810257">
        <w:rPr>
          <w:lang w:val="nl-NL"/>
        </w:rPr>
        <w:t>nog</w:t>
      </w:r>
      <w:r w:rsidRPr="65A53CA0">
        <w:rPr>
          <w:lang w:val="nl-NL"/>
        </w:rPr>
        <w:t xml:space="preserve"> op ingericht.</w:t>
      </w:r>
      <w:r w:rsidRPr="65A53CA0" w:rsidR="0019495B">
        <w:rPr>
          <w:lang w:val="nl-NL"/>
        </w:rPr>
        <w:t xml:space="preserve"> </w:t>
      </w:r>
    </w:p>
    <w:p w:rsidR="001D4C9A" w:rsidP="62BC423F" w:rsidRDefault="0019495B" w14:paraId="6C77ED85" w14:textId="1D49C21C">
      <w:pPr>
        <w:rPr>
          <w:lang w:val="nl-NL"/>
        </w:rPr>
      </w:pPr>
      <w:r w:rsidRPr="65A53CA0">
        <w:rPr>
          <w:lang w:val="nl-NL"/>
        </w:rPr>
        <w:t>Nieuw is wel de verplichting tot het aanwenden van niet</w:t>
      </w:r>
      <w:r w:rsidRPr="65A53CA0" w:rsidR="00E30D46">
        <w:rPr>
          <w:lang w:val="nl-NL"/>
        </w:rPr>
        <w:t>-</w:t>
      </w:r>
      <w:r w:rsidRPr="65A53CA0">
        <w:rPr>
          <w:lang w:val="nl-NL"/>
        </w:rPr>
        <w:t xml:space="preserve">dierlijke mest </w:t>
      </w:r>
      <w:r w:rsidRPr="65A53CA0" w:rsidR="008C4BD0">
        <w:rPr>
          <w:lang w:val="nl-NL"/>
        </w:rPr>
        <w:t>conform het BBT</w:t>
      </w:r>
      <w:r w:rsidRPr="65A53CA0" w:rsidR="008C5389">
        <w:rPr>
          <w:lang w:val="nl-NL"/>
        </w:rPr>
        <w:t>-</w:t>
      </w:r>
      <w:r w:rsidRPr="65A53CA0" w:rsidR="008C4BD0">
        <w:rPr>
          <w:lang w:val="nl-NL"/>
        </w:rPr>
        <w:t>document emissiearm aanwenden</w:t>
      </w:r>
      <w:r w:rsidRPr="65A53CA0" w:rsidR="00FA343C">
        <w:rPr>
          <w:lang w:val="nl-NL"/>
        </w:rPr>
        <w:t xml:space="preserve"> als </w:t>
      </w:r>
      <w:r w:rsidRPr="65A53CA0" w:rsidR="009D123A">
        <w:rPr>
          <w:lang w:val="nl-NL"/>
        </w:rPr>
        <w:t xml:space="preserve">in het BBT-document </w:t>
      </w:r>
      <w:r w:rsidRPr="65A53CA0" w:rsidR="00FA343C">
        <w:rPr>
          <w:lang w:val="nl-NL"/>
        </w:rPr>
        <w:t>voor die meststof een aanwendingstechniek is beschreven</w:t>
      </w:r>
      <w:r w:rsidRPr="65A53CA0" w:rsidR="008C4BD0">
        <w:rPr>
          <w:lang w:val="nl-NL"/>
        </w:rPr>
        <w:t xml:space="preserve">. </w:t>
      </w:r>
      <w:r w:rsidRPr="65A53CA0" w:rsidR="00F81316">
        <w:rPr>
          <w:lang w:val="nl-NL"/>
        </w:rPr>
        <w:t>Er is een</w:t>
      </w:r>
      <w:r w:rsidRPr="65A53CA0" w:rsidR="005F5EC6">
        <w:rPr>
          <w:lang w:val="nl-NL"/>
        </w:rPr>
        <w:t xml:space="preserve"> agrarische bedrijfstoets</w:t>
      </w:r>
      <w:r w:rsidRPr="65A53CA0" w:rsidR="00F81316">
        <w:rPr>
          <w:lang w:val="nl-NL"/>
        </w:rPr>
        <w:t xml:space="preserve"> uitgevoerd</w:t>
      </w:r>
      <w:r w:rsidRPr="65A53CA0" w:rsidR="00590A79">
        <w:rPr>
          <w:lang w:val="nl-NL"/>
        </w:rPr>
        <w:t xml:space="preserve"> die tevens </w:t>
      </w:r>
      <w:r w:rsidRPr="65A53CA0" w:rsidR="008C3D86">
        <w:rPr>
          <w:lang w:val="nl-NL"/>
        </w:rPr>
        <w:t>zag op de wijziging van de Omgevingsregeling</w:t>
      </w:r>
      <w:r w:rsidRPr="65A53CA0" w:rsidR="0009079F">
        <w:rPr>
          <w:lang w:val="nl-NL"/>
        </w:rPr>
        <w:t xml:space="preserve"> waarin een nieuwe versie van </w:t>
      </w:r>
      <w:r w:rsidRPr="65A53CA0" w:rsidR="00D72491">
        <w:rPr>
          <w:lang w:val="nl-NL"/>
        </w:rPr>
        <w:t xml:space="preserve">het BBT-document </w:t>
      </w:r>
      <w:r w:rsidRPr="65A53CA0" w:rsidR="0009079F">
        <w:rPr>
          <w:lang w:val="nl-NL"/>
        </w:rPr>
        <w:t>is aangewezen</w:t>
      </w:r>
      <w:r w:rsidRPr="65A53CA0" w:rsidR="00C7402D">
        <w:rPr>
          <w:lang w:val="nl-NL"/>
        </w:rPr>
        <w:t>. Dit overleg heeft op 19 maart 2026 plaatsgevonden. In dit overleg hebben akkerbouwers, melkveehouders en loonwerkers hun reactie kunnen geven op de wijzigingen. Uit het gesprek kwam naar voren dat niet elke ondernemer die gebruik maakt van één of meerdere van de betreffende meststoffen, beschikt over de voorgeschreven aanwendingstechniek. Daarbij is ook aangegeven dat het voor ondernemers goedkoper is om vloeibare ureumhoudende kunstmest door middel van een spuitmachine (oppervlakkig) aan te wenden. Anderzijds werd aangegeven dat het effectief zal zijn om ureaseremmers te gebruiken bij vaste ureumhoudende meststoffen. Tot slot is opgemerkt dat de kosten voor grasland niet te hoog moeten worden om het behoud daarvan aantrekkelijk te houden</w:t>
      </w:r>
      <w:r w:rsidRPr="65A53CA0" w:rsidR="00995CF1">
        <w:rPr>
          <w:lang w:val="nl-NL"/>
        </w:rPr>
        <w:t xml:space="preserve">. </w:t>
      </w:r>
      <w:r w:rsidRPr="65A53CA0" w:rsidR="00532EF3">
        <w:rPr>
          <w:lang w:val="nl-NL"/>
        </w:rPr>
        <w:t xml:space="preserve">De </w:t>
      </w:r>
      <w:r w:rsidRPr="65A53CA0" w:rsidR="00995CF1">
        <w:rPr>
          <w:lang w:val="nl-NL"/>
        </w:rPr>
        <w:t xml:space="preserve">agrarische </w:t>
      </w:r>
      <w:r w:rsidRPr="65A53CA0" w:rsidR="00100424">
        <w:rPr>
          <w:lang w:val="nl-NL"/>
        </w:rPr>
        <w:t xml:space="preserve">praktijktoets heeft </w:t>
      </w:r>
      <w:r w:rsidRPr="65A53CA0" w:rsidR="00532EF3">
        <w:rPr>
          <w:lang w:val="nl-NL"/>
        </w:rPr>
        <w:t>niet geleid tot wijziging van dit besluit</w:t>
      </w:r>
      <w:r w:rsidRPr="65A53CA0" w:rsidR="009D123A">
        <w:rPr>
          <w:lang w:val="nl-NL"/>
        </w:rPr>
        <w:t>.</w:t>
      </w:r>
      <w:r w:rsidRPr="65A53CA0" w:rsidR="00E04E8C">
        <w:rPr>
          <w:lang w:val="nl-NL"/>
        </w:rPr>
        <w:t xml:space="preserve"> </w:t>
      </w:r>
    </w:p>
    <w:p w:rsidRPr="008D1450" w:rsidR="008C4BD0" w:rsidP="62BC423F" w:rsidRDefault="008C4BD0" w14:paraId="20DE8455" w14:textId="77777777">
      <w:pPr>
        <w:rPr>
          <w:lang w:val="nl-NL"/>
        </w:rPr>
      </w:pPr>
    </w:p>
    <w:p w:rsidRPr="0092112B" w:rsidR="00BE265D" w:rsidP="00BE265D" w:rsidRDefault="000E4F91" w14:paraId="31E33BDB" w14:textId="3D4371A1">
      <w:pPr>
        <w:rPr>
          <w:i/>
          <w:iCs/>
          <w:lang w:val="nl-NL"/>
        </w:rPr>
      </w:pPr>
      <w:r w:rsidRPr="396376A5">
        <w:rPr>
          <w:i/>
          <w:iCs/>
          <w:lang w:val="nl-NL"/>
        </w:rPr>
        <w:t xml:space="preserve">Regeldruk </w:t>
      </w:r>
    </w:p>
    <w:p w:rsidR="00136B90" w:rsidP="00055B76" w:rsidRDefault="00432908" w14:paraId="53C4D439" w14:textId="5457BAA3">
      <w:pPr>
        <w:rPr>
          <w:rFonts w:eastAsia="Verdana" w:cs="Verdana"/>
          <w:lang w:val="nl-NL"/>
        </w:rPr>
      </w:pPr>
      <w:r w:rsidRPr="60FE57DB">
        <w:rPr>
          <w:rFonts w:eastAsia="Verdana" w:cs="Verdana"/>
          <w:lang w:val="nl-NL"/>
        </w:rPr>
        <w:t xml:space="preserve">RVO </w:t>
      </w:r>
      <w:r w:rsidRPr="60FE57DB" w:rsidR="00371C7F">
        <w:rPr>
          <w:rFonts w:eastAsia="Verdana" w:cs="Verdana"/>
          <w:lang w:val="nl-NL"/>
        </w:rPr>
        <w:t>heeft een regeldruktoets uitgevoerd</w:t>
      </w:r>
      <w:r w:rsidRPr="60FE57DB" w:rsidR="00AC3B8C">
        <w:rPr>
          <w:rFonts w:eastAsia="Verdana" w:cs="Verdana"/>
          <w:lang w:val="nl-NL"/>
        </w:rPr>
        <w:t xml:space="preserve">. </w:t>
      </w:r>
      <w:r w:rsidRPr="60FE57DB" w:rsidR="005B0FDB">
        <w:rPr>
          <w:rFonts w:eastAsia="Verdana" w:cs="Verdana"/>
          <w:lang w:val="nl-NL"/>
        </w:rPr>
        <w:t>Artikel I, onderdelen A en E</w:t>
      </w:r>
      <w:r w:rsidRPr="60FE57DB" w:rsidR="00FA65F4">
        <w:rPr>
          <w:rFonts w:eastAsia="Verdana" w:cs="Verdana"/>
          <w:lang w:val="nl-NL"/>
        </w:rPr>
        <w:t xml:space="preserve">, hebben geen invloed op de regeldruk omdat er voor de landbouwer </w:t>
      </w:r>
      <w:r w:rsidRPr="60FE57DB" w:rsidR="00BA27F8">
        <w:rPr>
          <w:rFonts w:eastAsia="Verdana" w:cs="Verdana"/>
          <w:lang w:val="nl-NL"/>
        </w:rPr>
        <w:t xml:space="preserve">inhoudelijk </w:t>
      </w:r>
      <w:r w:rsidRPr="60FE57DB" w:rsidR="00FA65F4">
        <w:rPr>
          <w:rFonts w:eastAsia="Verdana" w:cs="Verdana"/>
          <w:lang w:val="nl-NL"/>
        </w:rPr>
        <w:t xml:space="preserve">niets wijzigt. </w:t>
      </w:r>
      <w:r w:rsidRPr="60FE57DB" w:rsidR="00704A40">
        <w:rPr>
          <w:rFonts w:eastAsia="Verdana" w:cs="Verdana"/>
          <w:lang w:val="nl-NL"/>
        </w:rPr>
        <w:t>Artikel I, onderdelen B en C,</w:t>
      </w:r>
      <w:r w:rsidRPr="60FE57DB" w:rsidR="0047122C">
        <w:rPr>
          <w:rFonts w:eastAsia="Verdana" w:cs="Verdana"/>
          <w:lang w:val="nl-NL"/>
        </w:rPr>
        <w:t xml:space="preserve"> bevatten</w:t>
      </w:r>
      <w:r w:rsidRPr="60FE57DB" w:rsidR="00704A40">
        <w:rPr>
          <w:rFonts w:eastAsia="Verdana" w:cs="Verdana"/>
          <w:lang w:val="nl-NL"/>
        </w:rPr>
        <w:t xml:space="preserve"> </w:t>
      </w:r>
      <w:r w:rsidRPr="60FE57DB" w:rsidR="00927E77">
        <w:rPr>
          <w:rFonts w:eastAsia="Verdana" w:cs="Verdana"/>
          <w:lang w:val="nl-NL"/>
        </w:rPr>
        <w:t xml:space="preserve">een overzetting van </w:t>
      </w:r>
      <w:r w:rsidRPr="60FE57DB" w:rsidR="001B28F2">
        <w:rPr>
          <w:rFonts w:eastAsia="Verdana" w:cs="Verdana"/>
          <w:lang w:val="nl-NL"/>
        </w:rPr>
        <w:t xml:space="preserve">de bepalingen over </w:t>
      </w:r>
      <w:r w:rsidRPr="60FE57DB" w:rsidR="000C4030">
        <w:rPr>
          <w:rFonts w:eastAsia="Verdana" w:cs="Verdana"/>
          <w:lang w:val="nl-NL"/>
        </w:rPr>
        <w:t xml:space="preserve">de eenmalige compostgift van </w:t>
      </w:r>
      <w:r w:rsidRPr="60FE57DB" w:rsidR="00927E77">
        <w:rPr>
          <w:rFonts w:eastAsia="Verdana" w:cs="Verdana"/>
          <w:lang w:val="nl-NL"/>
        </w:rPr>
        <w:t xml:space="preserve">het </w:t>
      </w:r>
      <w:proofErr w:type="spellStart"/>
      <w:r w:rsidRPr="60FE57DB" w:rsidR="00927E77">
        <w:rPr>
          <w:rFonts w:eastAsia="Verdana" w:cs="Verdana"/>
          <w:lang w:val="nl-NL"/>
        </w:rPr>
        <w:t>Bgm</w:t>
      </w:r>
      <w:proofErr w:type="spellEnd"/>
      <w:r w:rsidRPr="60FE57DB" w:rsidR="00927E77">
        <w:rPr>
          <w:rFonts w:eastAsia="Verdana" w:cs="Verdana"/>
          <w:lang w:val="nl-NL"/>
        </w:rPr>
        <w:t xml:space="preserve"> naar het Bal</w:t>
      </w:r>
      <w:r w:rsidRPr="60FE57DB" w:rsidR="00E15B1C">
        <w:rPr>
          <w:rFonts w:eastAsia="Verdana" w:cs="Verdana"/>
          <w:lang w:val="nl-NL"/>
        </w:rPr>
        <w:t xml:space="preserve">. Nu de </w:t>
      </w:r>
      <w:r w:rsidRPr="60FE57DB" w:rsidR="0017595B">
        <w:rPr>
          <w:rFonts w:eastAsia="Verdana" w:cs="Verdana"/>
          <w:lang w:val="nl-NL"/>
        </w:rPr>
        <w:t>inhoud van de bepaling</w:t>
      </w:r>
      <w:r w:rsidRPr="60FE57DB" w:rsidR="00453802">
        <w:rPr>
          <w:rFonts w:eastAsia="Verdana" w:cs="Verdana"/>
          <w:lang w:val="nl-NL"/>
        </w:rPr>
        <w:t>en</w:t>
      </w:r>
      <w:r w:rsidRPr="60FE57DB" w:rsidR="0017595B">
        <w:rPr>
          <w:rFonts w:eastAsia="Verdana" w:cs="Verdana"/>
          <w:lang w:val="nl-NL"/>
        </w:rPr>
        <w:t xml:space="preserve"> hetzelfde blij</w:t>
      </w:r>
      <w:r w:rsidRPr="60FE57DB" w:rsidR="00B76861">
        <w:rPr>
          <w:rFonts w:eastAsia="Verdana" w:cs="Verdana"/>
          <w:lang w:val="nl-NL"/>
        </w:rPr>
        <w:t>ft</w:t>
      </w:r>
      <w:r w:rsidRPr="60FE57DB" w:rsidR="00453802">
        <w:rPr>
          <w:rFonts w:eastAsia="Verdana" w:cs="Verdana"/>
          <w:lang w:val="nl-NL"/>
        </w:rPr>
        <w:t xml:space="preserve"> </w:t>
      </w:r>
      <w:r w:rsidRPr="60FE57DB" w:rsidR="0017595B">
        <w:rPr>
          <w:rFonts w:eastAsia="Verdana" w:cs="Verdana"/>
          <w:lang w:val="nl-NL"/>
        </w:rPr>
        <w:t xml:space="preserve">als onder het </w:t>
      </w:r>
      <w:proofErr w:type="spellStart"/>
      <w:r w:rsidRPr="60FE57DB" w:rsidR="0017595B">
        <w:rPr>
          <w:rFonts w:eastAsia="Verdana" w:cs="Verdana"/>
          <w:lang w:val="nl-NL"/>
        </w:rPr>
        <w:t>Bgm</w:t>
      </w:r>
      <w:proofErr w:type="spellEnd"/>
      <w:r w:rsidRPr="60FE57DB" w:rsidR="0017595B">
        <w:rPr>
          <w:rFonts w:eastAsia="Verdana" w:cs="Verdana"/>
          <w:lang w:val="nl-NL"/>
        </w:rPr>
        <w:t xml:space="preserve"> </w:t>
      </w:r>
      <w:r w:rsidRPr="60FE57DB" w:rsidR="00453802">
        <w:rPr>
          <w:rFonts w:eastAsia="Verdana" w:cs="Verdana"/>
          <w:lang w:val="nl-NL"/>
        </w:rPr>
        <w:t xml:space="preserve">is </w:t>
      </w:r>
      <w:r w:rsidRPr="60FE57DB" w:rsidR="00AF2FCF">
        <w:rPr>
          <w:rFonts w:eastAsia="Verdana" w:cs="Verdana"/>
          <w:lang w:val="nl-NL"/>
        </w:rPr>
        <w:t xml:space="preserve">hebben deze onderdelen evenmin </w:t>
      </w:r>
      <w:r w:rsidRPr="60FE57DB" w:rsidR="00055B76">
        <w:rPr>
          <w:rFonts w:eastAsia="Verdana" w:cs="Verdana"/>
          <w:lang w:val="nl-NL"/>
        </w:rPr>
        <w:t>effect op de regeldruk</w:t>
      </w:r>
      <w:r w:rsidRPr="60FE57DB" w:rsidR="00C56939">
        <w:rPr>
          <w:rFonts w:eastAsia="Verdana" w:cs="Verdana"/>
          <w:lang w:val="nl-NL"/>
        </w:rPr>
        <w:t>.</w:t>
      </w:r>
      <w:r w:rsidRPr="60FE57DB" w:rsidR="00055B76">
        <w:rPr>
          <w:rFonts w:eastAsia="Verdana" w:cs="Verdana"/>
          <w:lang w:val="nl-NL"/>
        </w:rPr>
        <w:t xml:space="preserve"> </w:t>
      </w:r>
      <w:r w:rsidRPr="60FE57DB" w:rsidR="00956C9D">
        <w:rPr>
          <w:rFonts w:eastAsia="Verdana" w:cs="Verdana"/>
          <w:lang w:val="nl-NL"/>
        </w:rPr>
        <w:t>Met</w:t>
      </w:r>
      <w:r w:rsidRPr="60FE57DB" w:rsidR="001A3CD2">
        <w:rPr>
          <w:rFonts w:eastAsia="Verdana" w:cs="Verdana"/>
          <w:lang w:val="nl-NL"/>
        </w:rPr>
        <w:t xml:space="preserve"> artikel I</w:t>
      </w:r>
      <w:r w:rsidRPr="60FE57DB" w:rsidR="00956C9D">
        <w:rPr>
          <w:rFonts w:eastAsia="Verdana" w:cs="Verdana"/>
          <w:lang w:val="nl-NL"/>
        </w:rPr>
        <w:t xml:space="preserve"> onderdeel F vervalt </w:t>
      </w:r>
      <w:r w:rsidRPr="60FE57DB" w:rsidR="001A3CD2">
        <w:rPr>
          <w:rFonts w:eastAsia="Verdana" w:cs="Verdana"/>
          <w:lang w:val="nl-NL"/>
        </w:rPr>
        <w:t xml:space="preserve">in het Bal </w:t>
      </w:r>
      <w:r w:rsidRPr="60FE57DB" w:rsidR="00956C9D">
        <w:rPr>
          <w:rFonts w:eastAsia="Verdana" w:cs="Verdana"/>
          <w:lang w:val="nl-NL"/>
        </w:rPr>
        <w:t xml:space="preserve">de verplichting tot </w:t>
      </w:r>
      <w:r w:rsidRPr="60FE57DB" w:rsidR="00616B4C">
        <w:rPr>
          <w:rFonts w:eastAsia="Verdana" w:cs="Verdana"/>
          <w:lang w:val="nl-NL"/>
        </w:rPr>
        <w:t>het informeren van de minister</w:t>
      </w:r>
      <w:r w:rsidRPr="60FE57DB" w:rsidR="001A3CD2">
        <w:rPr>
          <w:rFonts w:eastAsia="Verdana" w:cs="Verdana"/>
          <w:lang w:val="nl-NL"/>
        </w:rPr>
        <w:t xml:space="preserve">, maar die verplichting komt terug in de Uitvoeringsregeling Meststoffen. </w:t>
      </w:r>
      <w:r w:rsidRPr="60FE57DB" w:rsidR="006A51BA">
        <w:rPr>
          <w:rFonts w:eastAsia="Verdana" w:cs="Verdana"/>
          <w:lang w:val="nl-NL"/>
        </w:rPr>
        <w:t xml:space="preserve">Het </w:t>
      </w:r>
      <w:r w:rsidRPr="60FE57DB" w:rsidR="001A3CD2">
        <w:rPr>
          <w:rFonts w:eastAsia="Verdana" w:cs="Verdana"/>
          <w:lang w:val="nl-NL"/>
        </w:rPr>
        <w:t xml:space="preserve">heeft </w:t>
      </w:r>
      <w:r w:rsidRPr="60FE57DB" w:rsidR="006A51BA">
        <w:rPr>
          <w:rFonts w:eastAsia="Verdana" w:cs="Verdana"/>
          <w:lang w:val="nl-NL"/>
        </w:rPr>
        <w:t xml:space="preserve">daarom </w:t>
      </w:r>
      <w:r w:rsidRPr="60FE57DB" w:rsidR="05FB5EF7">
        <w:rPr>
          <w:rFonts w:eastAsia="Verdana" w:cs="Verdana"/>
          <w:lang w:val="nl-NL"/>
        </w:rPr>
        <w:t xml:space="preserve">geen </w:t>
      </w:r>
      <w:r w:rsidRPr="60FE57DB" w:rsidR="001A3CD2">
        <w:rPr>
          <w:rFonts w:eastAsia="Verdana" w:cs="Verdana"/>
          <w:lang w:val="nl-NL"/>
        </w:rPr>
        <w:t xml:space="preserve">effect op de regeldruk. Ook de wijzigingen van de begripsbepalingen in Artikel I, onderdeel G, </w:t>
      </w:r>
      <w:r w:rsidRPr="60FE57DB" w:rsidR="00F33020">
        <w:rPr>
          <w:rFonts w:eastAsia="Verdana" w:cs="Verdana"/>
          <w:lang w:val="nl-NL"/>
        </w:rPr>
        <w:t xml:space="preserve">hebben geen effect op de regeldruk nu </w:t>
      </w:r>
      <w:r w:rsidRPr="60FE57DB" w:rsidR="009B5ADA">
        <w:rPr>
          <w:rFonts w:eastAsia="Verdana" w:cs="Verdana"/>
          <w:lang w:val="nl-NL"/>
        </w:rPr>
        <w:t xml:space="preserve">die begripsbepalingen </w:t>
      </w:r>
      <w:r w:rsidRPr="60FE57DB" w:rsidR="0015567D">
        <w:rPr>
          <w:rFonts w:eastAsia="Verdana" w:cs="Verdana"/>
          <w:lang w:val="nl-NL"/>
        </w:rPr>
        <w:t xml:space="preserve">één op één zijn overgenomen uit het </w:t>
      </w:r>
      <w:proofErr w:type="spellStart"/>
      <w:r w:rsidRPr="60FE57DB" w:rsidR="0015567D">
        <w:rPr>
          <w:rFonts w:eastAsia="Verdana" w:cs="Verdana"/>
          <w:lang w:val="nl-NL"/>
        </w:rPr>
        <w:t>Bgm</w:t>
      </w:r>
      <w:proofErr w:type="spellEnd"/>
      <w:r w:rsidRPr="60FE57DB" w:rsidR="0015567D">
        <w:rPr>
          <w:rFonts w:eastAsia="Verdana" w:cs="Verdana"/>
          <w:lang w:val="nl-NL"/>
        </w:rPr>
        <w:t xml:space="preserve">. </w:t>
      </w:r>
      <w:r w:rsidRPr="60FE57DB" w:rsidR="00EE0EBB">
        <w:rPr>
          <w:rFonts w:eastAsia="Verdana" w:cs="Verdana"/>
          <w:lang w:val="nl-NL"/>
        </w:rPr>
        <w:t>Ten slotte i</w:t>
      </w:r>
      <w:r w:rsidRPr="60FE57DB" w:rsidR="00946B88">
        <w:rPr>
          <w:rFonts w:eastAsia="Verdana" w:cs="Verdana"/>
          <w:lang w:val="nl-NL"/>
        </w:rPr>
        <w:t>s met a</w:t>
      </w:r>
      <w:r w:rsidRPr="60FE57DB" w:rsidR="00551321">
        <w:rPr>
          <w:rFonts w:eastAsia="Verdana" w:cs="Verdana"/>
          <w:lang w:val="nl-NL"/>
        </w:rPr>
        <w:t xml:space="preserve">rtikel I, onderdeel </w:t>
      </w:r>
      <w:r w:rsidRPr="60FE57DB" w:rsidR="24CF4D15">
        <w:rPr>
          <w:rFonts w:eastAsia="Verdana" w:cs="Verdana"/>
          <w:lang w:val="nl-NL"/>
        </w:rPr>
        <w:t>D</w:t>
      </w:r>
      <w:r w:rsidRPr="60FE57DB" w:rsidR="00973615">
        <w:rPr>
          <w:rFonts w:eastAsia="Verdana" w:cs="Verdana"/>
          <w:lang w:val="nl-NL"/>
        </w:rPr>
        <w:t>, aan artikel 4.1</w:t>
      </w:r>
      <w:r w:rsidRPr="60FE57DB" w:rsidR="0062783D">
        <w:rPr>
          <w:rFonts w:eastAsia="Verdana" w:cs="Verdana"/>
          <w:lang w:val="nl-NL"/>
        </w:rPr>
        <w:t>199</w:t>
      </w:r>
      <w:r w:rsidRPr="60FE57DB" w:rsidR="00973615">
        <w:rPr>
          <w:rFonts w:eastAsia="Verdana" w:cs="Verdana"/>
          <w:lang w:val="nl-NL"/>
        </w:rPr>
        <w:t xml:space="preserve"> van het Bal de grondslag toegevoegd om</w:t>
      </w:r>
      <w:r w:rsidRPr="60FE57DB" w:rsidR="00B603ED">
        <w:rPr>
          <w:rFonts w:eastAsia="Verdana" w:cs="Verdana"/>
          <w:lang w:val="nl-NL"/>
        </w:rPr>
        <w:t xml:space="preserve"> </w:t>
      </w:r>
      <w:r w:rsidRPr="60FE57DB" w:rsidR="00973615">
        <w:rPr>
          <w:rFonts w:eastAsia="Verdana" w:cs="Verdana"/>
          <w:lang w:val="nl-NL"/>
        </w:rPr>
        <w:t>ook voor andere meststoffen da</w:t>
      </w:r>
      <w:r w:rsidRPr="60FE57DB" w:rsidR="00F56BA2">
        <w:rPr>
          <w:rFonts w:eastAsia="Verdana" w:cs="Verdana"/>
          <w:lang w:val="nl-NL"/>
        </w:rPr>
        <w:t>n</w:t>
      </w:r>
      <w:r w:rsidRPr="60FE57DB" w:rsidR="00973615">
        <w:rPr>
          <w:rFonts w:eastAsia="Verdana" w:cs="Verdana"/>
          <w:lang w:val="nl-NL"/>
        </w:rPr>
        <w:t xml:space="preserve"> dierlijke meststoffen of zuiveringsslib </w:t>
      </w:r>
      <w:r w:rsidRPr="60FE57DB" w:rsidR="00D41F5B">
        <w:rPr>
          <w:rFonts w:eastAsia="Verdana" w:cs="Verdana"/>
          <w:lang w:val="nl-NL"/>
        </w:rPr>
        <w:t xml:space="preserve">een </w:t>
      </w:r>
      <w:r w:rsidRPr="60FE57DB" w:rsidR="00973615">
        <w:rPr>
          <w:rFonts w:eastAsia="Verdana" w:cs="Verdana"/>
          <w:lang w:val="nl-NL"/>
        </w:rPr>
        <w:t>emissie</w:t>
      </w:r>
      <w:r w:rsidRPr="60FE57DB" w:rsidR="00D41F5B">
        <w:rPr>
          <w:rFonts w:eastAsia="Verdana" w:cs="Verdana"/>
          <w:lang w:val="nl-NL"/>
        </w:rPr>
        <w:t xml:space="preserve">arme aanwendingstechniek voor te schrijven. </w:t>
      </w:r>
      <w:r w:rsidRPr="60FE57DB" w:rsidR="009A032B">
        <w:rPr>
          <w:rFonts w:eastAsia="Verdana" w:cs="Verdana"/>
          <w:lang w:val="nl-NL"/>
        </w:rPr>
        <w:t>Omdat de regeldruk</w:t>
      </w:r>
      <w:r w:rsidRPr="60FE57DB" w:rsidR="00136B90">
        <w:rPr>
          <w:rFonts w:eastAsia="Verdana" w:cs="Verdana"/>
          <w:lang w:val="nl-NL"/>
        </w:rPr>
        <w:t xml:space="preserve"> samenhangt met d</w:t>
      </w:r>
      <w:r w:rsidRPr="60FE57DB" w:rsidR="002E22A9">
        <w:rPr>
          <w:rFonts w:eastAsia="Verdana" w:cs="Verdana"/>
          <w:lang w:val="nl-NL"/>
        </w:rPr>
        <w:t>e voorgeschreven aanwendingstechniek</w:t>
      </w:r>
      <w:r w:rsidRPr="60FE57DB" w:rsidR="00696F01">
        <w:rPr>
          <w:rFonts w:eastAsia="Verdana" w:cs="Verdana"/>
          <w:lang w:val="nl-NL"/>
        </w:rPr>
        <w:t>,</w:t>
      </w:r>
      <w:r w:rsidRPr="60FE57DB" w:rsidR="002E22A9">
        <w:rPr>
          <w:rFonts w:eastAsia="Verdana" w:cs="Verdana"/>
          <w:lang w:val="nl-NL"/>
        </w:rPr>
        <w:t xml:space="preserve"> </w:t>
      </w:r>
      <w:r w:rsidRPr="60FE57DB" w:rsidR="007D04B1">
        <w:rPr>
          <w:rFonts w:eastAsia="Verdana" w:cs="Verdana"/>
          <w:lang w:val="nl-NL"/>
        </w:rPr>
        <w:t xml:space="preserve">is die regeldruk </w:t>
      </w:r>
      <w:r w:rsidRPr="60FE57DB" w:rsidR="743523BD">
        <w:rPr>
          <w:rFonts w:eastAsia="Verdana" w:cs="Verdana"/>
          <w:lang w:val="nl-NL"/>
        </w:rPr>
        <w:t xml:space="preserve">verder </w:t>
      </w:r>
      <w:r w:rsidRPr="60FE57DB" w:rsidR="007D04B1">
        <w:rPr>
          <w:rFonts w:eastAsia="Verdana" w:cs="Verdana"/>
          <w:lang w:val="nl-NL"/>
        </w:rPr>
        <w:t xml:space="preserve">berekend </w:t>
      </w:r>
      <w:r w:rsidRPr="60FE57DB" w:rsidR="00DC68B7">
        <w:rPr>
          <w:rFonts w:eastAsia="Verdana" w:cs="Verdana"/>
          <w:lang w:val="nl-NL"/>
        </w:rPr>
        <w:t xml:space="preserve">bij de </w:t>
      </w:r>
      <w:r w:rsidRPr="60FE57DB" w:rsidR="009F02D9">
        <w:rPr>
          <w:rFonts w:eastAsia="Verdana" w:cs="Verdana"/>
          <w:lang w:val="nl-NL"/>
        </w:rPr>
        <w:t xml:space="preserve">aanwijzing van het gewijzigde </w:t>
      </w:r>
      <w:r w:rsidRPr="60FE57DB" w:rsidR="403EDA76">
        <w:rPr>
          <w:rFonts w:eastAsia="Verdana" w:cs="Verdana"/>
          <w:lang w:val="nl-NL"/>
        </w:rPr>
        <w:t>BBT-document</w:t>
      </w:r>
      <w:r w:rsidRPr="60FE57DB" w:rsidR="009F02D9">
        <w:rPr>
          <w:rFonts w:eastAsia="Verdana" w:cs="Verdana"/>
          <w:lang w:val="nl-NL"/>
        </w:rPr>
        <w:t xml:space="preserve"> </w:t>
      </w:r>
      <w:r w:rsidRPr="60FE57DB" w:rsidR="000D1F65">
        <w:rPr>
          <w:rFonts w:eastAsia="Verdana" w:cs="Verdana"/>
          <w:lang w:val="nl-NL"/>
        </w:rPr>
        <w:t xml:space="preserve">in de Omgevingsregeling. </w:t>
      </w:r>
    </w:p>
    <w:p w:rsidR="6D762404" w:rsidP="60FE57DB" w:rsidRDefault="6D762404" w14:paraId="1AC3A3D8" w14:textId="0E20AADD">
      <w:pPr>
        <w:rPr>
          <w:rFonts w:eastAsia="Verdana" w:cs="Verdana"/>
          <w:sz w:val="20"/>
          <w:szCs w:val="20"/>
          <w:lang w:val="nl-NL"/>
        </w:rPr>
      </w:pPr>
    </w:p>
    <w:p w:rsidRPr="00C85385" w:rsidR="6D762404" w:rsidP="3D78CB0F" w:rsidRDefault="486D6684" w14:paraId="6A54F4AE" w14:textId="16B08DE3">
      <w:pPr>
        <w:rPr>
          <w:rFonts w:eastAsia="Verdana" w:cs="Verdana"/>
          <w:lang w:val="nl-NL"/>
        </w:rPr>
      </w:pPr>
      <w:r w:rsidRPr="5BEB603C">
        <w:rPr>
          <w:rFonts w:eastAsia="Verdana" w:cs="Verdana"/>
          <w:lang w:val="nl-NL"/>
        </w:rPr>
        <w:t>De wijziging is voorgelegd aan het Adviescollege Toetsing Regelingsdruk (ATR). De ATR oordeeld</w:t>
      </w:r>
      <w:r w:rsidRPr="5BEB603C" w:rsidR="4144B6C7">
        <w:rPr>
          <w:rFonts w:eastAsia="Verdana" w:cs="Verdana"/>
          <w:lang w:val="nl-NL"/>
        </w:rPr>
        <w:t>e</w:t>
      </w:r>
      <w:r w:rsidRPr="5BEB603C">
        <w:rPr>
          <w:rFonts w:eastAsia="Verdana" w:cs="Verdana"/>
          <w:lang w:val="nl-NL"/>
        </w:rPr>
        <w:t xml:space="preserve"> dat de regeldruk voldoende in kaart is gebracht</w:t>
      </w:r>
      <w:r w:rsidRPr="5BEB603C" w:rsidR="1B49366D">
        <w:rPr>
          <w:rFonts w:eastAsia="Verdana" w:cs="Verdana"/>
          <w:lang w:val="nl-NL"/>
        </w:rPr>
        <w:t>;</w:t>
      </w:r>
      <w:r w:rsidRPr="5BEB603C">
        <w:rPr>
          <w:rFonts w:eastAsia="Verdana" w:cs="Verdana"/>
          <w:lang w:val="nl-NL"/>
        </w:rPr>
        <w:t xml:space="preserve"> ATR heeft het dossier niet geselecteerd voor een formeel advies omdat het geen significante gevolgen voorziet voor de regeldruk</w:t>
      </w:r>
      <w:r w:rsidRPr="5BEB603C" w:rsidR="526BB7D2">
        <w:rPr>
          <w:rFonts w:eastAsia="Verdana" w:cs="Verdana"/>
          <w:lang w:val="nl-NL"/>
        </w:rPr>
        <w:t>.</w:t>
      </w:r>
    </w:p>
    <w:p w:rsidR="60FE57DB" w:rsidP="60FE57DB" w:rsidRDefault="60FE57DB" w14:paraId="737B6280" w14:textId="130300CD">
      <w:pPr>
        <w:rPr>
          <w:rFonts w:eastAsia="Verdana" w:cs="Verdana"/>
          <w:i/>
          <w:iCs/>
          <w:lang w:val="nl-NL"/>
        </w:rPr>
      </w:pPr>
    </w:p>
    <w:p w:rsidR="1833EC60" w:rsidP="6D762404" w:rsidRDefault="1833EC60" w14:paraId="2220152B" w14:textId="679B6CCD">
      <w:pPr>
        <w:rPr>
          <w:rFonts w:eastAsia="Verdana" w:cs="Verdana"/>
          <w:i/>
          <w:iCs/>
          <w:lang w:val="nl-NL"/>
        </w:rPr>
      </w:pPr>
      <w:r w:rsidRPr="6D762404">
        <w:rPr>
          <w:rFonts w:eastAsia="Verdana" w:cs="Verdana"/>
          <w:i/>
          <w:iCs/>
          <w:lang w:val="nl-NL"/>
        </w:rPr>
        <w:t>Administratieve lasten</w:t>
      </w:r>
    </w:p>
    <w:p w:rsidR="0B24A58E" w:rsidP="6A582410" w:rsidRDefault="0B24A58E" w14:paraId="782A2D02" w14:textId="6A7A5DB2">
      <w:pPr>
        <w:rPr>
          <w:rFonts w:eastAsia="Verdana" w:cs="Verdana"/>
          <w:lang w:val="nl-NL"/>
        </w:rPr>
      </w:pPr>
      <w:r w:rsidRPr="6D762404">
        <w:rPr>
          <w:rFonts w:eastAsia="Verdana" w:cs="Verdana"/>
          <w:lang w:val="nl-NL"/>
        </w:rPr>
        <w:t>Omdat de regelgeving wijzigt worden er</w:t>
      </w:r>
      <w:r w:rsidRPr="6D762404" w:rsidR="2121476D">
        <w:rPr>
          <w:rFonts w:eastAsia="Verdana" w:cs="Verdana"/>
          <w:lang w:val="nl-NL"/>
        </w:rPr>
        <w:t xml:space="preserve"> wel</w:t>
      </w:r>
      <w:r w:rsidRPr="6D762404">
        <w:rPr>
          <w:rFonts w:eastAsia="Verdana" w:cs="Verdana"/>
          <w:lang w:val="nl-NL"/>
        </w:rPr>
        <w:t xml:space="preserve"> uren in rekening gebracht voor het inlezen in de nieuwe wetgeving</w:t>
      </w:r>
      <w:r w:rsidRPr="6D762404" w:rsidR="1FD89337">
        <w:rPr>
          <w:rFonts w:eastAsia="Verdana" w:cs="Verdana"/>
          <w:lang w:val="nl-NL"/>
        </w:rPr>
        <w:t>.</w:t>
      </w:r>
      <w:r w:rsidRPr="6D762404">
        <w:rPr>
          <w:rFonts w:eastAsia="Verdana" w:cs="Verdana"/>
          <w:lang w:val="nl-NL"/>
        </w:rPr>
        <w:t xml:space="preserve"> </w:t>
      </w:r>
      <w:r w:rsidRPr="6D762404" w:rsidR="07B96494">
        <w:rPr>
          <w:rFonts w:eastAsia="Verdana" w:cs="Verdana"/>
          <w:lang w:val="nl-NL"/>
        </w:rPr>
        <w:t>D</w:t>
      </w:r>
      <w:r w:rsidRPr="6D762404">
        <w:rPr>
          <w:rFonts w:eastAsia="Verdana" w:cs="Verdana"/>
          <w:lang w:val="nl-NL"/>
        </w:rPr>
        <w:t>it bedraagt</w:t>
      </w:r>
      <w:r w:rsidRPr="6D762404" w:rsidR="79FCA2C7">
        <w:rPr>
          <w:rFonts w:eastAsia="Verdana" w:cs="Verdana"/>
          <w:lang w:val="nl-NL"/>
        </w:rPr>
        <w:t xml:space="preserve"> in totaal</w:t>
      </w:r>
      <w:r w:rsidRPr="6D762404">
        <w:rPr>
          <w:rFonts w:eastAsia="Verdana" w:cs="Verdana"/>
          <w:lang w:val="nl-NL"/>
        </w:rPr>
        <w:t xml:space="preserve"> €</w:t>
      </w:r>
      <w:r w:rsidRPr="6D762404" w:rsidR="6A08F566">
        <w:rPr>
          <w:rFonts w:eastAsia="Verdana" w:cs="Verdana"/>
          <w:lang w:val="nl-NL"/>
        </w:rPr>
        <w:t>558.182,00 aan administratieve lasten</w:t>
      </w:r>
      <w:r w:rsidRPr="6D762404" w:rsidR="5E3130F2">
        <w:rPr>
          <w:rFonts w:eastAsia="Verdana" w:cs="Verdana"/>
          <w:lang w:val="nl-NL"/>
        </w:rPr>
        <w:t xml:space="preserve"> voor de sector</w:t>
      </w:r>
      <w:r w:rsidRPr="6D762404" w:rsidR="6A08F566">
        <w:rPr>
          <w:rFonts w:eastAsia="Verdana" w:cs="Verdana"/>
          <w:lang w:val="nl-NL"/>
        </w:rPr>
        <w:t xml:space="preserve">, wat op te delen is in 15.729 </w:t>
      </w:r>
      <w:proofErr w:type="spellStart"/>
      <w:r w:rsidRPr="6D762404" w:rsidR="6A08F566">
        <w:rPr>
          <w:rFonts w:eastAsia="Verdana" w:cs="Verdana"/>
          <w:lang w:val="nl-NL"/>
        </w:rPr>
        <w:t>maïstelende</w:t>
      </w:r>
      <w:proofErr w:type="spellEnd"/>
      <w:r w:rsidRPr="6D762404" w:rsidR="6A08F566">
        <w:rPr>
          <w:rFonts w:eastAsia="Verdana" w:cs="Verdana"/>
          <w:lang w:val="nl-NL"/>
        </w:rPr>
        <w:t xml:space="preserve"> bedrijven (€145.493), 25 bedrijven d</w:t>
      </w:r>
      <w:r w:rsidRPr="6D762404" w:rsidR="03DC9EDD">
        <w:rPr>
          <w:rFonts w:eastAsia="Verdana" w:cs="Verdana"/>
          <w:lang w:val="nl-NL"/>
        </w:rPr>
        <w:t>ie gebruik maken van de eenmalige compostgift (€231)</w:t>
      </w:r>
      <w:r w:rsidRPr="6D762404" w:rsidR="42FC9BE7">
        <w:rPr>
          <w:rFonts w:eastAsia="Verdana" w:cs="Verdana"/>
          <w:lang w:val="nl-NL"/>
        </w:rPr>
        <w:t xml:space="preserve"> en 44.590 bedrijven die te maken krijgen met de gewijzi</w:t>
      </w:r>
      <w:r w:rsidRPr="6D762404" w:rsidR="701363B2">
        <w:rPr>
          <w:rFonts w:eastAsia="Verdana" w:cs="Verdana"/>
          <w:lang w:val="nl-NL"/>
        </w:rPr>
        <w:t>g</w:t>
      </w:r>
      <w:r w:rsidRPr="6D762404" w:rsidR="42FC9BE7">
        <w:rPr>
          <w:rFonts w:eastAsia="Verdana" w:cs="Verdana"/>
          <w:lang w:val="nl-NL"/>
        </w:rPr>
        <w:t xml:space="preserve">de definitie van </w:t>
      </w:r>
      <w:r w:rsidRPr="6D762404" w:rsidR="7027690D">
        <w:rPr>
          <w:rFonts w:eastAsia="Verdana" w:cs="Verdana"/>
          <w:lang w:val="nl-NL"/>
        </w:rPr>
        <w:t>dierlijke mest (€412.458).</w:t>
      </w:r>
    </w:p>
    <w:p w:rsidR="0092112B" w:rsidP="396376A5" w:rsidRDefault="0092112B" w14:paraId="1639761D" w14:textId="4068B272">
      <w:pPr>
        <w:rPr>
          <w:rFonts w:eastAsia="Verdana" w:cs="Verdana"/>
          <w:lang w:val="nl-NL"/>
        </w:rPr>
      </w:pPr>
    </w:p>
    <w:p w:rsidRPr="004C4E9C" w:rsidR="00BE265D" w:rsidP="004C4E9C" w:rsidRDefault="004C4E9C" w14:paraId="757C0677" w14:textId="19135891">
      <w:pPr>
        <w:rPr>
          <w:b/>
          <w:bCs/>
          <w:lang w:val="nl-NL"/>
        </w:rPr>
      </w:pPr>
      <w:r w:rsidRPr="004C4E9C">
        <w:rPr>
          <w:b/>
          <w:bCs/>
          <w:lang w:val="nl-NL"/>
        </w:rPr>
        <w:t>3.</w:t>
      </w:r>
      <w:r w:rsidRPr="004C4E9C">
        <w:rPr>
          <w:b/>
          <w:bCs/>
          <w:lang w:val="nl-NL"/>
        </w:rPr>
        <w:tab/>
      </w:r>
      <w:r w:rsidRPr="004C4E9C" w:rsidR="00BE265D">
        <w:rPr>
          <w:b/>
          <w:bCs/>
          <w:lang w:val="nl-NL"/>
        </w:rPr>
        <w:t>Uitvoering en handhaving </w:t>
      </w:r>
    </w:p>
    <w:p w:rsidR="00B47FFE" w:rsidP="0C204102" w:rsidRDefault="4F701931" w14:paraId="72F65EDD" w14:textId="09BA58BF">
      <w:pPr>
        <w:rPr>
          <w:lang w:val="nl-NL"/>
        </w:rPr>
      </w:pPr>
      <w:r w:rsidRPr="250435C0">
        <w:rPr>
          <w:lang w:val="nl-NL"/>
        </w:rPr>
        <w:t>Een uitvoerings- en handhavingstoets</w:t>
      </w:r>
      <w:r w:rsidRPr="250435C0" w:rsidR="0DC54BE4">
        <w:rPr>
          <w:lang w:val="nl-NL"/>
        </w:rPr>
        <w:t xml:space="preserve"> (UHT)</w:t>
      </w:r>
      <w:r w:rsidRPr="250435C0">
        <w:rPr>
          <w:lang w:val="nl-NL"/>
        </w:rPr>
        <w:t xml:space="preserve"> is aangevraagd bij de NVWA</w:t>
      </w:r>
      <w:r w:rsidRPr="250435C0" w:rsidR="00B47FFE">
        <w:rPr>
          <w:lang w:val="nl-NL"/>
        </w:rPr>
        <w:t xml:space="preserve"> en de RVO</w:t>
      </w:r>
    </w:p>
    <w:p w:rsidRPr="004712A2" w:rsidR="00BE265D" w:rsidP="0C204102" w:rsidRDefault="4F701931" w14:paraId="2A542272" w14:textId="11B54A77">
      <w:pPr>
        <w:rPr>
          <w:lang w:val="nl-NL"/>
        </w:rPr>
      </w:pPr>
      <w:r w:rsidRPr="5BEB603C">
        <w:rPr>
          <w:lang w:val="nl-NL"/>
        </w:rPr>
        <w:t xml:space="preserve"> </w:t>
      </w:r>
    </w:p>
    <w:p w:rsidRPr="00D70EDA" w:rsidR="00BE265D" w:rsidP="250435C0" w:rsidRDefault="4F701931" w14:paraId="7CC18B34" w14:textId="7490781A">
      <w:pPr>
        <w:rPr>
          <w:rFonts w:eastAsia="Verdana" w:cs="Verdana"/>
          <w:highlight w:val="yellow"/>
          <w:lang w:val="nl-NL"/>
        </w:rPr>
      </w:pPr>
      <w:r w:rsidRPr="65A53CA0">
        <w:rPr>
          <w:rFonts w:eastAsia="Verdana" w:cs="Verdana"/>
          <w:lang w:val="nl-NL"/>
        </w:rPr>
        <w:lastRenderedPageBreak/>
        <w:t xml:space="preserve">Volgens de NVWA is de wijzing handhaafbaar, uitvoerbaar en fraudebestendig, mits de opmerkingen van de NVWA worden overgenomen en de aanpassing in het BBT document, waarin de aanwendingstechnieken opgenomen worden, ook handhaafbaar is. </w:t>
      </w:r>
      <w:r w:rsidRPr="65A53CA0" w:rsidR="00624E41">
        <w:rPr>
          <w:rFonts w:eastAsia="Verdana" w:cs="Verdana"/>
          <w:lang w:val="nl-NL"/>
        </w:rPr>
        <w:t xml:space="preserve">De NVWA </w:t>
      </w:r>
      <w:r w:rsidRPr="65A53CA0" w:rsidR="00543727">
        <w:rPr>
          <w:rFonts w:eastAsia="Verdana" w:cs="Verdana"/>
          <w:lang w:val="nl-NL"/>
        </w:rPr>
        <w:t>stelt de volgende aanpassing van het besluit</w:t>
      </w:r>
      <w:r w:rsidRPr="65A53CA0" w:rsidR="000B7635">
        <w:rPr>
          <w:rFonts w:eastAsia="Verdana" w:cs="Verdana"/>
          <w:lang w:val="nl-NL"/>
        </w:rPr>
        <w:t xml:space="preserve"> en</w:t>
      </w:r>
      <w:r w:rsidRPr="65A53CA0" w:rsidR="00E82FD1">
        <w:rPr>
          <w:rFonts w:eastAsia="Verdana" w:cs="Verdana"/>
          <w:lang w:val="nl-NL"/>
        </w:rPr>
        <w:t>/</w:t>
      </w:r>
      <w:r w:rsidRPr="65A53CA0" w:rsidR="00543727">
        <w:rPr>
          <w:rFonts w:eastAsia="Verdana" w:cs="Verdana"/>
          <w:lang w:val="nl-NL"/>
        </w:rPr>
        <w:t>of de toelichting voor.</w:t>
      </w:r>
    </w:p>
    <w:p w:rsidRPr="00D70EDA" w:rsidR="00543727" w:rsidP="250435C0" w:rsidRDefault="500DB84D" w14:paraId="63573EAF" w14:textId="2A23AA58">
      <w:pPr>
        <w:pStyle w:val="Lijstalinea"/>
        <w:numPr>
          <w:ilvl w:val="0"/>
          <w:numId w:val="21"/>
        </w:numPr>
        <w:rPr>
          <w:rFonts w:ascii="Verdana" w:hAnsi="Verdana"/>
          <w:lang w:val="nl-NL"/>
        </w:rPr>
      </w:pPr>
      <w:r w:rsidRPr="250435C0">
        <w:rPr>
          <w:rFonts w:ascii="Verdana" w:hAnsi="Verdana"/>
          <w:lang w:val="nl-NL"/>
        </w:rPr>
        <w:t>In de nota van toelichting wordt voor wat betreft ar</w:t>
      </w:r>
      <w:r w:rsidRPr="250435C0" w:rsidR="73F17D3E">
        <w:rPr>
          <w:rFonts w:ascii="Verdana" w:hAnsi="Verdana"/>
          <w:lang w:val="nl-NL"/>
        </w:rPr>
        <w:t>t</w:t>
      </w:r>
      <w:r w:rsidRPr="250435C0">
        <w:rPr>
          <w:rFonts w:ascii="Verdana" w:hAnsi="Verdana"/>
          <w:lang w:val="nl-NL"/>
        </w:rPr>
        <w:t>ikel 4.1194</w:t>
      </w:r>
      <w:r w:rsidRPr="250435C0" w:rsidR="73F17D3E">
        <w:rPr>
          <w:rFonts w:ascii="Verdana" w:hAnsi="Verdana"/>
          <w:lang w:val="nl-NL"/>
        </w:rPr>
        <w:t xml:space="preserve"> zowel de term ‘particulieren’ als ‘hobbyboeren’ gebruikt. De</w:t>
      </w:r>
      <w:r w:rsidRPr="250435C0" w:rsidR="46E6E912">
        <w:rPr>
          <w:rFonts w:ascii="Verdana" w:hAnsi="Verdana"/>
          <w:lang w:val="nl-NL"/>
        </w:rPr>
        <w:t xml:space="preserve"> NVWA adviseert om voor de duidelijkheid één term te gebruiken en geeft aan de voorkeur te hebben voor de term ‘particulieren’.  </w:t>
      </w:r>
    </w:p>
    <w:p w:rsidRPr="00D70EDA" w:rsidR="52C4C118" w:rsidP="250435C0" w:rsidRDefault="00826EC8" w14:paraId="16F1F93B" w14:textId="791F07E5">
      <w:pPr>
        <w:pStyle w:val="Lijstalinea"/>
        <w:numPr>
          <w:ilvl w:val="0"/>
          <w:numId w:val="21"/>
        </w:numPr>
        <w:rPr>
          <w:rFonts w:ascii="Verdana" w:hAnsi="Verdana"/>
          <w:lang w:val="nl-NL"/>
        </w:rPr>
      </w:pPr>
      <w:r w:rsidRPr="65A53CA0">
        <w:rPr>
          <w:rFonts w:ascii="Verdana" w:hAnsi="Verdana"/>
          <w:lang w:val="nl-NL"/>
        </w:rPr>
        <w:t>De NVWA adviseert om i</w:t>
      </w:r>
      <w:r w:rsidRPr="65A53CA0" w:rsidR="009523BE">
        <w:rPr>
          <w:rFonts w:ascii="Verdana" w:hAnsi="Verdana"/>
          <w:lang w:val="nl-NL"/>
        </w:rPr>
        <w:t xml:space="preserve">n artikel 4.1197, eerste lid, </w:t>
      </w:r>
      <w:r w:rsidRPr="65A53CA0">
        <w:rPr>
          <w:rFonts w:ascii="Verdana" w:hAnsi="Verdana"/>
          <w:lang w:val="nl-NL"/>
        </w:rPr>
        <w:t xml:space="preserve">op te nemen dat </w:t>
      </w:r>
      <w:r w:rsidRPr="65A53CA0" w:rsidR="00F91DC3">
        <w:rPr>
          <w:rFonts w:ascii="Verdana" w:hAnsi="Verdana"/>
          <w:lang w:val="nl-NL"/>
        </w:rPr>
        <w:t xml:space="preserve">bij het informeren van de minister over de eenmalige compostgist </w:t>
      </w:r>
      <w:r w:rsidRPr="65A53CA0">
        <w:rPr>
          <w:rFonts w:ascii="Verdana" w:hAnsi="Verdana"/>
          <w:lang w:val="nl-NL"/>
        </w:rPr>
        <w:t xml:space="preserve">ook de naam en adres van </w:t>
      </w:r>
      <w:r w:rsidRPr="65A53CA0" w:rsidR="109F28E1">
        <w:rPr>
          <w:rFonts w:ascii="Verdana" w:hAnsi="Verdana"/>
          <w:lang w:val="nl-NL"/>
        </w:rPr>
        <w:t>de</w:t>
      </w:r>
      <w:r w:rsidRPr="65A53CA0" w:rsidR="5D7B55D3">
        <w:rPr>
          <w:rFonts w:ascii="Verdana" w:hAnsi="Verdana"/>
          <w:lang w:val="nl-NL"/>
        </w:rPr>
        <w:t>gene die de activiteit verricht</w:t>
      </w:r>
      <w:r w:rsidRPr="65A53CA0" w:rsidR="43457863">
        <w:rPr>
          <w:rFonts w:ascii="Verdana" w:hAnsi="Verdana"/>
          <w:lang w:val="nl-NL"/>
        </w:rPr>
        <w:t xml:space="preserve"> </w:t>
      </w:r>
      <w:r w:rsidRPr="65A53CA0" w:rsidR="00394431">
        <w:rPr>
          <w:rFonts w:ascii="Verdana" w:hAnsi="Verdana"/>
          <w:lang w:val="nl-NL"/>
        </w:rPr>
        <w:t xml:space="preserve">moet worden </w:t>
      </w:r>
      <w:r w:rsidRPr="65A53CA0" w:rsidR="0053406F">
        <w:rPr>
          <w:rFonts w:ascii="Verdana" w:hAnsi="Verdana"/>
          <w:lang w:val="nl-NL"/>
        </w:rPr>
        <w:t>verstrekt.</w:t>
      </w:r>
    </w:p>
    <w:p w:rsidRPr="00D70EDA" w:rsidR="52C4C118" w:rsidP="250435C0" w:rsidRDefault="19761F6F" w14:paraId="6B4CD195" w14:textId="394E8842">
      <w:pPr>
        <w:pStyle w:val="Lijstalinea"/>
        <w:numPr>
          <w:ilvl w:val="0"/>
          <w:numId w:val="21"/>
        </w:numPr>
        <w:rPr>
          <w:rFonts w:ascii="Verdana" w:hAnsi="Verdana"/>
          <w:lang w:val="nl-NL"/>
        </w:rPr>
      </w:pPr>
      <w:r w:rsidRPr="250435C0">
        <w:rPr>
          <w:rFonts w:ascii="Verdana" w:hAnsi="Verdana"/>
          <w:lang w:val="nl-NL"/>
        </w:rPr>
        <w:t xml:space="preserve">De NVWA adviseert om in de toelichting </w:t>
      </w:r>
      <w:r w:rsidRPr="250435C0" w:rsidR="008B0CA2">
        <w:rPr>
          <w:rFonts w:ascii="Verdana" w:hAnsi="Verdana"/>
          <w:lang w:val="nl-NL"/>
        </w:rPr>
        <w:t xml:space="preserve">bij artikel 4.1197 </w:t>
      </w:r>
      <w:r w:rsidRPr="250435C0">
        <w:rPr>
          <w:rFonts w:ascii="Verdana" w:hAnsi="Verdana"/>
          <w:lang w:val="nl-NL"/>
        </w:rPr>
        <w:t>op te nemen wat onder een eenmalige gift wordt verstaan.</w:t>
      </w:r>
    </w:p>
    <w:p w:rsidRPr="00D70EDA" w:rsidR="00F23E2B" w:rsidP="250435C0" w:rsidRDefault="52C4C118" w14:paraId="22531E59" w14:textId="6D0B80E4">
      <w:pPr>
        <w:pStyle w:val="Lijstalinea"/>
        <w:numPr>
          <w:ilvl w:val="0"/>
          <w:numId w:val="21"/>
        </w:numPr>
        <w:rPr>
          <w:rFonts w:ascii="Verdana" w:hAnsi="Verdana"/>
          <w:lang w:val="nl-NL"/>
        </w:rPr>
      </w:pPr>
      <w:r w:rsidRPr="250435C0">
        <w:rPr>
          <w:rFonts w:ascii="Verdana" w:hAnsi="Verdana"/>
          <w:lang w:val="nl-NL"/>
        </w:rPr>
        <w:t xml:space="preserve">In bijlage I wordt de begripsbepaling van dierlijke meststoffen aangepast. Met deze wijziging is het niet emissiearm uitrijden van dierlijke mest van niet-bedrijfsmatig gehouden dieren weer handhaafbaar, omdat de NVWA niet iedere keer hoeft te onderzoeken waar de mest vandaan komt. </w:t>
      </w:r>
      <w:r w:rsidRPr="250435C0" w:rsidR="000B7635">
        <w:rPr>
          <w:rFonts w:ascii="Verdana" w:hAnsi="Verdana"/>
          <w:lang w:val="nl-NL"/>
        </w:rPr>
        <w:t>De NVWA wijst erop dat d</w:t>
      </w:r>
      <w:r w:rsidRPr="250435C0">
        <w:rPr>
          <w:rFonts w:ascii="Verdana" w:hAnsi="Verdana"/>
          <w:lang w:val="nl-NL"/>
        </w:rPr>
        <w:t xml:space="preserve">it niet </w:t>
      </w:r>
      <w:r w:rsidRPr="250435C0" w:rsidR="000B7635">
        <w:rPr>
          <w:rFonts w:ascii="Verdana" w:hAnsi="Verdana"/>
          <w:lang w:val="nl-NL"/>
        </w:rPr>
        <w:t xml:space="preserve">geldt </w:t>
      </w:r>
      <w:r w:rsidRPr="250435C0">
        <w:rPr>
          <w:rFonts w:ascii="Verdana" w:hAnsi="Verdana"/>
          <w:lang w:val="nl-NL"/>
        </w:rPr>
        <w:t xml:space="preserve">wanneer drijfmest uitgereden wordt. De definitie van drijfmest in het BAL verwijst </w:t>
      </w:r>
      <w:r w:rsidRPr="250435C0" w:rsidR="000B7635">
        <w:rPr>
          <w:rFonts w:ascii="Verdana" w:hAnsi="Verdana"/>
          <w:lang w:val="nl-NL"/>
        </w:rPr>
        <w:t xml:space="preserve">namelijk </w:t>
      </w:r>
      <w:r w:rsidRPr="250435C0">
        <w:rPr>
          <w:rFonts w:ascii="Verdana" w:hAnsi="Verdana"/>
          <w:lang w:val="nl-NL"/>
        </w:rPr>
        <w:t>nog naar het UBM</w:t>
      </w:r>
      <w:r w:rsidRPr="250435C0" w:rsidR="000B7635">
        <w:rPr>
          <w:rFonts w:ascii="Verdana" w:hAnsi="Verdana"/>
          <w:lang w:val="nl-NL"/>
        </w:rPr>
        <w:t xml:space="preserve"> en i</w:t>
      </w:r>
      <w:r w:rsidRPr="250435C0">
        <w:rPr>
          <w:rFonts w:ascii="Verdana" w:hAnsi="Verdana"/>
          <w:lang w:val="nl-NL"/>
        </w:rPr>
        <w:t>n het UBM valt alleen mest van voor gebruiks- of winstdoeleinden gehouden dieren onder de definitie van d</w:t>
      </w:r>
      <w:r w:rsidRPr="250435C0" w:rsidR="00F23E2B">
        <w:rPr>
          <w:rFonts w:ascii="Verdana" w:hAnsi="Verdana"/>
          <w:lang w:val="nl-NL"/>
        </w:rPr>
        <w:t>rijfmest</w:t>
      </w:r>
    </w:p>
    <w:p w:rsidRPr="00D70EDA" w:rsidR="52C4C118" w:rsidP="250435C0" w:rsidRDefault="00B47FFE" w14:paraId="781DEC6D" w14:textId="64A57720">
      <w:pPr>
        <w:pStyle w:val="Lijstalinea"/>
        <w:numPr>
          <w:ilvl w:val="0"/>
          <w:numId w:val="21"/>
        </w:numPr>
        <w:rPr>
          <w:rFonts w:ascii="Verdana" w:hAnsi="Verdana"/>
          <w:lang w:val="nl-NL"/>
        </w:rPr>
      </w:pPr>
      <w:r w:rsidRPr="250435C0">
        <w:rPr>
          <w:rFonts w:ascii="Verdana" w:hAnsi="Verdana"/>
          <w:lang w:val="nl-NL"/>
        </w:rPr>
        <w:t xml:space="preserve">Ten slotte heeft </w:t>
      </w:r>
      <w:r w:rsidRPr="250435C0" w:rsidR="19761F6F">
        <w:rPr>
          <w:rFonts w:ascii="Verdana" w:hAnsi="Verdana"/>
          <w:lang w:val="nl-NL"/>
        </w:rPr>
        <w:t>de NVWA nog een aantal tekstuele opmerkingen en suggesties</w:t>
      </w:r>
      <w:r w:rsidRPr="250435C0" w:rsidR="25049361">
        <w:rPr>
          <w:rFonts w:ascii="Verdana" w:hAnsi="Verdana"/>
          <w:lang w:val="nl-NL"/>
        </w:rPr>
        <w:t xml:space="preserve"> gedaan</w:t>
      </w:r>
      <w:r w:rsidRPr="250435C0" w:rsidR="19761F6F">
        <w:rPr>
          <w:rFonts w:ascii="Verdana" w:hAnsi="Verdana"/>
          <w:lang w:val="nl-NL"/>
        </w:rPr>
        <w:t>.</w:t>
      </w:r>
    </w:p>
    <w:p w:rsidR="00BE265D" w:rsidP="0C204102" w:rsidRDefault="00B47FFE" w14:paraId="2C1C3270" w14:textId="5B019725">
      <w:pPr>
        <w:rPr>
          <w:rFonts w:eastAsia="Verdana" w:cs="Verdana"/>
          <w:lang w:val="nl-NL"/>
        </w:rPr>
      </w:pPr>
      <w:r w:rsidRPr="250435C0">
        <w:rPr>
          <w:rFonts w:eastAsia="Verdana" w:cs="Verdana"/>
          <w:lang w:val="nl-NL"/>
        </w:rPr>
        <w:t xml:space="preserve">De opmerkingen van de NVWA zijn verwerkt in de tekst van het besluit en in de nota van toelichting  </w:t>
      </w:r>
    </w:p>
    <w:p w:rsidRPr="004712A2" w:rsidR="00B47FFE" w:rsidP="0C204102" w:rsidRDefault="00B47FFE" w14:paraId="38B99DB4" w14:textId="77777777">
      <w:pPr>
        <w:rPr>
          <w:rFonts w:eastAsia="Verdana" w:cs="Verdana"/>
          <w:lang w:val="nl-NL"/>
        </w:rPr>
      </w:pPr>
    </w:p>
    <w:p w:rsidRPr="004712A2" w:rsidR="00BE265D" w:rsidP="0C204102" w:rsidRDefault="796FC564" w14:paraId="771F3FFC" w14:textId="7E32989A">
      <w:pPr>
        <w:rPr>
          <w:rFonts w:eastAsia="Verdana" w:cs="Verdana"/>
          <w:lang w:val="nl-NL"/>
        </w:rPr>
      </w:pPr>
      <w:r w:rsidRPr="250435C0">
        <w:rPr>
          <w:rFonts w:eastAsia="Verdana" w:cs="Verdana"/>
          <w:lang w:val="nl-NL"/>
        </w:rPr>
        <w:t>De RVO</w:t>
      </w:r>
      <w:r w:rsidRPr="250435C0" w:rsidR="39EACE06">
        <w:rPr>
          <w:rFonts w:eastAsia="Verdana" w:cs="Verdana"/>
          <w:lang w:val="nl-NL"/>
        </w:rPr>
        <w:t xml:space="preserve"> geeft aan dat een UHT niet noodzakelijk is omdat dit </w:t>
      </w:r>
      <w:r w:rsidRPr="250435C0" w:rsidR="00B47FFE">
        <w:rPr>
          <w:rFonts w:eastAsia="Verdana" w:cs="Verdana"/>
          <w:lang w:val="nl-NL"/>
        </w:rPr>
        <w:t>B</w:t>
      </w:r>
      <w:r w:rsidRPr="250435C0" w:rsidR="39EACE06">
        <w:rPr>
          <w:rFonts w:eastAsia="Verdana" w:cs="Verdana"/>
          <w:lang w:val="nl-NL"/>
        </w:rPr>
        <w:t>esluit op</w:t>
      </w:r>
      <w:r w:rsidRPr="250435C0" w:rsidR="0010753F">
        <w:rPr>
          <w:rFonts w:eastAsia="Verdana" w:cs="Verdana"/>
          <w:lang w:val="nl-NL"/>
        </w:rPr>
        <w:t xml:space="preserve"> zijn</w:t>
      </w:r>
      <w:r w:rsidRPr="250435C0" w:rsidR="39EACE06">
        <w:rPr>
          <w:rFonts w:eastAsia="Verdana" w:cs="Verdana"/>
          <w:lang w:val="nl-NL"/>
        </w:rPr>
        <w:t xml:space="preserve"> verzoek en in overleg met LVVN tot stand is gekomen.</w:t>
      </w:r>
    </w:p>
    <w:p w:rsidR="00316723" w:rsidP="250435C0" w:rsidRDefault="00316723" w14:paraId="4863F25D" w14:textId="11AC7B2E">
      <w:pPr>
        <w:rPr>
          <w:b/>
          <w:bCs/>
          <w:lang w:val="nl-NL"/>
        </w:rPr>
      </w:pPr>
    </w:p>
    <w:p w:rsidR="00CA1216" w:rsidP="00BE265D" w:rsidRDefault="00CA1216" w14:paraId="03875CC0" w14:textId="77777777">
      <w:pPr>
        <w:rPr>
          <w:b/>
          <w:bCs/>
          <w:lang w:val="nl-NL"/>
        </w:rPr>
      </w:pPr>
    </w:p>
    <w:p w:rsidRPr="003F0B19" w:rsidR="00CA1216" w:rsidP="00BE265D" w:rsidRDefault="00CA1216" w14:paraId="7B329E03" w14:textId="1D2199B1">
      <w:pPr>
        <w:rPr>
          <w:lang w:val="nl-NL"/>
        </w:rPr>
      </w:pPr>
      <w:r w:rsidRPr="5760AD19">
        <w:rPr>
          <w:b/>
          <w:bCs/>
          <w:lang w:val="nl-NL"/>
        </w:rPr>
        <w:t>4.</w:t>
      </w:r>
      <w:r w:rsidRPr="00EB529A">
        <w:rPr>
          <w:lang w:val="nl-NL"/>
        </w:rPr>
        <w:tab/>
      </w:r>
      <w:r w:rsidRPr="5760AD19">
        <w:rPr>
          <w:b/>
          <w:bCs/>
          <w:lang w:val="nl-NL"/>
        </w:rPr>
        <w:t>Milieueffecten</w:t>
      </w:r>
    </w:p>
    <w:p w:rsidRPr="003F0B19" w:rsidR="00BE265D" w:rsidP="0E2CEE42" w:rsidRDefault="00BE265D" w14:paraId="32D2EF2E" w14:textId="5D78CBA9">
      <w:pPr>
        <w:rPr>
          <w:lang w:val="nl-NL"/>
        </w:rPr>
      </w:pPr>
    </w:p>
    <w:p w:rsidRPr="003F0B19" w:rsidR="00BE265D" w:rsidP="7FCBD351" w:rsidRDefault="04ECCB9F" w14:paraId="57445902" w14:textId="350BD2FA">
      <w:pPr>
        <w:rPr>
          <w:lang w:val="nl-NL"/>
        </w:rPr>
      </w:pPr>
      <w:r w:rsidRPr="65A53CA0">
        <w:rPr>
          <w:lang w:val="nl-NL"/>
        </w:rPr>
        <w:t xml:space="preserve">Bij grootschalige werkzaamheden op overige gronden kan het bij het afronden van de werkzaamheden noodzakelijk zijn om de bodem te herstellen middels een compostgift. </w:t>
      </w:r>
      <w:r w:rsidRPr="65A53CA0" w:rsidR="3F5A0F9D">
        <w:rPr>
          <w:lang w:val="nl-NL"/>
        </w:rPr>
        <w:t xml:space="preserve">Een dergelijke eenmalige compostgift heeft een </w:t>
      </w:r>
      <w:r w:rsidRPr="65A53CA0">
        <w:rPr>
          <w:lang w:val="nl-NL"/>
        </w:rPr>
        <w:t xml:space="preserve">positief milieueffect omdat het de structuur en vruchtbaarheid van de overige grond </w:t>
      </w:r>
      <w:r w:rsidRPr="65A53CA0" w:rsidR="20C8E581">
        <w:rPr>
          <w:lang w:val="nl-NL"/>
        </w:rPr>
        <w:t>bevorder</w:t>
      </w:r>
      <w:r w:rsidRPr="65A53CA0" w:rsidR="6775910F">
        <w:rPr>
          <w:lang w:val="nl-NL"/>
        </w:rPr>
        <w:t>t</w:t>
      </w:r>
      <w:r w:rsidRPr="65A53CA0" w:rsidR="20C8E581">
        <w:rPr>
          <w:lang w:val="nl-NL"/>
        </w:rPr>
        <w:t>.</w:t>
      </w:r>
      <w:r w:rsidRPr="65A53CA0" w:rsidR="7E575185">
        <w:rPr>
          <w:lang w:val="nl-NL"/>
        </w:rPr>
        <w:t xml:space="preserve"> </w:t>
      </w:r>
      <w:r w:rsidRPr="65A53CA0" w:rsidR="38F65D05">
        <w:rPr>
          <w:lang w:val="nl-NL"/>
        </w:rPr>
        <w:t>Om overbemesting te voorkomen mag d</w:t>
      </w:r>
      <w:r w:rsidRPr="65A53CA0" w:rsidR="54B04DE7">
        <w:rPr>
          <w:lang w:val="nl-NL"/>
        </w:rPr>
        <w:t>e bedoelde eenmalige compostgift</w:t>
      </w:r>
      <w:r w:rsidRPr="65A53CA0" w:rsidR="34E783C1">
        <w:rPr>
          <w:lang w:val="nl-NL"/>
        </w:rPr>
        <w:t xml:space="preserve"> alleen bij wijze van uitzondering </w:t>
      </w:r>
      <w:r w:rsidRPr="65A53CA0" w:rsidR="3F29610E">
        <w:rPr>
          <w:lang w:val="nl-NL"/>
        </w:rPr>
        <w:t>en</w:t>
      </w:r>
      <w:r w:rsidRPr="65A53CA0" w:rsidR="7E575185">
        <w:rPr>
          <w:lang w:val="nl-NL"/>
        </w:rPr>
        <w:t xml:space="preserve"> </w:t>
      </w:r>
      <w:r w:rsidRPr="65A53CA0" w:rsidR="34E783C1">
        <w:rPr>
          <w:lang w:val="nl-NL"/>
        </w:rPr>
        <w:t>in een hoeveelheid van ten hoogste 200 ton droge stof per hectare</w:t>
      </w:r>
      <w:r w:rsidRPr="65A53CA0" w:rsidR="76AE1F44">
        <w:rPr>
          <w:lang w:val="nl-NL"/>
        </w:rPr>
        <w:t xml:space="preserve"> worden gebruikt</w:t>
      </w:r>
      <w:r w:rsidRPr="65A53CA0" w:rsidR="34E783C1">
        <w:rPr>
          <w:lang w:val="nl-NL"/>
        </w:rPr>
        <w:t xml:space="preserve">. Om misbruik van deze regeling te voorkomen </w:t>
      </w:r>
      <w:r w:rsidRPr="65A53CA0" w:rsidR="6766D479">
        <w:rPr>
          <w:lang w:val="nl-NL"/>
        </w:rPr>
        <w:t>en om te waarborgen dat de compostgift daadwerkelijk eenmalig is,</w:t>
      </w:r>
      <w:r w:rsidRPr="65A53CA0" w:rsidR="7E575185">
        <w:rPr>
          <w:lang w:val="nl-NL"/>
        </w:rPr>
        <w:t xml:space="preserve"> </w:t>
      </w:r>
      <w:r w:rsidRPr="65A53CA0" w:rsidR="34E783C1">
        <w:rPr>
          <w:lang w:val="nl-NL"/>
        </w:rPr>
        <w:t xml:space="preserve">is er voor deze activiteit daarnaast sprake van een </w:t>
      </w:r>
      <w:r w:rsidRPr="65A53CA0" w:rsidR="005E0E62">
        <w:rPr>
          <w:lang w:val="nl-NL"/>
        </w:rPr>
        <w:t>informatieplicht</w:t>
      </w:r>
      <w:r w:rsidRPr="65A53CA0" w:rsidR="34E783C1">
        <w:rPr>
          <w:lang w:val="nl-NL"/>
        </w:rPr>
        <w:t>.</w:t>
      </w:r>
    </w:p>
    <w:p w:rsidRPr="003F0B19" w:rsidR="00BE265D" w:rsidP="7FCBD351" w:rsidRDefault="00BE265D" w14:paraId="19CF3D29" w14:textId="1FEA4DE6">
      <w:pPr>
        <w:rPr>
          <w:lang w:val="nl-NL"/>
        </w:rPr>
      </w:pPr>
    </w:p>
    <w:p w:rsidR="7FCBD351" w:rsidP="7FCBD351" w:rsidRDefault="71F2B7EC" w14:paraId="2BACB198" w14:textId="368999EC">
      <w:pPr>
        <w:rPr>
          <w:rFonts w:eastAsia="Verdana" w:cs="Verdana"/>
          <w:lang w:val="nl-NL"/>
        </w:rPr>
      </w:pPr>
      <w:r w:rsidRPr="62BC423F">
        <w:rPr>
          <w:rFonts w:eastAsia="Verdana" w:cs="Verdana"/>
          <w:lang w:val="nl-NL"/>
        </w:rPr>
        <w:t>Stikstofkunst</w:t>
      </w:r>
      <w:r w:rsidRPr="62BC423F" w:rsidR="3EDF8CDC">
        <w:rPr>
          <w:rFonts w:eastAsia="Verdana" w:cs="Verdana"/>
          <w:lang w:val="nl-NL"/>
        </w:rPr>
        <w:t>mest</w:t>
      </w:r>
      <w:r w:rsidRPr="62BC423F">
        <w:rPr>
          <w:rFonts w:eastAsia="Verdana" w:cs="Verdana"/>
          <w:lang w:val="nl-NL"/>
        </w:rPr>
        <w:t xml:space="preserve"> wordt gedefinieerd als anorganische meststoffen als bedoeld in artikel 1, eerste lid, onderdeel j, van het Uitvoeringsbesluit Meststoffenwet, die meer dan 0,5 gewichtsprocenten van de droge stof aan stikstof bevatten. </w:t>
      </w:r>
      <w:r w:rsidRPr="62BC423F" w:rsidR="1BDBDC04">
        <w:rPr>
          <w:rFonts w:eastAsia="Verdana" w:cs="Verdana"/>
          <w:lang w:val="nl-NL"/>
        </w:rPr>
        <w:t xml:space="preserve">Het milieueffect van het stellen van deze definitie is positief, omdat het </w:t>
      </w:r>
      <w:r w:rsidRPr="62BC423F" w:rsidR="1EA05F4F">
        <w:rPr>
          <w:rFonts w:eastAsia="Verdana" w:cs="Verdana"/>
          <w:lang w:val="nl-NL"/>
        </w:rPr>
        <w:t xml:space="preserve">verduidelijkt welke producten als stikstofkunstmest gezien worden en daarom aan bijbehorende </w:t>
      </w:r>
      <w:r w:rsidRPr="62BC423F" w:rsidR="017DC0B3">
        <w:rPr>
          <w:rFonts w:eastAsia="Verdana" w:cs="Verdana"/>
          <w:lang w:val="nl-NL"/>
        </w:rPr>
        <w:t>gebruiks</w:t>
      </w:r>
      <w:r w:rsidRPr="62BC423F" w:rsidR="1EA05F4F">
        <w:rPr>
          <w:rFonts w:eastAsia="Verdana" w:cs="Verdana"/>
          <w:lang w:val="nl-NL"/>
        </w:rPr>
        <w:t>voorschriften dienen te voldoen.</w:t>
      </w:r>
      <w:r w:rsidRPr="62BC423F" w:rsidR="4F6EE05B">
        <w:rPr>
          <w:rFonts w:eastAsia="Verdana" w:cs="Verdana"/>
          <w:lang w:val="nl-NL"/>
        </w:rPr>
        <w:t xml:space="preserve"> </w:t>
      </w:r>
    </w:p>
    <w:p w:rsidR="005C0046" w:rsidP="7FCBD351" w:rsidRDefault="005C0046" w14:paraId="74484DC4" w14:textId="77777777">
      <w:pPr>
        <w:rPr>
          <w:rFonts w:eastAsia="Verdana" w:cs="Verdana"/>
          <w:lang w:val="nl-NL"/>
        </w:rPr>
      </w:pPr>
    </w:p>
    <w:p w:rsidR="4F6EE05B" w:rsidP="2681DA2E" w:rsidRDefault="4F6EE05B" w14:paraId="0055C494" w14:textId="6D8D4CFA">
      <w:pPr>
        <w:rPr>
          <w:rFonts w:eastAsia="Verdana" w:cs="Verdana"/>
          <w:lang w:val="nl-NL"/>
        </w:rPr>
      </w:pPr>
      <w:r w:rsidRPr="65A53CA0">
        <w:rPr>
          <w:rFonts w:eastAsia="Verdana" w:cs="Verdana"/>
          <w:lang w:val="nl-NL"/>
        </w:rPr>
        <w:t xml:space="preserve">De </w:t>
      </w:r>
      <w:r w:rsidRPr="65A53CA0" w:rsidR="5A9B4A8A">
        <w:rPr>
          <w:rFonts w:eastAsia="Verdana" w:cs="Verdana"/>
          <w:lang w:val="nl-NL"/>
        </w:rPr>
        <w:t xml:space="preserve">verplichting om </w:t>
      </w:r>
      <w:r w:rsidRPr="65A53CA0" w:rsidR="00C47523">
        <w:rPr>
          <w:rFonts w:eastAsia="Verdana" w:cs="Verdana"/>
          <w:lang w:val="nl-NL"/>
        </w:rPr>
        <w:t xml:space="preserve">ook niet-dierlijke mest </w:t>
      </w:r>
      <w:r w:rsidRPr="65A53CA0" w:rsidR="00B039E0">
        <w:rPr>
          <w:rFonts w:eastAsia="Verdana" w:cs="Verdana"/>
          <w:lang w:val="nl-NL"/>
        </w:rPr>
        <w:t xml:space="preserve">aan te wenden conform het ‘BBT-document </w:t>
      </w:r>
      <w:r w:rsidRPr="65A53CA0" w:rsidR="1D269C34">
        <w:rPr>
          <w:rFonts w:eastAsia="Verdana" w:cs="Verdana"/>
          <w:lang w:val="nl-NL"/>
        </w:rPr>
        <w:t>emissiearm</w:t>
      </w:r>
      <w:r w:rsidRPr="65A53CA0" w:rsidR="00B039E0">
        <w:rPr>
          <w:rFonts w:eastAsia="Verdana" w:cs="Verdana"/>
          <w:lang w:val="nl-NL"/>
        </w:rPr>
        <w:t xml:space="preserve"> aanwenden’ </w:t>
      </w:r>
      <w:r w:rsidRPr="65A53CA0" w:rsidR="5A9B4A8A">
        <w:rPr>
          <w:rFonts w:eastAsia="Verdana" w:cs="Verdana"/>
          <w:lang w:val="nl-NL"/>
        </w:rPr>
        <w:t xml:space="preserve">heeft </w:t>
      </w:r>
      <w:r w:rsidRPr="65A53CA0" w:rsidR="00E34EF8">
        <w:rPr>
          <w:rFonts w:eastAsia="Verdana" w:cs="Verdana"/>
          <w:lang w:val="nl-NL"/>
        </w:rPr>
        <w:t xml:space="preserve">in samenhang met aanpassing van dat document </w:t>
      </w:r>
      <w:r w:rsidRPr="65A53CA0" w:rsidR="5A9B4A8A">
        <w:rPr>
          <w:rFonts w:eastAsia="Verdana" w:cs="Verdana"/>
          <w:lang w:val="nl-NL"/>
        </w:rPr>
        <w:t>tot doel om verontreinigen naar de lucht te voorkomen</w:t>
      </w:r>
      <w:r w:rsidRPr="65A53CA0" w:rsidR="00E30D46">
        <w:rPr>
          <w:rFonts w:eastAsia="Verdana" w:cs="Verdana"/>
          <w:lang w:val="nl-NL"/>
        </w:rPr>
        <w:t xml:space="preserve"> en</w:t>
      </w:r>
      <w:r w:rsidRPr="65A53CA0" w:rsidR="687E2FD5">
        <w:rPr>
          <w:rFonts w:eastAsia="Verdana" w:cs="Verdana"/>
          <w:lang w:val="nl-NL"/>
        </w:rPr>
        <w:t xml:space="preserve"> levert een bijdrage </w:t>
      </w:r>
      <w:r w:rsidRPr="65A53CA0" w:rsidR="317CCAD4">
        <w:rPr>
          <w:rFonts w:eastAsia="Verdana" w:cs="Verdana"/>
          <w:lang w:val="nl-NL"/>
        </w:rPr>
        <w:t xml:space="preserve">aan het beperken van </w:t>
      </w:r>
      <w:r w:rsidRPr="65A53CA0" w:rsidR="00E34EF8">
        <w:rPr>
          <w:rFonts w:eastAsia="Verdana" w:cs="Verdana"/>
          <w:lang w:val="nl-NL"/>
        </w:rPr>
        <w:t>ammoniakemissies</w:t>
      </w:r>
      <w:r w:rsidRPr="65A53CA0" w:rsidR="317CCAD4">
        <w:rPr>
          <w:rFonts w:eastAsia="Verdana" w:cs="Verdana"/>
          <w:lang w:val="nl-NL"/>
        </w:rPr>
        <w:t xml:space="preserve">. </w:t>
      </w:r>
    </w:p>
    <w:p w:rsidR="00D3328F" w:rsidP="7FCBD351" w:rsidRDefault="00D3328F" w14:paraId="78012E2D" w14:textId="77777777">
      <w:pPr>
        <w:rPr>
          <w:rFonts w:eastAsia="Verdana" w:cs="Verdana"/>
          <w:lang w:val="nl-NL"/>
        </w:rPr>
      </w:pPr>
    </w:p>
    <w:p w:rsidR="000D1AF5" w:rsidP="7FCBD351" w:rsidRDefault="000D1AF5" w14:paraId="35566834" w14:textId="77777777">
      <w:pPr>
        <w:rPr>
          <w:lang w:val="nl-NL"/>
        </w:rPr>
      </w:pPr>
    </w:p>
    <w:p w:rsidR="00BE265D" w:rsidP="004C4E9C" w:rsidRDefault="00CA1216" w14:paraId="330019A8" w14:textId="1F1C9B22">
      <w:pPr>
        <w:rPr>
          <w:b/>
          <w:bCs/>
          <w:lang w:val="nl-NL"/>
        </w:rPr>
      </w:pPr>
      <w:r w:rsidRPr="008D1450">
        <w:rPr>
          <w:b/>
          <w:bCs/>
          <w:lang w:val="nl-NL"/>
        </w:rPr>
        <w:t>5</w:t>
      </w:r>
      <w:r w:rsidRPr="008D1450" w:rsidR="004C4E9C">
        <w:rPr>
          <w:b/>
          <w:bCs/>
          <w:lang w:val="nl-NL"/>
        </w:rPr>
        <w:t>.</w:t>
      </w:r>
      <w:r w:rsidRPr="008D1450" w:rsidR="004C4E9C">
        <w:rPr>
          <w:b/>
          <w:bCs/>
          <w:lang w:val="nl-NL"/>
        </w:rPr>
        <w:tab/>
      </w:r>
      <w:r w:rsidRPr="008D1450" w:rsidR="00BE265D">
        <w:rPr>
          <w:b/>
          <w:bCs/>
          <w:lang w:val="nl-NL"/>
        </w:rPr>
        <w:t>Consultatie </w:t>
      </w:r>
    </w:p>
    <w:p w:rsidRPr="008D1450" w:rsidR="0092112B" w:rsidP="3D78CB0F" w:rsidRDefault="00F7132F" w14:paraId="10A09004" w14:textId="0E178A6E">
      <w:pPr>
        <w:rPr>
          <w:lang w:val="nl-NL"/>
        </w:rPr>
      </w:pPr>
      <w:r w:rsidRPr="3D78CB0F">
        <w:rPr>
          <w:lang w:val="nl-NL"/>
        </w:rPr>
        <w:t xml:space="preserve">Het </w:t>
      </w:r>
      <w:r w:rsidRPr="3D78CB0F" w:rsidR="2FB6A190">
        <w:rPr>
          <w:lang w:val="nl-NL"/>
        </w:rPr>
        <w:t>ontwerp</w:t>
      </w:r>
      <w:r w:rsidRPr="3D78CB0F">
        <w:rPr>
          <w:lang w:val="nl-NL"/>
        </w:rPr>
        <w:t xml:space="preserve">besluit </w:t>
      </w:r>
      <w:r w:rsidRPr="3D78CB0F" w:rsidR="2FB6A190">
        <w:rPr>
          <w:lang w:val="nl-NL"/>
        </w:rPr>
        <w:t xml:space="preserve">is voor internetconsultatie aangeboden in de periode </w:t>
      </w:r>
      <w:r w:rsidRPr="3D78CB0F" w:rsidR="76FB060B">
        <w:rPr>
          <w:lang w:val="nl-NL"/>
        </w:rPr>
        <w:t xml:space="preserve">9 </w:t>
      </w:r>
      <w:r w:rsidRPr="3D78CB0F" w:rsidR="2FB6A190">
        <w:rPr>
          <w:lang w:val="nl-NL"/>
        </w:rPr>
        <w:t xml:space="preserve">juni 2026 tot en met 7 juli 2026. Er zijn </w:t>
      </w:r>
      <w:r w:rsidRPr="3D78CB0F" w:rsidR="4CF61159">
        <w:rPr>
          <w:lang w:val="nl-NL"/>
        </w:rPr>
        <w:t>drie</w:t>
      </w:r>
      <w:r w:rsidRPr="3D78CB0F" w:rsidR="2FB6A190">
        <w:rPr>
          <w:lang w:val="nl-NL"/>
        </w:rPr>
        <w:t xml:space="preserve"> consultatiereacties ontvangen. De consultatie heeft niet geleid tot een aanpassing van </w:t>
      </w:r>
      <w:r w:rsidRPr="3D78CB0F">
        <w:rPr>
          <w:lang w:val="nl-NL"/>
        </w:rPr>
        <w:t>het ontwerpbesluit</w:t>
      </w:r>
      <w:r w:rsidRPr="3D78CB0F" w:rsidR="2FB6A190">
        <w:rPr>
          <w:lang w:val="nl-NL"/>
        </w:rPr>
        <w:t>.</w:t>
      </w:r>
    </w:p>
    <w:p w:rsidRPr="003A6FA8" w:rsidR="0092112B" w:rsidP="7A30B231" w:rsidRDefault="6CBCFE32" w14:paraId="3A7C7102" w14:textId="13BDA09F">
      <w:pPr>
        <w:rPr>
          <w:lang w:val="nl-NL"/>
        </w:rPr>
      </w:pPr>
      <w:r w:rsidRPr="3D78CB0F">
        <w:rPr>
          <w:lang w:val="nl-NL"/>
        </w:rPr>
        <w:t>E</w:t>
      </w:r>
      <w:r w:rsidRPr="3D78CB0F" w:rsidR="004D1A2C">
        <w:rPr>
          <w:lang w:val="nl-NL"/>
        </w:rPr>
        <w:t>é</w:t>
      </w:r>
      <w:r w:rsidRPr="3D78CB0F">
        <w:rPr>
          <w:lang w:val="nl-NL"/>
        </w:rPr>
        <w:t xml:space="preserve">n </w:t>
      </w:r>
      <w:r w:rsidRPr="3D78CB0F" w:rsidR="0D56D20B">
        <w:rPr>
          <w:lang w:val="nl-NL"/>
        </w:rPr>
        <w:t>reactie</w:t>
      </w:r>
      <w:r w:rsidRPr="3D78CB0F">
        <w:rPr>
          <w:lang w:val="nl-NL"/>
        </w:rPr>
        <w:t xml:space="preserve"> ondersteun</w:t>
      </w:r>
      <w:r w:rsidRPr="3D78CB0F" w:rsidR="00F7132F">
        <w:rPr>
          <w:lang w:val="nl-NL"/>
        </w:rPr>
        <w:t>t</w:t>
      </w:r>
      <w:r w:rsidRPr="3D78CB0F">
        <w:rPr>
          <w:lang w:val="nl-NL"/>
        </w:rPr>
        <w:t xml:space="preserve"> de ontwerpregeling en benoemt dat het </w:t>
      </w:r>
      <w:r w:rsidRPr="3D78CB0F">
        <w:rPr>
          <w:rFonts w:eastAsia="Verdana" w:cs="Verdana"/>
          <w:color w:val="000000" w:themeColor="text1"/>
          <w:lang w:val="nl-NL"/>
        </w:rPr>
        <w:t>voorstel doelmatig en controleerbaar is vanwege technologische vooruitgang.</w:t>
      </w:r>
    </w:p>
    <w:p w:rsidRPr="008D1450" w:rsidR="0092112B" w:rsidP="3D78CB0F" w:rsidRDefault="309B7010" w14:paraId="119FDD81" w14:textId="1C7F10B3">
      <w:pPr>
        <w:rPr>
          <w:lang w:val="nl-NL"/>
        </w:rPr>
      </w:pPr>
      <w:r w:rsidRPr="3D78CB0F">
        <w:rPr>
          <w:lang w:val="nl-NL"/>
        </w:rPr>
        <w:lastRenderedPageBreak/>
        <w:t>De andere</w:t>
      </w:r>
      <w:r w:rsidRPr="3D78CB0F" w:rsidR="4135CFD1">
        <w:rPr>
          <w:lang w:val="nl-NL"/>
        </w:rPr>
        <w:t xml:space="preserve"> twee</w:t>
      </w:r>
      <w:r w:rsidRPr="3D78CB0F">
        <w:rPr>
          <w:lang w:val="nl-NL"/>
        </w:rPr>
        <w:t xml:space="preserve"> reactie</w:t>
      </w:r>
      <w:r w:rsidRPr="3D78CB0F" w:rsidR="12608D1C">
        <w:rPr>
          <w:lang w:val="nl-NL"/>
        </w:rPr>
        <w:t>s</w:t>
      </w:r>
      <w:r w:rsidRPr="3D78CB0F">
        <w:rPr>
          <w:lang w:val="nl-NL"/>
        </w:rPr>
        <w:t xml:space="preserve"> benoem</w:t>
      </w:r>
      <w:r w:rsidRPr="3D78CB0F" w:rsidR="62827FE5">
        <w:rPr>
          <w:lang w:val="nl-NL"/>
        </w:rPr>
        <w:t>en</w:t>
      </w:r>
      <w:r w:rsidRPr="3D78CB0F">
        <w:rPr>
          <w:lang w:val="nl-NL"/>
        </w:rPr>
        <w:t xml:space="preserve"> dat</w:t>
      </w:r>
      <w:r w:rsidRPr="3D78CB0F" w:rsidR="056F4D6D">
        <w:rPr>
          <w:lang w:val="nl-NL"/>
        </w:rPr>
        <w:t xml:space="preserve"> het effect van het voorstel</w:t>
      </w:r>
      <w:r w:rsidRPr="3D78CB0F">
        <w:rPr>
          <w:lang w:val="nl-NL"/>
        </w:rPr>
        <w:t xml:space="preserve"> samenhangt met de wijziging van het BBT</w:t>
      </w:r>
      <w:r w:rsidRPr="3D78CB0F" w:rsidR="00AC3524">
        <w:rPr>
          <w:lang w:val="nl-NL"/>
        </w:rPr>
        <w:t>-</w:t>
      </w:r>
      <w:r w:rsidRPr="3D78CB0F">
        <w:rPr>
          <w:lang w:val="nl-NL"/>
        </w:rPr>
        <w:t>document</w:t>
      </w:r>
      <w:r w:rsidRPr="3D78CB0F" w:rsidR="00BA2701">
        <w:rPr>
          <w:lang w:val="nl-NL"/>
        </w:rPr>
        <w:t xml:space="preserve"> en stellen </w:t>
      </w:r>
      <w:r w:rsidRPr="3D78CB0F" w:rsidR="004D1A2C">
        <w:rPr>
          <w:lang w:val="nl-NL"/>
        </w:rPr>
        <w:t xml:space="preserve">een inhoudelijke </w:t>
      </w:r>
      <w:r w:rsidRPr="3D78CB0F" w:rsidR="00BA2701">
        <w:rPr>
          <w:lang w:val="nl-NL"/>
        </w:rPr>
        <w:t>wijziging van het BBT-documen</w:t>
      </w:r>
      <w:r w:rsidRPr="3D78CB0F" w:rsidR="00E5615E">
        <w:rPr>
          <w:lang w:val="nl-NL"/>
        </w:rPr>
        <w:t>t</w:t>
      </w:r>
      <w:r w:rsidRPr="3D78CB0F" w:rsidR="00BA2701">
        <w:rPr>
          <w:lang w:val="nl-NL"/>
        </w:rPr>
        <w:t xml:space="preserve"> voor.</w:t>
      </w:r>
      <w:r w:rsidRPr="3D78CB0F">
        <w:rPr>
          <w:lang w:val="nl-NL"/>
        </w:rPr>
        <w:t xml:space="preserve"> Omdat de wijziging van het BBT</w:t>
      </w:r>
      <w:r w:rsidRPr="3D78CB0F" w:rsidR="00AC3524">
        <w:rPr>
          <w:lang w:val="nl-NL"/>
        </w:rPr>
        <w:t>-</w:t>
      </w:r>
      <w:r w:rsidRPr="3D78CB0F">
        <w:rPr>
          <w:lang w:val="nl-NL"/>
        </w:rPr>
        <w:t xml:space="preserve">document via de Omgevingsregeling verloopt, </w:t>
      </w:r>
      <w:r w:rsidRPr="3D78CB0F" w:rsidR="02449797">
        <w:rPr>
          <w:lang w:val="nl-NL"/>
        </w:rPr>
        <w:t>zijn</w:t>
      </w:r>
      <w:r w:rsidRPr="3D78CB0F" w:rsidR="008858B1">
        <w:rPr>
          <w:lang w:val="nl-NL"/>
        </w:rPr>
        <w:t xml:space="preserve"> deze reacties</w:t>
      </w:r>
      <w:r w:rsidRPr="3D78CB0F" w:rsidR="02449797">
        <w:rPr>
          <w:lang w:val="nl-NL"/>
        </w:rPr>
        <w:t xml:space="preserve"> meegenomen in de consultatie van de </w:t>
      </w:r>
      <w:r w:rsidRPr="3D78CB0F" w:rsidR="008858B1">
        <w:rPr>
          <w:lang w:val="nl-NL"/>
        </w:rPr>
        <w:t xml:space="preserve">wijziging van de </w:t>
      </w:r>
      <w:r w:rsidRPr="3D78CB0F" w:rsidR="02449797">
        <w:rPr>
          <w:lang w:val="nl-NL"/>
        </w:rPr>
        <w:t>Omgevingsregeling.</w:t>
      </w:r>
    </w:p>
    <w:p w:rsidRPr="008D1450" w:rsidR="00BE265D" w:rsidP="3D78CB0F" w:rsidRDefault="00BE265D" w14:paraId="61B5C852" w14:textId="7C26C663">
      <w:pPr>
        <w:rPr>
          <w:lang w:val="nl-NL"/>
        </w:rPr>
      </w:pPr>
      <w:r w:rsidRPr="3D78CB0F">
        <w:rPr>
          <w:lang w:val="nl-NL"/>
        </w:rPr>
        <w:t> </w:t>
      </w:r>
    </w:p>
    <w:p w:rsidRPr="008D1450" w:rsidR="00BE265D" w:rsidP="004C4E9C" w:rsidRDefault="00CA1216" w14:paraId="15D2D320" w14:textId="4567EBA9">
      <w:pPr>
        <w:rPr>
          <w:b/>
          <w:bCs/>
          <w:lang w:val="nl-NL"/>
        </w:rPr>
      </w:pPr>
      <w:r w:rsidRPr="008D1450">
        <w:rPr>
          <w:b/>
          <w:bCs/>
          <w:lang w:val="nl-NL"/>
        </w:rPr>
        <w:t>6</w:t>
      </w:r>
      <w:r w:rsidRPr="008D1450" w:rsidR="004C4E9C">
        <w:rPr>
          <w:b/>
          <w:bCs/>
          <w:lang w:val="nl-NL"/>
        </w:rPr>
        <w:t>.</w:t>
      </w:r>
      <w:r w:rsidRPr="008D1450">
        <w:rPr>
          <w:lang w:val="nl-NL"/>
        </w:rPr>
        <w:tab/>
      </w:r>
      <w:r w:rsidRPr="008D1450" w:rsidR="00BE265D">
        <w:rPr>
          <w:b/>
          <w:bCs/>
          <w:lang w:val="nl-NL"/>
        </w:rPr>
        <w:t>Notificatie </w:t>
      </w:r>
    </w:p>
    <w:p w:rsidRPr="0092112B" w:rsidR="00025CB5" w:rsidP="00BE265D" w:rsidRDefault="0092112B" w14:paraId="381EC6E2" w14:textId="515F93F4">
      <w:pPr>
        <w:rPr>
          <w:b/>
          <w:bCs/>
          <w:lang w:val="nl-NL"/>
        </w:rPr>
      </w:pPr>
      <w:r w:rsidRPr="0092112B">
        <w:rPr>
          <w:b/>
          <w:bCs/>
          <w:lang w:val="nl-NL"/>
        </w:rPr>
        <w:t>[PM]</w:t>
      </w:r>
    </w:p>
    <w:p w:rsidRPr="008D1450" w:rsidR="00CA1216" w:rsidP="00BE265D" w:rsidRDefault="00CA1216" w14:paraId="150BE290" w14:textId="77777777">
      <w:pPr>
        <w:rPr>
          <w:lang w:val="nl-NL"/>
        </w:rPr>
      </w:pPr>
    </w:p>
    <w:p w:rsidRPr="008D1450" w:rsidR="00CA1216" w:rsidP="00BE265D" w:rsidRDefault="00CA1216" w14:paraId="769F5C54" w14:textId="315C2D14">
      <w:pPr>
        <w:rPr>
          <w:b/>
          <w:bCs/>
          <w:lang w:val="nl-NL"/>
        </w:rPr>
      </w:pPr>
      <w:r w:rsidRPr="008D1450">
        <w:rPr>
          <w:b/>
          <w:bCs/>
          <w:lang w:val="nl-NL"/>
        </w:rPr>
        <w:t>7.</w:t>
      </w:r>
      <w:r w:rsidRPr="008D1450">
        <w:rPr>
          <w:b/>
          <w:bCs/>
          <w:lang w:val="nl-NL"/>
        </w:rPr>
        <w:tab/>
        <w:t xml:space="preserve">Voorhang Eerste en Tweede Kamer </w:t>
      </w:r>
    </w:p>
    <w:p w:rsidRPr="0092112B" w:rsidR="00BE265D" w:rsidP="00BE265D" w:rsidRDefault="00025CB5" w14:paraId="6F6CD7B2" w14:textId="0ABFBBAB">
      <w:pPr>
        <w:rPr>
          <w:b/>
          <w:bCs/>
          <w:lang w:val="nl-NL"/>
        </w:rPr>
      </w:pPr>
      <w:r w:rsidRPr="0092112B">
        <w:rPr>
          <w:b/>
          <w:bCs/>
          <w:lang w:val="nl-NL"/>
        </w:rPr>
        <w:t>[</w:t>
      </w:r>
      <w:r w:rsidRPr="0092112B" w:rsidR="00CA1216">
        <w:rPr>
          <w:b/>
          <w:bCs/>
          <w:lang w:val="nl-NL"/>
        </w:rPr>
        <w:t>PM</w:t>
      </w:r>
      <w:r w:rsidRPr="0092112B">
        <w:rPr>
          <w:b/>
          <w:bCs/>
          <w:lang w:val="nl-NL"/>
        </w:rPr>
        <w:t>]</w:t>
      </w:r>
    </w:p>
    <w:p w:rsidRPr="008D1450" w:rsidR="00CA1216" w:rsidP="00BE265D" w:rsidRDefault="00CA1216" w14:paraId="75491241" w14:textId="77777777">
      <w:pPr>
        <w:rPr>
          <w:lang w:val="nl-NL"/>
        </w:rPr>
      </w:pPr>
    </w:p>
    <w:p w:rsidRPr="003F0B19" w:rsidR="00BE265D" w:rsidP="004C4E9C" w:rsidRDefault="00CA1216" w14:paraId="3D9BCA6A" w14:textId="2A28786C">
      <w:pPr>
        <w:rPr>
          <w:b/>
          <w:bCs/>
          <w:lang w:val="nl-NL"/>
        </w:rPr>
      </w:pPr>
      <w:r>
        <w:rPr>
          <w:b/>
          <w:bCs/>
          <w:lang w:val="nl-NL"/>
        </w:rPr>
        <w:t>8</w:t>
      </w:r>
      <w:r w:rsidR="004C4E9C">
        <w:rPr>
          <w:b/>
          <w:bCs/>
          <w:lang w:val="nl-NL"/>
        </w:rPr>
        <w:t>.</w:t>
      </w:r>
      <w:r w:rsidR="004C4E9C">
        <w:rPr>
          <w:b/>
          <w:bCs/>
          <w:lang w:val="nl-NL"/>
        </w:rPr>
        <w:tab/>
      </w:r>
      <w:r w:rsidRPr="003F0B19" w:rsidR="00BE265D">
        <w:rPr>
          <w:b/>
          <w:bCs/>
          <w:lang w:val="nl-NL"/>
        </w:rPr>
        <w:t>Inwerkingtreding </w:t>
      </w:r>
    </w:p>
    <w:p w:rsidRPr="003F0B19" w:rsidR="00BE265D" w:rsidP="00BE265D" w:rsidRDefault="783B01E5" w14:paraId="1CB11D00" w14:textId="705D669B">
      <w:pPr>
        <w:rPr>
          <w:lang w:val="nl-NL"/>
        </w:rPr>
      </w:pPr>
      <w:r w:rsidRPr="65A53CA0">
        <w:rPr>
          <w:lang w:val="nl-NL"/>
        </w:rPr>
        <w:t>D</w:t>
      </w:r>
      <w:r w:rsidRPr="65A53CA0" w:rsidR="1CBDE32D">
        <w:rPr>
          <w:lang w:val="nl-NL"/>
        </w:rPr>
        <w:t xml:space="preserve">it besluit </w:t>
      </w:r>
      <w:r w:rsidRPr="65A53CA0">
        <w:rPr>
          <w:lang w:val="nl-NL"/>
        </w:rPr>
        <w:t>treedt in werking met ingang van de dag na de datum van uitgifte van de Staats</w:t>
      </w:r>
      <w:r w:rsidRPr="65A53CA0" w:rsidR="1CBDE32D">
        <w:rPr>
          <w:lang w:val="nl-NL"/>
        </w:rPr>
        <w:t xml:space="preserve">blad </w:t>
      </w:r>
      <w:r w:rsidRPr="65A53CA0">
        <w:rPr>
          <w:lang w:val="nl-NL"/>
        </w:rPr>
        <w:t xml:space="preserve">waarin </w:t>
      </w:r>
      <w:r w:rsidRPr="65A53CA0" w:rsidR="1CBDE32D">
        <w:rPr>
          <w:lang w:val="nl-NL"/>
        </w:rPr>
        <w:t xml:space="preserve">het </w:t>
      </w:r>
      <w:r w:rsidRPr="65A53CA0">
        <w:rPr>
          <w:lang w:val="nl-NL"/>
        </w:rPr>
        <w:t xml:space="preserve">wordt geplaatst. Hiermee wordt afgeweken van de het kabinetsbeleid over de vaste verandermomenten en minimum invoeringstermijn. Dat is in dit geval gerechtvaardigd, omdat </w:t>
      </w:r>
      <w:r w:rsidRPr="65A53CA0" w:rsidR="7DC8AB19">
        <w:rPr>
          <w:lang w:val="nl-NL"/>
        </w:rPr>
        <w:t xml:space="preserve">het gaat om correcties en </w:t>
      </w:r>
      <w:r w:rsidRPr="65A53CA0">
        <w:rPr>
          <w:lang w:val="nl-NL"/>
        </w:rPr>
        <w:t xml:space="preserve">de sector gebaat </w:t>
      </w:r>
      <w:r w:rsidRPr="65A53CA0" w:rsidR="7DC8AB19">
        <w:rPr>
          <w:lang w:val="nl-NL"/>
        </w:rPr>
        <w:t xml:space="preserve">is </w:t>
      </w:r>
      <w:r w:rsidRPr="65A53CA0">
        <w:rPr>
          <w:lang w:val="nl-NL"/>
        </w:rPr>
        <w:t>bij spoedige inwerkingtreding. </w:t>
      </w:r>
      <w:r w:rsidRPr="65A53CA0" w:rsidR="1A3C97E4">
        <w:rPr>
          <w:lang w:val="nl-NL"/>
        </w:rPr>
        <w:t xml:space="preserve">Dat geldt niet voor de </w:t>
      </w:r>
      <w:r w:rsidRPr="65A53CA0" w:rsidR="5D443B2E">
        <w:rPr>
          <w:lang w:val="nl-NL"/>
        </w:rPr>
        <w:t>in artikel I, onderdeel D, opgenomen verplichting om niet-dierlijke mest aan te wenden conform het ‘</w:t>
      </w:r>
      <w:r w:rsidRPr="65A53CA0" w:rsidR="1ADCAAB6">
        <w:rPr>
          <w:lang w:val="nl-NL"/>
        </w:rPr>
        <w:t>BBT-document</w:t>
      </w:r>
      <w:r w:rsidRPr="65A53CA0" w:rsidR="5D443B2E">
        <w:rPr>
          <w:lang w:val="nl-NL"/>
        </w:rPr>
        <w:t xml:space="preserve"> emissiearm aanwenden’. Die verplichting vraag</w:t>
      </w:r>
      <w:r w:rsidRPr="65A53CA0" w:rsidR="00D87229">
        <w:rPr>
          <w:lang w:val="nl-NL"/>
        </w:rPr>
        <w:t>t</w:t>
      </w:r>
      <w:r w:rsidRPr="65A53CA0" w:rsidR="5D443B2E">
        <w:rPr>
          <w:lang w:val="nl-NL"/>
        </w:rPr>
        <w:t xml:space="preserve"> mogelijk aanpassing van de bedrijfsvoering van de landbouwers. In artikel II is daarom opgenomen dat </w:t>
      </w:r>
      <w:r w:rsidRPr="65A53CA0" w:rsidR="1B9B652F">
        <w:rPr>
          <w:lang w:val="nl-NL"/>
        </w:rPr>
        <w:t>artikel I, onderdeel D, in werking treedt met ingang van [DATUM].</w:t>
      </w:r>
    </w:p>
    <w:p w:rsidR="00BE265D" w:rsidP="00BE265D" w:rsidRDefault="00BE265D" w14:paraId="51B25055" w14:textId="77777777">
      <w:pPr>
        <w:rPr>
          <w:lang w:val="nl-NL"/>
        </w:rPr>
      </w:pPr>
      <w:r w:rsidRPr="003F0B19">
        <w:rPr>
          <w:lang w:val="nl-NL"/>
        </w:rPr>
        <w:t> </w:t>
      </w:r>
    </w:p>
    <w:p w:rsidR="006C5006" w:rsidP="00BE265D" w:rsidRDefault="006C5006" w14:paraId="7BBDE424" w14:textId="53D831BA">
      <w:pPr>
        <w:rPr>
          <w:lang w:val="nl-NL"/>
        </w:rPr>
      </w:pPr>
      <w:r w:rsidRPr="006C5006">
        <w:rPr>
          <w:lang w:val="nl-NL"/>
        </w:rPr>
        <w:t>Deze nota van toelichting wordt ondertekend mede namens de Minister van Infrastructuur en Waterstaat.</w:t>
      </w:r>
    </w:p>
    <w:p w:rsidRPr="006C5006" w:rsidR="006C5006" w:rsidP="00BE265D" w:rsidRDefault="006C5006" w14:paraId="0A3D2A5B" w14:textId="77777777">
      <w:pPr>
        <w:rPr>
          <w:lang w:val="nl-NL"/>
        </w:rPr>
      </w:pPr>
    </w:p>
    <w:p w:rsidR="03E0866A" w:rsidP="00781E48" w:rsidRDefault="006C5006" w14:paraId="4FE47F36" w14:textId="0594DBEB">
      <w:pPr>
        <w:rPr>
          <w:lang w:val="nl-NL"/>
        </w:rPr>
      </w:pPr>
      <w:r>
        <w:rPr>
          <w:lang w:val="nl-NL"/>
        </w:rPr>
        <w:t>De minister van Landbouw, Visserij, Voedselzekerheid en Natuur,</w:t>
      </w:r>
    </w:p>
    <w:p w:rsidR="006C5006" w:rsidP="00781E48" w:rsidRDefault="006C5006" w14:paraId="19E0A1C2" w14:textId="77777777">
      <w:pPr>
        <w:rPr>
          <w:lang w:val="nl-NL"/>
        </w:rPr>
      </w:pPr>
    </w:p>
    <w:p w:rsidR="006C5006" w:rsidP="00781E48" w:rsidRDefault="006C5006" w14:paraId="70DEA0C8" w14:textId="77777777">
      <w:pPr>
        <w:rPr>
          <w:lang w:val="nl-NL"/>
        </w:rPr>
      </w:pPr>
    </w:p>
    <w:p w:rsidR="006C5006" w:rsidP="006C5006" w:rsidRDefault="006C5006" w14:paraId="5BD256A9" w14:textId="42E90DD3">
      <w:pPr>
        <w:rPr>
          <w:lang w:val="nl-NL"/>
        </w:rPr>
      </w:pPr>
    </w:p>
    <w:sectPr w:rsidR="006C5006" w:rsidSect="00300E35">
      <w:pgSz w:w="11907" w:h="16839" w:code="9"/>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56961" w14:textId="77777777" w:rsidR="0061240D" w:rsidRDefault="0061240D">
      <w:pPr>
        <w:spacing w:line="240" w:lineRule="auto"/>
      </w:pPr>
      <w:r>
        <w:separator/>
      </w:r>
    </w:p>
  </w:endnote>
  <w:endnote w:type="continuationSeparator" w:id="0">
    <w:p w14:paraId="003C50A0" w14:textId="77777777" w:rsidR="0061240D" w:rsidRDefault="0061240D">
      <w:pPr>
        <w:spacing w:line="240" w:lineRule="auto"/>
      </w:pPr>
      <w:r>
        <w:continuationSeparator/>
      </w:r>
    </w:p>
  </w:endnote>
  <w:endnote w:type="continuationNotice" w:id="1">
    <w:p w14:paraId="4E871A84" w14:textId="77777777" w:rsidR="0061240D" w:rsidRDefault="0061240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0C001" w14:textId="77777777" w:rsidR="0061240D" w:rsidRDefault="0061240D">
      <w:pPr>
        <w:spacing w:line="240" w:lineRule="auto"/>
      </w:pPr>
      <w:r>
        <w:separator/>
      </w:r>
    </w:p>
  </w:footnote>
  <w:footnote w:type="continuationSeparator" w:id="0">
    <w:p w14:paraId="18C6F5F8" w14:textId="77777777" w:rsidR="0061240D" w:rsidRDefault="0061240D">
      <w:pPr>
        <w:spacing w:line="240" w:lineRule="auto"/>
      </w:pPr>
      <w:r>
        <w:continuationSeparator/>
      </w:r>
    </w:p>
  </w:footnote>
  <w:footnote w:type="continuationNotice" w:id="1">
    <w:p w14:paraId="081396F6" w14:textId="77777777" w:rsidR="0061240D" w:rsidRDefault="0061240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20A4"/>
    <w:multiLevelType w:val="hybridMultilevel"/>
    <w:tmpl w:val="1D8E1FCE"/>
    <w:lvl w:ilvl="0" w:tplc="A08456CA">
      <w:start w:val="1"/>
      <w:numFmt w:val="bullet"/>
      <w:pStyle w:val="Lijstopsomteken"/>
      <w:lvlText w:val="•"/>
      <w:lvlJc w:val="left"/>
      <w:pPr>
        <w:tabs>
          <w:tab w:val="num" w:pos="227"/>
        </w:tabs>
        <w:ind w:left="227" w:hanging="227"/>
      </w:pPr>
      <w:rPr>
        <w:rFonts w:ascii="Verdana" w:hAnsi="Verdana" w:hint="default"/>
        <w:sz w:val="18"/>
        <w:szCs w:val="18"/>
      </w:rPr>
    </w:lvl>
    <w:lvl w:ilvl="1" w:tplc="10D068EC" w:tentative="1">
      <w:start w:val="1"/>
      <w:numFmt w:val="bullet"/>
      <w:lvlText w:val="o"/>
      <w:lvlJc w:val="left"/>
      <w:pPr>
        <w:tabs>
          <w:tab w:val="num" w:pos="1440"/>
        </w:tabs>
        <w:ind w:left="1440" w:hanging="360"/>
      </w:pPr>
      <w:rPr>
        <w:rFonts w:ascii="Courier New" w:hAnsi="Courier New" w:cs="Courier New" w:hint="default"/>
      </w:rPr>
    </w:lvl>
    <w:lvl w:ilvl="2" w:tplc="ADDAF7E4" w:tentative="1">
      <w:start w:val="1"/>
      <w:numFmt w:val="bullet"/>
      <w:lvlText w:val=""/>
      <w:lvlJc w:val="left"/>
      <w:pPr>
        <w:tabs>
          <w:tab w:val="num" w:pos="2160"/>
        </w:tabs>
        <w:ind w:left="2160" w:hanging="360"/>
      </w:pPr>
      <w:rPr>
        <w:rFonts w:ascii="Wingdings" w:hAnsi="Wingdings" w:hint="default"/>
      </w:rPr>
    </w:lvl>
    <w:lvl w:ilvl="3" w:tplc="83C0F510" w:tentative="1">
      <w:start w:val="1"/>
      <w:numFmt w:val="bullet"/>
      <w:lvlText w:val=""/>
      <w:lvlJc w:val="left"/>
      <w:pPr>
        <w:tabs>
          <w:tab w:val="num" w:pos="2880"/>
        </w:tabs>
        <w:ind w:left="2880" w:hanging="360"/>
      </w:pPr>
      <w:rPr>
        <w:rFonts w:ascii="Symbol" w:hAnsi="Symbol" w:hint="default"/>
      </w:rPr>
    </w:lvl>
    <w:lvl w:ilvl="4" w:tplc="EBACE9CE" w:tentative="1">
      <w:start w:val="1"/>
      <w:numFmt w:val="bullet"/>
      <w:lvlText w:val="o"/>
      <w:lvlJc w:val="left"/>
      <w:pPr>
        <w:tabs>
          <w:tab w:val="num" w:pos="3600"/>
        </w:tabs>
        <w:ind w:left="3600" w:hanging="360"/>
      </w:pPr>
      <w:rPr>
        <w:rFonts w:ascii="Courier New" w:hAnsi="Courier New" w:cs="Courier New" w:hint="default"/>
      </w:rPr>
    </w:lvl>
    <w:lvl w:ilvl="5" w:tplc="4284201A" w:tentative="1">
      <w:start w:val="1"/>
      <w:numFmt w:val="bullet"/>
      <w:lvlText w:val=""/>
      <w:lvlJc w:val="left"/>
      <w:pPr>
        <w:tabs>
          <w:tab w:val="num" w:pos="4320"/>
        </w:tabs>
        <w:ind w:left="4320" w:hanging="360"/>
      </w:pPr>
      <w:rPr>
        <w:rFonts w:ascii="Wingdings" w:hAnsi="Wingdings" w:hint="default"/>
      </w:rPr>
    </w:lvl>
    <w:lvl w:ilvl="6" w:tplc="D75210BA" w:tentative="1">
      <w:start w:val="1"/>
      <w:numFmt w:val="bullet"/>
      <w:lvlText w:val=""/>
      <w:lvlJc w:val="left"/>
      <w:pPr>
        <w:tabs>
          <w:tab w:val="num" w:pos="5040"/>
        </w:tabs>
        <w:ind w:left="5040" w:hanging="360"/>
      </w:pPr>
      <w:rPr>
        <w:rFonts w:ascii="Symbol" w:hAnsi="Symbol" w:hint="default"/>
      </w:rPr>
    </w:lvl>
    <w:lvl w:ilvl="7" w:tplc="195A1586" w:tentative="1">
      <w:start w:val="1"/>
      <w:numFmt w:val="bullet"/>
      <w:lvlText w:val="o"/>
      <w:lvlJc w:val="left"/>
      <w:pPr>
        <w:tabs>
          <w:tab w:val="num" w:pos="5760"/>
        </w:tabs>
        <w:ind w:left="5760" w:hanging="360"/>
      </w:pPr>
      <w:rPr>
        <w:rFonts w:ascii="Courier New" w:hAnsi="Courier New" w:cs="Courier New" w:hint="default"/>
      </w:rPr>
    </w:lvl>
    <w:lvl w:ilvl="8" w:tplc="1E0E562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2F7A27"/>
    <w:multiLevelType w:val="multilevel"/>
    <w:tmpl w:val="DDA0F2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555FEF"/>
    <w:multiLevelType w:val="hybridMultilevel"/>
    <w:tmpl w:val="50F0923E"/>
    <w:lvl w:ilvl="0" w:tplc="25B84674">
      <w:start w:val="1"/>
      <w:numFmt w:val="bullet"/>
      <w:pStyle w:val="Lijstopsomteken2"/>
      <w:lvlText w:val="–"/>
      <w:lvlJc w:val="left"/>
      <w:pPr>
        <w:tabs>
          <w:tab w:val="num" w:pos="227"/>
        </w:tabs>
        <w:ind w:left="227" w:firstLine="0"/>
      </w:pPr>
      <w:rPr>
        <w:rFonts w:ascii="Verdana" w:hAnsi="Verdana" w:hint="default"/>
      </w:rPr>
    </w:lvl>
    <w:lvl w:ilvl="1" w:tplc="5D44832A" w:tentative="1">
      <w:start w:val="1"/>
      <w:numFmt w:val="bullet"/>
      <w:lvlText w:val="o"/>
      <w:lvlJc w:val="left"/>
      <w:pPr>
        <w:tabs>
          <w:tab w:val="num" w:pos="1440"/>
        </w:tabs>
        <w:ind w:left="1440" w:hanging="360"/>
      </w:pPr>
      <w:rPr>
        <w:rFonts w:ascii="Courier New" w:hAnsi="Courier New" w:cs="Courier New" w:hint="default"/>
      </w:rPr>
    </w:lvl>
    <w:lvl w:ilvl="2" w:tplc="7850F7FC" w:tentative="1">
      <w:start w:val="1"/>
      <w:numFmt w:val="bullet"/>
      <w:lvlText w:val=""/>
      <w:lvlJc w:val="left"/>
      <w:pPr>
        <w:tabs>
          <w:tab w:val="num" w:pos="2160"/>
        </w:tabs>
        <w:ind w:left="2160" w:hanging="360"/>
      </w:pPr>
      <w:rPr>
        <w:rFonts w:ascii="Wingdings" w:hAnsi="Wingdings" w:hint="default"/>
      </w:rPr>
    </w:lvl>
    <w:lvl w:ilvl="3" w:tplc="0596CED6" w:tentative="1">
      <w:start w:val="1"/>
      <w:numFmt w:val="bullet"/>
      <w:lvlText w:val=""/>
      <w:lvlJc w:val="left"/>
      <w:pPr>
        <w:tabs>
          <w:tab w:val="num" w:pos="2880"/>
        </w:tabs>
        <w:ind w:left="2880" w:hanging="360"/>
      </w:pPr>
      <w:rPr>
        <w:rFonts w:ascii="Symbol" w:hAnsi="Symbol" w:hint="default"/>
      </w:rPr>
    </w:lvl>
    <w:lvl w:ilvl="4" w:tplc="8C3686E0" w:tentative="1">
      <w:start w:val="1"/>
      <w:numFmt w:val="bullet"/>
      <w:lvlText w:val="o"/>
      <w:lvlJc w:val="left"/>
      <w:pPr>
        <w:tabs>
          <w:tab w:val="num" w:pos="3600"/>
        </w:tabs>
        <w:ind w:left="3600" w:hanging="360"/>
      </w:pPr>
      <w:rPr>
        <w:rFonts w:ascii="Courier New" w:hAnsi="Courier New" w:cs="Courier New" w:hint="default"/>
      </w:rPr>
    </w:lvl>
    <w:lvl w:ilvl="5" w:tplc="C9928202" w:tentative="1">
      <w:start w:val="1"/>
      <w:numFmt w:val="bullet"/>
      <w:lvlText w:val=""/>
      <w:lvlJc w:val="left"/>
      <w:pPr>
        <w:tabs>
          <w:tab w:val="num" w:pos="4320"/>
        </w:tabs>
        <w:ind w:left="4320" w:hanging="360"/>
      </w:pPr>
      <w:rPr>
        <w:rFonts w:ascii="Wingdings" w:hAnsi="Wingdings" w:hint="default"/>
      </w:rPr>
    </w:lvl>
    <w:lvl w:ilvl="6" w:tplc="197AB228" w:tentative="1">
      <w:start w:val="1"/>
      <w:numFmt w:val="bullet"/>
      <w:lvlText w:val=""/>
      <w:lvlJc w:val="left"/>
      <w:pPr>
        <w:tabs>
          <w:tab w:val="num" w:pos="5040"/>
        </w:tabs>
        <w:ind w:left="5040" w:hanging="360"/>
      </w:pPr>
      <w:rPr>
        <w:rFonts w:ascii="Symbol" w:hAnsi="Symbol" w:hint="default"/>
      </w:rPr>
    </w:lvl>
    <w:lvl w:ilvl="7" w:tplc="58D6737C" w:tentative="1">
      <w:start w:val="1"/>
      <w:numFmt w:val="bullet"/>
      <w:lvlText w:val="o"/>
      <w:lvlJc w:val="left"/>
      <w:pPr>
        <w:tabs>
          <w:tab w:val="num" w:pos="5760"/>
        </w:tabs>
        <w:ind w:left="5760" w:hanging="360"/>
      </w:pPr>
      <w:rPr>
        <w:rFonts w:ascii="Courier New" w:hAnsi="Courier New" w:cs="Courier New" w:hint="default"/>
      </w:rPr>
    </w:lvl>
    <w:lvl w:ilvl="8" w:tplc="0008B0E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4AF7C07"/>
    <w:multiLevelType w:val="multilevel"/>
    <w:tmpl w:val="E2580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BE365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77AAEF"/>
    <w:multiLevelType w:val="hybridMultilevel"/>
    <w:tmpl w:val="F9086324"/>
    <w:lvl w:ilvl="0" w:tplc="D4EAB87A">
      <w:start w:val="1"/>
      <w:numFmt w:val="bullet"/>
      <w:lvlText w:val=""/>
      <w:lvlJc w:val="left"/>
      <w:pPr>
        <w:ind w:left="360" w:hanging="360"/>
      </w:pPr>
      <w:rPr>
        <w:rFonts w:ascii="Symbol" w:hAnsi="Symbol" w:hint="default"/>
      </w:rPr>
    </w:lvl>
    <w:lvl w:ilvl="1" w:tplc="B28417E2">
      <w:start w:val="1"/>
      <w:numFmt w:val="bullet"/>
      <w:lvlText w:val="o"/>
      <w:lvlJc w:val="left"/>
      <w:pPr>
        <w:ind w:left="1080" w:hanging="360"/>
      </w:pPr>
      <w:rPr>
        <w:rFonts w:ascii="Courier New" w:hAnsi="Courier New" w:hint="default"/>
      </w:rPr>
    </w:lvl>
    <w:lvl w:ilvl="2" w:tplc="8752DB4E">
      <w:start w:val="1"/>
      <w:numFmt w:val="bullet"/>
      <w:lvlText w:val=""/>
      <w:lvlJc w:val="left"/>
      <w:pPr>
        <w:ind w:left="1800" w:hanging="360"/>
      </w:pPr>
      <w:rPr>
        <w:rFonts w:ascii="Wingdings" w:hAnsi="Wingdings" w:hint="default"/>
      </w:rPr>
    </w:lvl>
    <w:lvl w:ilvl="3" w:tplc="F47E3F0C">
      <w:start w:val="1"/>
      <w:numFmt w:val="bullet"/>
      <w:lvlText w:val=""/>
      <w:lvlJc w:val="left"/>
      <w:pPr>
        <w:ind w:left="2520" w:hanging="360"/>
      </w:pPr>
      <w:rPr>
        <w:rFonts w:ascii="Symbol" w:hAnsi="Symbol" w:hint="default"/>
      </w:rPr>
    </w:lvl>
    <w:lvl w:ilvl="4" w:tplc="0FB2786A">
      <w:start w:val="1"/>
      <w:numFmt w:val="bullet"/>
      <w:lvlText w:val="o"/>
      <w:lvlJc w:val="left"/>
      <w:pPr>
        <w:ind w:left="3240" w:hanging="360"/>
      </w:pPr>
      <w:rPr>
        <w:rFonts w:ascii="Courier New" w:hAnsi="Courier New" w:hint="default"/>
      </w:rPr>
    </w:lvl>
    <w:lvl w:ilvl="5" w:tplc="F2043E0E">
      <w:start w:val="1"/>
      <w:numFmt w:val="bullet"/>
      <w:lvlText w:val=""/>
      <w:lvlJc w:val="left"/>
      <w:pPr>
        <w:ind w:left="3960" w:hanging="360"/>
      </w:pPr>
      <w:rPr>
        <w:rFonts w:ascii="Wingdings" w:hAnsi="Wingdings" w:hint="default"/>
      </w:rPr>
    </w:lvl>
    <w:lvl w:ilvl="6" w:tplc="2986797A">
      <w:start w:val="1"/>
      <w:numFmt w:val="bullet"/>
      <w:lvlText w:val=""/>
      <w:lvlJc w:val="left"/>
      <w:pPr>
        <w:ind w:left="4680" w:hanging="360"/>
      </w:pPr>
      <w:rPr>
        <w:rFonts w:ascii="Symbol" w:hAnsi="Symbol" w:hint="default"/>
      </w:rPr>
    </w:lvl>
    <w:lvl w:ilvl="7" w:tplc="B38476C2">
      <w:start w:val="1"/>
      <w:numFmt w:val="bullet"/>
      <w:lvlText w:val="o"/>
      <w:lvlJc w:val="left"/>
      <w:pPr>
        <w:ind w:left="5400" w:hanging="360"/>
      </w:pPr>
      <w:rPr>
        <w:rFonts w:ascii="Courier New" w:hAnsi="Courier New" w:hint="default"/>
      </w:rPr>
    </w:lvl>
    <w:lvl w:ilvl="8" w:tplc="5F4E959E">
      <w:start w:val="1"/>
      <w:numFmt w:val="bullet"/>
      <w:lvlText w:val=""/>
      <w:lvlJc w:val="left"/>
      <w:pPr>
        <w:ind w:left="6120" w:hanging="360"/>
      </w:pPr>
      <w:rPr>
        <w:rFonts w:ascii="Wingdings" w:hAnsi="Wingdings" w:hint="default"/>
      </w:rPr>
    </w:lvl>
  </w:abstractNum>
  <w:abstractNum w:abstractNumId="6" w15:restartNumberingAfterBreak="0">
    <w:nsid w:val="3DE52D3B"/>
    <w:multiLevelType w:val="hybridMultilevel"/>
    <w:tmpl w:val="6CAA5520"/>
    <w:lvl w:ilvl="0" w:tplc="633086DE">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0004552"/>
    <w:multiLevelType w:val="hybridMultilevel"/>
    <w:tmpl w:val="48AA31C4"/>
    <w:lvl w:ilvl="0" w:tplc="4B5462D0">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06203E1"/>
    <w:multiLevelType w:val="multilevel"/>
    <w:tmpl w:val="10ACE6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165850"/>
    <w:multiLevelType w:val="hybridMultilevel"/>
    <w:tmpl w:val="FF062920"/>
    <w:lvl w:ilvl="0" w:tplc="A2EA9170">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6D86F85"/>
    <w:multiLevelType w:val="multilevel"/>
    <w:tmpl w:val="273223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A541286"/>
    <w:multiLevelType w:val="hybridMultilevel"/>
    <w:tmpl w:val="68782D6A"/>
    <w:lvl w:ilvl="0" w:tplc="0F56A0EA">
      <w:start w:val="1"/>
      <w:numFmt w:val="bullet"/>
      <w:lvlText w:val=""/>
      <w:lvlJc w:val="left"/>
      <w:pPr>
        <w:ind w:left="780" w:hanging="360"/>
      </w:pPr>
      <w:rPr>
        <w:rFonts w:ascii="Symbol" w:hAnsi="Symbol" w:hint="default"/>
      </w:rPr>
    </w:lvl>
    <w:lvl w:ilvl="1" w:tplc="A7A4CA40" w:tentative="1">
      <w:start w:val="1"/>
      <w:numFmt w:val="bullet"/>
      <w:lvlText w:val="o"/>
      <w:lvlJc w:val="left"/>
      <w:pPr>
        <w:ind w:left="1500" w:hanging="360"/>
      </w:pPr>
      <w:rPr>
        <w:rFonts w:ascii="Courier New" w:hAnsi="Courier New" w:hint="default"/>
      </w:rPr>
    </w:lvl>
    <w:lvl w:ilvl="2" w:tplc="83167180" w:tentative="1">
      <w:start w:val="1"/>
      <w:numFmt w:val="bullet"/>
      <w:lvlText w:val=""/>
      <w:lvlJc w:val="left"/>
      <w:pPr>
        <w:ind w:left="2220" w:hanging="360"/>
      </w:pPr>
      <w:rPr>
        <w:rFonts w:ascii="Wingdings" w:hAnsi="Wingdings" w:hint="default"/>
      </w:rPr>
    </w:lvl>
    <w:lvl w:ilvl="3" w:tplc="D3E4579E" w:tentative="1">
      <w:start w:val="1"/>
      <w:numFmt w:val="bullet"/>
      <w:lvlText w:val=""/>
      <w:lvlJc w:val="left"/>
      <w:pPr>
        <w:ind w:left="2940" w:hanging="360"/>
      </w:pPr>
      <w:rPr>
        <w:rFonts w:ascii="Symbol" w:hAnsi="Symbol" w:hint="default"/>
      </w:rPr>
    </w:lvl>
    <w:lvl w:ilvl="4" w:tplc="B40E005A" w:tentative="1">
      <w:start w:val="1"/>
      <w:numFmt w:val="bullet"/>
      <w:lvlText w:val="o"/>
      <w:lvlJc w:val="left"/>
      <w:pPr>
        <w:ind w:left="3660" w:hanging="360"/>
      </w:pPr>
      <w:rPr>
        <w:rFonts w:ascii="Courier New" w:hAnsi="Courier New" w:hint="default"/>
      </w:rPr>
    </w:lvl>
    <w:lvl w:ilvl="5" w:tplc="DD4C55DC" w:tentative="1">
      <w:start w:val="1"/>
      <w:numFmt w:val="bullet"/>
      <w:lvlText w:val=""/>
      <w:lvlJc w:val="left"/>
      <w:pPr>
        <w:ind w:left="4380" w:hanging="360"/>
      </w:pPr>
      <w:rPr>
        <w:rFonts w:ascii="Wingdings" w:hAnsi="Wingdings" w:hint="default"/>
      </w:rPr>
    </w:lvl>
    <w:lvl w:ilvl="6" w:tplc="4740F522" w:tentative="1">
      <w:start w:val="1"/>
      <w:numFmt w:val="bullet"/>
      <w:lvlText w:val=""/>
      <w:lvlJc w:val="left"/>
      <w:pPr>
        <w:ind w:left="5100" w:hanging="360"/>
      </w:pPr>
      <w:rPr>
        <w:rFonts w:ascii="Symbol" w:hAnsi="Symbol" w:hint="default"/>
      </w:rPr>
    </w:lvl>
    <w:lvl w:ilvl="7" w:tplc="B236389C" w:tentative="1">
      <w:start w:val="1"/>
      <w:numFmt w:val="bullet"/>
      <w:lvlText w:val="o"/>
      <w:lvlJc w:val="left"/>
      <w:pPr>
        <w:ind w:left="5820" w:hanging="360"/>
      </w:pPr>
      <w:rPr>
        <w:rFonts w:ascii="Courier New" w:hAnsi="Courier New" w:hint="default"/>
      </w:rPr>
    </w:lvl>
    <w:lvl w:ilvl="8" w:tplc="095C8962" w:tentative="1">
      <w:start w:val="1"/>
      <w:numFmt w:val="bullet"/>
      <w:lvlText w:val=""/>
      <w:lvlJc w:val="left"/>
      <w:pPr>
        <w:ind w:left="6540" w:hanging="360"/>
      </w:pPr>
      <w:rPr>
        <w:rFonts w:ascii="Wingdings" w:hAnsi="Wingdings" w:hint="default"/>
      </w:rPr>
    </w:lvl>
  </w:abstractNum>
  <w:abstractNum w:abstractNumId="12" w15:restartNumberingAfterBreak="0">
    <w:nsid w:val="5F5C1296"/>
    <w:multiLevelType w:val="hybridMultilevel"/>
    <w:tmpl w:val="A176CE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69E14F1"/>
    <w:multiLevelType w:val="multilevel"/>
    <w:tmpl w:val="3586C7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825202F"/>
    <w:multiLevelType w:val="hybridMultilevel"/>
    <w:tmpl w:val="FFFFFFFF"/>
    <w:lvl w:ilvl="0" w:tplc="A97ED080">
      <w:start w:val="1"/>
      <w:numFmt w:val="bullet"/>
      <w:lvlText w:val="-"/>
      <w:lvlJc w:val="left"/>
      <w:pPr>
        <w:ind w:left="720" w:hanging="360"/>
      </w:pPr>
      <w:rPr>
        <w:rFonts w:ascii="Aptos" w:hAnsi="Aptos" w:hint="default"/>
      </w:rPr>
    </w:lvl>
    <w:lvl w:ilvl="1" w:tplc="6E1A3DB8">
      <w:start w:val="1"/>
      <w:numFmt w:val="bullet"/>
      <w:lvlText w:val="o"/>
      <w:lvlJc w:val="left"/>
      <w:pPr>
        <w:ind w:left="1440" w:hanging="360"/>
      </w:pPr>
      <w:rPr>
        <w:rFonts w:ascii="Courier New" w:hAnsi="Courier New" w:hint="default"/>
      </w:rPr>
    </w:lvl>
    <w:lvl w:ilvl="2" w:tplc="0A1C4702">
      <w:start w:val="1"/>
      <w:numFmt w:val="bullet"/>
      <w:lvlText w:val=""/>
      <w:lvlJc w:val="left"/>
      <w:pPr>
        <w:ind w:left="2160" w:hanging="360"/>
      </w:pPr>
      <w:rPr>
        <w:rFonts w:ascii="Wingdings" w:hAnsi="Wingdings" w:hint="default"/>
      </w:rPr>
    </w:lvl>
    <w:lvl w:ilvl="3" w:tplc="906AD9F0">
      <w:start w:val="1"/>
      <w:numFmt w:val="bullet"/>
      <w:lvlText w:val=""/>
      <w:lvlJc w:val="left"/>
      <w:pPr>
        <w:ind w:left="2880" w:hanging="360"/>
      </w:pPr>
      <w:rPr>
        <w:rFonts w:ascii="Symbol" w:hAnsi="Symbol" w:hint="default"/>
      </w:rPr>
    </w:lvl>
    <w:lvl w:ilvl="4" w:tplc="64825AE2">
      <w:start w:val="1"/>
      <w:numFmt w:val="bullet"/>
      <w:lvlText w:val="o"/>
      <w:lvlJc w:val="left"/>
      <w:pPr>
        <w:ind w:left="3600" w:hanging="360"/>
      </w:pPr>
      <w:rPr>
        <w:rFonts w:ascii="Courier New" w:hAnsi="Courier New" w:hint="default"/>
      </w:rPr>
    </w:lvl>
    <w:lvl w:ilvl="5" w:tplc="1AA47C04">
      <w:start w:val="1"/>
      <w:numFmt w:val="bullet"/>
      <w:lvlText w:val=""/>
      <w:lvlJc w:val="left"/>
      <w:pPr>
        <w:ind w:left="4320" w:hanging="360"/>
      </w:pPr>
      <w:rPr>
        <w:rFonts w:ascii="Wingdings" w:hAnsi="Wingdings" w:hint="default"/>
      </w:rPr>
    </w:lvl>
    <w:lvl w:ilvl="6" w:tplc="13CCFDEE">
      <w:start w:val="1"/>
      <w:numFmt w:val="bullet"/>
      <w:lvlText w:val=""/>
      <w:lvlJc w:val="left"/>
      <w:pPr>
        <w:ind w:left="5040" w:hanging="360"/>
      </w:pPr>
      <w:rPr>
        <w:rFonts w:ascii="Symbol" w:hAnsi="Symbol" w:hint="default"/>
      </w:rPr>
    </w:lvl>
    <w:lvl w:ilvl="7" w:tplc="2B8265DC">
      <w:start w:val="1"/>
      <w:numFmt w:val="bullet"/>
      <w:lvlText w:val="o"/>
      <w:lvlJc w:val="left"/>
      <w:pPr>
        <w:ind w:left="5760" w:hanging="360"/>
      </w:pPr>
      <w:rPr>
        <w:rFonts w:ascii="Courier New" w:hAnsi="Courier New" w:hint="default"/>
      </w:rPr>
    </w:lvl>
    <w:lvl w:ilvl="8" w:tplc="27F66EB8">
      <w:start w:val="1"/>
      <w:numFmt w:val="bullet"/>
      <w:lvlText w:val=""/>
      <w:lvlJc w:val="left"/>
      <w:pPr>
        <w:ind w:left="6480" w:hanging="360"/>
      </w:pPr>
      <w:rPr>
        <w:rFonts w:ascii="Wingdings" w:hAnsi="Wingdings" w:hint="default"/>
      </w:rPr>
    </w:lvl>
  </w:abstractNum>
  <w:abstractNum w:abstractNumId="15" w15:restartNumberingAfterBreak="0">
    <w:nsid w:val="70BC2E28"/>
    <w:multiLevelType w:val="hybridMultilevel"/>
    <w:tmpl w:val="376201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8496992"/>
    <w:multiLevelType w:val="hybridMultilevel"/>
    <w:tmpl w:val="0728EE50"/>
    <w:lvl w:ilvl="0" w:tplc="09B23A82">
      <w:start w:val="1"/>
      <w:numFmt w:val="bullet"/>
      <w:lvlText w:val="-"/>
      <w:lvlJc w:val="left"/>
      <w:pPr>
        <w:ind w:left="1080" w:hanging="360"/>
      </w:pPr>
      <w:rPr>
        <w:rFonts w:ascii="Aptos" w:hAnsi="Aptos" w:hint="default"/>
      </w:rPr>
    </w:lvl>
    <w:lvl w:ilvl="1" w:tplc="ED02FCAC">
      <w:start w:val="1"/>
      <w:numFmt w:val="bullet"/>
      <w:lvlText w:val="o"/>
      <w:lvlJc w:val="left"/>
      <w:pPr>
        <w:ind w:left="1800" w:hanging="360"/>
      </w:pPr>
      <w:rPr>
        <w:rFonts w:ascii="Courier New" w:hAnsi="Courier New" w:hint="default"/>
      </w:rPr>
    </w:lvl>
    <w:lvl w:ilvl="2" w:tplc="DED4FFDC">
      <w:start w:val="1"/>
      <w:numFmt w:val="bullet"/>
      <w:lvlText w:val=""/>
      <w:lvlJc w:val="left"/>
      <w:pPr>
        <w:ind w:left="2520" w:hanging="360"/>
      </w:pPr>
      <w:rPr>
        <w:rFonts w:ascii="Wingdings" w:hAnsi="Wingdings" w:hint="default"/>
      </w:rPr>
    </w:lvl>
    <w:lvl w:ilvl="3" w:tplc="54F0D7AC">
      <w:start w:val="1"/>
      <w:numFmt w:val="bullet"/>
      <w:lvlText w:val=""/>
      <w:lvlJc w:val="left"/>
      <w:pPr>
        <w:ind w:left="3240" w:hanging="360"/>
      </w:pPr>
      <w:rPr>
        <w:rFonts w:ascii="Symbol" w:hAnsi="Symbol" w:hint="default"/>
      </w:rPr>
    </w:lvl>
    <w:lvl w:ilvl="4" w:tplc="A31CD1D6">
      <w:start w:val="1"/>
      <w:numFmt w:val="bullet"/>
      <w:lvlText w:val="o"/>
      <w:lvlJc w:val="left"/>
      <w:pPr>
        <w:ind w:left="3960" w:hanging="360"/>
      </w:pPr>
      <w:rPr>
        <w:rFonts w:ascii="Courier New" w:hAnsi="Courier New" w:hint="default"/>
      </w:rPr>
    </w:lvl>
    <w:lvl w:ilvl="5" w:tplc="ABCC2438">
      <w:start w:val="1"/>
      <w:numFmt w:val="bullet"/>
      <w:lvlText w:val=""/>
      <w:lvlJc w:val="left"/>
      <w:pPr>
        <w:ind w:left="4680" w:hanging="360"/>
      </w:pPr>
      <w:rPr>
        <w:rFonts w:ascii="Wingdings" w:hAnsi="Wingdings" w:hint="default"/>
      </w:rPr>
    </w:lvl>
    <w:lvl w:ilvl="6" w:tplc="CA1E5F56">
      <w:start w:val="1"/>
      <w:numFmt w:val="bullet"/>
      <w:lvlText w:val=""/>
      <w:lvlJc w:val="left"/>
      <w:pPr>
        <w:ind w:left="5400" w:hanging="360"/>
      </w:pPr>
      <w:rPr>
        <w:rFonts w:ascii="Symbol" w:hAnsi="Symbol" w:hint="default"/>
      </w:rPr>
    </w:lvl>
    <w:lvl w:ilvl="7" w:tplc="B9E4DF60">
      <w:start w:val="1"/>
      <w:numFmt w:val="bullet"/>
      <w:lvlText w:val="o"/>
      <w:lvlJc w:val="left"/>
      <w:pPr>
        <w:ind w:left="6120" w:hanging="360"/>
      </w:pPr>
      <w:rPr>
        <w:rFonts w:ascii="Courier New" w:hAnsi="Courier New" w:hint="default"/>
      </w:rPr>
    </w:lvl>
    <w:lvl w:ilvl="8" w:tplc="2B88872C">
      <w:start w:val="1"/>
      <w:numFmt w:val="bullet"/>
      <w:lvlText w:val=""/>
      <w:lvlJc w:val="left"/>
      <w:pPr>
        <w:ind w:left="6840" w:hanging="360"/>
      </w:pPr>
      <w:rPr>
        <w:rFonts w:ascii="Wingdings" w:hAnsi="Wingdings" w:hint="default"/>
      </w:rPr>
    </w:lvl>
  </w:abstractNum>
  <w:abstractNum w:abstractNumId="17" w15:restartNumberingAfterBreak="0">
    <w:nsid w:val="784F49E0"/>
    <w:multiLevelType w:val="hybridMultilevel"/>
    <w:tmpl w:val="AF7A56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974306F"/>
    <w:multiLevelType w:val="hybridMultilevel"/>
    <w:tmpl w:val="D59EB9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9B60B73"/>
    <w:multiLevelType w:val="multilevel"/>
    <w:tmpl w:val="EDD25A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E118974"/>
    <w:multiLevelType w:val="hybridMultilevel"/>
    <w:tmpl w:val="1C48712C"/>
    <w:lvl w:ilvl="0" w:tplc="0A163B2C">
      <w:start w:val="1"/>
      <w:numFmt w:val="decimal"/>
      <w:lvlText w:val="%1."/>
      <w:lvlJc w:val="left"/>
      <w:pPr>
        <w:ind w:left="720" w:hanging="360"/>
      </w:pPr>
    </w:lvl>
    <w:lvl w:ilvl="1" w:tplc="80A8300C">
      <w:start w:val="1"/>
      <w:numFmt w:val="lowerLetter"/>
      <w:lvlText w:val="%2."/>
      <w:lvlJc w:val="left"/>
      <w:pPr>
        <w:ind w:left="1440" w:hanging="360"/>
      </w:pPr>
    </w:lvl>
    <w:lvl w:ilvl="2" w:tplc="B5840670">
      <w:start w:val="1"/>
      <w:numFmt w:val="lowerRoman"/>
      <w:lvlText w:val="%3."/>
      <w:lvlJc w:val="right"/>
      <w:pPr>
        <w:ind w:left="2160" w:hanging="180"/>
      </w:pPr>
    </w:lvl>
    <w:lvl w:ilvl="3" w:tplc="5FBE8278">
      <w:start w:val="1"/>
      <w:numFmt w:val="decimal"/>
      <w:lvlText w:val="%4."/>
      <w:lvlJc w:val="left"/>
      <w:pPr>
        <w:ind w:left="2880" w:hanging="360"/>
      </w:pPr>
    </w:lvl>
    <w:lvl w:ilvl="4" w:tplc="DDEA162A">
      <w:start w:val="1"/>
      <w:numFmt w:val="lowerLetter"/>
      <w:lvlText w:val="%5."/>
      <w:lvlJc w:val="left"/>
      <w:pPr>
        <w:ind w:left="3600" w:hanging="360"/>
      </w:pPr>
    </w:lvl>
    <w:lvl w:ilvl="5" w:tplc="A93847CC">
      <w:start w:val="1"/>
      <w:numFmt w:val="lowerRoman"/>
      <w:lvlText w:val="%6."/>
      <w:lvlJc w:val="right"/>
      <w:pPr>
        <w:ind w:left="4320" w:hanging="180"/>
      </w:pPr>
    </w:lvl>
    <w:lvl w:ilvl="6" w:tplc="C16A95F2">
      <w:start w:val="1"/>
      <w:numFmt w:val="decimal"/>
      <w:lvlText w:val="%7."/>
      <w:lvlJc w:val="left"/>
      <w:pPr>
        <w:ind w:left="5040" w:hanging="360"/>
      </w:pPr>
    </w:lvl>
    <w:lvl w:ilvl="7" w:tplc="F3F46CC8">
      <w:start w:val="1"/>
      <w:numFmt w:val="lowerLetter"/>
      <w:lvlText w:val="%8."/>
      <w:lvlJc w:val="left"/>
      <w:pPr>
        <w:ind w:left="5760" w:hanging="360"/>
      </w:pPr>
    </w:lvl>
    <w:lvl w:ilvl="8" w:tplc="A3D82940">
      <w:start w:val="1"/>
      <w:numFmt w:val="lowerRoman"/>
      <w:lvlText w:val="%9."/>
      <w:lvlJc w:val="right"/>
      <w:pPr>
        <w:ind w:left="6480" w:hanging="180"/>
      </w:pPr>
    </w:lvl>
  </w:abstractNum>
  <w:num w:numId="1" w16cid:durableId="1934705754">
    <w:abstractNumId w:val="14"/>
  </w:num>
  <w:num w:numId="2" w16cid:durableId="1478524861">
    <w:abstractNumId w:val="16"/>
  </w:num>
  <w:num w:numId="3" w16cid:durableId="1015419387">
    <w:abstractNumId w:val="5"/>
  </w:num>
  <w:num w:numId="4" w16cid:durableId="1487937116">
    <w:abstractNumId w:val="20"/>
  </w:num>
  <w:num w:numId="5" w16cid:durableId="253782773">
    <w:abstractNumId w:val="0"/>
  </w:num>
  <w:num w:numId="6" w16cid:durableId="1778670018">
    <w:abstractNumId w:val="2"/>
  </w:num>
  <w:num w:numId="7" w16cid:durableId="2119980091">
    <w:abstractNumId w:val="11"/>
  </w:num>
  <w:num w:numId="8" w16cid:durableId="180097404">
    <w:abstractNumId w:val="7"/>
  </w:num>
  <w:num w:numId="9" w16cid:durableId="1266577480">
    <w:abstractNumId w:val="12"/>
  </w:num>
  <w:num w:numId="10" w16cid:durableId="955215199">
    <w:abstractNumId w:val="15"/>
  </w:num>
  <w:num w:numId="11" w16cid:durableId="1477986106">
    <w:abstractNumId w:val="6"/>
  </w:num>
  <w:num w:numId="12" w16cid:durableId="523904117">
    <w:abstractNumId w:val="17"/>
  </w:num>
  <w:num w:numId="13" w16cid:durableId="922834204">
    <w:abstractNumId w:val="18"/>
  </w:num>
  <w:num w:numId="14" w16cid:durableId="1603757282">
    <w:abstractNumId w:val="8"/>
  </w:num>
  <w:num w:numId="15" w16cid:durableId="1121070579">
    <w:abstractNumId w:val="3"/>
  </w:num>
  <w:num w:numId="16" w16cid:durableId="1115827856">
    <w:abstractNumId w:val="10"/>
  </w:num>
  <w:num w:numId="17" w16cid:durableId="1382360935">
    <w:abstractNumId w:val="1"/>
  </w:num>
  <w:num w:numId="18" w16cid:durableId="1538808858">
    <w:abstractNumId w:val="13"/>
  </w:num>
  <w:num w:numId="19" w16cid:durableId="2091458817">
    <w:abstractNumId w:val="19"/>
  </w:num>
  <w:num w:numId="20" w16cid:durableId="1122848394">
    <w:abstractNumId w:val="4"/>
  </w:num>
  <w:num w:numId="21" w16cid:durableId="5098337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96E"/>
    <w:rsid w:val="000001D7"/>
    <w:rsid w:val="000009B2"/>
    <w:rsid w:val="00000D34"/>
    <w:rsid w:val="00001263"/>
    <w:rsid w:val="00001444"/>
    <w:rsid w:val="00001451"/>
    <w:rsid w:val="00001918"/>
    <w:rsid w:val="000024E8"/>
    <w:rsid w:val="00002B71"/>
    <w:rsid w:val="00004D27"/>
    <w:rsid w:val="00005840"/>
    <w:rsid w:val="00005DC5"/>
    <w:rsid w:val="00005FA9"/>
    <w:rsid w:val="000075F9"/>
    <w:rsid w:val="000106AA"/>
    <w:rsid w:val="00010E7E"/>
    <w:rsid w:val="000124D5"/>
    <w:rsid w:val="00013D83"/>
    <w:rsid w:val="00014A3F"/>
    <w:rsid w:val="0001508E"/>
    <w:rsid w:val="00016739"/>
    <w:rsid w:val="00017466"/>
    <w:rsid w:val="000206E4"/>
    <w:rsid w:val="000213B5"/>
    <w:rsid w:val="00021803"/>
    <w:rsid w:val="00022C2D"/>
    <w:rsid w:val="00022E3A"/>
    <w:rsid w:val="00024754"/>
    <w:rsid w:val="00024840"/>
    <w:rsid w:val="00024ED7"/>
    <w:rsid w:val="00025CB5"/>
    <w:rsid w:val="00030BEE"/>
    <w:rsid w:val="00031062"/>
    <w:rsid w:val="00031464"/>
    <w:rsid w:val="00032E77"/>
    <w:rsid w:val="000331E6"/>
    <w:rsid w:val="00033AFD"/>
    <w:rsid w:val="000358A1"/>
    <w:rsid w:val="00035C8C"/>
    <w:rsid w:val="0003690C"/>
    <w:rsid w:val="0003696B"/>
    <w:rsid w:val="000370E0"/>
    <w:rsid w:val="000407AA"/>
    <w:rsid w:val="000415EC"/>
    <w:rsid w:val="0004211F"/>
    <w:rsid w:val="00042FD9"/>
    <w:rsid w:val="00043BDD"/>
    <w:rsid w:val="00044B6B"/>
    <w:rsid w:val="0004711A"/>
    <w:rsid w:val="000504B8"/>
    <w:rsid w:val="00050EDB"/>
    <w:rsid w:val="00052198"/>
    <w:rsid w:val="00052BB9"/>
    <w:rsid w:val="00053071"/>
    <w:rsid w:val="0005307F"/>
    <w:rsid w:val="00053A72"/>
    <w:rsid w:val="00053C53"/>
    <w:rsid w:val="00054FE9"/>
    <w:rsid w:val="00055AC1"/>
    <w:rsid w:val="00055B76"/>
    <w:rsid w:val="00055C50"/>
    <w:rsid w:val="00063DE2"/>
    <w:rsid w:val="00067A04"/>
    <w:rsid w:val="00070FA0"/>
    <w:rsid w:val="00072E89"/>
    <w:rsid w:val="000730FD"/>
    <w:rsid w:val="000749D7"/>
    <w:rsid w:val="000749E6"/>
    <w:rsid w:val="000760EE"/>
    <w:rsid w:val="00076379"/>
    <w:rsid w:val="000764F7"/>
    <w:rsid w:val="000770EF"/>
    <w:rsid w:val="00077E2D"/>
    <w:rsid w:val="0008014C"/>
    <w:rsid w:val="00080574"/>
    <w:rsid w:val="00080F4A"/>
    <w:rsid w:val="00081BEB"/>
    <w:rsid w:val="00084841"/>
    <w:rsid w:val="00085157"/>
    <w:rsid w:val="0008584F"/>
    <w:rsid w:val="000867E3"/>
    <w:rsid w:val="000879EE"/>
    <w:rsid w:val="000902DB"/>
    <w:rsid w:val="0009079F"/>
    <w:rsid w:val="00091400"/>
    <w:rsid w:val="00091951"/>
    <w:rsid w:val="00093AE7"/>
    <w:rsid w:val="00093C05"/>
    <w:rsid w:val="000945C5"/>
    <w:rsid w:val="000949A4"/>
    <w:rsid w:val="00095C3C"/>
    <w:rsid w:val="000961E3"/>
    <w:rsid w:val="0009649F"/>
    <w:rsid w:val="0009754F"/>
    <w:rsid w:val="00097660"/>
    <w:rsid w:val="000A13D9"/>
    <w:rsid w:val="000A157A"/>
    <w:rsid w:val="000A3612"/>
    <w:rsid w:val="000A4E80"/>
    <w:rsid w:val="000A7F90"/>
    <w:rsid w:val="000AA2B7"/>
    <w:rsid w:val="000B193E"/>
    <w:rsid w:val="000B1B27"/>
    <w:rsid w:val="000B1DD7"/>
    <w:rsid w:val="000B1FD7"/>
    <w:rsid w:val="000B211F"/>
    <w:rsid w:val="000B2BC4"/>
    <w:rsid w:val="000B360B"/>
    <w:rsid w:val="000B4824"/>
    <w:rsid w:val="000B553D"/>
    <w:rsid w:val="000B57D8"/>
    <w:rsid w:val="000B61DF"/>
    <w:rsid w:val="000B738C"/>
    <w:rsid w:val="000B75F7"/>
    <w:rsid w:val="000B7635"/>
    <w:rsid w:val="000B7DC0"/>
    <w:rsid w:val="000C0070"/>
    <w:rsid w:val="000C3613"/>
    <w:rsid w:val="000C4030"/>
    <w:rsid w:val="000C5A92"/>
    <w:rsid w:val="000C5AF2"/>
    <w:rsid w:val="000C6530"/>
    <w:rsid w:val="000D0B9E"/>
    <w:rsid w:val="000D0C6E"/>
    <w:rsid w:val="000D0E41"/>
    <w:rsid w:val="000D1ABB"/>
    <w:rsid w:val="000D1AF5"/>
    <w:rsid w:val="000D1D42"/>
    <w:rsid w:val="000D1F65"/>
    <w:rsid w:val="000D2C9C"/>
    <w:rsid w:val="000D51D9"/>
    <w:rsid w:val="000D6AC2"/>
    <w:rsid w:val="000D70D6"/>
    <w:rsid w:val="000D7F94"/>
    <w:rsid w:val="000E2242"/>
    <w:rsid w:val="000E2B57"/>
    <w:rsid w:val="000E3246"/>
    <w:rsid w:val="000E4F91"/>
    <w:rsid w:val="000E6550"/>
    <w:rsid w:val="000E7E61"/>
    <w:rsid w:val="000F0671"/>
    <w:rsid w:val="000F0D96"/>
    <w:rsid w:val="000F10E7"/>
    <w:rsid w:val="000F16A0"/>
    <w:rsid w:val="000F2706"/>
    <w:rsid w:val="000F3266"/>
    <w:rsid w:val="000F3D21"/>
    <w:rsid w:val="000F7475"/>
    <w:rsid w:val="000F7755"/>
    <w:rsid w:val="00100424"/>
    <w:rsid w:val="001013C4"/>
    <w:rsid w:val="00102D6F"/>
    <w:rsid w:val="00102DF7"/>
    <w:rsid w:val="00103293"/>
    <w:rsid w:val="001036C1"/>
    <w:rsid w:val="00103747"/>
    <w:rsid w:val="00103800"/>
    <w:rsid w:val="001044E9"/>
    <w:rsid w:val="00104F18"/>
    <w:rsid w:val="00105AF0"/>
    <w:rsid w:val="00105C16"/>
    <w:rsid w:val="00106402"/>
    <w:rsid w:val="0010753F"/>
    <w:rsid w:val="001105E4"/>
    <w:rsid w:val="0011088D"/>
    <w:rsid w:val="00111568"/>
    <w:rsid w:val="00111769"/>
    <w:rsid w:val="001121D9"/>
    <w:rsid w:val="00112400"/>
    <w:rsid w:val="00113444"/>
    <w:rsid w:val="001143AB"/>
    <w:rsid w:val="00117FB8"/>
    <w:rsid w:val="00120926"/>
    <w:rsid w:val="00121E44"/>
    <w:rsid w:val="0012222C"/>
    <w:rsid w:val="001223A8"/>
    <w:rsid w:val="00123F77"/>
    <w:rsid w:val="00124F1B"/>
    <w:rsid w:val="00126888"/>
    <w:rsid w:val="00127651"/>
    <w:rsid w:val="00130F30"/>
    <w:rsid w:val="00130F66"/>
    <w:rsid w:val="001318D5"/>
    <w:rsid w:val="00132A23"/>
    <w:rsid w:val="00134CAE"/>
    <w:rsid w:val="00135095"/>
    <w:rsid w:val="001350F2"/>
    <w:rsid w:val="00136B90"/>
    <w:rsid w:val="0013701F"/>
    <w:rsid w:val="001377FD"/>
    <w:rsid w:val="00137B88"/>
    <w:rsid w:val="00137FA0"/>
    <w:rsid w:val="0014059A"/>
    <w:rsid w:val="00140987"/>
    <w:rsid w:val="0014109B"/>
    <w:rsid w:val="00141221"/>
    <w:rsid w:val="001435EB"/>
    <w:rsid w:val="0014368D"/>
    <w:rsid w:val="00143F41"/>
    <w:rsid w:val="00145462"/>
    <w:rsid w:val="00146FB1"/>
    <w:rsid w:val="00147DE2"/>
    <w:rsid w:val="001513C9"/>
    <w:rsid w:val="00151563"/>
    <w:rsid w:val="0015168F"/>
    <w:rsid w:val="001523A7"/>
    <w:rsid w:val="00153739"/>
    <w:rsid w:val="00153BAF"/>
    <w:rsid w:val="0015550D"/>
    <w:rsid w:val="0015567D"/>
    <w:rsid w:val="00155ABB"/>
    <w:rsid w:val="001568FD"/>
    <w:rsid w:val="001573FD"/>
    <w:rsid w:val="00157805"/>
    <w:rsid w:val="00160DAE"/>
    <w:rsid w:val="00161CC9"/>
    <w:rsid w:val="0016298C"/>
    <w:rsid w:val="001636C8"/>
    <w:rsid w:val="00163825"/>
    <w:rsid w:val="00165256"/>
    <w:rsid w:val="00165C7A"/>
    <w:rsid w:val="0016760C"/>
    <w:rsid w:val="00167AA0"/>
    <w:rsid w:val="00167B1D"/>
    <w:rsid w:val="0017069E"/>
    <w:rsid w:val="00170BD5"/>
    <w:rsid w:val="00172CB3"/>
    <w:rsid w:val="0017387E"/>
    <w:rsid w:val="00174046"/>
    <w:rsid w:val="00174334"/>
    <w:rsid w:val="00174E89"/>
    <w:rsid w:val="0017595B"/>
    <w:rsid w:val="001762C2"/>
    <w:rsid w:val="00177A24"/>
    <w:rsid w:val="00181143"/>
    <w:rsid w:val="00181D99"/>
    <w:rsid w:val="001823A8"/>
    <w:rsid w:val="00182E48"/>
    <w:rsid w:val="001844D0"/>
    <w:rsid w:val="00184BD8"/>
    <w:rsid w:val="001853A2"/>
    <w:rsid w:val="00187D7F"/>
    <w:rsid w:val="00191ABB"/>
    <w:rsid w:val="00191D7F"/>
    <w:rsid w:val="00192029"/>
    <w:rsid w:val="001922FD"/>
    <w:rsid w:val="001925B6"/>
    <w:rsid w:val="0019495B"/>
    <w:rsid w:val="00195721"/>
    <w:rsid w:val="00195BEC"/>
    <w:rsid w:val="00195FE7"/>
    <w:rsid w:val="0019605B"/>
    <w:rsid w:val="0019692D"/>
    <w:rsid w:val="001A0256"/>
    <w:rsid w:val="001A0CA7"/>
    <w:rsid w:val="001A3C00"/>
    <w:rsid w:val="001A3CD2"/>
    <w:rsid w:val="001A4BD3"/>
    <w:rsid w:val="001A5E4F"/>
    <w:rsid w:val="001A77A1"/>
    <w:rsid w:val="001B0004"/>
    <w:rsid w:val="001B089D"/>
    <w:rsid w:val="001B1221"/>
    <w:rsid w:val="001B1F83"/>
    <w:rsid w:val="001B24B0"/>
    <w:rsid w:val="001B28F2"/>
    <w:rsid w:val="001B2A2B"/>
    <w:rsid w:val="001B2E17"/>
    <w:rsid w:val="001B4DCF"/>
    <w:rsid w:val="001B5998"/>
    <w:rsid w:val="001B5BA1"/>
    <w:rsid w:val="001B5D1D"/>
    <w:rsid w:val="001B63E4"/>
    <w:rsid w:val="001B7AB4"/>
    <w:rsid w:val="001B7BEE"/>
    <w:rsid w:val="001B7FC5"/>
    <w:rsid w:val="001C2566"/>
    <w:rsid w:val="001C2738"/>
    <w:rsid w:val="001C284B"/>
    <w:rsid w:val="001C4D3C"/>
    <w:rsid w:val="001C59FF"/>
    <w:rsid w:val="001C65C6"/>
    <w:rsid w:val="001D0F7C"/>
    <w:rsid w:val="001D2A95"/>
    <w:rsid w:val="001D2DDE"/>
    <w:rsid w:val="001D3845"/>
    <w:rsid w:val="001D4C9A"/>
    <w:rsid w:val="001D58E3"/>
    <w:rsid w:val="001D5B8A"/>
    <w:rsid w:val="001D6DF0"/>
    <w:rsid w:val="001E0001"/>
    <w:rsid w:val="001E0E41"/>
    <w:rsid w:val="001E3F6C"/>
    <w:rsid w:val="001E4FF1"/>
    <w:rsid w:val="001E5258"/>
    <w:rsid w:val="001E57B2"/>
    <w:rsid w:val="001E5F18"/>
    <w:rsid w:val="001F0F15"/>
    <w:rsid w:val="001F1715"/>
    <w:rsid w:val="001F2757"/>
    <w:rsid w:val="001F2917"/>
    <w:rsid w:val="001F37E3"/>
    <w:rsid w:val="001F43DC"/>
    <w:rsid w:val="001F6328"/>
    <w:rsid w:val="001F6CBF"/>
    <w:rsid w:val="001F7FFD"/>
    <w:rsid w:val="002014AE"/>
    <w:rsid w:val="00201C25"/>
    <w:rsid w:val="00201D88"/>
    <w:rsid w:val="00201F9B"/>
    <w:rsid w:val="00202097"/>
    <w:rsid w:val="0020223B"/>
    <w:rsid w:val="002027A2"/>
    <w:rsid w:val="002027A5"/>
    <w:rsid w:val="00202B9B"/>
    <w:rsid w:val="002032E5"/>
    <w:rsid w:val="0020341A"/>
    <w:rsid w:val="002034D5"/>
    <w:rsid w:val="00204615"/>
    <w:rsid w:val="002048E2"/>
    <w:rsid w:val="00205B25"/>
    <w:rsid w:val="00205B42"/>
    <w:rsid w:val="002060D3"/>
    <w:rsid w:val="00207B33"/>
    <w:rsid w:val="00210DFC"/>
    <w:rsid w:val="00210FDB"/>
    <w:rsid w:val="0021215B"/>
    <w:rsid w:val="002130B7"/>
    <w:rsid w:val="002174C5"/>
    <w:rsid w:val="00217955"/>
    <w:rsid w:val="00220077"/>
    <w:rsid w:val="00220F50"/>
    <w:rsid w:val="00221265"/>
    <w:rsid w:val="00221F7E"/>
    <w:rsid w:val="00222B32"/>
    <w:rsid w:val="00222F2E"/>
    <w:rsid w:val="0022394A"/>
    <w:rsid w:val="00224411"/>
    <w:rsid w:val="002254CB"/>
    <w:rsid w:val="002268BD"/>
    <w:rsid w:val="00227040"/>
    <w:rsid w:val="0023098E"/>
    <w:rsid w:val="00233BF2"/>
    <w:rsid w:val="00233C55"/>
    <w:rsid w:val="00233D62"/>
    <w:rsid w:val="0023557C"/>
    <w:rsid w:val="002369D1"/>
    <w:rsid w:val="00237DF5"/>
    <w:rsid w:val="00237FDF"/>
    <w:rsid w:val="00237FE4"/>
    <w:rsid w:val="002405BF"/>
    <w:rsid w:val="00242F91"/>
    <w:rsid w:val="00243733"/>
    <w:rsid w:val="00246028"/>
    <w:rsid w:val="0024677D"/>
    <w:rsid w:val="00246BD6"/>
    <w:rsid w:val="002471BF"/>
    <w:rsid w:val="002473EE"/>
    <w:rsid w:val="00251A28"/>
    <w:rsid w:val="00252F4B"/>
    <w:rsid w:val="00253FB7"/>
    <w:rsid w:val="00254C90"/>
    <w:rsid w:val="0025507E"/>
    <w:rsid w:val="00255257"/>
    <w:rsid w:val="002558C5"/>
    <w:rsid w:val="00256D95"/>
    <w:rsid w:val="00260578"/>
    <w:rsid w:val="002609A0"/>
    <w:rsid w:val="00260A73"/>
    <w:rsid w:val="00261DF7"/>
    <w:rsid w:val="0026490B"/>
    <w:rsid w:val="002673F0"/>
    <w:rsid w:val="002702CD"/>
    <w:rsid w:val="00271391"/>
    <w:rsid w:val="00273798"/>
    <w:rsid w:val="00273A93"/>
    <w:rsid w:val="0027435E"/>
    <w:rsid w:val="00274F44"/>
    <w:rsid w:val="0027508C"/>
    <w:rsid w:val="00275F74"/>
    <w:rsid w:val="00278D5B"/>
    <w:rsid w:val="00280250"/>
    <w:rsid w:val="00282379"/>
    <w:rsid w:val="00282746"/>
    <w:rsid w:val="00283423"/>
    <w:rsid w:val="00283561"/>
    <w:rsid w:val="00284F38"/>
    <w:rsid w:val="002909BB"/>
    <w:rsid w:val="00290FD5"/>
    <w:rsid w:val="00291F6F"/>
    <w:rsid w:val="00292867"/>
    <w:rsid w:val="00292A23"/>
    <w:rsid w:val="0029354E"/>
    <w:rsid w:val="00293BFC"/>
    <w:rsid w:val="00293F4E"/>
    <w:rsid w:val="00294D7F"/>
    <w:rsid w:val="00295173"/>
    <w:rsid w:val="002965E9"/>
    <w:rsid w:val="00296ADF"/>
    <w:rsid w:val="002979A3"/>
    <w:rsid w:val="00297C90"/>
    <w:rsid w:val="002A0772"/>
    <w:rsid w:val="002A196B"/>
    <w:rsid w:val="002A375F"/>
    <w:rsid w:val="002A50E4"/>
    <w:rsid w:val="002A722A"/>
    <w:rsid w:val="002A7835"/>
    <w:rsid w:val="002A788E"/>
    <w:rsid w:val="002B01EB"/>
    <w:rsid w:val="002B0F2F"/>
    <w:rsid w:val="002B1778"/>
    <w:rsid w:val="002B2217"/>
    <w:rsid w:val="002B2346"/>
    <w:rsid w:val="002B39AE"/>
    <w:rsid w:val="002B4EDB"/>
    <w:rsid w:val="002B5272"/>
    <w:rsid w:val="002B586F"/>
    <w:rsid w:val="002B5D71"/>
    <w:rsid w:val="002B6116"/>
    <w:rsid w:val="002BF0E0"/>
    <w:rsid w:val="002C01F5"/>
    <w:rsid w:val="002C0F26"/>
    <w:rsid w:val="002C1349"/>
    <w:rsid w:val="002C2397"/>
    <w:rsid w:val="002C323D"/>
    <w:rsid w:val="002C35BE"/>
    <w:rsid w:val="002C3A60"/>
    <w:rsid w:val="002C4D60"/>
    <w:rsid w:val="002C6448"/>
    <w:rsid w:val="002C6FFA"/>
    <w:rsid w:val="002C7DB0"/>
    <w:rsid w:val="002D08A6"/>
    <w:rsid w:val="002D22A4"/>
    <w:rsid w:val="002D34DD"/>
    <w:rsid w:val="002D5797"/>
    <w:rsid w:val="002D58A7"/>
    <w:rsid w:val="002D5A4E"/>
    <w:rsid w:val="002D5C41"/>
    <w:rsid w:val="002D689E"/>
    <w:rsid w:val="002D76F8"/>
    <w:rsid w:val="002E1036"/>
    <w:rsid w:val="002E1F3C"/>
    <w:rsid w:val="002E2210"/>
    <w:rsid w:val="002E22A9"/>
    <w:rsid w:val="002E29D2"/>
    <w:rsid w:val="002E4742"/>
    <w:rsid w:val="002E4F8A"/>
    <w:rsid w:val="002E7379"/>
    <w:rsid w:val="002F0746"/>
    <w:rsid w:val="002F2240"/>
    <w:rsid w:val="002F27CF"/>
    <w:rsid w:val="002F37E0"/>
    <w:rsid w:val="002F59DC"/>
    <w:rsid w:val="002F5BFC"/>
    <w:rsid w:val="002F5F4D"/>
    <w:rsid w:val="002F63A4"/>
    <w:rsid w:val="002F6872"/>
    <w:rsid w:val="002F78ED"/>
    <w:rsid w:val="002F7C63"/>
    <w:rsid w:val="00300A4E"/>
    <w:rsid w:val="00300E35"/>
    <w:rsid w:val="0030228F"/>
    <w:rsid w:val="00302373"/>
    <w:rsid w:val="00302431"/>
    <w:rsid w:val="00304A44"/>
    <w:rsid w:val="0030583E"/>
    <w:rsid w:val="00306037"/>
    <w:rsid w:val="0030715D"/>
    <w:rsid w:val="00307319"/>
    <w:rsid w:val="00310C31"/>
    <w:rsid w:val="00311255"/>
    <w:rsid w:val="00312FDE"/>
    <w:rsid w:val="00313A97"/>
    <w:rsid w:val="003152C1"/>
    <w:rsid w:val="00315B24"/>
    <w:rsid w:val="00316513"/>
    <w:rsid w:val="00316723"/>
    <w:rsid w:val="00316EDB"/>
    <w:rsid w:val="00316EF9"/>
    <w:rsid w:val="003200AA"/>
    <w:rsid w:val="00320621"/>
    <w:rsid w:val="00321A0B"/>
    <w:rsid w:val="00321C8F"/>
    <w:rsid w:val="00321F7A"/>
    <w:rsid w:val="00322628"/>
    <w:rsid w:val="00322F0F"/>
    <w:rsid w:val="003232CB"/>
    <w:rsid w:val="0032358C"/>
    <w:rsid w:val="0032422C"/>
    <w:rsid w:val="003275CF"/>
    <w:rsid w:val="00327990"/>
    <w:rsid w:val="003328E8"/>
    <w:rsid w:val="00332DA9"/>
    <w:rsid w:val="00333163"/>
    <w:rsid w:val="00333E88"/>
    <w:rsid w:val="00336463"/>
    <w:rsid w:val="00336FD4"/>
    <w:rsid w:val="003372EB"/>
    <w:rsid w:val="00337555"/>
    <w:rsid w:val="0033755E"/>
    <w:rsid w:val="003412ED"/>
    <w:rsid w:val="00342696"/>
    <w:rsid w:val="00342B71"/>
    <w:rsid w:val="0034477B"/>
    <w:rsid w:val="00345555"/>
    <w:rsid w:val="003457D0"/>
    <w:rsid w:val="00346114"/>
    <w:rsid w:val="003465F4"/>
    <w:rsid w:val="00347402"/>
    <w:rsid w:val="003513C5"/>
    <w:rsid w:val="003517B9"/>
    <w:rsid w:val="00351AF5"/>
    <w:rsid w:val="00354253"/>
    <w:rsid w:val="003543CB"/>
    <w:rsid w:val="0035530B"/>
    <w:rsid w:val="00356C04"/>
    <w:rsid w:val="00357BC7"/>
    <w:rsid w:val="003609E7"/>
    <w:rsid w:val="003613D0"/>
    <w:rsid w:val="00362926"/>
    <w:rsid w:val="00363CA0"/>
    <w:rsid w:val="0036443D"/>
    <w:rsid w:val="0036456A"/>
    <w:rsid w:val="003658A1"/>
    <w:rsid w:val="00365D9A"/>
    <w:rsid w:val="003678CE"/>
    <w:rsid w:val="0037031C"/>
    <w:rsid w:val="00370702"/>
    <w:rsid w:val="00370BA3"/>
    <w:rsid w:val="00370E05"/>
    <w:rsid w:val="00371C7F"/>
    <w:rsid w:val="00372C00"/>
    <w:rsid w:val="0037443C"/>
    <w:rsid w:val="00376648"/>
    <w:rsid w:val="00376E15"/>
    <w:rsid w:val="00377B53"/>
    <w:rsid w:val="0038093C"/>
    <w:rsid w:val="003823DE"/>
    <w:rsid w:val="00382D1F"/>
    <w:rsid w:val="00383161"/>
    <w:rsid w:val="003843F7"/>
    <w:rsid w:val="003849E0"/>
    <w:rsid w:val="00384A8F"/>
    <w:rsid w:val="0038517C"/>
    <w:rsid w:val="00385A0A"/>
    <w:rsid w:val="00385E3F"/>
    <w:rsid w:val="0038653F"/>
    <w:rsid w:val="0038772F"/>
    <w:rsid w:val="00387739"/>
    <w:rsid w:val="003877A6"/>
    <w:rsid w:val="00387A4C"/>
    <w:rsid w:val="00390FE5"/>
    <w:rsid w:val="00391417"/>
    <w:rsid w:val="003923DD"/>
    <w:rsid w:val="00393351"/>
    <w:rsid w:val="00394431"/>
    <w:rsid w:val="00395BB3"/>
    <w:rsid w:val="003960A6"/>
    <w:rsid w:val="003975BF"/>
    <w:rsid w:val="003A104D"/>
    <w:rsid w:val="003A164F"/>
    <w:rsid w:val="003A16B6"/>
    <w:rsid w:val="003A1F2C"/>
    <w:rsid w:val="003A21F5"/>
    <w:rsid w:val="003A362C"/>
    <w:rsid w:val="003A40A5"/>
    <w:rsid w:val="003A440B"/>
    <w:rsid w:val="003A49E4"/>
    <w:rsid w:val="003A5166"/>
    <w:rsid w:val="003A5234"/>
    <w:rsid w:val="003A5819"/>
    <w:rsid w:val="003A6FA8"/>
    <w:rsid w:val="003B253D"/>
    <w:rsid w:val="003B4124"/>
    <w:rsid w:val="003B434F"/>
    <w:rsid w:val="003B47C3"/>
    <w:rsid w:val="003B4956"/>
    <w:rsid w:val="003B5A8C"/>
    <w:rsid w:val="003B5F3B"/>
    <w:rsid w:val="003B68D5"/>
    <w:rsid w:val="003B6B17"/>
    <w:rsid w:val="003B6CBD"/>
    <w:rsid w:val="003B71F2"/>
    <w:rsid w:val="003C07FD"/>
    <w:rsid w:val="003C0A42"/>
    <w:rsid w:val="003C1830"/>
    <w:rsid w:val="003C28FC"/>
    <w:rsid w:val="003C3672"/>
    <w:rsid w:val="003C3D92"/>
    <w:rsid w:val="003C47B2"/>
    <w:rsid w:val="003C4876"/>
    <w:rsid w:val="003C5F77"/>
    <w:rsid w:val="003C67DC"/>
    <w:rsid w:val="003C7F9B"/>
    <w:rsid w:val="003D00AA"/>
    <w:rsid w:val="003D1BC8"/>
    <w:rsid w:val="003D2B23"/>
    <w:rsid w:val="003D515F"/>
    <w:rsid w:val="003D5B5E"/>
    <w:rsid w:val="003D73D6"/>
    <w:rsid w:val="003D77FB"/>
    <w:rsid w:val="003E0B4D"/>
    <w:rsid w:val="003E26A2"/>
    <w:rsid w:val="003E4BC6"/>
    <w:rsid w:val="003E52BB"/>
    <w:rsid w:val="003E5633"/>
    <w:rsid w:val="003E61AD"/>
    <w:rsid w:val="003E7AB8"/>
    <w:rsid w:val="003F009E"/>
    <w:rsid w:val="003F07F5"/>
    <w:rsid w:val="003F1074"/>
    <w:rsid w:val="003F3E97"/>
    <w:rsid w:val="003F4024"/>
    <w:rsid w:val="003F5415"/>
    <w:rsid w:val="003F7DB7"/>
    <w:rsid w:val="00400026"/>
    <w:rsid w:val="0040027B"/>
    <w:rsid w:val="0040083D"/>
    <w:rsid w:val="00400CDC"/>
    <w:rsid w:val="004033EB"/>
    <w:rsid w:val="00403717"/>
    <w:rsid w:val="00404DF1"/>
    <w:rsid w:val="00404FAD"/>
    <w:rsid w:val="0040565C"/>
    <w:rsid w:val="004056E6"/>
    <w:rsid w:val="004074C0"/>
    <w:rsid w:val="00410337"/>
    <w:rsid w:val="0041058B"/>
    <w:rsid w:val="0041071C"/>
    <w:rsid w:val="00411163"/>
    <w:rsid w:val="004112CB"/>
    <w:rsid w:val="004113B2"/>
    <w:rsid w:val="0041167F"/>
    <w:rsid w:val="004121B6"/>
    <w:rsid w:val="00413590"/>
    <w:rsid w:val="00413F09"/>
    <w:rsid w:val="0041445C"/>
    <w:rsid w:val="0041454F"/>
    <w:rsid w:val="00414976"/>
    <w:rsid w:val="004171A9"/>
    <w:rsid w:val="00417999"/>
    <w:rsid w:val="004203EC"/>
    <w:rsid w:val="0042211D"/>
    <w:rsid w:val="00422893"/>
    <w:rsid w:val="00422CD1"/>
    <w:rsid w:val="004235F3"/>
    <w:rsid w:val="0042617C"/>
    <w:rsid w:val="00427057"/>
    <w:rsid w:val="0042766D"/>
    <w:rsid w:val="00427DBA"/>
    <w:rsid w:val="00430325"/>
    <w:rsid w:val="004303B6"/>
    <w:rsid w:val="00431076"/>
    <w:rsid w:val="00431419"/>
    <w:rsid w:val="00432908"/>
    <w:rsid w:val="00434A9F"/>
    <w:rsid w:val="0043653A"/>
    <w:rsid w:val="00437342"/>
    <w:rsid w:val="004376BD"/>
    <w:rsid w:val="00441464"/>
    <w:rsid w:val="00441C63"/>
    <w:rsid w:val="00441DD0"/>
    <w:rsid w:val="004427E5"/>
    <w:rsid w:val="00442EDF"/>
    <w:rsid w:val="0044312D"/>
    <w:rsid w:val="00443992"/>
    <w:rsid w:val="00444F94"/>
    <w:rsid w:val="004455B7"/>
    <w:rsid w:val="004455B8"/>
    <w:rsid w:val="00445C38"/>
    <w:rsid w:val="00446E4B"/>
    <w:rsid w:val="004505FA"/>
    <w:rsid w:val="004515D4"/>
    <w:rsid w:val="00452862"/>
    <w:rsid w:val="00453802"/>
    <w:rsid w:val="0045501D"/>
    <w:rsid w:val="004550F1"/>
    <w:rsid w:val="0045515F"/>
    <w:rsid w:val="00455833"/>
    <w:rsid w:val="00455EA4"/>
    <w:rsid w:val="00456A4C"/>
    <w:rsid w:val="00457B94"/>
    <w:rsid w:val="00460549"/>
    <w:rsid w:val="00460C70"/>
    <w:rsid w:val="00461B0E"/>
    <w:rsid w:val="004622FB"/>
    <w:rsid w:val="00462455"/>
    <w:rsid w:val="004627F9"/>
    <w:rsid w:val="00462E39"/>
    <w:rsid w:val="00463A34"/>
    <w:rsid w:val="00464F05"/>
    <w:rsid w:val="00466798"/>
    <w:rsid w:val="00467758"/>
    <w:rsid w:val="004705B1"/>
    <w:rsid w:val="0047122C"/>
    <w:rsid w:val="0047129D"/>
    <w:rsid w:val="004712A2"/>
    <w:rsid w:val="00472F91"/>
    <w:rsid w:val="004734BE"/>
    <w:rsid w:val="00473F5F"/>
    <w:rsid w:val="004759B0"/>
    <w:rsid w:val="004774AD"/>
    <w:rsid w:val="00480E68"/>
    <w:rsid w:val="00483BA7"/>
    <w:rsid w:val="00487394"/>
    <w:rsid w:val="0049010C"/>
    <w:rsid w:val="004905C3"/>
    <w:rsid w:val="004906B7"/>
    <w:rsid w:val="00490783"/>
    <w:rsid w:val="00490ED4"/>
    <w:rsid w:val="004919C4"/>
    <w:rsid w:val="0049539B"/>
    <w:rsid w:val="004969BC"/>
    <w:rsid w:val="004971DE"/>
    <w:rsid w:val="004A11ED"/>
    <w:rsid w:val="004A2D6D"/>
    <w:rsid w:val="004A2DE1"/>
    <w:rsid w:val="004A2F92"/>
    <w:rsid w:val="004A3151"/>
    <w:rsid w:val="004A315B"/>
    <w:rsid w:val="004A3278"/>
    <w:rsid w:val="004A4E42"/>
    <w:rsid w:val="004A5DC0"/>
    <w:rsid w:val="004A65A5"/>
    <w:rsid w:val="004B0E35"/>
    <w:rsid w:val="004B271F"/>
    <w:rsid w:val="004B3278"/>
    <w:rsid w:val="004B374F"/>
    <w:rsid w:val="004B3FFF"/>
    <w:rsid w:val="004B41E1"/>
    <w:rsid w:val="004B44EA"/>
    <w:rsid w:val="004B4940"/>
    <w:rsid w:val="004B53B5"/>
    <w:rsid w:val="004B7210"/>
    <w:rsid w:val="004B73D7"/>
    <w:rsid w:val="004B7F48"/>
    <w:rsid w:val="004C021A"/>
    <w:rsid w:val="004C0EA0"/>
    <w:rsid w:val="004C44DB"/>
    <w:rsid w:val="004C4E9C"/>
    <w:rsid w:val="004C61EB"/>
    <w:rsid w:val="004C6518"/>
    <w:rsid w:val="004C72AD"/>
    <w:rsid w:val="004C7388"/>
    <w:rsid w:val="004D1916"/>
    <w:rsid w:val="004D1A2C"/>
    <w:rsid w:val="004D246B"/>
    <w:rsid w:val="004D2C94"/>
    <w:rsid w:val="004D4AD6"/>
    <w:rsid w:val="004D57FF"/>
    <w:rsid w:val="004D5AF4"/>
    <w:rsid w:val="004D5C3C"/>
    <w:rsid w:val="004E2253"/>
    <w:rsid w:val="004E29B6"/>
    <w:rsid w:val="004E2EE0"/>
    <w:rsid w:val="004E4DF7"/>
    <w:rsid w:val="004E6508"/>
    <w:rsid w:val="004E6C7A"/>
    <w:rsid w:val="004E70FA"/>
    <w:rsid w:val="004E784C"/>
    <w:rsid w:val="004F08F8"/>
    <w:rsid w:val="004F0E7D"/>
    <w:rsid w:val="004F101B"/>
    <w:rsid w:val="004F1B90"/>
    <w:rsid w:val="004F1DA6"/>
    <w:rsid w:val="004F22BF"/>
    <w:rsid w:val="004F509D"/>
    <w:rsid w:val="004F51CC"/>
    <w:rsid w:val="004F5265"/>
    <w:rsid w:val="004F626A"/>
    <w:rsid w:val="004F644B"/>
    <w:rsid w:val="004F7821"/>
    <w:rsid w:val="004F7849"/>
    <w:rsid w:val="00503064"/>
    <w:rsid w:val="005037F2"/>
    <w:rsid w:val="00503C85"/>
    <w:rsid w:val="00504BAB"/>
    <w:rsid w:val="00505CA1"/>
    <w:rsid w:val="00505F64"/>
    <w:rsid w:val="00506094"/>
    <w:rsid w:val="0050757F"/>
    <w:rsid w:val="00507632"/>
    <w:rsid w:val="0051030D"/>
    <w:rsid w:val="00512D84"/>
    <w:rsid w:val="00513744"/>
    <w:rsid w:val="00513B04"/>
    <w:rsid w:val="00513E2B"/>
    <w:rsid w:val="005152FC"/>
    <w:rsid w:val="00515CDE"/>
    <w:rsid w:val="005161F3"/>
    <w:rsid w:val="0051737F"/>
    <w:rsid w:val="00520563"/>
    <w:rsid w:val="00520B6A"/>
    <w:rsid w:val="005210A7"/>
    <w:rsid w:val="00521333"/>
    <w:rsid w:val="00521464"/>
    <w:rsid w:val="00523082"/>
    <w:rsid w:val="00524702"/>
    <w:rsid w:val="00525B6F"/>
    <w:rsid w:val="00526207"/>
    <w:rsid w:val="00526C04"/>
    <w:rsid w:val="00527F9B"/>
    <w:rsid w:val="005309AE"/>
    <w:rsid w:val="00530AF9"/>
    <w:rsid w:val="00531005"/>
    <w:rsid w:val="00531103"/>
    <w:rsid w:val="00532EF3"/>
    <w:rsid w:val="005331D8"/>
    <w:rsid w:val="0053406F"/>
    <w:rsid w:val="005342F1"/>
    <w:rsid w:val="005346D9"/>
    <w:rsid w:val="00534AC8"/>
    <w:rsid w:val="00536089"/>
    <w:rsid w:val="00536416"/>
    <w:rsid w:val="00536650"/>
    <w:rsid w:val="0053667F"/>
    <w:rsid w:val="00537C2B"/>
    <w:rsid w:val="005406E9"/>
    <w:rsid w:val="00542036"/>
    <w:rsid w:val="005426EA"/>
    <w:rsid w:val="00543727"/>
    <w:rsid w:val="00543763"/>
    <w:rsid w:val="00543C49"/>
    <w:rsid w:val="005446AF"/>
    <w:rsid w:val="0054771B"/>
    <w:rsid w:val="005479F9"/>
    <w:rsid w:val="00547C98"/>
    <w:rsid w:val="00551321"/>
    <w:rsid w:val="00551435"/>
    <w:rsid w:val="00552BC9"/>
    <w:rsid w:val="00554796"/>
    <w:rsid w:val="00554960"/>
    <w:rsid w:val="0055499A"/>
    <w:rsid w:val="00555938"/>
    <w:rsid w:val="00556044"/>
    <w:rsid w:val="005601B7"/>
    <w:rsid w:val="005605F9"/>
    <w:rsid w:val="005608E6"/>
    <w:rsid w:val="00560EEB"/>
    <w:rsid w:val="00561A63"/>
    <w:rsid w:val="00561D77"/>
    <w:rsid w:val="00561DF9"/>
    <w:rsid w:val="00563146"/>
    <w:rsid w:val="005631D5"/>
    <w:rsid w:val="005656C0"/>
    <w:rsid w:val="005660F1"/>
    <w:rsid w:val="00566D8F"/>
    <w:rsid w:val="00567424"/>
    <w:rsid w:val="00570523"/>
    <w:rsid w:val="00572E34"/>
    <w:rsid w:val="00573103"/>
    <w:rsid w:val="005759A0"/>
    <w:rsid w:val="005759F2"/>
    <w:rsid w:val="0057649E"/>
    <w:rsid w:val="00577D75"/>
    <w:rsid w:val="00581005"/>
    <w:rsid w:val="00581C51"/>
    <w:rsid w:val="00584899"/>
    <w:rsid w:val="00586722"/>
    <w:rsid w:val="00587649"/>
    <w:rsid w:val="00590A79"/>
    <w:rsid w:val="00590CB5"/>
    <w:rsid w:val="00591153"/>
    <w:rsid w:val="00591628"/>
    <w:rsid w:val="00592165"/>
    <w:rsid w:val="00597075"/>
    <w:rsid w:val="00597370"/>
    <w:rsid w:val="00597FC3"/>
    <w:rsid w:val="005A0BE3"/>
    <w:rsid w:val="005A1F99"/>
    <w:rsid w:val="005A2FA1"/>
    <w:rsid w:val="005A463A"/>
    <w:rsid w:val="005A5388"/>
    <w:rsid w:val="005A7ACF"/>
    <w:rsid w:val="005B08AB"/>
    <w:rsid w:val="005B0FDB"/>
    <w:rsid w:val="005B462F"/>
    <w:rsid w:val="005B6547"/>
    <w:rsid w:val="005B75DE"/>
    <w:rsid w:val="005C0046"/>
    <w:rsid w:val="005C0A52"/>
    <w:rsid w:val="005C154E"/>
    <w:rsid w:val="005C20DB"/>
    <w:rsid w:val="005C295F"/>
    <w:rsid w:val="005C2FD7"/>
    <w:rsid w:val="005C37AB"/>
    <w:rsid w:val="005C43A4"/>
    <w:rsid w:val="005D01F4"/>
    <w:rsid w:val="005D1683"/>
    <w:rsid w:val="005D35FA"/>
    <w:rsid w:val="005D40C9"/>
    <w:rsid w:val="005D45A8"/>
    <w:rsid w:val="005D474F"/>
    <w:rsid w:val="005D4E26"/>
    <w:rsid w:val="005D5C09"/>
    <w:rsid w:val="005D6721"/>
    <w:rsid w:val="005D68EE"/>
    <w:rsid w:val="005D695A"/>
    <w:rsid w:val="005D70A6"/>
    <w:rsid w:val="005D73D5"/>
    <w:rsid w:val="005E040E"/>
    <w:rsid w:val="005E0E62"/>
    <w:rsid w:val="005E0F26"/>
    <w:rsid w:val="005E0FA9"/>
    <w:rsid w:val="005E1223"/>
    <w:rsid w:val="005E142D"/>
    <w:rsid w:val="005E3332"/>
    <w:rsid w:val="005E3440"/>
    <w:rsid w:val="005E4F07"/>
    <w:rsid w:val="005E6771"/>
    <w:rsid w:val="005F0547"/>
    <w:rsid w:val="005F1771"/>
    <w:rsid w:val="005F37C3"/>
    <w:rsid w:val="005F38D7"/>
    <w:rsid w:val="005F5EC6"/>
    <w:rsid w:val="005F7BD8"/>
    <w:rsid w:val="005F7F58"/>
    <w:rsid w:val="006016BB"/>
    <w:rsid w:val="006050FD"/>
    <w:rsid w:val="006078ED"/>
    <w:rsid w:val="00607F82"/>
    <w:rsid w:val="0061002D"/>
    <w:rsid w:val="0061134F"/>
    <w:rsid w:val="00611E74"/>
    <w:rsid w:val="006120B7"/>
    <w:rsid w:val="0061240D"/>
    <w:rsid w:val="00613F52"/>
    <w:rsid w:val="006156BE"/>
    <w:rsid w:val="006156F3"/>
    <w:rsid w:val="006164FC"/>
    <w:rsid w:val="00616B4C"/>
    <w:rsid w:val="006170E8"/>
    <w:rsid w:val="00620CB5"/>
    <w:rsid w:val="006214D6"/>
    <w:rsid w:val="00622006"/>
    <w:rsid w:val="00622524"/>
    <w:rsid w:val="00624E41"/>
    <w:rsid w:val="006253F7"/>
    <w:rsid w:val="00625645"/>
    <w:rsid w:val="00625CAC"/>
    <w:rsid w:val="00626FBD"/>
    <w:rsid w:val="0062783D"/>
    <w:rsid w:val="00631311"/>
    <w:rsid w:val="0063271F"/>
    <w:rsid w:val="0063343F"/>
    <w:rsid w:val="00633521"/>
    <w:rsid w:val="00634591"/>
    <w:rsid w:val="00635A74"/>
    <w:rsid w:val="0063644B"/>
    <w:rsid w:val="0063652B"/>
    <w:rsid w:val="00636961"/>
    <w:rsid w:val="006410EE"/>
    <w:rsid w:val="00641179"/>
    <w:rsid w:val="00642C12"/>
    <w:rsid w:val="006442EB"/>
    <w:rsid w:val="0064521B"/>
    <w:rsid w:val="0064714C"/>
    <w:rsid w:val="0064725F"/>
    <w:rsid w:val="0065171F"/>
    <w:rsid w:val="00651899"/>
    <w:rsid w:val="0065225A"/>
    <w:rsid w:val="006540BD"/>
    <w:rsid w:val="00654F27"/>
    <w:rsid w:val="00657549"/>
    <w:rsid w:val="006577D0"/>
    <w:rsid w:val="006605D6"/>
    <w:rsid w:val="00660AAB"/>
    <w:rsid w:val="006612C5"/>
    <w:rsid w:val="00662E2D"/>
    <w:rsid w:val="00663136"/>
    <w:rsid w:val="00663B06"/>
    <w:rsid w:val="00663E71"/>
    <w:rsid w:val="006652DA"/>
    <w:rsid w:val="00665B8F"/>
    <w:rsid w:val="00666898"/>
    <w:rsid w:val="00667280"/>
    <w:rsid w:val="0066778A"/>
    <w:rsid w:val="00667C80"/>
    <w:rsid w:val="00667D31"/>
    <w:rsid w:val="00670803"/>
    <w:rsid w:val="00671108"/>
    <w:rsid w:val="00671185"/>
    <w:rsid w:val="006729EA"/>
    <w:rsid w:val="0067484D"/>
    <w:rsid w:val="00680FD9"/>
    <w:rsid w:val="00680FDF"/>
    <w:rsid w:val="00681C7D"/>
    <w:rsid w:val="00681DD1"/>
    <w:rsid w:val="00682B8A"/>
    <w:rsid w:val="006849A5"/>
    <w:rsid w:val="006851A2"/>
    <w:rsid w:val="00685552"/>
    <w:rsid w:val="0068609C"/>
    <w:rsid w:val="00691116"/>
    <w:rsid w:val="006919CC"/>
    <w:rsid w:val="00691A53"/>
    <w:rsid w:val="0069206F"/>
    <w:rsid w:val="00694E81"/>
    <w:rsid w:val="0069529C"/>
    <w:rsid w:val="00695A13"/>
    <w:rsid w:val="00696F01"/>
    <w:rsid w:val="0069713A"/>
    <w:rsid w:val="00697584"/>
    <w:rsid w:val="0069767B"/>
    <w:rsid w:val="006A1AA4"/>
    <w:rsid w:val="006A2191"/>
    <w:rsid w:val="006A3176"/>
    <w:rsid w:val="006A31B1"/>
    <w:rsid w:val="006A503D"/>
    <w:rsid w:val="006A51BA"/>
    <w:rsid w:val="006A5248"/>
    <w:rsid w:val="006A7377"/>
    <w:rsid w:val="006B16BF"/>
    <w:rsid w:val="006B1B8C"/>
    <w:rsid w:val="006B2575"/>
    <w:rsid w:val="006B3148"/>
    <w:rsid w:val="006B51F2"/>
    <w:rsid w:val="006B6BFA"/>
    <w:rsid w:val="006B7907"/>
    <w:rsid w:val="006C0301"/>
    <w:rsid w:val="006C144E"/>
    <w:rsid w:val="006C22F1"/>
    <w:rsid w:val="006C3EC3"/>
    <w:rsid w:val="006C4904"/>
    <w:rsid w:val="006C5006"/>
    <w:rsid w:val="006D0208"/>
    <w:rsid w:val="006D058A"/>
    <w:rsid w:val="006D06FC"/>
    <w:rsid w:val="006D0EF5"/>
    <w:rsid w:val="006D10C9"/>
    <w:rsid w:val="006D35B6"/>
    <w:rsid w:val="006D39BA"/>
    <w:rsid w:val="006D3B84"/>
    <w:rsid w:val="006D4CEE"/>
    <w:rsid w:val="006D4F71"/>
    <w:rsid w:val="006D5B0C"/>
    <w:rsid w:val="006D7445"/>
    <w:rsid w:val="006D7BE1"/>
    <w:rsid w:val="006D7E22"/>
    <w:rsid w:val="006E0639"/>
    <w:rsid w:val="006E09A3"/>
    <w:rsid w:val="006E155E"/>
    <w:rsid w:val="006E2C61"/>
    <w:rsid w:val="006E352A"/>
    <w:rsid w:val="006E39D8"/>
    <w:rsid w:val="006E6B37"/>
    <w:rsid w:val="006F0D1A"/>
    <w:rsid w:val="006F1239"/>
    <w:rsid w:val="006F1C6E"/>
    <w:rsid w:val="006F3B56"/>
    <w:rsid w:val="006F45EF"/>
    <w:rsid w:val="006F4D68"/>
    <w:rsid w:val="006F5C26"/>
    <w:rsid w:val="006F631F"/>
    <w:rsid w:val="006F647C"/>
    <w:rsid w:val="006F72B7"/>
    <w:rsid w:val="006F767D"/>
    <w:rsid w:val="00700C31"/>
    <w:rsid w:val="00700E96"/>
    <w:rsid w:val="0070286A"/>
    <w:rsid w:val="0070286C"/>
    <w:rsid w:val="00704654"/>
    <w:rsid w:val="00704A40"/>
    <w:rsid w:val="00704D3D"/>
    <w:rsid w:val="00705BDF"/>
    <w:rsid w:val="00706A0C"/>
    <w:rsid w:val="0070718F"/>
    <w:rsid w:val="00707778"/>
    <w:rsid w:val="007108E7"/>
    <w:rsid w:val="00711400"/>
    <w:rsid w:val="00712006"/>
    <w:rsid w:val="00712693"/>
    <w:rsid w:val="00712FCD"/>
    <w:rsid w:val="00713B33"/>
    <w:rsid w:val="00717EBC"/>
    <w:rsid w:val="007231D5"/>
    <w:rsid w:val="00723469"/>
    <w:rsid w:val="00724057"/>
    <w:rsid w:val="00724335"/>
    <w:rsid w:val="007250FE"/>
    <w:rsid w:val="00725A3E"/>
    <w:rsid w:val="007266B2"/>
    <w:rsid w:val="007303F0"/>
    <w:rsid w:val="007317B4"/>
    <w:rsid w:val="007318AA"/>
    <w:rsid w:val="00735054"/>
    <w:rsid w:val="0074018B"/>
    <w:rsid w:val="0074175E"/>
    <w:rsid w:val="007419E3"/>
    <w:rsid w:val="00741EC6"/>
    <w:rsid w:val="00742582"/>
    <w:rsid w:val="00742928"/>
    <w:rsid w:val="00743818"/>
    <w:rsid w:val="007439C8"/>
    <w:rsid w:val="007456CB"/>
    <w:rsid w:val="007460A0"/>
    <w:rsid w:val="0074786F"/>
    <w:rsid w:val="00747A5B"/>
    <w:rsid w:val="00747CE3"/>
    <w:rsid w:val="007525DE"/>
    <w:rsid w:val="00752657"/>
    <w:rsid w:val="0075353B"/>
    <w:rsid w:val="00753ACE"/>
    <w:rsid w:val="00753D8C"/>
    <w:rsid w:val="0075445F"/>
    <w:rsid w:val="00754624"/>
    <w:rsid w:val="00754DD6"/>
    <w:rsid w:val="00755E07"/>
    <w:rsid w:val="007571DC"/>
    <w:rsid w:val="00761808"/>
    <w:rsid w:val="00763EF2"/>
    <w:rsid w:val="00764D57"/>
    <w:rsid w:val="007650D2"/>
    <w:rsid w:val="0076621A"/>
    <w:rsid w:val="00766E5B"/>
    <w:rsid w:val="00767647"/>
    <w:rsid w:val="00771159"/>
    <w:rsid w:val="00771A83"/>
    <w:rsid w:val="00771F17"/>
    <w:rsid w:val="007723A8"/>
    <w:rsid w:val="00773341"/>
    <w:rsid w:val="007736A8"/>
    <w:rsid w:val="00773F86"/>
    <w:rsid w:val="00774146"/>
    <w:rsid w:val="00774748"/>
    <w:rsid w:val="00775B53"/>
    <w:rsid w:val="00776F93"/>
    <w:rsid w:val="007805E6"/>
    <w:rsid w:val="00781978"/>
    <w:rsid w:val="00781E48"/>
    <w:rsid w:val="0078425B"/>
    <w:rsid w:val="00784CD5"/>
    <w:rsid w:val="007853B7"/>
    <w:rsid w:val="007876D5"/>
    <w:rsid w:val="007900EC"/>
    <w:rsid w:val="00790DB3"/>
    <w:rsid w:val="0079167E"/>
    <w:rsid w:val="007916CE"/>
    <w:rsid w:val="007924C8"/>
    <w:rsid w:val="00792A79"/>
    <w:rsid w:val="0079312B"/>
    <w:rsid w:val="0079449F"/>
    <w:rsid w:val="00797D02"/>
    <w:rsid w:val="007A06F7"/>
    <w:rsid w:val="007A1F54"/>
    <w:rsid w:val="007A29B0"/>
    <w:rsid w:val="007A3ABC"/>
    <w:rsid w:val="007A6807"/>
    <w:rsid w:val="007A74D8"/>
    <w:rsid w:val="007B0B7F"/>
    <w:rsid w:val="007B26EF"/>
    <w:rsid w:val="007B2BC2"/>
    <w:rsid w:val="007B46C9"/>
    <w:rsid w:val="007B48E3"/>
    <w:rsid w:val="007B5236"/>
    <w:rsid w:val="007B58BD"/>
    <w:rsid w:val="007B7929"/>
    <w:rsid w:val="007B7B46"/>
    <w:rsid w:val="007C0948"/>
    <w:rsid w:val="007C136A"/>
    <w:rsid w:val="007C13CB"/>
    <w:rsid w:val="007C18E7"/>
    <w:rsid w:val="007C33F8"/>
    <w:rsid w:val="007C5D69"/>
    <w:rsid w:val="007C5E4C"/>
    <w:rsid w:val="007C6027"/>
    <w:rsid w:val="007C663C"/>
    <w:rsid w:val="007C688C"/>
    <w:rsid w:val="007D04B1"/>
    <w:rsid w:val="007D0C80"/>
    <w:rsid w:val="007D0DEC"/>
    <w:rsid w:val="007D38AE"/>
    <w:rsid w:val="007D3E7B"/>
    <w:rsid w:val="007D41AB"/>
    <w:rsid w:val="007D5460"/>
    <w:rsid w:val="007D68BC"/>
    <w:rsid w:val="007E0241"/>
    <w:rsid w:val="007E0277"/>
    <w:rsid w:val="007E0A41"/>
    <w:rsid w:val="007E1E95"/>
    <w:rsid w:val="007E30B9"/>
    <w:rsid w:val="007E6305"/>
    <w:rsid w:val="007E65F7"/>
    <w:rsid w:val="007F2AB3"/>
    <w:rsid w:val="007F2C3B"/>
    <w:rsid w:val="007F385D"/>
    <w:rsid w:val="007F561B"/>
    <w:rsid w:val="007F6069"/>
    <w:rsid w:val="007F6183"/>
    <w:rsid w:val="007F6915"/>
    <w:rsid w:val="007F6AC1"/>
    <w:rsid w:val="007F6AC5"/>
    <w:rsid w:val="0080323F"/>
    <w:rsid w:val="00803CE1"/>
    <w:rsid w:val="00803D8A"/>
    <w:rsid w:val="00803DBD"/>
    <w:rsid w:val="008043C3"/>
    <w:rsid w:val="00804E1D"/>
    <w:rsid w:val="00805975"/>
    <w:rsid w:val="00805A91"/>
    <w:rsid w:val="00810257"/>
    <w:rsid w:val="0081104F"/>
    <w:rsid w:val="00811F1D"/>
    <w:rsid w:val="008124D1"/>
    <w:rsid w:val="0081291B"/>
    <w:rsid w:val="008140F9"/>
    <w:rsid w:val="00814BBA"/>
    <w:rsid w:val="00815D58"/>
    <w:rsid w:val="00815E89"/>
    <w:rsid w:val="00816E21"/>
    <w:rsid w:val="00817282"/>
    <w:rsid w:val="00817AEE"/>
    <w:rsid w:val="00817CB5"/>
    <w:rsid w:val="00823701"/>
    <w:rsid w:val="008242C5"/>
    <w:rsid w:val="008248C0"/>
    <w:rsid w:val="00826EC8"/>
    <w:rsid w:val="00827408"/>
    <w:rsid w:val="00827FDA"/>
    <w:rsid w:val="00830D8C"/>
    <w:rsid w:val="00833BED"/>
    <w:rsid w:val="00833F56"/>
    <w:rsid w:val="00834FC0"/>
    <w:rsid w:val="0083645B"/>
    <w:rsid w:val="00836619"/>
    <w:rsid w:val="008368E8"/>
    <w:rsid w:val="00836B0B"/>
    <w:rsid w:val="00837E0F"/>
    <w:rsid w:val="0084002E"/>
    <w:rsid w:val="00842247"/>
    <w:rsid w:val="008429F4"/>
    <w:rsid w:val="00843D02"/>
    <w:rsid w:val="00844405"/>
    <w:rsid w:val="0084683A"/>
    <w:rsid w:val="008470F3"/>
    <w:rsid w:val="00847AD9"/>
    <w:rsid w:val="0085019B"/>
    <w:rsid w:val="008506E0"/>
    <w:rsid w:val="008511E9"/>
    <w:rsid w:val="00851A23"/>
    <w:rsid w:val="00851ED2"/>
    <w:rsid w:val="00855E33"/>
    <w:rsid w:val="00855FA6"/>
    <w:rsid w:val="008565E0"/>
    <w:rsid w:val="0085742B"/>
    <w:rsid w:val="00857CC2"/>
    <w:rsid w:val="0086094A"/>
    <w:rsid w:val="00860F00"/>
    <w:rsid w:val="0086126E"/>
    <w:rsid w:val="00861D16"/>
    <w:rsid w:val="00863522"/>
    <w:rsid w:val="0086612A"/>
    <w:rsid w:val="00866E0C"/>
    <w:rsid w:val="008670C0"/>
    <w:rsid w:val="0086710C"/>
    <w:rsid w:val="00867F16"/>
    <w:rsid w:val="0087058F"/>
    <w:rsid w:val="008716C1"/>
    <w:rsid w:val="00872EE5"/>
    <w:rsid w:val="0087501C"/>
    <w:rsid w:val="008770AA"/>
    <w:rsid w:val="0087E91C"/>
    <w:rsid w:val="00880438"/>
    <w:rsid w:val="008831DD"/>
    <w:rsid w:val="00883619"/>
    <w:rsid w:val="008836DE"/>
    <w:rsid w:val="00883F0F"/>
    <w:rsid w:val="00884437"/>
    <w:rsid w:val="00884E4B"/>
    <w:rsid w:val="008858B1"/>
    <w:rsid w:val="00885D09"/>
    <w:rsid w:val="00885E58"/>
    <w:rsid w:val="00886720"/>
    <w:rsid w:val="00890CF2"/>
    <w:rsid w:val="008917CD"/>
    <w:rsid w:val="008925AA"/>
    <w:rsid w:val="00894CB8"/>
    <w:rsid w:val="00895D6C"/>
    <w:rsid w:val="00895E96"/>
    <w:rsid w:val="0089651C"/>
    <w:rsid w:val="00896F36"/>
    <w:rsid w:val="008A03D9"/>
    <w:rsid w:val="008A0985"/>
    <w:rsid w:val="008A1550"/>
    <w:rsid w:val="008A159C"/>
    <w:rsid w:val="008A16BC"/>
    <w:rsid w:val="008A1DA9"/>
    <w:rsid w:val="008A1EE7"/>
    <w:rsid w:val="008A2102"/>
    <w:rsid w:val="008A2E1C"/>
    <w:rsid w:val="008A42A5"/>
    <w:rsid w:val="008A6BF9"/>
    <w:rsid w:val="008A79AA"/>
    <w:rsid w:val="008B01FC"/>
    <w:rsid w:val="008B04AD"/>
    <w:rsid w:val="008B0CA2"/>
    <w:rsid w:val="008B0F28"/>
    <w:rsid w:val="008B188E"/>
    <w:rsid w:val="008B2124"/>
    <w:rsid w:val="008B2B50"/>
    <w:rsid w:val="008B2C2F"/>
    <w:rsid w:val="008B38D4"/>
    <w:rsid w:val="008B43F5"/>
    <w:rsid w:val="008B55A1"/>
    <w:rsid w:val="008B5A75"/>
    <w:rsid w:val="008B5FA0"/>
    <w:rsid w:val="008B7E82"/>
    <w:rsid w:val="008C0159"/>
    <w:rsid w:val="008C0201"/>
    <w:rsid w:val="008C11C9"/>
    <w:rsid w:val="008C1372"/>
    <w:rsid w:val="008C1BBF"/>
    <w:rsid w:val="008C2870"/>
    <w:rsid w:val="008C3586"/>
    <w:rsid w:val="008C3865"/>
    <w:rsid w:val="008C3D86"/>
    <w:rsid w:val="008C4BD0"/>
    <w:rsid w:val="008C529A"/>
    <w:rsid w:val="008C5389"/>
    <w:rsid w:val="008C7F0C"/>
    <w:rsid w:val="008D03FE"/>
    <w:rsid w:val="008D047B"/>
    <w:rsid w:val="008D0F6F"/>
    <w:rsid w:val="008D1450"/>
    <w:rsid w:val="008D1F18"/>
    <w:rsid w:val="008D4D1E"/>
    <w:rsid w:val="008D4DCD"/>
    <w:rsid w:val="008D6613"/>
    <w:rsid w:val="008D666F"/>
    <w:rsid w:val="008D79F7"/>
    <w:rsid w:val="008D7A96"/>
    <w:rsid w:val="008E0138"/>
    <w:rsid w:val="008E06B2"/>
    <w:rsid w:val="008E090B"/>
    <w:rsid w:val="008E0AD4"/>
    <w:rsid w:val="008E0BF5"/>
    <w:rsid w:val="008E122B"/>
    <w:rsid w:val="008E1386"/>
    <w:rsid w:val="008E2DEA"/>
    <w:rsid w:val="008E3898"/>
    <w:rsid w:val="008E56BB"/>
    <w:rsid w:val="008E7FA1"/>
    <w:rsid w:val="008F1179"/>
    <w:rsid w:val="008F199B"/>
    <w:rsid w:val="008F1A59"/>
    <w:rsid w:val="008F3082"/>
    <w:rsid w:val="008F536C"/>
    <w:rsid w:val="008F5F12"/>
    <w:rsid w:val="008F62F6"/>
    <w:rsid w:val="008F6368"/>
    <w:rsid w:val="008F6E8A"/>
    <w:rsid w:val="008F76DD"/>
    <w:rsid w:val="008F77DD"/>
    <w:rsid w:val="008F7A12"/>
    <w:rsid w:val="00900239"/>
    <w:rsid w:val="009011F3"/>
    <w:rsid w:val="00901D12"/>
    <w:rsid w:val="00902041"/>
    <w:rsid w:val="00903BD1"/>
    <w:rsid w:val="00904234"/>
    <w:rsid w:val="009045EA"/>
    <w:rsid w:val="00905428"/>
    <w:rsid w:val="00905F3F"/>
    <w:rsid w:val="009069E4"/>
    <w:rsid w:val="00906B44"/>
    <w:rsid w:val="00906C22"/>
    <w:rsid w:val="009110B7"/>
    <w:rsid w:val="00912843"/>
    <w:rsid w:val="00913798"/>
    <w:rsid w:val="00913C4C"/>
    <w:rsid w:val="00913DDF"/>
    <w:rsid w:val="00913E82"/>
    <w:rsid w:val="0091418C"/>
    <w:rsid w:val="009148E6"/>
    <w:rsid w:val="009171B3"/>
    <w:rsid w:val="009174DF"/>
    <w:rsid w:val="00917AA2"/>
    <w:rsid w:val="0092112B"/>
    <w:rsid w:val="00921C2A"/>
    <w:rsid w:val="00923A3E"/>
    <w:rsid w:val="00923CBD"/>
    <w:rsid w:val="0092704D"/>
    <w:rsid w:val="0092715F"/>
    <w:rsid w:val="00927E77"/>
    <w:rsid w:val="00930EC5"/>
    <w:rsid w:val="009315D2"/>
    <w:rsid w:val="00931B86"/>
    <w:rsid w:val="00932DAA"/>
    <w:rsid w:val="009335F0"/>
    <w:rsid w:val="0093369D"/>
    <w:rsid w:val="009343DF"/>
    <w:rsid w:val="00934E23"/>
    <w:rsid w:val="009357A2"/>
    <w:rsid w:val="0093724F"/>
    <w:rsid w:val="0093797F"/>
    <w:rsid w:val="00942526"/>
    <w:rsid w:val="009425A8"/>
    <w:rsid w:val="0094427A"/>
    <w:rsid w:val="0094468C"/>
    <w:rsid w:val="0094529D"/>
    <w:rsid w:val="0094565F"/>
    <w:rsid w:val="00946B88"/>
    <w:rsid w:val="00947627"/>
    <w:rsid w:val="009506D0"/>
    <w:rsid w:val="00950C75"/>
    <w:rsid w:val="00950FDA"/>
    <w:rsid w:val="00951A41"/>
    <w:rsid w:val="009523BE"/>
    <w:rsid w:val="0095430D"/>
    <w:rsid w:val="00954C0F"/>
    <w:rsid w:val="00956A53"/>
    <w:rsid w:val="00956B99"/>
    <w:rsid w:val="00956C9D"/>
    <w:rsid w:val="00957326"/>
    <w:rsid w:val="009600A2"/>
    <w:rsid w:val="009601DE"/>
    <w:rsid w:val="00963EEE"/>
    <w:rsid w:val="009644C5"/>
    <w:rsid w:val="00964F44"/>
    <w:rsid w:val="00971150"/>
    <w:rsid w:val="00972307"/>
    <w:rsid w:val="00972D92"/>
    <w:rsid w:val="00973615"/>
    <w:rsid w:val="00974EF1"/>
    <w:rsid w:val="0097629C"/>
    <w:rsid w:val="009766E1"/>
    <w:rsid w:val="0097780F"/>
    <w:rsid w:val="00977C25"/>
    <w:rsid w:val="00980207"/>
    <w:rsid w:val="009810AE"/>
    <w:rsid w:val="009812DD"/>
    <w:rsid w:val="009813BF"/>
    <w:rsid w:val="0098197A"/>
    <w:rsid w:val="00981BD5"/>
    <w:rsid w:val="00981FAB"/>
    <w:rsid w:val="00982CD9"/>
    <w:rsid w:val="0098462F"/>
    <w:rsid w:val="00986361"/>
    <w:rsid w:val="00986930"/>
    <w:rsid w:val="00987997"/>
    <w:rsid w:val="0099051D"/>
    <w:rsid w:val="00991268"/>
    <w:rsid w:val="009938D0"/>
    <w:rsid w:val="00993E42"/>
    <w:rsid w:val="009941A5"/>
    <w:rsid w:val="009957C8"/>
    <w:rsid w:val="00995CF1"/>
    <w:rsid w:val="00996C97"/>
    <w:rsid w:val="009972EA"/>
    <w:rsid w:val="00997586"/>
    <w:rsid w:val="0099766F"/>
    <w:rsid w:val="009A032B"/>
    <w:rsid w:val="009A10BE"/>
    <w:rsid w:val="009A10EB"/>
    <w:rsid w:val="009A3589"/>
    <w:rsid w:val="009A4398"/>
    <w:rsid w:val="009A44F7"/>
    <w:rsid w:val="009A54CD"/>
    <w:rsid w:val="009A589F"/>
    <w:rsid w:val="009A6CE1"/>
    <w:rsid w:val="009A6F4B"/>
    <w:rsid w:val="009B0408"/>
    <w:rsid w:val="009B1194"/>
    <w:rsid w:val="009B3D0F"/>
    <w:rsid w:val="009B4A2C"/>
    <w:rsid w:val="009B5ADA"/>
    <w:rsid w:val="009B5CDF"/>
    <w:rsid w:val="009B67B8"/>
    <w:rsid w:val="009B753F"/>
    <w:rsid w:val="009B7E1A"/>
    <w:rsid w:val="009C04A3"/>
    <w:rsid w:val="009C079F"/>
    <w:rsid w:val="009C1347"/>
    <w:rsid w:val="009C1F0F"/>
    <w:rsid w:val="009C3CB3"/>
    <w:rsid w:val="009C3E19"/>
    <w:rsid w:val="009C476B"/>
    <w:rsid w:val="009C47AA"/>
    <w:rsid w:val="009C6CC8"/>
    <w:rsid w:val="009C71D8"/>
    <w:rsid w:val="009C7A1A"/>
    <w:rsid w:val="009C7CB7"/>
    <w:rsid w:val="009D0620"/>
    <w:rsid w:val="009D06C2"/>
    <w:rsid w:val="009D123A"/>
    <w:rsid w:val="009D3282"/>
    <w:rsid w:val="009D34CC"/>
    <w:rsid w:val="009D4F49"/>
    <w:rsid w:val="009D543A"/>
    <w:rsid w:val="009D603D"/>
    <w:rsid w:val="009D7CF7"/>
    <w:rsid w:val="009E0DDD"/>
    <w:rsid w:val="009E1101"/>
    <w:rsid w:val="009E53C3"/>
    <w:rsid w:val="009E622C"/>
    <w:rsid w:val="009E6C36"/>
    <w:rsid w:val="009F02D9"/>
    <w:rsid w:val="009F15B3"/>
    <w:rsid w:val="009F20F1"/>
    <w:rsid w:val="009F3867"/>
    <w:rsid w:val="009F419D"/>
    <w:rsid w:val="009F4692"/>
    <w:rsid w:val="009F4A82"/>
    <w:rsid w:val="009F4B82"/>
    <w:rsid w:val="009F5194"/>
    <w:rsid w:val="009F5679"/>
    <w:rsid w:val="009F7E2F"/>
    <w:rsid w:val="00A01B54"/>
    <w:rsid w:val="00A0271B"/>
    <w:rsid w:val="00A032BE"/>
    <w:rsid w:val="00A040FD"/>
    <w:rsid w:val="00A0424C"/>
    <w:rsid w:val="00A0484D"/>
    <w:rsid w:val="00A0491E"/>
    <w:rsid w:val="00A05715"/>
    <w:rsid w:val="00A05719"/>
    <w:rsid w:val="00A06370"/>
    <w:rsid w:val="00A0746A"/>
    <w:rsid w:val="00A07943"/>
    <w:rsid w:val="00A07B4A"/>
    <w:rsid w:val="00A07C9D"/>
    <w:rsid w:val="00A07F13"/>
    <w:rsid w:val="00A1013F"/>
    <w:rsid w:val="00A108E2"/>
    <w:rsid w:val="00A10923"/>
    <w:rsid w:val="00A110D7"/>
    <w:rsid w:val="00A11498"/>
    <w:rsid w:val="00A11D57"/>
    <w:rsid w:val="00A12C77"/>
    <w:rsid w:val="00A12E15"/>
    <w:rsid w:val="00A13B1F"/>
    <w:rsid w:val="00A1446A"/>
    <w:rsid w:val="00A14821"/>
    <w:rsid w:val="00A20039"/>
    <w:rsid w:val="00A202F0"/>
    <w:rsid w:val="00A22A2B"/>
    <w:rsid w:val="00A2317A"/>
    <w:rsid w:val="00A23742"/>
    <w:rsid w:val="00A2411F"/>
    <w:rsid w:val="00A246F8"/>
    <w:rsid w:val="00A25250"/>
    <w:rsid w:val="00A25633"/>
    <w:rsid w:val="00A25BEC"/>
    <w:rsid w:val="00A25D1E"/>
    <w:rsid w:val="00A30133"/>
    <w:rsid w:val="00A30524"/>
    <w:rsid w:val="00A31EC9"/>
    <w:rsid w:val="00A32DC0"/>
    <w:rsid w:val="00A342A7"/>
    <w:rsid w:val="00A375D2"/>
    <w:rsid w:val="00A40205"/>
    <w:rsid w:val="00A40283"/>
    <w:rsid w:val="00A41801"/>
    <w:rsid w:val="00A42F65"/>
    <w:rsid w:val="00A434EB"/>
    <w:rsid w:val="00A44EB9"/>
    <w:rsid w:val="00A45064"/>
    <w:rsid w:val="00A45457"/>
    <w:rsid w:val="00A46311"/>
    <w:rsid w:val="00A47DE8"/>
    <w:rsid w:val="00A5122A"/>
    <w:rsid w:val="00A51586"/>
    <w:rsid w:val="00A53FED"/>
    <w:rsid w:val="00A554EC"/>
    <w:rsid w:val="00A555E2"/>
    <w:rsid w:val="00A60130"/>
    <w:rsid w:val="00A604B9"/>
    <w:rsid w:val="00A612AF"/>
    <w:rsid w:val="00A61BCA"/>
    <w:rsid w:val="00A63508"/>
    <w:rsid w:val="00A636C9"/>
    <w:rsid w:val="00A63845"/>
    <w:rsid w:val="00A6594C"/>
    <w:rsid w:val="00A67608"/>
    <w:rsid w:val="00A73A43"/>
    <w:rsid w:val="00A73AEE"/>
    <w:rsid w:val="00A73DA3"/>
    <w:rsid w:val="00A74DD0"/>
    <w:rsid w:val="00A74DF8"/>
    <w:rsid w:val="00A74EB7"/>
    <w:rsid w:val="00A75295"/>
    <w:rsid w:val="00A77670"/>
    <w:rsid w:val="00A779FD"/>
    <w:rsid w:val="00A8061B"/>
    <w:rsid w:val="00A808CA"/>
    <w:rsid w:val="00A81A4D"/>
    <w:rsid w:val="00A83AE0"/>
    <w:rsid w:val="00A85739"/>
    <w:rsid w:val="00A85BB6"/>
    <w:rsid w:val="00A86B3A"/>
    <w:rsid w:val="00A86F68"/>
    <w:rsid w:val="00A931DD"/>
    <w:rsid w:val="00A94BA8"/>
    <w:rsid w:val="00A963D5"/>
    <w:rsid w:val="00A96FF5"/>
    <w:rsid w:val="00A97434"/>
    <w:rsid w:val="00A97C8E"/>
    <w:rsid w:val="00AA054C"/>
    <w:rsid w:val="00AA0591"/>
    <w:rsid w:val="00AA18A3"/>
    <w:rsid w:val="00AA1D1F"/>
    <w:rsid w:val="00AA288A"/>
    <w:rsid w:val="00AA297A"/>
    <w:rsid w:val="00AA2B65"/>
    <w:rsid w:val="00AA3945"/>
    <w:rsid w:val="00AA3A42"/>
    <w:rsid w:val="00AA53E9"/>
    <w:rsid w:val="00AA55D1"/>
    <w:rsid w:val="00AA657B"/>
    <w:rsid w:val="00AB06C7"/>
    <w:rsid w:val="00AB3098"/>
    <w:rsid w:val="00AB42D4"/>
    <w:rsid w:val="00AB43F0"/>
    <w:rsid w:val="00AB499B"/>
    <w:rsid w:val="00AB57E6"/>
    <w:rsid w:val="00AB58B5"/>
    <w:rsid w:val="00AB686F"/>
    <w:rsid w:val="00AB7572"/>
    <w:rsid w:val="00AB7AF6"/>
    <w:rsid w:val="00AC040F"/>
    <w:rsid w:val="00AC0869"/>
    <w:rsid w:val="00AC0C8C"/>
    <w:rsid w:val="00AC1163"/>
    <w:rsid w:val="00AC19CC"/>
    <w:rsid w:val="00AC1D98"/>
    <w:rsid w:val="00AC24AE"/>
    <w:rsid w:val="00AC34C9"/>
    <w:rsid w:val="00AC3524"/>
    <w:rsid w:val="00AC38B8"/>
    <w:rsid w:val="00AC3B8C"/>
    <w:rsid w:val="00AC528C"/>
    <w:rsid w:val="00AC62F4"/>
    <w:rsid w:val="00AC6AF4"/>
    <w:rsid w:val="00AC7075"/>
    <w:rsid w:val="00AC7DCA"/>
    <w:rsid w:val="00AD1AC2"/>
    <w:rsid w:val="00AD47EC"/>
    <w:rsid w:val="00AE0122"/>
    <w:rsid w:val="00AE0328"/>
    <w:rsid w:val="00AE0F6E"/>
    <w:rsid w:val="00AE25AC"/>
    <w:rsid w:val="00AE2677"/>
    <w:rsid w:val="00AE3483"/>
    <w:rsid w:val="00AE3EC5"/>
    <w:rsid w:val="00AE4024"/>
    <w:rsid w:val="00AE518D"/>
    <w:rsid w:val="00AE5A22"/>
    <w:rsid w:val="00AE5A90"/>
    <w:rsid w:val="00AE62C5"/>
    <w:rsid w:val="00AE7855"/>
    <w:rsid w:val="00AF162B"/>
    <w:rsid w:val="00AF2FCF"/>
    <w:rsid w:val="00AF333E"/>
    <w:rsid w:val="00AF403A"/>
    <w:rsid w:val="00AF60F5"/>
    <w:rsid w:val="00AF6C7C"/>
    <w:rsid w:val="00B00A42"/>
    <w:rsid w:val="00B015D0"/>
    <w:rsid w:val="00B01D99"/>
    <w:rsid w:val="00B02A00"/>
    <w:rsid w:val="00B02D4A"/>
    <w:rsid w:val="00B031B4"/>
    <w:rsid w:val="00B038EA"/>
    <w:rsid w:val="00B039E0"/>
    <w:rsid w:val="00B06952"/>
    <w:rsid w:val="00B06AAA"/>
    <w:rsid w:val="00B06D95"/>
    <w:rsid w:val="00B13734"/>
    <w:rsid w:val="00B138FF"/>
    <w:rsid w:val="00B143EB"/>
    <w:rsid w:val="00B14579"/>
    <w:rsid w:val="00B14B68"/>
    <w:rsid w:val="00B15355"/>
    <w:rsid w:val="00B164F4"/>
    <w:rsid w:val="00B17138"/>
    <w:rsid w:val="00B217B9"/>
    <w:rsid w:val="00B2196E"/>
    <w:rsid w:val="00B21BD1"/>
    <w:rsid w:val="00B2324B"/>
    <w:rsid w:val="00B23477"/>
    <w:rsid w:val="00B24E52"/>
    <w:rsid w:val="00B2564A"/>
    <w:rsid w:val="00B27BF8"/>
    <w:rsid w:val="00B31675"/>
    <w:rsid w:val="00B32942"/>
    <w:rsid w:val="00B32AC3"/>
    <w:rsid w:val="00B3559E"/>
    <w:rsid w:val="00B3599D"/>
    <w:rsid w:val="00B35B82"/>
    <w:rsid w:val="00B36AAA"/>
    <w:rsid w:val="00B36E08"/>
    <w:rsid w:val="00B40365"/>
    <w:rsid w:val="00B405D4"/>
    <w:rsid w:val="00B4070B"/>
    <w:rsid w:val="00B4290E"/>
    <w:rsid w:val="00B43A82"/>
    <w:rsid w:val="00B44D18"/>
    <w:rsid w:val="00B45E5E"/>
    <w:rsid w:val="00B46D25"/>
    <w:rsid w:val="00B47F3E"/>
    <w:rsid w:val="00B47FFE"/>
    <w:rsid w:val="00B5120F"/>
    <w:rsid w:val="00B5127E"/>
    <w:rsid w:val="00B52827"/>
    <w:rsid w:val="00B5638F"/>
    <w:rsid w:val="00B565E3"/>
    <w:rsid w:val="00B57D19"/>
    <w:rsid w:val="00B57D6E"/>
    <w:rsid w:val="00B603ED"/>
    <w:rsid w:val="00B63D74"/>
    <w:rsid w:val="00B649B3"/>
    <w:rsid w:val="00B64E25"/>
    <w:rsid w:val="00B67463"/>
    <w:rsid w:val="00B71313"/>
    <w:rsid w:val="00B72E04"/>
    <w:rsid w:val="00B742D9"/>
    <w:rsid w:val="00B7618A"/>
    <w:rsid w:val="00B76861"/>
    <w:rsid w:val="00B77277"/>
    <w:rsid w:val="00B802EB"/>
    <w:rsid w:val="00B81B9F"/>
    <w:rsid w:val="00B82A63"/>
    <w:rsid w:val="00B83149"/>
    <w:rsid w:val="00B83C78"/>
    <w:rsid w:val="00B84A89"/>
    <w:rsid w:val="00B856CD"/>
    <w:rsid w:val="00B90E89"/>
    <w:rsid w:val="00B914D0"/>
    <w:rsid w:val="00B92B3D"/>
    <w:rsid w:val="00B92EC1"/>
    <w:rsid w:val="00B9345A"/>
    <w:rsid w:val="00B93799"/>
    <w:rsid w:val="00B938E7"/>
    <w:rsid w:val="00B93C0B"/>
    <w:rsid w:val="00B93C85"/>
    <w:rsid w:val="00B9517C"/>
    <w:rsid w:val="00B958DE"/>
    <w:rsid w:val="00B960CD"/>
    <w:rsid w:val="00B9639F"/>
    <w:rsid w:val="00BA0A07"/>
    <w:rsid w:val="00BA2701"/>
    <w:rsid w:val="00BA27F8"/>
    <w:rsid w:val="00BA3562"/>
    <w:rsid w:val="00BA7D3C"/>
    <w:rsid w:val="00BB02FB"/>
    <w:rsid w:val="00BB02FC"/>
    <w:rsid w:val="00BB05CA"/>
    <w:rsid w:val="00BB163B"/>
    <w:rsid w:val="00BB1A2C"/>
    <w:rsid w:val="00BB3A0A"/>
    <w:rsid w:val="00BB3ACD"/>
    <w:rsid w:val="00BB4B21"/>
    <w:rsid w:val="00BB5519"/>
    <w:rsid w:val="00BB7B87"/>
    <w:rsid w:val="00BC01D3"/>
    <w:rsid w:val="00BC06A9"/>
    <w:rsid w:val="00BC343B"/>
    <w:rsid w:val="00BC3C1D"/>
    <w:rsid w:val="00BC3FB7"/>
    <w:rsid w:val="00BD00BF"/>
    <w:rsid w:val="00BD0349"/>
    <w:rsid w:val="00BD0A8E"/>
    <w:rsid w:val="00BD2891"/>
    <w:rsid w:val="00BD4F53"/>
    <w:rsid w:val="00BD58FC"/>
    <w:rsid w:val="00BD62CC"/>
    <w:rsid w:val="00BD653D"/>
    <w:rsid w:val="00BD6FC0"/>
    <w:rsid w:val="00BD7185"/>
    <w:rsid w:val="00BD7803"/>
    <w:rsid w:val="00BDCF7A"/>
    <w:rsid w:val="00BE265D"/>
    <w:rsid w:val="00BE4543"/>
    <w:rsid w:val="00BE4554"/>
    <w:rsid w:val="00BE57D2"/>
    <w:rsid w:val="00BE7C95"/>
    <w:rsid w:val="00BF05B2"/>
    <w:rsid w:val="00BF0686"/>
    <w:rsid w:val="00BF0A0B"/>
    <w:rsid w:val="00BF2360"/>
    <w:rsid w:val="00BF458E"/>
    <w:rsid w:val="00BF51E7"/>
    <w:rsid w:val="00BF54CA"/>
    <w:rsid w:val="00BF682D"/>
    <w:rsid w:val="00BF720B"/>
    <w:rsid w:val="00BF7D4D"/>
    <w:rsid w:val="00BF7F5D"/>
    <w:rsid w:val="00C004D8"/>
    <w:rsid w:val="00C00C4E"/>
    <w:rsid w:val="00C02BCB"/>
    <w:rsid w:val="00C03834"/>
    <w:rsid w:val="00C03F4D"/>
    <w:rsid w:val="00C049C2"/>
    <w:rsid w:val="00C059B4"/>
    <w:rsid w:val="00C0682F"/>
    <w:rsid w:val="00C07293"/>
    <w:rsid w:val="00C14D1C"/>
    <w:rsid w:val="00C17412"/>
    <w:rsid w:val="00C20BCD"/>
    <w:rsid w:val="00C233EF"/>
    <w:rsid w:val="00C23A2D"/>
    <w:rsid w:val="00C23CAE"/>
    <w:rsid w:val="00C25F99"/>
    <w:rsid w:val="00C26D0E"/>
    <w:rsid w:val="00C2732C"/>
    <w:rsid w:val="00C30E7D"/>
    <w:rsid w:val="00C319E6"/>
    <w:rsid w:val="00C31DFE"/>
    <w:rsid w:val="00C32B7D"/>
    <w:rsid w:val="00C34043"/>
    <w:rsid w:val="00C35CED"/>
    <w:rsid w:val="00C36AD0"/>
    <w:rsid w:val="00C400DC"/>
    <w:rsid w:val="00C41907"/>
    <w:rsid w:val="00C4298E"/>
    <w:rsid w:val="00C42D9E"/>
    <w:rsid w:val="00C436C6"/>
    <w:rsid w:val="00C436DD"/>
    <w:rsid w:val="00C439CD"/>
    <w:rsid w:val="00C43F9B"/>
    <w:rsid w:val="00C458E1"/>
    <w:rsid w:val="00C46B86"/>
    <w:rsid w:val="00C46EAB"/>
    <w:rsid w:val="00C47523"/>
    <w:rsid w:val="00C478BC"/>
    <w:rsid w:val="00C51AF9"/>
    <w:rsid w:val="00C522A1"/>
    <w:rsid w:val="00C528D9"/>
    <w:rsid w:val="00C52C62"/>
    <w:rsid w:val="00C5517E"/>
    <w:rsid w:val="00C5609F"/>
    <w:rsid w:val="00C56939"/>
    <w:rsid w:val="00C56CA0"/>
    <w:rsid w:val="00C57320"/>
    <w:rsid w:val="00C602A5"/>
    <w:rsid w:val="00C61634"/>
    <w:rsid w:val="00C62898"/>
    <w:rsid w:val="00C64095"/>
    <w:rsid w:val="00C664BF"/>
    <w:rsid w:val="00C66B01"/>
    <w:rsid w:val="00C66DCB"/>
    <w:rsid w:val="00C6791A"/>
    <w:rsid w:val="00C701E2"/>
    <w:rsid w:val="00C70B2D"/>
    <w:rsid w:val="00C70F9A"/>
    <w:rsid w:val="00C720DC"/>
    <w:rsid w:val="00C72335"/>
    <w:rsid w:val="00C72646"/>
    <w:rsid w:val="00C72B7A"/>
    <w:rsid w:val="00C72F6A"/>
    <w:rsid w:val="00C73ACF"/>
    <w:rsid w:val="00C73D28"/>
    <w:rsid w:val="00C7402D"/>
    <w:rsid w:val="00C74312"/>
    <w:rsid w:val="00C755ED"/>
    <w:rsid w:val="00C7579C"/>
    <w:rsid w:val="00C75D03"/>
    <w:rsid w:val="00C76511"/>
    <w:rsid w:val="00C805F9"/>
    <w:rsid w:val="00C81D2F"/>
    <w:rsid w:val="00C82458"/>
    <w:rsid w:val="00C85385"/>
    <w:rsid w:val="00C86233"/>
    <w:rsid w:val="00C86A16"/>
    <w:rsid w:val="00C95376"/>
    <w:rsid w:val="00C95C7B"/>
    <w:rsid w:val="00C97CE9"/>
    <w:rsid w:val="00CA06B6"/>
    <w:rsid w:val="00CA1216"/>
    <w:rsid w:val="00CA1CA2"/>
    <w:rsid w:val="00CA1F95"/>
    <w:rsid w:val="00CA1F99"/>
    <w:rsid w:val="00CA2758"/>
    <w:rsid w:val="00CA3615"/>
    <w:rsid w:val="00CA402B"/>
    <w:rsid w:val="00CA462C"/>
    <w:rsid w:val="00CA5848"/>
    <w:rsid w:val="00CB0776"/>
    <w:rsid w:val="00CB14CE"/>
    <w:rsid w:val="00CB33A8"/>
    <w:rsid w:val="00CB385F"/>
    <w:rsid w:val="00CB5DCC"/>
    <w:rsid w:val="00CB670C"/>
    <w:rsid w:val="00CC0DD8"/>
    <w:rsid w:val="00CC1CC2"/>
    <w:rsid w:val="00CC3777"/>
    <w:rsid w:val="00CC3A69"/>
    <w:rsid w:val="00CC4FF2"/>
    <w:rsid w:val="00CC5FAA"/>
    <w:rsid w:val="00CD0031"/>
    <w:rsid w:val="00CD02E4"/>
    <w:rsid w:val="00CD13EA"/>
    <w:rsid w:val="00CD1AE9"/>
    <w:rsid w:val="00CD207D"/>
    <w:rsid w:val="00CD2E37"/>
    <w:rsid w:val="00CD32FD"/>
    <w:rsid w:val="00CD44C6"/>
    <w:rsid w:val="00CD6245"/>
    <w:rsid w:val="00CD66C1"/>
    <w:rsid w:val="00CD6C1F"/>
    <w:rsid w:val="00CD6DD9"/>
    <w:rsid w:val="00CD7060"/>
    <w:rsid w:val="00CE031B"/>
    <w:rsid w:val="00CE1115"/>
    <w:rsid w:val="00CE1571"/>
    <w:rsid w:val="00CE2DB1"/>
    <w:rsid w:val="00CE3182"/>
    <w:rsid w:val="00CE6ECE"/>
    <w:rsid w:val="00CE7207"/>
    <w:rsid w:val="00CE7305"/>
    <w:rsid w:val="00CE7430"/>
    <w:rsid w:val="00CE7E06"/>
    <w:rsid w:val="00CF1DC9"/>
    <w:rsid w:val="00CF1ED9"/>
    <w:rsid w:val="00CF3979"/>
    <w:rsid w:val="00CF3A10"/>
    <w:rsid w:val="00CF4513"/>
    <w:rsid w:val="00CF4C62"/>
    <w:rsid w:val="00CF5509"/>
    <w:rsid w:val="00CF5690"/>
    <w:rsid w:val="00CF6184"/>
    <w:rsid w:val="00CF73CA"/>
    <w:rsid w:val="00CF789F"/>
    <w:rsid w:val="00D0234F"/>
    <w:rsid w:val="00D02C16"/>
    <w:rsid w:val="00D02E6F"/>
    <w:rsid w:val="00D04E6C"/>
    <w:rsid w:val="00D05976"/>
    <w:rsid w:val="00D05E74"/>
    <w:rsid w:val="00D0650C"/>
    <w:rsid w:val="00D0747A"/>
    <w:rsid w:val="00D0760A"/>
    <w:rsid w:val="00D1043F"/>
    <w:rsid w:val="00D11E9A"/>
    <w:rsid w:val="00D11FA3"/>
    <w:rsid w:val="00D123A5"/>
    <w:rsid w:val="00D12C29"/>
    <w:rsid w:val="00D15092"/>
    <w:rsid w:val="00D16E25"/>
    <w:rsid w:val="00D214C4"/>
    <w:rsid w:val="00D2153E"/>
    <w:rsid w:val="00D228E0"/>
    <w:rsid w:val="00D22F06"/>
    <w:rsid w:val="00D22F5D"/>
    <w:rsid w:val="00D25C16"/>
    <w:rsid w:val="00D27D30"/>
    <w:rsid w:val="00D313B7"/>
    <w:rsid w:val="00D313C0"/>
    <w:rsid w:val="00D32B11"/>
    <w:rsid w:val="00D32B5B"/>
    <w:rsid w:val="00D3328F"/>
    <w:rsid w:val="00D33E83"/>
    <w:rsid w:val="00D34385"/>
    <w:rsid w:val="00D34DFD"/>
    <w:rsid w:val="00D35407"/>
    <w:rsid w:val="00D367F4"/>
    <w:rsid w:val="00D36B92"/>
    <w:rsid w:val="00D3781B"/>
    <w:rsid w:val="00D37CC2"/>
    <w:rsid w:val="00D408C5"/>
    <w:rsid w:val="00D4199A"/>
    <w:rsid w:val="00D41F28"/>
    <w:rsid w:val="00D41F5B"/>
    <w:rsid w:val="00D4277A"/>
    <w:rsid w:val="00D43261"/>
    <w:rsid w:val="00D43766"/>
    <w:rsid w:val="00D470DD"/>
    <w:rsid w:val="00D473B4"/>
    <w:rsid w:val="00D5197B"/>
    <w:rsid w:val="00D52577"/>
    <w:rsid w:val="00D52D7E"/>
    <w:rsid w:val="00D52F5D"/>
    <w:rsid w:val="00D53F69"/>
    <w:rsid w:val="00D54D1B"/>
    <w:rsid w:val="00D54D92"/>
    <w:rsid w:val="00D5504D"/>
    <w:rsid w:val="00D55EF6"/>
    <w:rsid w:val="00D61A86"/>
    <w:rsid w:val="00D62601"/>
    <w:rsid w:val="00D63DB2"/>
    <w:rsid w:val="00D642AC"/>
    <w:rsid w:val="00D64304"/>
    <w:rsid w:val="00D6434A"/>
    <w:rsid w:val="00D658B5"/>
    <w:rsid w:val="00D67040"/>
    <w:rsid w:val="00D67574"/>
    <w:rsid w:val="00D67945"/>
    <w:rsid w:val="00D70795"/>
    <w:rsid w:val="00D70EDA"/>
    <w:rsid w:val="00D72491"/>
    <w:rsid w:val="00D72A44"/>
    <w:rsid w:val="00D73204"/>
    <w:rsid w:val="00D737CB"/>
    <w:rsid w:val="00D753F4"/>
    <w:rsid w:val="00D754AE"/>
    <w:rsid w:val="00D754B7"/>
    <w:rsid w:val="00D76A1B"/>
    <w:rsid w:val="00D77408"/>
    <w:rsid w:val="00D80222"/>
    <w:rsid w:val="00D80BDA"/>
    <w:rsid w:val="00D8194C"/>
    <w:rsid w:val="00D827E3"/>
    <w:rsid w:val="00D8581A"/>
    <w:rsid w:val="00D87229"/>
    <w:rsid w:val="00D90BA0"/>
    <w:rsid w:val="00D916EA"/>
    <w:rsid w:val="00D91872"/>
    <w:rsid w:val="00D92CA9"/>
    <w:rsid w:val="00D92DE1"/>
    <w:rsid w:val="00D939B7"/>
    <w:rsid w:val="00D94AD5"/>
    <w:rsid w:val="00D94B0A"/>
    <w:rsid w:val="00D95893"/>
    <w:rsid w:val="00D96BCC"/>
    <w:rsid w:val="00D974A6"/>
    <w:rsid w:val="00DA0D55"/>
    <w:rsid w:val="00DA2A74"/>
    <w:rsid w:val="00DA2DB0"/>
    <w:rsid w:val="00DA3668"/>
    <w:rsid w:val="00DA4F6A"/>
    <w:rsid w:val="00DA5869"/>
    <w:rsid w:val="00DA7622"/>
    <w:rsid w:val="00DB05A2"/>
    <w:rsid w:val="00DB1216"/>
    <w:rsid w:val="00DB18FF"/>
    <w:rsid w:val="00DB2AA5"/>
    <w:rsid w:val="00DB2F8A"/>
    <w:rsid w:val="00DB3724"/>
    <w:rsid w:val="00DB410E"/>
    <w:rsid w:val="00DB4AAB"/>
    <w:rsid w:val="00DB760A"/>
    <w:rsid w:val="00DC273C"/>
    <w:rsid w:val="00DC4AFA"/>
    <w:rsid w:val="00DC4EBC"/>
    <w:rsid w:val="00DC68B7"/>
    <w:rsid w:val="00DC69A1"/>
    <w:rsid w:val="00DC6D97"/>
    <w:rsid w:val="00DC72AE"/>
    <w:rsid w:val="00DC72C2"/>
    <w:rsid w:val="00DD1D60"/>
    <w:rsid w:val="00DD3007"/>
    <w:rsid w:val="00DD4567"/>
    <w:rsid w:val="00DD5B9F"/>
    <w:rsid w:val="00DD5D8E"/>
    <w:rsid w:val="00DD602B"/>
    <w:rsid w:val="00DE0D5F"/>
    <w:rsid w:val="00DE14DA"/>
    <w:rsid w:val="00DE22C9"/>
    <w:rsid w:val="00DE4239"/>
    <w:rsid w:val="00DE44DE"/>
    <w:rsid w:val="00DE4CBB"/>
    <w:rsid w:val="00DE5198"/>
    <w:rsid w:val="00DE673B"/>
    <w:rsid w:val="00DE6D13"/>
    <w:rsid w:val="00DF137C"/>
    <w:rsid w:val="00DF15EA"/>
    <w:rsid w:val="00DF1C8D"/>
    <w:rsid w:val="00DF226E"/>
    <w:rsid w:val="00DF372A"/>
    <w:rsid w:val="00DF3B4E"/>
    <w:rsid w:val="00DF6119"/>
    <w:rsid w:val="00DF630B"/>
    <w:rsid w:val="00DF6A52"/>
    <w:rsid w:val="00DF740A"/>
    <w:rsid w:val="00E01A30"/>
    <w:rsid w:val="00E03DFC"/>
    <w:rsid w:val="00E03FD4"/>
    <w:rsid w:val="00E04E8C"/>
    <w:rsid w:val="00E053EB"/>
    <w:rsid w:val="00E05A49"/>
    <w:rsid w:val="00E05C7B"/>
    <w:rsid w:val="00E060F5"/>
    <w:rsid w:val="00E0629D"/>
    <w:rsid w:val="00E10195"/>
    <w:rsid w:val="00E10A69"/>
    <w:rsid w:val="00E11358"/>
    <w:rsid w:val="00E1142A"/>
    <w:rsid w:val="00E1183B"/>
    <w:rsid w:val="00E12195"/>
    <w:rsid w:val="00E12DBB"/>
    <w:rsid w:val="00E15B1C"/>
    <w:rsid w:val="00E1622C"/>
    <w:rsid w:val="00E165B8"/>
    <w:rsid w:val="00E16CD6"/>
    <w:rsid w:val="00E22C30"/>
    <w:rsid w:val="00E231E4"/>
    <w:rsid w:val="00E24B17"/>
    <w:rsid w:val="00E257D7"/>
    <w:rsid w:val="00E25A12"/>
    <w:rsid w:val="00E25D60"/>
    <w:rsid w:val="00E26017"/>
    <w:rsid w:val="00E265B9"/>
    <w:rsid w:val="00E27491"/>
    <w:rsid w:val="00E27CAC"/>
    <w:rsid w:val="00E30710"/>
    <w:rsid w:val="00E30D46"/>
    <w:rsid w:val="00E313D2"/>
    <w:rsid w:val="00E31AE1"/>
    <w:rsid w:val="00E31E3E"/>
    <w:rsid w:val="00E33E69"/>
    <w:rsid w:val="00E34B75"/>
    <w:rsid w:val="00E34EF8"/>
    <w:rsid w:val="00E350FC"/>
    <w:rsid w:val="00E35E2B"/>
    <w:rsid w:val="00E35EB3"/>
    <w:rsid w:val="00E36609"/>
    <w:rsid w:val="00E432DE"/>
    <w:rsid w:val="00E43AF8"/>
    <w:rsid w:val="00E43E2A"/>
    <w:rsid w:val="00E451C1"/>
    <w:rsid w:val="00E46109"/>
    <w:rsid w:val="00E46178"/>
    <w:rsid w:val="00E5049A"/>
    <w:rsid w:val="00E50D13"/>
    <w:rsid w:val="00E51433"/>
    <w:rsid w:val="00E542D3"/>
    <w:rsid w:val="00E55C24"/>
    <w:rsid w:val="00E5615E"/>
    <w:rsid w:val="00E5798A"/>
    <w:rsid w:val="00E57A0E"/>
    <w:rsid w:val="00E57ACC"/>
    <w:rsid w:val="00E57D9E"/>
    <w:rsid w:val="00E57F90"/>
    <w:rsid w:val="00E60937"/>
    <w:rsid w:val="00E6108A"/>
    <w:rsid w:val="00E6298B"/>
    <w:rsid w:val="00E64EAB"/>
    <w:rsid w:val="00E65154"/>
    <w:rsid w:val="00E65CF5"/>
    <w:rsid w:val="00E67389"/>
    <w:rsid w:val="00E676EC"/>
    <w:rsid w:val="00E734D6"/>
    <w:rsid w:val="00E762D3"/>
    <w:rsid w:val="00E763C6"/>
    <w:rsid w:val="00E76927"/>
    <w:rsid w:val="00E80FFD"/>
    <w:rsid w:val="00E82FD1"/>
    <w:rsid w:val="00E834AC"/>
    <w:rsid w:val="00E841B2"/>
    <w:rsid w:val="00E84FCE"/>
    <w:rsid w:val="00E86143"/>
    <w:rsid w:val="00E8762D"/>
    <w:rsid w:val="00E90E3B"/>
    <w:rsid w:val="00E9172E"/>
    <w:rsid w:val="00E94F19"/>
    <w:rsid w:val="00E95888"/>
    <w:rsid w:val="00E97A95"/>
    <w:rsid w:val="00E97E92"/>
    <w:rsid w:val="00EA03EE"/>
    <w:rsid w:val="00EA16BA"/>
    <w:rsid w:val="00EA1E47"/>
    <w:rsid w:val="00EA1FCD"/>
    <w:rsid w:val="00EA320B"/>
    <w:rsid w:val="00EA4969"/>
    <w:rsid w:val="00EA4E2D"/>
    <w:rsid w:val="00EA6A7A"/>
    <w:rsid w:val="00EB0631"/>
    <w:rsid w:val="00EB0E8D"/>
    <w:rsid w:val="00EB13A8"/>
    <w:rsid w:val="00EB1BD9"/>
    <w:rsid w:val="00EB3BA3"/>
    <w:rsid w:val="00EB3C95"/>
    <w:rsid w:val="00EB4461"/>
    <w:rsid w:val="00EB529A"/>
    <w:rsid w:val="00EB6520"/>
    <w:rsid w:val="00EB6C2E"/>
    <w:rsid w:val="00EB70F6"/>
    <w:rsid w:val="00EB7510"/>
    <w:rsid w:val="00EB7BA6"/>
    <w:rsid w:val="00EB7F3A"/>
    <w:rsid w:val="00EC0530"/>
    <w:rsid w:val="00EC1CB6"/>
    <w:rsid w:val="00EC3A11"/>
    <w:rsid w:val="00EC5029"/>
    <w:rsid w:val="00EC64C0"/>
    <w:rsid w:val="00EC7040"/>
    <w:rsid w:val="00ED01AE"/>
    <w:rsid w:val="00ED2BBD"/>
    <w:rsid w:val="00ED2D69"/>
    <w:rsid w:val="00ED6CA6"/>
    <w:rsid w:val="00ED6E89"/>
    <w:rsid w:val="00EE0EBB"/>
    <w:rsid w:val="00EE1164"/>
    <w:rsid w:val="00EE1261"/>
    <w:rsid w:val="00EE1C4F"/>
    <w:rsid w:val="00EE2D6B"/>
    <w:rsid w:val="00EE2F96"/>
    <w:rsid w:val="00EE3D4F"/>
    <w:rsid w:val="00EE497F"/>
    <w:rsid w:val="00EE4F8E"/>
    <w:rsid w:val="00EF1991"/>
    <w:rsid w:val="00EF1B90"/>
    <w:rsid w:val="00EF20DA"/>
    <w:rsid w:val="00EF4991"/>
    <w:rsid w:val="00EF4E91"/>
    <w:rsid w:val="00EF734D"/>
    <w:rsid w:val="00EF7951"/>
    <w:rsid w:val="00F00A96"/>
    <w:rsid w:val="00F02515"/>
    <w:rsid w:val="00F029B1"/>
    <w:rsid w:val="00F040DA"/>
    <w:rsid w:val="00F04AE7"/>
    <w:rsid w:val="00F04CD4"/>
    <w:rsid w:val="00F04DE2"/>
    <w:rsid w:val="00F05A4E"/>
    <w:rsid w:val="00F06646"/>
    <w:rsid w:val="00F06ED9"/>
    <w:rsid w:val="00F12583"/>
    <w:rsid w:val="00F134E9"/>
    <w:rsid w:val="00F14092"/>
    <w:rsid w:val="00F147AE"/>
    <w:rsid w:val="00F169BD"/>
    <w:rsid w:val="00F201AC"/>
    <w:rsid w:val="00F20714"/>
    <w:rsid w:val="00F2122D"/>
    <w:rsid w:val="00F212A7"/>
    <w:rsid w:val="00F21CA2"/>
    <w:rsid w:val="00F22930"/>
    <w:rsid w:val="00F23430"/>
    <w:rsid w:val="00F23E2B"/>
    <w:rsid w:val="00F247A0"/>
    <w:rsid w:val="00F24FCB"/>
    <w:rsid w:val="00F25175"/>
    <w:rsid w:val="00F26AA3"/>
    <w:rsid w:val="00F26CED"/>
    <w:rsid w:val="00F26E21"/>
    <w:rsid w:val="00F27782"/>
    <w:rsid w:val="00F27F28"/>
    <w:rsid w:val="00F32396"/>
    <w:rsid w:val="00F33020"/>
    <w:rsid w:val="00F34079"/>
    <w:rsid w:val="00F343A6"/>
    <w:rsid w:val="00F35767"/>
    <w:rsid w:val="00F367C6"/>
    <w:rsid w:val="00F36F4D"/>
    <w:rsid w:val="00F37C2B"/>
    <w:rsid w:val="00F37F62"/>
    <w:rsid w:val="00F40A91"/>
    <w:rsid w:val="00F4120C"/>
    <w:rsid w:val="00F443F6"/>
    <w:rsid w:val="00F4548E"/>
    <w:rsid w:val="00F46354"/>
    <w:rsid w:val="00F47650"/>
    <w:rsid w:val="00F47C82"/>
    <w:rsid w:val="00F47DA8"/>
    <w:rsid w:val="00F50A3F"/>
    <w:rsid w:val="00F52CBD"/>
    <w:rsid w:val="00F53380"/>
    <w:rsid w:val="00F546E5"/>
    <w:rsid w:val="00F558FE"/>
    <w:rsid w:val="00F56BA2"/>
    <w:rsid w:val="00F56BC5"/>
    <w:rsid w:val="00F57780"/>
    <w:rsid w:val="00F60851"/>
    <w:rsid w:val="00F61A0C"/>
    <w:rsid w:val="00F61CE5"/>
    <w:rsid w:val="00F625AD"/>
    <w:rsid w:val="00F62D4C"/>
    <w:rsid w:val="00F62D5A"/>
    <w:rsid w:val="00F63CAC"/>
    <w:rsid w:val="00F63CBC"/>
    <w:rsid w:val="00F65F54"/>
    <w:rsid w:val="00F673EB"/>
    <w:rsid w:val="00F6754B"/>
    <w:rsid w:val="00F67C93"/>
    <w:rsid w:val="00F67FBE"/>
    <w:rsid w:val="00F70A33"/>
    <w:rsid w:val="00F7132F"/>
    <w:rsid w:val="00F71882"/>
    <w:rsid w:val="00F71B9C"/>
    <w:rsid w:val="00F731EE"/>
    <w:rsid w:val="00F7526D"/>
    <w:rsid w:val="00F75E0D"/>
    <w:rsid w:val="00F76312"/>
    <w:rsid w:val="00F76D9C"/>
    <w:rsid w:val="00F81316"/>
    <w:rsid w:val="00F81E94"/>
    <w:rsid w:val="00F82E70"/>
    <w:rsid w:val="00F83622"/>
    <w:rsid w:val="00F839D2"/>
    <w:rsid w:val="00F85A5E"/>
    <w:rsid w:val="00F85B18"/>
    <w:rsid w:val="00F902E3"/>
    <w:rsid w:val="00F9171F"/>
    <w:rsid w:val="00F91C0A"/>
    <w:rsid w:val="00F91DC3"/>
    <w:rsid w:val="00F930B8"/>
    <w:rsid w:val="00F93762"/>
    <w:rsid w:val="00F94318"/>
    <w:rsid w:val="00F970F0"/>
    <w:rsid w:val="00FA038E"/>
    <w:rsid w:val="00FA343C"/>
    <w:rsid w:val="00FA3D93"/>
    <w:rsid w:val="00FA5597"/>
    <w:rsid w:val="00FA65F4"/>
    <w:rsid w:val="00FA6A27"/>
    <w:rsid w:val="00FA6D4C"/>
    <w:rsid w:val="00FA7416"/>
    <w:rsid w:val="00FA7421"/>
    <w:rsid w:val="00FB0079"/>
    <w:rsid w:val="00FB15FA"/>
    <w:rsid w:val="00FB1611"/>
    <w:rsid w:val="00FB403F"/>
    <w:rsid w:val="00FB60FA"/>
    <w:rsid w:val="00FB645C"/>
    <w:rsid w:val="00FB6AFD"/>
    <w:rsid w:val="00FB764B"/>
    <w:rsid w:val="00FB7E51"/>
    <w:rsid w:val="00FC0DB4"/>
    <w:rsid w:val="00FC225E"/>
    <w:rsid w:val="00FC3A60"/>
    <w:rsid w:val="00FC3C62"/>
    <w:rsid w:val="00FC3C6D"/>
    <w:rsid w:val="00FC440A"/>
    <w:rsid w:val="00FC4563"/>
    <w:rsid w:val="00FC48CB"/>
    <w:rsid w:val="00FC55F3"/>
    <w:rsid w:val="00FC5916"/>
    <w:rsid w:val="00FC5BFE"/>
    <w:rsid w:val="00FC6EEA"/>
    <w:rsid w:val="00FD02D4"/>
    <w:rsid w:val="00FD0EB4"/>
    <w:rsid w:val="00FD1C90"/>
    <w:rsid w:val="00FD2544"/>
    <w:rsid w:val="00FD2864"/>
    <w:rsid w:val="00FD2981"/>
    <w:rsid w:val="00FD2987"/>
    <w:rsid w:val="00FD40DA"/>
    <w:rsid w:val="00FD489F"/>
    <w:rsid w:val="00FD5D03"/>
    <w:rsid w:val="00FD6115"/>
    <w:rsid w:val="00FD6175"/>
    <w:rsid w:val="00FD79A2"/>
    <w:rsid w:val="00FE0ABC"/>
    <w:rsid w:val="00FE10F8"/>
    <w:rsid w:val="00FE3B97"/>
    <w:rsid w:val="00FE6461"/>
    <w:rsid w:val="00FE7546"/>
    <w:rsid w:val="00FE79A0"/>
    <w:rsid w:val="00FF02E9"/>
    <w:rsid w:val="00FF1B93"/>
    <w:rsid w:val="00FF1D48"/>
    <w:rsid w:val="00FF2E13"/>
    <w:rsid w:val="00FF3355"/>
    <w:rsid w:val="00FF3BAB"/>
    <w:rsid w:val="00FF4064"/>
    <w:rsid w:val="00FF447F"/>
    <w:rsid w:val="00FF5F1F"/>
    <w:rsid w:val="00FF68C5"/>
    <w:rsid w:val="00FF7E72"/>
    <w:rsid w:val="011505A6"/>
    <w:rsid w:val="012DE64B"/>
    <w:rsid w:val="015704B3"/>
    <w:rsid w:val="016234EA"/>
    <w:rsid w:val="0170C063"/>
    <w:rsid w:val="0171FE5A"/>
    <w:rsid w:val="017CA604"/>
    <w:rsid w:val="017DC0B3"/>
    <w:rsid w:val="0181BE48"/>
    <w:rsid w:val="01854CF0"/>
    <w:rsid w:val="018C2F76"/>
    <w:rsid w:val="01A25ED9"/>
    <w:rsid w:val="01A45415"/>
    <w:rsid w:val="01C81026"/>
    <w:rsid w:val="01D06115"/>
    <w:rsid w:val="02449797"/>
    <w:rsid w:val="02635BA4"/>
    <w:rsid w:val="026CBCDE"/>
    <w:rsid w:val="02804B09"/>
    <w:rsid w:val="02AF223F"/>
    <w:rsid w:val="02C2D508"/>
    <w:rsid w:val="02C4EBA7"/>
    <w:rsid w:val="02D660E0"/>
    <w:rsid w:val="02F2FEA9"/>
    <w:rsid w:val="030355D1"/>
    <w:rsid w:val="030B318B"/>
    <w:rsid w:val="030DE661"/>
    <w:rsid w:val="031446BA"/>
    <w:rsid w:val="03282B71"/>
    <w:rsid w:val="03386818"/>
    <w:rsid w:val="0360F21F"/>
    <w:rsid w:val="0369939C"/>
    <w:rsid w:val="0382A9AA"/>
    <w:rsid w:val="03867C0D"/>
    <w:rsid w:val="03B3380F"/>
    <w:rsid w:val="03BBEDE0"/>
    <w:rsid w:val="03CA5750"/>
    <w:rsid w:val="03DC9EDD"/>
    <w:rsid w:val="03E0866A"/>
    <w:rsid w:val="03EB5506"/>
    <w:rsid w:val="03F1EAF5"/>
    <w:rsid w:val="03F54604"/>
    <w:rsid w:val="03FD7098"/>
    <w:rsid w:val="03FFF696"/>
    <w:rsid w:val="0413151C"/>
    <w:rsid w:val="0436DA02"/>
    <w:rsid w:val="04393CA1"/>
    <w:rsid w:val="045101B4"/>
    <w:rsid w:val="046BF5B5"/>
    <w:rsid w:val="047B8837"/>
    <w:rsid w:val="0486205E"/>
    <w:rsid w:val="048BD7A2"/>
    <w:rsid w:val="0491D436"/>
    <w:rsid w:val="049B590B"/>
    <w:rsid w:val="04B2E676"/>
    <w:rsid w:val="04B35CD3"/>
    <w:rsid w:val="04B7B1B9"/>
    <w:rsid w:val="04C48087"/>
    <w:rsid w:val="04D396C3"/>
    <w:rsid w:val="04D3BE20"/>
    <w:rsid w:val="04E2E9C2"/>
    <w:rsid w:val="04E38CE2"/>
    <w:rsid w:val="04ECCB9F"/>
    <w:rsid w:val="0514390B"/>
    <w:rsid w:val="051BBFDE"/>
    <w:rsid w:val="052D92CD"/>
    <w:rsid w:val="05411381"/>
    <w:rsid w:val="0546BA57"/>
    <w:rsid w:val="056F4D6D"/>
    <w:rsid w:val="0581218A"/>
    <w:rsid w:val="05B21CDD"/>
    <w:rsid w:val="05C81766"/>
    <w:rsid w:val="05CF835A"/>
    <w:rsid w:val="05E7C78D"/>
    <w:rsid w:val="05E851C9"/>
    <w:rsid w:val="05F0A140"/>
    <w:rsid w:val="05FB5EF7"/>
    <w:rsid w:val="0609DD48"/>
    <w:rsid w:val="0612DD3F"/>
    <w:rsid w:val="061CBE6B"/>
    <w:rsid w:val="063300E0"/>
    <w:rsid w:val="06382ADA"/>
    <w:rsid w:val="063C5F59"/>
    <w:rsid w:val="06578FFF"/>
    <w:rsid w:val="0663450E"/>
    <w:rsid w:val="0680E75C"/>
    <w:rsid w:val="06831040"/>
    <w:rsid w:val="068EE2A1"/>
    <w:rsid w:val="0697192B"/>
    <w:rsid w:val="069975F3"/>
    <w:rsid w:val="069CE5B9"/>
    <w:rsid w:val="06B0F3FE"/>
    <w:rsid w:val="06BC7E50"/>
    <w:rsid w:val="06D4A4F1"/>
    <w:rsid w:val="06EAA242"/>
    <w:rsid w:val="06FFFA3E"/>
    <w:rsid w:val="07089AF8"/>
    <w:rsid w:val="071AD19B"/>
    <w:rsid w:val="072328D7"/>
    <w:rsid w:val="0723D95B"/>
    <w:rsid w:val="074FC9EE"/>
    <w:rsid w:val="07624D3B"/>
    <w:rsid w:val="07724FFE"/>
    <w:rsid w:val="0788CFFB"/>
    <w:rsid w:val="0796ED83"/>
    <w:rsid w:val="07B3B7CB"/>
    <w:rsid w:val="07B96494"/>
    <w:rsid w:val="07CEBB91"/>
    <w:rsid w:val="081BDAF8"/>
    <w:rsid w:val="0830D9BC"/>
    <w:rsid w:val="08389394"/>
    <w:rsid w:val="08529C9E"/>
    <w:rsid w:val="085A424B"/>
    <w:rsid w:val="086E6BE3"/>
    <w:rsid w:val="0882BD78"/>
    <w:rsid w:val="088F32A4"/>
    <w:rsid w:val="088F3E53"/>
    <w:rsid w:val="08947A7A"/>
    <w:rsid w:val="08A5680E"/>
    <w:rsid w:val="08AA6AD1"/>
    <w:rsid w:val="08B099B2"/>
    <w:rsid w:val="08C1DC48"/>
    <w:rsid w:val="08E581AF"/>
    <w:rsid w:val="08F8C170"/>
    <w:rsid w:val="09043BEC"/>
    <w:rsid w:val="0910CFE1"/>
    <w:rsid w:val="0917BEDC"/>
    <w:rsid w:val="0925C69D"/>
    <w:rsid w:val="09350F5F"/>
    <w:rsid w:val="093A87D2"/>
    <w:rsid w:val="093E4B5F"/>
    <w:rsid w:val="095810FF"/>
    <w:rsid w:val="095D3514"/>
    <w:rsid w:val="0969EFE3"/>
    <w:rsid w:val="096BE038"/>
    <w:rsid w:val="097C3942"/>
    <w:rsid w:val="09805A87"/>
    <w:rsid w:val="0984450E"/>
    <w:rsid w:val="098D60AD"/>
    <w:rsid w:val="099CE5C3"/>
    <w:rsid w:val="09A99608"/>
    <w:rsid w:val="09AA21B4"/>
    <w:rsid w:val="09AE4062"/>
    <w:rsid w:val="09B1C4D8"/>
    <w:rsid w:val="09B4BDF3"/>
    <w:rsid w:val="09BF16B4"/>
    <w:rsid w:val="09CCE71C"/>
    <w:rsid w:val="09D074F0"/>
    <w:rsid w:val="09E97C12"/>
    <w:rsid w:val="09EFD464"/>
    <w:rsid w:val="09F606A1"/>
    <w:rsid w:val="09F74279"/>
    <w:rsid w:val="09F8DE1D"/>
    <w:rsid w:val="09FB109A"/>
    <w:rsid w:val="0A0F5D4B"/>
    <w:rsid w:val="0A39CB55"/>
    <w:rsid w:val="0A445A65"/>
    <w:rsid w:val="0A4590B6"/>
    <w:rsid w:val="0A47B941"/>
    <w:rsid w:val="0A71522D"/>
    <w:rsid w:val="0A783074"/>
    <w:rsid w:val="0A91E7D7"/>
    <w:rsid w:val="0ABEE4D6"/>
    <w:rsid w:val="0AC1A144"/>
    <w:rsid w:val="0ACC6F0A"/>
    <w:rsid w:val="0AD1A54B"/>
    <w:rsid w:val="0B052134"/>
    <w:rsid w:val="0B0DE073"/>
    <w:rsid w:val="0B123AB4"/>
    <w:rsid w:val="0B14C4B0"/>
    <w:rsid w:val="0B24A58E"/>
    <w:rsid w:val="0B2E4BC8"/>
    <w:rsid w:val="0B3B8F3C"/>
    <w:rsid w:val="0B4858A1"/>
    <w:rsid w:val="0B50D3DA"/>
    <w:rsid w:val="0B546D28"/>
    <w:rsid w:val="0B5592A0"/>
    <w:rsid w:val="0B62959B"/>
    <w:rsid w:val="0BB0DD33"/>
    <w:rsid w:val="0BC45160"/>
    <w:rsid w:val="0BC83FF7"/>
    <w:rsid w:val="0BD2E631"/>
    <w:rsid w:val="0BD7B251"/>
    <w:rsid w:val="0BD8D91B"/>
    <w:rsid w:val="0BF0F522"/>
    <w:rsid w:val="0BFCF013"/>
    <w:rsid w:val="0C184910"/>
    <w:rsid w:val="0C1AE1BD"/>
    <w:rsid w:val="0C204102"/>
    <w:rsid w:val="0C29B776"/>
    <w:rsid w:val="0C2F6C09"/>
    <w:rsid w:val="0C3414C0"/>
    <w:rsid w:val="0C4D9DF5"/>
    <w:rsid w:val="0C6D73BB"/>
    <w:rsid w:val="0D0EF6D1"/>
    <w:rsid w:val="0D12A30B"/>
    <w:rsid w:val="0D1AA3E4"/>
    <w:rsid w:val="0D1DDB35"/>
    <w:rsid w:val="0D21C608"/>
    <w:rsid w:val="0D38ED80"/>
    <w:rsid w:val="0D440572"/>
    <w:rsid w:val="0D56D20B"/>
    <w:rsid w:val="0D60A9DA"/>
    <w:rsid w:val="0D71E63D"/>
    <w:rsid w:val="0D77B4A2"/>
    <w:rsid w:val="0D7C3D7A"/>
    <w:rsid w:val="0D959B43"/>
    <w:rsid w:val="0D9C7171"/>
    <w:rsid w:val="0DAA99DF"/>
    <w:rsid w:val="0DBBF67B"/>
    <w:rsid w:val="0DBDDD00"/>
    <w:rsid w:val="0DC13D5D"/>
    <w:rsid w:val="0DC54BE4"/>
    <w:rsid w:val="0DC57929"/>
    <w:rsid w:val="0DCA1F81"/>
    <w:rsid w:val="0DEC3B10"/>
    <w:rsid w:val="0DEEBED6"/>
    <w:rsid w:val="0DF49872"/>
    <w:rsid w:val="0DF69492"/>
    <w:rsid w:val="0E0C960C"/>
    <w:rsid w:val="0E2CEE42"/>
    <w:rsid w:val="0E41192C"/>
    <w:rsid w:val="0E41BD6F"/>
    <w:rsid w:val="0E489C7F"/>
    <w:rsid w:val="0E69E6FA"/>
    <w:rsid w:val="0E75A5F3"/>
    <w:rsid w:val="0E8D7429"/>
    <w:rsid w:val="0EA4DB44"/>
    <w:rsid w:val="0EA4F733"/>
    <w:rsid w:val="0EB02993"/>
    <w:rsid w:val="0EB504F3"/>
    <w:rsid w:val="0EBC25CC"/>
    <w:rsid w:val="0ECA5EF6"/>
    <w:rsid w:val="0EFA3221"/>
    <w:rsid w:val="0F1821C0"/>
    <w:rsid w:val="0F1AFEA1"/>
    <w:rsid w:val="0F43CABA"/>
    <w:rsid w:val="0F5B68A3"/>
    <w:rsid w:val="0F5DBF17"/>
    <w:rsid w:val="0F630DA6"/>
    <w:rsid w:val="0F9631CD"/>
    <w:rsid w:val="0F96B0F3"/>
    <w:rsid w:val="0FB58386"/>
    <w:rsid w:val="0FD1CEFC"/>
    <w:rsid w:val="0FE29621"/>
    <w:rsid w:val="1015D01D"/>
    <w:rsid w:val="101DCD15"/>
    <w:rsid w:val="102B0334"/>
    <w:rsid w:val="10316201"/>
    <w:rsid w:val="10443DD9"/>
    <w:rsid w:val="10451CA4"/>
    <w:rsid w:val="104F4C7C"/>
    <w:rsid w:val="108CAB8B"/>
    <w:rsid w:val="109F28E1"/>
    <w:rsid w:val="10DE5B75"/>
    <w:rsid w:val="10F17220"/>
    <w:rsid w:val="110E52D7"/>
    <w:rsid w:val="11192542"/>
    <w:rsid w:val="11229B4D"/>
    <w:rsid w:val="1123590E"/>
    <w:rsid w:val="112E982E"/>
    <w:rsid w:val="113AAD1E"/>
    <w:rsid w:val="11590F84"/>
    <w:rsid w:val="118073CD"/>
    <w:rsid w:val="119BC414"/>
    <w:rsid w:val="11C41A15"/>
    <w:rsid w:val="11CAED7F"/>
    <w:rsid w:val="11CF0565"/>
    <w:rsid w:val="11EA8A02"/>
    <w:rsid w:val="11EBF05A"/>
    <w:rsid w:val="12058FB8"/>
    <w:rsid w:val="1218D741"/>
    <w:rsid w:val="121ADBFE"/>
    <w:rsid w:val="121E4A47"/>
    <w:rsid w:val="1223017D"/>
    <w:rsid w:val="123BBEA0"/>
    <w:rsid w:val="12496411"/>
    <w:rsid w:val="125A0DAA"/>
    <w:rsid w:val="12608D1C"/>
    <w:rsid w:val="1264D327"/>
    <w:rsid w:val="127DB965"/>
    <w:rsid w:val="12B73595"/>
    <w:rsid w:val="12B97B91"/>
    <w:rsid w:val="12C025F6"/>
    <w:rsid w:val="12DA7C13"/>
    <w:rsid w:val="12DB1EE4"/>
    <w:rsid w:val="12DDE16C"/>
    <w:rsid w:val="12FAB7EA"/>
    <w:rsid w:val="13055F4D"/>
    <w:rsid w:val="130C6410"/>
    <w:rsid w:val="1310A40F"/>
    <w:rsid w:val="13127753"/>
    <w:rsid w:val="1321B6AA"/>
    <w:rsid w:val="13446C5C"/>
    <w:rsid w:val="13A22A91"/>
    <w:rsid w:val="13C15784"/>
    <w:rsid w:val="13D84FCE"/>
    <w:rsid w:val="13D9154C"/>
    <w:rsid w:val="13E9724C"/>
    <w:rsid w:val="13F3B158"/>
    <w:rsid w:val="13FEBAFF"/>
    <w:rsid w:val="141B6219"/>
    <w:rsid w:val="142A7152"/>
    <w:rsid w:val="142AEFE7"/>
    <w:rsid w:val="143208AE"/>
    <w:rsid w:val="143F4549"/>
    <w:rsid w:val="144E67AF"/>
    <w:rsid w:val="14594AE8"/>
    <w:rsid w:val="146D8907"/>
    <w:rsid w:val="1476224D"/>
    <w:rsid w:val="147E3B86"/>
    <w:rsid w:val="148E15D2"/>
    <w:rsid w:val="14A035DF"/>
    <w:rsid w:val="14E711D1"/>
    <w:rsid w:val="14F47022"/>
    <w:rsid w:val="14FB0CE6"/>
    <w:rsid w:val="15000B25"/>
    <w:rsid w:val="15044B3A"/>
    <w:rsid w:val="15074D17"/>
    <w:rsid w:val="150AB842"/>
    <w:rsid w:val="150ED25C"/>
    <w:rsid w:val="15132411"/>
    <w:rsid w:val="152A6433"/>
    <w:rsid w:val="152D02BF"/>
    <w:rsid w:val="152E2ABF"/>
    <w:rsid w:val="15309156"/>
    <w:rsid w:val="15360314"/>
    <w:rsid w:val="15459272"/>
    <w:rsid w:val="15465A16"/>
    <w:rsid w:val="1554B0D2"/>
    <w:rsid w:val="155D3918"/>
    <w:rsid w:val="1564BF85"/>
    <w:rsid w:val="1580B4CA"/>
    <w:rsid w:val="15A28F68"/>
    <w:rsid w:val="15B05A43"/>
    <w:rsid w:val="15BAC424"/>
    <w:rsid w:val="15D3BFCC"/>
    <w:rsid w:val="15E580C9"/>
    <w:rsid w:val="16023A7C"/>
    <w:rsid w:val="160F3240"/>
    <w:rsid w:val="16283CCE"/>
    <w:rsid w:val="1634261C"/>
    <w:rsid w:val="1652668E"/>
    <w:rsid w:val="165856BC"/>
    <w:rsid w:val="16664552"/>
    <w:rsid w:val="1670B4FF"/>
    <w:rsid w:val="1673D3B7"/>
    <w:rsid w:val="168C181C"/>
    <w:rsid w:val="16A881D7"/>
    <w:rsid w:val="16B18C90"/>
    <w:rsid w:val="16B5FA56"/>
    <w:rsid w:val="16E0D86F"/>
    <w:rsid w:val="16F3698B"/>
    <w:rsid w:val="172499F5"/>
    <w:rsid w:val="173D8183"/>
    <w:rsid w:val="17686EEB"/>
    <w:rsid w:val="17764376"/>
    <w:rsid w:val="179F9EA1"/>
    <w:rsid w:val="17A6453E"/>
    <w:rsid w:val="17B297CE"/>
    <w:rsid w:val="17C0A9CD"/>
    <w:rsid w:val="17CC8224"/>
    <w:rsid w:val="17CCBAC2"/>
    <w:rsid w:val="17D0C1C6"/>
    <w:rsid w:val="17D6AB2A"/>
    <w:rsid w:val="17F5BAFA"/>
    <w:rsid w:val="1825EDAD"/>
    <w:rsid w:val="18324641"/>
    <w:rsid w:val="1833EC60"/>
    <w:rsid w:val="183AA060"/>
    <w:rsid w:val="1840FE75"/>
    <w:rsid w:val="18434980"/>
    <w:rsid w:val="184AA086"/>
    <w:rsid w:val="1858D890"/>
    <w:rsid w:val="18680886"/>
    <w:rsid w:val="186CA5C8"/>
    <w:rsid w:val="186F31FC"/>
    <w:rsid w:val="18917FB2"/>
    <w:rsid w:val="18A2686B"/>
    <w:rsid w:val="18AABEE4"/>
    <w:rsid w:val="18B9FA13"/>
    <w:rsid w:val="1933EE2A"/>
    <w:rsid w:val="1939B4D0"/>
    <w:rsid w:val="193BB8F0"/>
    <w:rsid w:val="193E6E95"/>
    <w:rsid w:val="19459279"/>
    <w:rsid w:val="194A55D4"/>
    <w:rsid w:val="195C3F5D"/>
    <w:rsid w:val="19761F6F"/>
    <w:rsid w:val="197903F7"/>
    <w:rsid w:val="198F0E04"/>
    <w:rsid w:val="19986627"/>
    <w:rsid w:val="19A57902"/>
    <w:rsid w:val="19A7CD6F"/>
    <w:rsid w:val="19A84D20"/>
    <w:rsid w:val="19B82F12"/>
    <w:rsid w:val="19BAEC32"/>
    <w:rsid w:val="19C80585"/>
    <w:rsid w:val="19C9F924"/>
    <w:rsid w:val="19DFFF9B"/>
    <w:rsid w:val="19F5D0A4"/>
    <w:rsid w:val="1A068C48"/>
    <w:rsid w:val="1A1BF71F"/>
    <w:rsid w:val="1A2FA727"/>
    <w:rsid w:val="1A3A6538"/>
    <w:rsid w:val="1A3C97E4"/>
    <w:rsid w:val="1A48916F"/>
    <w:rsid w:val="1A4B99CB"/>
    <w:rsid w:val="1A5C2BA7"/>
    <w:rsid w:val="1A63A311"/>
    <w:rsid w:val="1A678BBD"/>
    <w:rsid w:val="1A80BBCB"/>
    <w:rsid w:val="1A8D271B"/>
    <w:rsid w:val="1A8E6F71"/>
    <w:rsid w:val="1A8FB378"/>
    <w:rsid w:val="1A915B6C"/>
    <w:rsid w:val="1AA5053B"/>
    <w:rsid w:val="1AAC2D76"/>
    <w:rsid w:val="1AB04E44"/>
    <w:rsid w:val="1AB86FC4"/>
    <w:rsid w:val="1ACCB235"/>
    <w:rsid w:val="1ADCAAB6"/>
    <w:rsid w:val="1AE00DC9"/>
    <w:rsid w:val="1AE31649"/>
    <w:rsid w:val="1AE6282B"/>
    <w:rsid w:val="1AE701D3"/>
    <w:rsid w:val="1AF5D132"/>
    <w:rsid w:val="1AF9795B"/>
    <w:rsid w:val="1AFEA58C"/>
    <w:rsid w:val="1AFFD630"/>
    <w:rsid w:val="1B06AFEB"/>
    <w:rsid w:val="1B06DCF0"/>
    <w:rsid w:val="1B105568"/>
    <w:rsid w:val="1B13194D"/>
    <w:rsid w:val="1B13430D"/>
    <w:rsid w:val="1B1748A4"/>
    <w:rsid w:val="1B402C1D"/>
    <w:rsid w:val="1B49366D"/>
    <w:rsid w:val="1B4CF76B"/>
    <w:rsid w:val="1B4D0EC5"/>
    <w:rsid w:val="1B4F7998"/>
    <w:rsid w:val="1B561A4A"/>
    <w:rsid w:val="1B80D739"/>
    <w:rsid w:val="1B9082B0"/>
    <w:rsid w:val="1B9B652F"/>
    <w:rsid w:val="1BA462B9"/>
    <w:rsid w:val="1BC38869"/>
    <w:rsid w:val="1BD821C2"/>
    <w:rsid w:val="1BDBDC04"/>
    <w:rsid w:val="1BE1D3CE"/>
    <w:rsid w:val="1BE4B72D"/>
    <w:rsid w:val="1BEA400E"/>
    <w:rsid w:val="1BF9D90C"/>
    <w:rsid w:val="1C038DC9"/>
    <w:rsid w:val="1C14B41A"/>
    <w:rsid w:val="1C2B864F"/>
    <w:rsid w:val="1C3D9611"/>
    <w:rsid w:val="1C577E91"/>
    <w:rsid w:val="1C755A71"/>
    <w:rsid w:val="1C90D226"/>
    <w:rsid w:val="1C90FAB7"/>
    <w:rsid w:val="1C9379E7"/>
    <w:rsid w:val="1C9DFE68"/>
    <w:rsid w:val="1CBDE32D"/>
    <w:rsid w:val="1CCD4868"/>
    <w:rsid w:val="1CED9AD9"/>
    <w:rsid w:val="1CF957A9"/>
    <w:rsid w:val="1D04BD2A"/>
    <w:rsid w:val="1D269C34"/>
    <w:rsid w:val="1D4088D8"/>
    <w:rsid w:val="1D54C5F0"/>
    <w:rsid w:val="1D643AE6"/>
    <w:rsid w:val="1D73759C"/>
    <w:rsid w:val="1D774E05"/>
    <w:rsid w:val="1D83FE76"/>
    <w:rsid w:val="1D8A490F"/>
    <w:rsid w:val="1D8CF5E9"/>
    <w:rsid w:val="1D905877"/>
    <w:rsid w:val="1D9DF319"/>
    <w:rsid w:val="1DB3A46E"/>
    <w:rsid w:val="1DBE562B"/>
    <w:rsid w:val="1DC77731"/>
    <w:rsid w:val="1DD28614"/>
    <w:rsid w:val="1DEB9BD4"/>
    <w:rsid w:val="1DF30CD4"/>
    <w:rsid w:val="1DF31993"/>
    <w:rsid w:val="1DF3761D"/>
    <w:rsid w:val="1DF50306"/>
    <w:rsid w:val="1E0ACA4A"/>
    <w:rsid w:val="1E0C85A8"/>
    <w:rsid w:val="1E116243"/>
    <w:rsid w:val="1E2D0B3E"/>
    <w:rsid w:val="1E3703D7"/>
    <w:rsid w:val="1E50CF20"/>
    <w:rsid w:val="1E633308"/>
    <w:rsid w:val="1E8578F5"/>
    <w:rsid w:val="1E925548"/>
    <w:rsid w:val="1E98737B"/>
    <w:rsid w:val="1EA05F4F"/>
    <w:rsid w:val="1EC120EC"/>
    <w:rsid w:val="1EC1A302"/>
    <w:rsid w:val="1ECE0B8C"/>
    <w:rsid w:val="1ED1A784"/>
    <w:rsid w:val="1EF6F6A1"/>
    <w:rsid w:val="1F103925"/>
    <w:rsid w:val="1F6B0CFE"/>
    <w:rsid w:val="1F73370B"/>
    <w:rsid w:val="1F7BE295"/>
    <w:rsid w:val="1F97105D"/>
    <w:rsid w:val="1FA7F911"/>
    <w:rsid w:val="1FB0B5CF"/>
    <w:rsid w:val="1FD7EE5D"/>
    <w:rsid w:val="1FD89337"/>
    <w:rsid w:val="1FDB6DA3"/>
    <w:rsid w:val="1FDCF53E"/>
    <w:rsid w:val="1FEB0D97"/>
    <w:rsid w:val="2025A173"/>
    <w:rsid w:val="2037C6E0"/>
    <w:rsid w:val="203A4A23"/>
    <w:rsid w:val="203EF5B9"/>
    <w:rsid w:val="2049E6FE"/>
    <w:rsid w:val="20566971"/>
    <w:rsid w:val="207BD370"/>
    <w:rsid w:val="207FF86B"/>
    <w:rsid w:val="208DC6FE"/>
    <w:rsid w:val="208E6961"/>
    <w:rsid w:val="20A74EAD"/>
    <w:rsid w:val="20BD9243"/>
    <w:rsid w:val="20BEE78E"/>
    <w:rsid w:val="20C8E581"/>
    <w:rsid w:val="20D48407"/>
    <w:rsid w:val="20D7573E"/>
    <w:rsid w:val="20F13CEB"/>
    <w:rsid w:val="20FC7D53"/>
    <w:rsid w:val="2121476D"/>
    <w:rsid w:val="2129B303"/>
    <w:rsid w:val="212E9B7F"/>
    <w:rsid w:val="2148671F"/>
    <w:rsid w:val="215E64FA"/>
    <w:rsid w:val="217D0E5C"/>
    <w:rsid w:val="21836963"/>
    <w:rsid w:val="219FFB80"/>
    <w:rsid w:val="21A06FF8"/>
    <w:rsid w:val="21B22DE4"/>
    <w:rsid w:val="21CEFDE8"/>
    <w:rsid w:val="21E4C162"/>
    <w:rsid w:val="22207AF2"/>
    <w:rsid w:val="22215327"/>
    <w:rsid w:val="22374409"/>
    <w:rsid w:val="2256B4FC"/>
    <w:rsid w:val="228ABB5E"/>
    <w:rsid w:val="22A36671"/>
    <w:rsid w:val="22B67BA0"/>
    <w:rsid w:val="22DFBF86"/>
    <w:rsid w:val="230D24B0"/>
    <w:rsid w:val="234EDA75"/>
    <w:rsid w:val="23561BC5"/>
    <w:rsid w:val="23821B7A"/>
    <w:rsid w:val="238B9C5A"/>
    <w:rsid w:val="23B78FA6"/>
    <w:rsid w:val="23D3E04D"/>
    <w:rsid w:val="23E6D76B"/>
    <w:rsid w:val="23E9E6EA"/>
    <w:rsid w:val="23EA3775"/>
    <w:rsid w:val="23F1F154"/>
    <w:rsid w:val="23F35C40"/>
    <w:rsid w:val="241FEA9A"/>
    <w:rsid w:val="2465943B"/>
    <w:rsid w:val="246755C9"/>
    <w:rsid w:val="24906A7E"/>
    <w:rsid w:val="24932E58"/>
    <w:rsid w:val="24B6BBAF"/>
    <w:rsid w:val="24CE3041"/>
    <w:rsid w:val="24CF4D15"/>
    <w:rsid w:val="24D82792"/>
    <w:rsid w:val="24D84F8E"/>
    <w:rsid w:val="24F2A845"/>
    <w:rsid w:val="250435C0"/>
    <w:rsid w:val="25049361"/>
    <w:rsid w:val="252AE60E"/>
    <w:rsid w:val="2545A183"/>
    <w:rsid w:val="254E177D"/>
    <w:rsid w:val="2559AD35"/>
    <w:rsid w:val="2559DE8D"/>
    <w:rsid w:val="257061C0"/>
    <w:rsid w:val="258F1E3B"/>
    <w:rsid w:val="259C0C3A"/>
    <w:rsid w:val="25A1DB3B"/>
    <w:rsid w:val="25AC55F5"/>
    <w:rsid w:val="25C3A98C"/>
    <w:rsid w:val="25D329AF"/>
    <w:rsid w:val="25DB789E"/>
    <w:rsid w:val="261C8DE4"/>
    <w:rsid w:val="2627E110"/>
    <w:rsid w:val="26345AD8"/>
    <w:rsid w:val="2661FF89"/>
    <w:rsid w:val="2668D7DF"/>
    <w:rsid w:val="266945B1"/>
    <w:rsid w:val="2681DA2E"/>
    <w:rsid w:val="269A42A6"/>
    <w:rsid w:val="26A7A0D9"/>
    <w:rsid w:val="26BB4409"/>
    <w:rsid w:val="26D81D4B"/>
    <w:rsid w:val="26F1D672"/>
    <w:rsid w:val="2722A132"/>
    <w:rsid w:val="27329884"/>
    <w:rsid w:val="2736576A"/>
    <w:rsid w:val="2737D4A7"/>
    <w:rsid w:val="27399305"/>
    <w:rsid w:val="273C8249"/>
    <w:rsid w:val="2742ADF7"/>
    <w:rsid w:val="2744C797"/>
    <w:rsid w:val="27549CA7"/>
    <w:rsid w:val="2759921A"/>
    <w:rsid w:val="275F407F"/>
    <w:rsid w:val="27991AAF"/>
    <w:rsid w:val="27B4C284"/>
    <w:rsid w:val="27B7A1D1"/>
    <w:rsid w:val="27BA0674"/>
    <w:rsid w:val="27CCFD06"/>
    <w:rsid w:val="27D36D0B"/>
    <w:rsid w:val="27E6BA0E"/>
    <w:rsid w:val="281A0CE0"/>
    <w:rsid w:val="282EEEF2"/>
    <w:rsid w:val="28340124"/>
    <w:rsid w:val="28414FD0"/>
    <w:rsid w:val="284BEE9A"/>
    <w:rsid w:val="28612A0E"/>
    <w:rsid w:val="2867AEF1"/>
    <w:rsid w:val="2879EEAA"/>
    <w:rsid w:val="28889EF2"/>
    <w:rsid w:val="28895C20"/>
    <w:rsid w:val="288BAF2C"/>
    <w:rsid w:val="289464CA"/>
    <w:rsid w:val="28E56065"/>
    <w:rsid w:val="28E705BE"/>
    <w:rsid w:val="290F1C61"/>
    <w:rsid w:val="290F5306"/>
    <w:rsid w:val="29141861"/>
    <w:rsid w:val="29239558"/>
    <w:rsid w:val="292F8B62"/>
    <w:rsid w:val="29383BF4"/>
    <w:rsid w:val="2949E691"/>
    <w:rsid w:val="29692DF5"/>
    <w:rsid w:val="29967BC7"/>
    <w:rsid w:val="299CC911"/>
    <w:rsid w:val="29A1DB16"/>
    <w:rsid w:val="29BC9853"/>
    <w:rsid w:val="29CBB52C"/>
    <w:rsid w:val="29CC1892"/>
    <w:rsid w:val="29D04584"/>
    <w:rsid w:val="29D239C1"/>
    <w:rsid w:val="29FE6424"/>
    <w:rsid w:val="29FF179D"/>
    <w:rsid w:val="2A1791E9"/>
    <w:rsid w:val="2A2A8080"/>
    <w:rsid w:val="2A408DBF"/>
    <w:rsid w:val="2A40B53D"/>
    <w:rsid w:val="2A567034"/>
    <w:rsid w:val="2A9F07EC"/>
    <w:rsid w:val="2AA21C01"/>
    <w:rsid w:val="2AA45D4E"/>
    <w:rsid w:val="2AA90606"/>
    <w:rsid w:val="2AB9D6F4"/>
    <w:rsid w:val="2AC1C339"/>
    <w:rsid w:val="2AC2DC2D"/>
    <w:rsid w:val="2AC63067"/>
    <w:rsid w:val="2ADEA7B1"/>
    <w:rsid w:val="2AE1765D"/>
    <w:rsid w:val="2AE1C14D"/>
    <w:rsid w:val="2B454B10"/>
    <w:rsid w:val="2B459025"/>
    <w:rsid w:val="2B4D461C"/>
    <w:rsid w:val="2B656E06"/>
    <w:rsid w:val="2B6FCCED"/>
    <w:rsid w:val="2B873B32"/>
    <w:rsid w:val="2BB96D71"/>
    <w:rsid w:val="2BCD92F6"/>
    <w:rsid w:val="2BE4B6A1"/>
    <w:rsid w:val="2BE60842"/>
    <w:rsid w:val="2BF38934"/>
    <w:rsid w:val="2BFA70B1"/>
    <w:rsid w:val="2C0657A3"/>
    <w:rsid w:val="2C09ED46"/>
    <w:rsid w:val="2C0D5550"/>
    <w:rsid w:val="2C445255"/>
    <w:rsid w:val="2C44C791"/>
    <w:rsid w:val="2C5109E2"/>
    <w:rsid w:val="2C66303E"/>
    <w:rsid w:val="2C6C0A42"/>
    <w:rsid w:val="2C7020BE"/>
    <w:rsid w:val="2C7223F8"/>
    <w:rsid w:val="2C731C5F"/>
    <w:rsid w:val="2C85697D"/>
    <w:rsid w:val="2C8E1CDD"/>
    <w:rsid w:val="2C916705"/>
    <w:rsid w:val="2C91F105"/>
    <w:rsid w:val="2CC4E09B"/>
    <w:rsid w:val="2CEE18CE"/>
    <w:rsid w:val="2D033A91"/>
    <w:rsid w:val="2D0796D9"/>
    <w:rsid w:val="2D07DDB7"/>
    <w:rsid w:val="2D0B777B"/>
    <w:rsid w:val="2D163D80"/>
    <w:rsid w:val="2D166214"/>
    <w:rsid w:val="2D1D8951"/>
    <w:rsid w:val="2D1E6F7C"/>
    <w:rsid w:val="2D284734"/>
    <w:rsid w:val="2D43D163"/>
    <w:rsid w:val="2D58FE38"/>
    <w:rsid w:val="2D6ED6E9"/>
    <w:rsid w:val="2D78D3D2"/>
    <w:rsid w:val="2D79974B"/>
    <w:rsid w:val="2D7B434C"/>
    <w:rsid w:val="2D7FC016"/>
    <w:rsid w:val="2D902E29"/>
    <w:rsid w:val="2DAE5F5E"/>
    <w:rsid w:val="2DD17707"/>
    <w:rsid w:val="2DE7F13B"/>
    <w:rsid w:val="2DF0679A"/>
    <w:rsid w:val="2E37135C"/>
    <w:rsid w:val="2E8C4687"/>
    <w:rsid w:val="2EAC1E0D"/>
    <w:rsid w:val="2EB5F06D"/>
    <w:rsid w:val="2ED492B8"/>
    <w:rsid w:val="2EE06F80"/>
    <w:rsid w:val="2EE5ACA1"/>
    <w:rsid w:val="2EEB98FD"/>
    <w:rsid w:val="2F14C33F"/>
    <w:rsid w:val="2F234BB9"/>
    <w:rsid w:val="2F258643"/>
    <w:rsid w:val="2F3D9468"/>
    <w:rsid w:val="2F5BFD6B"/>
    <w:rsid w:val="2F656BD9"/>
    <w:rsid w:val="2F796EBB"/>
    <w:rsid w:val="2F80440E"/>
    <w:rsid w:val="2FA27E90"/>
    <w:rsid w:val="2FA8C4AE"/>
    <w:rsid w:val="2FB0E3C3"/>
    <w:rsid w:val="2FB25575"/>
    <w:rsid w:val="2FB44950"/>
    <w:rsid w:val="2FB6A190"/>
    <w:rsid w:val="2FB9DF4E"/>
    <w:rsid w:val="300B006D"/>
    <w:rsid w:val="300E2667"/>
    <w:rsid w:val="300EB8FC"/>
    <w:rsid w:val="30223B67"/>
    <w:rsid w:val="302E5ADD"/>
    <w:rsid w:val="3057E812"/>
    <w:rsid w:val="307050B4"/>
    <w:rsid w:val="307DE76F"/>
    <w:rsid w:val="309B7010"/>
    <w:rsid w:val="309DAC93"/>
    <w:rsid w:val="30A0C417"/>
    <w:rsid w:val="30A3BAB6"/>
    <w:rsid w:val="30AC13A1"/>
    <w:rsid w:val="30CD9ED3"/>
    <w:rsid w:val="30D2CAFB"/>
    <w:rsid w:val="30EE26BB"/>
    <w:rsid w:val="310CD9A9"/>
    <w:rsid w:val="310DBA8C"/>
    <w:rsid w:val="311FC653"/>
    <w:rsid w:val="31325401"/>
    <w:rsid w:val="31351BAB"/>
    <w:rsid w:val="31687A21"/>
    <w:rsid w:val="317CCAD4"/>
    <w:rsid w:val="3182FCB9"/>
    <w:rsid w:val="318322EE"/>
    <w:rsid w:val="319D9D46"/>
    <w:rsid w:val="31C73A85"/>
    <w:rsid w:val="31D86101"/>
    <w:rsid w:val="31D94360"/>
    <w:rsid w:val="31E16FDB"/>
    <w:rsid w:val="31FDF100"/>
    <w:rsid w:val="3202E0D5"/>
    <w:rsid w:val="3213C8F9"/>
    <w:rsid w:val="32213A08"/>
    <w:rsid w:val="322AC544"/>
    <w:rsid w:val="322FB8A2"/>
    <w:rsid w:val="323F3198"/>
    <w:rsid w:val="327E2446"/>
    <w:rsid w:val="32A3A953"/>
    <w:rsid w:val="32B6C023"/>
    <w:rsid w:val="32B8615E"/>
    <w:rsid w:val="32DCCA86"/>
    <w:rsid w:val="32EC1A14"/>
    <w:rsid w:val="3308E21F"/>
    <w:rsid w:val="330C19EF"/>
    <w:rsid w:val="331245E5"/>
    <w:rsid w:val="33142C3D"/>
    <w:rsid w:val="3323DCEA"/>
    <w:rsid w:val="332EF9C8"/>
    <w:rsid w:val="333EF436"/>
    <w:rsid w:val="33439E67"/>
    <w:rsid w:val="335FD466"/>
    <w:rsid w:val="3362EC80"/>
    <w:rsid w:val="33726A1F"/>
    <w:rsid w:val="33736F50"/>
    <w:rsid w:val="339A4F66"/>
    <w:rsid w:val="33A04459"/>
    <w:rsid w:val="33A1D23C"/>
    <w:rsid w:val="33ABF6D7"/>
    <w:rsid w:val="33CA7E49"/>
    <w:rsid w:val="33D8CBE5"/>
    <w:rsid w:val="33DF14C7"/>
    <w:rsid w:val="33EFB675"/>
    <w:rsid w:val="3402B0F4"/>
    <w:rsid w:val="341AF881"/>
    <w:rsid w:val="34261746"/>
    <w:rsid w:val="34386CBB"/>
    <w:rsid w:val="3442BDB0"/>
    <w:rsid w:val="344D2DAA"/>
    <w:rsid w:val="3458695B"/>
    <w:rsid w:val="3474D07C"/>
    <w:rsid w:val="348F26E3"/>
    <w:rsid w:val="3497FB91"/>
    <w:rsid w:val="34A4B534"/>
    <w:rsid w:val="34A88641"/>
    <w:rsid w:val="34ABB564"/>
    <w:rsid w:val="34E1EA45"/>
    <w:rsid w:val="34E3ECE4"/>
    <w:rsid w:val="34E783C1"/>
    <w:rsid w:val="34EB39E2"/>
    <w:rsid w:val="350BC72E"/>
    <w:rsid w:val="3516D3BD"/>
    <w:rsid w:val="35210562"/>
    <w:rsid w:val="354DF213"/>
    <w:rsid w:val="355FBF92"/>
    <w:rsid w:val="35617FFA"/>
    <w:rsid w:val="35654F2E"/>
    <w:rsid w:val="3597D09C"/>
    <w:rsid w:val="35AAD9B2"/>
    <w:rsid w:val="35B9BDAD"/>
    <w:rsid w:val="35B9ED25"/>
    <w:rsid w:val="35BBA07E"/>
    <w:rsid w:val="35C51919"/>
    <w:rsid w:val="35E1EE8B"/>
    <w:rsid w:val="35F3A3FF"/>
    <w:rsid w:val="35F4518D"/>
    <w:rsid w:val="35FC3428"/>
    <w:rsid w:val="362573E9"/>
    <w:rsid w:val="36377504"/>
    <w:rsid w:val="363ACEBF"/>
    <w:rsid w:val="364F0FC6"/>
    <w:rsid w:val="365CE839"/>
    <w:rsid w:val="36696FC4"/>
    <w:rsid w:val="366EA3BF"/>
    <w:rsid w:val="36764173"/>
    <w:rsid w:val="367E26DE"/>
    <w:rsid w:val="3682A5B6"/>
    <w:rsid w:val="3694EBB5"/>
    <w:rsid w:val="36B53904"/>
    <w:rsid w:val="370166C9"/>
    <w:rsid w:val="370B2ABF"/>
    <w:rsid w:val="37120D72"/>
    <w:rsid w:val="372FD61F"/>
    <w:rsid w:val="3743A9AE"/>
    <w:rsid w:val="3752FB36"/>
    <w:rsid w:val="375E8442"/>
    <w:rsid w:val="377549E8"/>
    <w:rsid w:val="377AFDEA"/>
    <w:rsid w:val="37865253"/>
    <w:rsid w:val="379A4D45"/>
    <w:rsid w:val="37A36C0B"/>
    <w:rsid w:val="37A3BCF2"/>
    <w:rsid w:val="37A7EB53"/>
    <w:rsid w:val="37B474E4"/>
    <w:rsid w:val="37BEEB1B"/>
    <w:rsid w:val="37CF543B"/>
    <w:rsid w:val="37DDA258"/>
    <w:rsid w:val="37ED9CFB"/>
    <w:rsid w:val="37F8F69A"/>
    <w:rsid w:val="3818431C"/>
    <w:rsid w:val="382BB684"/>
    <w:rsid w:val="383254D9"/>
    <w:rsid w:val="3839E93F"/>
    <w:rsid w:val="384F5134"/>
    <w:rsid w:val="3850EC2C"/>
    <w:rsid w:val="385CC6A0"/>
    <w:rsid w:val="387175E6"/>
    <w:rsid w:val="387D3EBB"/>
    <w:rsid w:val="38B99C85"/>
    <w:rsid w:val="38F65D05"/>
    <w:rsid w:val="38F6AD2D"/>
    <w:rsid w:val="38F90379"/>
    <w:rsid w:val="38F9443A"/>
    <w:rsid w:val="38FF24A6"/>
    <w:rsid w:val="3905C63A"/>
    <w:rsid w:val="390F5B52"/>
    <w:rsid w:val="391F45F1"/>
    <w:rsid w:val="39417AF4"/>
    <w:rsid w:val="39614794"/>
    <w:rsid w:val="396376A5"/>
    <w:rsid w:val="396A2FDB"/>
    <w:rsid w:val="39723114"/>
    <w:rsid w:val="399157A0"/>
    <w:rsid w:val="399FB00F"/>
    <w:rsid w:val="39A5C6C6"/>
    <w:rsid w:val="39C2ADEF"/>
    <w:rsid w:val="39EACE06"/>
    <w:rsid w:val="39FD2F3E"/>
    <w:rsid w:val="3A048F54"/>
    <w:rsid w:val="3A0D5E28"/>
    <w:rsid w:val="3A0DF8FD"/>
    <w:rsid w:val="3A22704C"/>
    <w:rsid w:val="3A44BAD9"/>
    <w:rsid w:val="3A47E279"/>
    <w:rsid w:val="3A49CEEB"/>
    <w:rsid w:val="3A4ECAF7"/>
    <w:rsid w:val="3A7A3F71"/>
    <w:rsid w:val="3A8BC351"/>
    <w:rsid w:val="3A908C15"/>
    <w:rsid w:val="3A916F73"/>
    <w:rsid w:val="3AB52758"/>
    <w:rsid w:val="3AD58CA6"/>
    <w:rsid w:val="3AE2DC57"/>
    <w:rsid w:val="3B2F260B"/>
    <w:rsid w:val="3BBAC160"/>
    <w:rsid w:val="3BD33E6D"/>
    <w:rsid w:val="3BDCA4F0"/>
    <w:rsid w:val="3BF0D226"/>
    <w:rsid w:val="3BFE1A69"/>
    <w:rsid w:val="3C0C7122"/>
    <w:rsid w:val="3C0C83D8"/>
    <w:rsid w:val="3C6518F7"/>
    <w:rsid w:val="3C9E66F7"/>
    <w:rsid w:val="3CABFBC8"/>
    <w:rsid w:val="3CACFF79"/>
    <w:rsid w:val="3CC909E7"/>
    <w:rsid w:val="3CCD8FE0"/>
    <w:rsid w:val="3CE2A652"/>
    <w:rsid w:val="3CE3B6E1"/>
    <w:rsid w:val="3CED0DBB"/>
    <w:rsid w:val="3CFB369E"/>
    <w:rsid w:val="3D0F9CB5"/>
    <w:rsid w:val="3D28783F"/>
    <w:rsid w:val="3D4E39B8"/>
    <w:rsid w:val="3D518628"/>
    <w:rsid w:val="3D6C1350"/>
    <w:rsid w:val="3D78CB0F"/>
    <w:rsid w:val="3D80B077"/>
    <w:rsid w:val="3D837305"/>
    <w:rsid w:val="3D945E23"/>
    <w:rsid w:val="3D959FA3"/>
    <w:rsid w:val="3D986806"/>
    <w:rsid w:val="3DADED28"/>
    <w:rsid w:val="3DB43AF6"/>
    <w:rsid w:val="3DC70F61"/>
    <w:rsid w:val="3DD101AB"/>
    <w:rsid w:val="3DD32899"/>
    <w:rsid w:val="3DEBB2D3"/>
    <w:rsid w:val="3DFA09FB"/>
    <w:rsid w:val="3E1ED1CF"/>
    <w:rsid w:val="3E23E8D6"/>
    <w:rsid w:val="3E31F01D"/>
    <w:rsid w:val="3E70B878"/>
    <w:rsid w:val="3E7D860B"/>
    <w:rsid w:val="3E885242"/>
    <w:rsid w:val="3E8F52B5"/>
    <w:rsid w:val="3E967386"/>
    <w:rsid w:val="3EA27829"/>
    <w:rsid w:val="3EA93B2D"/>
    <w:rsid w:val="3EC1D6B5"/>
    <w:rsid w:val="3EDF8CDC"/>
    <w:rsid w:val="3EF53685"/>
    <w:rsid w:val="3F276447"/>
    <w:rsid w:val="3F29610E"/>
    <w:rsid w:val="3F297E3D"/>
    <w:rsid w:val="3F2DC135"/>
    <w:rsid w:val="3F32107A"/>
    <w:rsid w:val="3F3DAE85"/>
    <w:rsid w:val="3F42D09A"/>
    <w:rsid w:val="3F4C1599"/>
    <w:rsid w:val="3F4EC5BA"/>
    <w:rsid w:val="3F5A0F9D"/>
    <w:rsid w:val="3F5DECEE"/>
    <w:rsid w:val="3F67940D"/>
    <w:rsid w:val="3F6D6A6F"/>
    <w:rsid w:val="3F745FB3"/>
    <w:rsid w:val="3F9E37DE"/>
    <w:rsid w:val="3FBDF469"/>
    <w:rsid w:val="3FC0EBE7"/>
    <w:rsid w:val="3FD883FB"/>
    <w:rsid w:val="3FDAAF46"/>
    <w:rsid w:val="3FE1387D"/>
    <w:rsid w:val="3FE53EBF"/>
    <w:rsid w:val="3FF8C954"/>
    <w:rsid w:val="3FFB7BD4"/>
    <w:rsid w:val="40055AB3"/>
    <w:rsid w:val="4010EE41"/>
    <w:rsid w:val="403EDA76"/>
    <w:rsid w:val="404CD18C"/>
    <w:rsid w:val="40508D8D"/>
    <w:rsid w:val="4053A121"/>
    <w:rsid w:val="405533F2"/>
    <w:rsid w:val="4055FE1B"/>
    <w:rsid w:val="4067F96E"/>
    <w:rsid w:val="408C277A"/>
    <w:rsid w:val="409074C0"/>
    <w:rsid w:val="40B27CED"/>
    <w:rsid w:val="40C82611"/>
    <w:rsid w:val="40CE3213"/>
    <w:rsid w:val="40EFC898"/>
    <w:rsid w:val="4104F9A3"/>
    <w:rsid w:val="41123D6C"/>
    <w:rsid w:val="4135CFD1"/>
    <w:rsid w:val="413E2285"/>
    <w:rsid w:val="4144B6C7"/>
    <w:rsid w:val="414D7F03"/>
    <w:rsid w:val="414E9EC5"/>
    <w:rsid w:val="415A7C58"/>
    <w:rsid w:val="4161CCF2"/>
    <w:rsid w:val="4178EC3B"/>
    <w:rsid w:val="417AA50F"/>
    <w:rsid w:val="41850F9C"/>
    <w:rsid w:val="41996051"/>
    <w:rsid w:val="419F73F2"/>
    <w:rsid w:val="41A3EABF"/>
    <w:rsid w:val="41A517AE"/>
    <w:rsid w:val="41B97126"/>
    <w:rsid w:val="41BA7647"/>
    <w:rsid w:val="41C1D88D"/>
    <w:rsid w:val="41C6AD84"/>
    <w:rsid w:val="41E6050A"/>
    <w:rsid w:val="4224473A"/>
    <w:rsid w:val="42508566"/>
    <w:rsid w:val="425F1047"/>
    <w:rsid w:val="4280836F"/>
    <w:rsid w:val="4296BB70"/>
    <w:rsid w:val="42A34F6E"/>
    <w:rsid w:val="42AB0743"/>
    <w:rsid w:val="42C2BF45"/>
    <w:rsid w:val="42CC822B"/>
    <w:rsid w:val="42DC74D0"/>
    <w:rsid w:val="42E2B4C6"/>
    <w:rsid w:val="42FC9BE7"/>
    <w:rsid w:val="4343A32D"/>
    <w:rsid w:val="43457863"/>
    <w:rsid w:val="43640718"/>
    <w:rsid w:val="4385EB4F"/>
    <w:rsid w:val="439A6E04"/>
    <w:rsid w:val="43B0D6A7"/>
    <w:rsid w:val="43B76B71"/>
    <w:rsid w:val="43B992D9"/>
    <w:rsid w:val="43BA13E2"/>
    <w:rsid w:val="43E42215"/>
    <w:rsid w:val="43F942B3"/>
    <w:rsid w:val="44002378"/>
    <w:rsid w:val="440585E9"/>
    <w:rsid w:val="440B7036"/>
    <w:rsid w:val="441D3CF4"/>
    <w:rsid w:val="44611DD2"/>
    <w:rsid w:val="447F5CF1"/>
    <w:rsid w:val="4486BD6B"/>
    <w:rsid w:val="448B8EE0"/>
    <w:rsid w:val="44AE5021"/>
    <w:rsid w:val="44C6F223"/>
    <w:rsid w:val="44DB4953"/>
    <w:rsid w:val="44DDFDAB"/>
    <w:rsid w:val="45097AD3"/>
    <w:rsid w:val="450BE6FF"/>
    <w:rsid w:val="450F629D"/>
    <w:rsid w:val="45461D39"/>
    <w:rsid w:val="454F02E4"/>
    <w:rsid w:val="457132F4"/>
    <w:rsid w:val="4598FE01"/>
    <w:rsid w:val="459B3A26"/>
    <w:rsid w:val="45A1F301"/>
    <w:rsid w:val="45A72B26"/>
    <w:rsid w:val="45B4287E"/>
    <w:rsid w:val="45C5B64E"/>
    <w:rsid w:val="45CE792B"/>
    <w:rsid w:val="45D9DC2D"/>
    <w:rsid w:val="45DD6198"/>
    <w:rsid w:val="45ECAB30"/>
    <w:rsid w:val="461B2C4C"/>
    <w:rsid w:val="461BA656"/>
    <w:rsid w:val="462958D4"/>
    <w:rsid w:val="462A7ADA"/>
    <w:rsid w:val="4630716D"/>
    <w:rsid w:val="46379F66"/>
    <w:rsid w:val="464132D8"/>
    <w:rsid w:val="4649FDAA"/>
    <w:rsid w:val="465C3DE4"/>
    <w:rsid w:val="4668B8E4"/>
    <w:rsid w:val="46A82822"/>
    <w:rsid w:val="46AE1590"/>
    <w:rsid w:val="46B602A6"/>
    <w:rsid w:val="46BF4173"/>
    <w:rsid w:val="46C0C34D"/>
    <w:rsid w:val="46C6C773"/>
    <w:rsid w:val="46CB3110"/>
    <w:rsid w:val="46E6E912"/>
    <w:rsid w:val="46FEC2C9"/>
    <w:rsid w:val="4700B700"/>
    <w:rsid w:val="473309C6"/>
    <w:rsid w:val="4733AA4D"/>
    <w:rsid w:val="47487C19"/>
    <w:rsid w:val="47601097"/>
    <w:rsid w:val="47847FA7"/>
    <w:rsid w:val="47AF7369"/>
    <w:rsid w:val="47DB2834"/>
    <w:rsid w:val="47E529B1"/>
    <w:rsid w:val="47F0912F"/>
    <w:rsid w:val="4803C26A"/>
    <w:rsid w:val="481F0FDF"/>
    <w:rsid w:val="484BF596"/>
    <w:rsid w:val="4857F972"/>
    <w:rsid w:val="486D6684"/>
    <w:rsid w:val="4870405C"/>
    <w:rsid w:val="48ACED11"/>
    <w:rsid w:val="48AF9BDE"/>
    <w:rsid w:val="48B9DCD9"/>
    <w:rsid w:val="48D935C6"/>
    <w:rsid w:val="48DD5EB4"/>
    <w:rsid w:val="48EAD8FC"/>
    <w:rsid w:val="49029CEB"/>
    <w:rsid w:val="4915AA32"/>
    <w:rsid w:val="4919A8AD"/>
    <w:rsid w:val="493C4E81"/>
    <w:rsid w:val="493DB59E"/>
    <w:rsid w:val="495BA89B"/>
    <w:rsid w:val="498D9471"/>
    <w:rsid w:val="4994644B"/>
    <w:rsid w:val="49A4676A"/>
    <w:rsid w:val="49AF913B"/>
    <w:rsid w:val="49B2876E"/>
    <w:rsid w:val="49C441DF"/>
    <w:rsid w:val="49DADA1F"/>
    <w:rsid w:val="49E10FCB"/>
    <w:rsid w:val="49F538D1"/>
    <w:rsid w:val="49FC00D6"/>
    <w:rsid w:val="49FE43B9"/>
    <w:rsid w:val="49FEE5FF"/>
    <w:rsid w:val="4A07AF49"/>
    <w:rsid w:val="4A07B550"/>
    <w:rsid w:val="4A0984C8"/>
    <w:rsid w:val="4A19CDEA"/>
    <w:rsid w:val="4A211B78"/>
    <w:rsid w:val="4A2388AA"/>
    <w:rsid w:val="4A478A81"/>
    <w:rsid w:val="4A590BAA"/>
    <w:rsid w:val="4A5C8460"/>
    <w:rsid w:val="4A5DD838"/>
    <w:rsid w:val="4A6150BB"/>
    <w:rsid w:val="4A688461"/>
    <w:rsid w:val="4A908E4F"/>
    <w:rsid w:val="4A979566"/>
    <w:rsid w:val="4AC54651"/>
    <w:rsid w:val="4AD0CC48"/>
    <w:rsid w:val="4AE4DC3A"/>
    <w:rsid w:val="4AFA8BD7"/>
    <w:rsid w:val="4B01A5C4"/>
    <w:rsid w:val="4B098847"/>
    <w:rsid w:val="4B3089C8"/>
    <w:rsid w:val="4B3282D9"/>
    <w:rsid w:val="4B43D9D6"/>
    <w:rsid w:val="4B6A2A37"/>
    <w:rsid w:val="4B8443F0"/>
    <w:rsid w:val="4B94DBC7"/>
    <w:rsid w:val="4B96A19A"/>
    <w:rsid w:val="4BB04E21"/>
    <w:rsid w:val="4BC04B21"/>
    <w:rsid w:val="4BCB9ACB"/>
    <w:rsid w:val="4BCC4324"/>
    <w:rsid w:val="4BD29571"/>
    <w:rsid w:val="4BD8E005"/>
    <w:rsid w:val="4BDB65AC"/>
    <w:rsid w:val="4BDFE7A9"/>
    <w:rsid w:val="4BE00FEF"/>
    <w:rsid w:val="4C2864F8"/>
    <w:rsid w:val="4C2FBB24"/>
    <w:rsid w:val="4C31F848"/>
    <w:rsid w:val="4C329729"/>
    <w:rsid w:val="4C4CC721"/>
    <w:rsid w:val="4C7E3D29"/>
    <w:rsid w:val="4CC92D4B"/>
    <w:rsid w:val="4CDD0BA3"/>
    <w:rsid w:val="4CDDB4DD"/>
    <w:rsid w:val="4CF60B8A"/>
    <w:rsid w:val="4CF61159"/>
    <w:rsid w:val="4D0B9943"/>
    <w:rsid w:val="4D1F8422"/>
    <w:rsid w:val="4D1FF1DB"/>
    <w:rsid w:val="4D20F23B"/>
    <w:rsid w:val="4D35D612"/>
    <w:rsid w:val="4D380DCE"/>
    <w:rsid w:val="4D54F933"/>
    <w:rsid w:val="4D863A2C"/>
    <w:rsid w:val="4D87DCE7"/>
    <w:rsid w:val="4DAA9A90"/>
    <w:rsid w:val="4DAF10CA"/>
    <w:rsid w:val="4DB79176"/>
    <w:rsid w:val="4DBBCA51"/>
    <w:rsid w:val="4DBF19D4"/>
    <w:rsid w:val="4DCF576D"/>
    <w:rsid w:val="4E0380F1"/>
    <w:rsid w:val="4E04313F"/>
    <w:rsid w:val="4E0DF5A2"/>
    <w:rsid w:val="4E2839AC"/>
    <w:rsid w:val="4E28F1F1"/>
    <w:rsid w:val="4E45910E"/>
    <w:rsid w:val="4E793D35"/>
    <w:rsid w:val="4E8E59C7"/>
    <w:rsid w:val="4E9381DC"/>
    <w:rsid w:val="4E949081"/>
    <w:rsid w:val="4E9E38F0"/>
    <w:rsid w:val="4EA43FD9"/>
    <w:rsid w:val="4EBFF32D"/>
    <w:rsid w:val="4EC29339"/>
    <w:rsid w:val="4EEA5CFC"/>
    <w:rsid w:val="4F067D0D"/>
    <w:rsid w:val="4F122CA8"/>
    <w:rsid w:val="4F2D9FDA"/>
    <w:rsid w:val="4F3B57CE"/>
    <w:rsid w:val="4F3E54A3"/>
    <w:rsid w:val="4F3F5DC2"/>
    <w:rsid w:val="4F59C6DA"/>
    <w:rsid w:val="4F5F61D6"/>
    <w:rsid w:val="4F6A2D55"/>
    <w:rsid w:val="4F6EE05B"/>
    <w:rsid w:val="4F701931"/>
    <w:rsid w:val="4F77C3F5"/>
    <w:rsid w:val="4F8DC4C9"/>
    <w:rsid w:val="4FA312A2"/>
    <w:rsid w:val="4FB7A139"/>
    <w:rsid w:val="4FC29004"/>
    <w:rsid w:val="4FD32576"/>
    <w:rsid w:val="4FD44400"/>
    <w:rsid w:val="4FD90E77"/>
    <w:rsid w:val="4FDCDB84"/>
    <w:rsid w:val="4FE384A1"/>
    <w:rsid w:val="4FF9A294"/>
    <w:rsid w:val="500DB84D"/>
    <w:rsid w:val="5030D2C2"/>
    <w:rsid w:val="504E8C7F"/>
    <w:rsid w:val="50502F81"/>
    <w:rsid w:val="5073B314"/>
    <w:rsid w:val="50807A81"/>
    <w:rsid w:val="50904011"/>
    <w:rsid w:val="50B3E4CD"/>
    <w:rsid w:val="50E87A85"/>
    <w:rsid w:val="50F44535"/>
    <w:rsid w:val="510156F4"/>
    <w:rsid w:val="51052682"/>
    <w:rsid w:val="510E2DCA"/>
    <w:rsid w:val="51165305"/>
    <w:rsid w:val="51287F18"/>
    <w:rsid w:val="51389005"/>
    <w:rsid w:val="5139CCA9"/>
    <w:rsid w:val="51494F1B"/>
    <w:rsid w:val="515F01D0"/>
    <w:rsid w:val="516A8392"/>
    <w:rsid w:val="5189299D"/>
    <w:rsid w:val="51892CBD"/>
    <w:rsid w:val="51A2BDEF"/>
    <w:rsid w:val="51AAB48B"/>
    <w:rsid w:val="51AED0FA"/>
    <w:rsid w:val="51C45878"/>
    <w:rsid w:val="51C5EB66"/>
    <w:rsid w:val="51C9846F"/>
    <w:rsid w:val="51E8291E"/>
    <w:rsid w:val="51EB11E3"/>
    <w:rsid w:val="51F2BED5"/>
    <w:rsid w:val="51F3F5B4"/>
    <w:rsid w:val="51F4BA10"/>
    <w:rsid w:val="51FDB8AF"/>
    <w:rsid w:val="521B18D8"/>
    <w:rsid w:val="5220A139"/>
    <w:rsid w:val="52215F33"/>
    <w:rsid w:val="523E228E"/>
    <w:rsid w:val="52584F2C"/>
    <w:rsid w:val="526BB7D2"/>
    <w:rsid w:val="5279DAC5"/>
    <w:rsid w:val="5287CE24"/>
    <w:rsid w:val="52973FA8"/>
    <w:rsid w:val="52975E4B"/>
    <w:rsid w:val="52A564FB"/>
    <w:rsid w:val="52AD5F52"/>
    <w:rsid w:val="52B45E33"/>
    <w:rsid w:val="52BCE52F"/>
    <w:rsid w:val="52C4C118"/>
    <w:rsid w:val="52C557AD"/>
    <w:rsid w:val="52C5C4DD"/>
    <w:rsid w:val="52C790E9"/>
    <w:rsid w:val="52C85897"/>
    <w:rsid w:val="52CDB46E"/>
    <w:rsid w:val="52D9F60D"/>
    <w:rsid w:val="52DF1E53"/>
    <w:rsid w:val="52E66030"/>
    <w:rsid w:val="52FC090E"/>
    <w:rsid w:val="52FEFC37"/>
    <w:rsid w:val="5326E0BC"/>
    <w:rsid w:val="5355C9F5"/>
    <w:rsid w:val="536649C8"/>
    <w:rsid w:val="5372A586"/>
    <w:rsid w:val="53760510"/>
    <w:rsid w:val="53A62655"/>
    <w:rsid w:val="53B96707"/>
    <w:rsid w:val="53CC75B1"/>
    <w:rsid w:val="53CE40D2"/>
    <w:rsid w:val="53D25486"/>
    <w:rsid w:val="53D27B62"/>
    <w:rsid w:val="53DC88CB"/>
    <w:rsid w:val="53E4AFA4"/>
    <w:rsid w:val="53F6386A"/>
    <w:rsid w:val="53F7BF93"/>
    <w:rsid w:val="5429CE6B"/>
    <w:rsid w:val="542A39F7"/>
    <w:rsid w:val="54381C86"/>
    <w:rsid w:val="5466F84F"/>
    <w:rsid w:val="5483B295"/>
    <w:rsid w:val="548D4244"/>
    <w:rsid w:val="549AD579"/>
    <w:rsid w:val="54ACD6D5"/>
    <w:rsid w:val="54B04DE7"/>
    <w:rsid w:val="54B6FEC6"/>
    <w:rsid w:val="54BB5C38"/>
    <w:rsid w:val="54BDD5EC"/>
    <w:rsid w:val="54FE4D5B"/>
    <w:rsid w:val="5502FFE9"/>
    <w:rsid w:val="55050D11"/>
    <w:rsid w:val="5514836B"/>
    <w:rsid w:val="553757A1"/>
    <w:rsid w:val="5579DCFA"/>
    <w:rsid w:val="558AA900"/>
    <w:rsid w:val="559A7418"/>
    <w:rsid w:val="55A03C07"/>
    <w:rsid w:val="55CB7BB1"/>
    <w:rsid w:val="55D3B921"/>
    <w:rsid w:val="55E0C0A5"/>
    <w:rsid w:val="55E70CE7"/>
    <w:rsid w:val="55F11AB4"/>
    <w:rsid w:val="55F4678D"/>
    <w:rsid w:val="55F54783"/>
    <w:rsid w:val="55FBD981"/>
    <w:rsid w:val="560AD05E"/>
    <w:rsid w:val="56148A74"/>
    <w:rsid w:val="56165CAE"/>
    <w:rsid w:val="5616FE70"/>
    <w:rsid w:val="56274A0F"/>
    <w:rsid w:val="5628CBB3"/>
    <w:rsid w:val="562CB877"/>
    <w:rsid w:val="5641CA6F"/>
    <w:rsid w:val="5650072C"/>
    <w:rsid w:val="56542C79"/>
    <w:rsid w:val="56573DE3"/>
    <w:rsid w:val="566E35A4"/>
    <w:rsid w:val="5674DC2D"/>
    <w:rsid w:val="5691E7A6"/>
    <w:rsid w:val="569556CD"/>
    <w:rsid w:val="569E8A2F"/>
    <w:rsid w:val="56AC5927"/>
    <w:rsid w:val="56AED55F"/>
    <w:rsid w:val="56C06AF5"/>
    <w:rsid w:val="56D780A2"/>
    <w:rsid w:val="56E81557"/>
    <w:rsid w:val="56FE35EB"/>
    <w:rsid w:val="571568D7"/>
    <w:rsid w:val="57193382"/>
    <w:rsid w:val="571B3A2B"/>
    <w:rsid w:val="572834B4"/>
    <w:rsid w:val="573D283C"/>
    <w:rsid w:val="5760AD19"/>
    <w:rsid w:val="5767368B"/>
    <w:rsid w:val="57823E97"/>
    <w:rsid w:val="57A2F629"/>
    <w:rsid w:val="57AFAD56"/>
    <w:rsid w:val="57E3DCAD"/>
    <w:rsid w:val="57ED4CF6"/>
    <w:rsid w:val="580EBC37"/>
    <w:rsid w:val="5820BAAF"/>
    <w:rsid w:val="5836FF15"/>
    <w:rsid w:val="584F865B"/>
    <w:rsid w:val="585A915D"/>
    <w:rsid w:val="5863D3A4"/>
    <w:rsid w:val="589D9A7F"/>
    <w:rsid w:val="58A8787A"/>
    <w:rsid w:val="58AF0BE2"/>
    <w:rsid w:val="58B619C8"/>
    <w:rsid w:val="58B6DFD7"/>
    <w:rsid w:val="58C23E2D"/>
    <w:rsid w:val="58C324EB"/>
    <w:rsid w:val="58C55A90"/>
    <w:rsid w:val="58EE5CF4"/>
    <w:rsid w:val="58F84590"/>
    <w:rsid w:val="58FFE611"/>
    <w:rsid w:val="59010A3C"/>
    <w:rsid w:val="590DE1C5"/>
    <w:rsid w:val="592486D7"/>
    <w:rsid w:val="59381A39"/>
    <w:rsid w:val="5952CFEB"/>
    <w:rsid w:val="595F69A6"/>
    <w:rsid w:val="5972FE0C"/>
    <w:rsid w:val="599603C6"/>
    <w:rsid w:val="59CEACCA"/>
    <w:rsid w:val="59E0DC4E"/>
    <w:rsid w:val="59EEE53D"/>
    <w:rsid w:val="5A102FF7"/>
    <w:rsid w:val="5A1B2443"/>
    <w:rsid w:val="5A549931"/>
    <w:rsid w:val="5A5B093D"/>
    <w:rsid w:val="5A73FFFC"/>
    <w:rsid w:val="5A9B4A8A"/>
    <w:rsid w:val="5AA03E7F"/>
    <w:rsid w:val="5AA14C19"/>
    <w:rsid w:val="5AAF0831"/>
    <w:rsid w:val="5AB2CD6B"/>
    <w:rsid w:val="5AB5C3FD"/>
    <w:rsid w:val="5AC9489C"/>
    <w:rsid w:val="5ACD3590"/>
    <w:rsid w:val="5AD0664B"/>
    <w:rsid w:val="5AE1561F"/>
    <w:rsid w:val="5AF28E2D"/>
    <w:rsid w:val="5B06DCD7"/>
    <w:rsid w:val="5B1E0533"/>
    <w:rsid w:val="5B2AD327"/>
    <w:rsid w:val="5B36C093"/>
    <w:rsid w:val="5B4075D9"/>
    <w:rsid w:val="5B653D38"/>
    <w:rsid w:val="5B74B74C"/>
    <w:rsid w:val="5B778317"/>
    <w:rsid w:val="5B78504C"/>
    <w:rsid w:val="5BA4C011"/>
    <w:rsid w:val="5BA7781A"/>
    <w:rsid w:val="5BAE788E"/>
    <w:rsid w:val="5BB7DD9D"/>
    <w:rsid w:val="5BBD0A30"/>
    <w:rsid w:val="5BEB603C"/>
    <w:rsid w:val="5C07AF54"/>
    <w:rsid w:val="5C103FE8"/>
    <w:rsid w:val="5C13B43D"/>
    <w:rsid w:val="5C33B5A0"/>
    <w:rsid w:val="5C421407"/>
    <w:rsid w:val="5C45269F"/>
    <w:rsid w:val="5C59B815"/>
    <w:rsid w:val="5C6101F3"/>
    <w:rsid w:val="5C7EFD59"/>
    <w:rsid w:val="5C8C407B"/>
    <w:rsid w:val="5CD4B2DB"/>
    <w:rsid w:val="5CE524E8"/>
    <w:rsid w:val="5CEF1295"/>
    <w:rsid w:val="5CEFE66F"/>
    <w:rsid w:val="5CFADA33"/>
    <w:rsid w:val="5CFE2CB8"/>
    <w:rsid w:val="5D02175F"/>
    <w:rsid w:val="5D28AE47"/>
    <w:rsid w:val="5D3E2C72"/>
    <w:rsid w:val="5D443B2E"/>
    <w:rsid w:val="5D4CF57F"/>
    <w:rsid w:val="5D4D0D7E"/>
    <w:rsid w:val="5D4DD815"/>
    <w:rsid w:val="5D53DC9C"/>
    <w:rsid w:val="5D7B55D3"/>
    <w:rsid w:val="5D7EC5A6"/>
    <w:rsid w:val="5D9F28A8"/>
    <w:rsid w:val="5DAD99A4"/>
    <w:rsid w:val="5DB06530"/>
    <w:rsid w:val="5DB2C75C"/>
    <w:rsid w:val="5DB92067"/>
    <w:rsid w:val="5DC047E4"/>
    <w:rsid w:val="5DC1E236"/>
    <w:rsid w:val="5DDFC550"/>
    <w:rsid w:val="5DF02851"/>
    <w:rsid w:val="5DF3748C"/>
    <w:rsid w:val="5E1A2122"/>
    <w:rsid w:val="5E1C4036"/>
    <w:rsid w:val="5E25E6BF"/>
    <w:rsid w:val="5E27F2B2"/>
    <w:rsid w:val="5E2CD052"/>
    <w:rsid w:val="5E3130F2"/>
    <w:rsid w:val="5E476DC4"/>
    <w:rsid w:val="5E4A8019"/>
    <w:rsid w:val="5E5BA6E0"/>
    <w:rsid w:val="5E6903EF"/>
    <w:rsid w:val="5E71944E"/>
    <w:rsid w:val="5E72D1EC"/>
    <w:rsid w:val="5E75FB1C"/>
    <w:rsid w:val="5E9A9AE6"/>
    <w:rsid w:val="5EA1F107"/>
    <w:rsid w:val="5EBA92C5"/>
    <w:rsid w:val="5ECFCA39"/>
    <w:rsid w:val="5ED78613"/>
    <w:rsid w:val="5F27B56A"/>
    <w:rsid w:val="5F345DC0"/>
    <w:rsid w:val="5F48EB9C"/>
    <w:rsid w:val="5F4B7492"/>
    <w:rsid w:val="5F7DC8B7"/>
    <w:rsid w:val="5FA8204C"/>
    <w:rsid w:val="5FAC2543"/>
    <w:rsid w:val="5FAD1B6F"/>
    <w:rsid w:val="5FCE3809"/>
    <w:rsid w:val="5FFEA1DD"/>
    <w:rsid w:val="6017129F"/>
    <w:rsid w:val="601D5313"/>
    <w:rsid w:val="6021FD1D"/>
    <w:rsid w:val="602A197B"/>
    <w:rsid w:val="602C5DC8"/>
    <w:rsid w:val="6032EFEB"/>
    <w:rsid w:val="60347A20"/>
    <w:rsid w:val="6036F4EB"/>
    <w:rsid w:val="6064BBAB"/>
    <w:rsid w:val="60768D86"/>
    <w:rsid w:val="6084F564"/>
    <w:rsid w:val="609353FD"/>
    <w:rsid w:val="6098443A"/>
    <w:rsid w:val="60AA7F90"/>
    <w:rsid w:val="60D833E2"/>
    <w:rsid w:val="60E32B7C"/>
    <w:rsid w:val="60F879B2"/>
    <w:rsid w:val="60FD6D25"/>
    <w:rsid w:val="60FE57DB"/>
    <w:rsid w:val="61000120"/>
    <w:rsid w:val="61091CB9"/>
    <w:rsid w:val="6109B807"/>
    <w:rsid w:val="6115217B"/>
    <w:rsid w:val="611607FA"/>
    <w:rsid w:val="6152E0EF"/>
    <w:rsid w:val="61598CBC"/>
    <w:rsid w:val="6166C204"/>
    <w:rsid w:val="616AE0B5"/>
    <w:rsid w:val="61746186"/>
    <w:rsid w:val="619B1944"/>
    <w:rsid w:val="619DFAA9"/>
    <w:rsid w:val="619E8312"/>
    <w:rsid w:val="61A4B383"/>
    <w:rsid w:val="61B1A1AC"/>
    <w:rsid w:val="61B9715C"/>
    <w:rsid w:val="61BBC741"/>
    <w:rsid w:val="61C6F8DF"/>
    <w:rsid w:val="61CCD9D8"/>
    <w:rsid w:val="61E2874A"/>
    <w:rsid w:val="61E38E6D"/>
    <w:rsid w:val="61E6263B"/>
    <w:rsid w:val="62184601"/>
    <w:rsid w:val="621C4C82"/>
    <w:rsid w:val="622CEA92"/>
    <w:rsid w:val="624F3F91"/>
    <w:rsid w:val="626F51C2"/>
    <w:rsid w:val="62827FE5"/>
    <w:rsid w:val="6284AEA2"/>
    <w:rsid w:val="629B0683"/>
    <w:rsid w:val="62A127DB"/>
    <w:rsid w:val="62A38080"/>
    <w:rsid w:val="62A7697F"/>
    <w:rsid w:val="62B9596E"/>
    <w:rsid w:val="62BC423F"/>
    <w:rsid w:val="62C2FA91"/>
    <w:rsid w:val="62CCAAC9"/>
    <w:rsid w:val="62D84EE4"/>
    <w:rsid w:val="62F9A144"/>
    <w:rsid w:val="62FD11D7"/>
    <w:rsid w:val="632548FD"/>
    <w:rsid w:val="632F4C28"/>
    <w:rsid w:val="633247C0"/>
    <w:rsid w:val="63385C1C"/>
    <w:rsid w:val="633C774C"/>
    <w:rsid w:val="634AC236"/>
    <w:rsid w:val="634D1916"/>
    <w:rsid w:val="6357171E"/>
    <w:rsid w:val="6385357F"/>
    <w:rsid w:val="639928EC"/>
    <w:rsid w:val="63A6513E"/>
    <w:rsid w:val="63B90414"/>
    <w:rsid w:val="63BB3964"/>
    <w:rsid w:val="63CE0793"/>
    <w:rsid w:val="63D82994"/>
    <w:rsid w:val="63F1D094"/>
    <w:rsid w:val="63FB0BB9"/>
    <w:rsid w:val="64136B1D"/>
    <w:rsid w:val="6415E6DD"/>
    <w:rsid w:val="6432D0AE"/>
    <w:rsid w:val="64700B58"/>
    <w:rsid w:val="64A3D3D2"/>
    <w:rsid w:val="64E639AC"/>
    <w:rsid w:val="64EF9669"/>
    <w:rsid w:val="64F79293"/>
    <w:rsid w:val="64F7AD1F"/>
    <w:rsid w:val="64FE8D29"/>
    <w:rsid w:val="65067B8A"/>
    <w:rsid w:val="650B477F"/>
    <w:rsid w:val="651FE965"/>
    <w:rsid w:val="65205EC4"/>
    <w:rsid w:val="65220C90"/>
    <w:rsid w:val="654F1560"/>
    <w:rsid w:val="65519807"/>
    <w:rsid w:val="655C0FD3"/>
    <w:rsid w:val="6565FEC7"/>
    <w:rsid w:val="65926C49"/>
    <w:rsid w:val="65A53CA0"/>
    <w:rsid w:val="65B1D0D7"/>
    <w:rsid w:val="65B3A1E6"/>
    <w:rsid w:val="65B4DD81"/>
    <w:rsid w:val="65D743E7"/>
    <w:rsid w:val="660B230B"/>
    <w:rsid w:val="66518116"/>
    <w:rsid w:val="6665335D"/>
    <w:rsid w:val="66749B21"/>
    <w:rsid w:val="667A3BED"/>
    <w:rsid w:val="667BC1BF"/>
    <w:rsid w:val="667DB4C2"/>
    <w:rsid w:val="668348CB"/>
    <w:rsid w:val="6691CC22"/>
    <w:rsid w:val="66987033"/>
    <w:rsid w:val="66AB2CBC"/>
    <w:rsid w:val="66B7C643"/>
    <w:rsid w:val="66BB2605"/>
    <w:rsid w:val="66D59764"/>
    <w:rsid w:val="66D9D3D4"/>
    <w:rsid w:val="66E70150"/>
    <w:rsid w:val="66F10E9B"/>
    <w:rsid w:val="66F67927"/>
    <w:rsid w:val="67060EBC"/>
    <w:rsid w:val="671CDE32"/>
    <w:rsid w:val="6755F778"/>
    <w:rsid w:val="6766D479"/>
    <w:rsid w:val="676C1755"/>
    <w:rsid w:val="67712B5A"/>
    <w:rsid w:val="67730069"/>
    <w:rsid w:val="6775910F"/>
    <w:rsid w:val="67790BF7"/>
    <w:rsid w:val="67ACD3F7"/>
    <w:rsid w:val="67AE22BE"/>
    <w:rsid w:val="67B88E87"/>
    <w:rsid w:val="67BC1FA2"/>
    <w:rsid w:val="67C36AB4"/>
    <w:rsid w:val="67C92AA1"/>
    <w:rsid w:val="67D69190"/>
    <w:rsid w:val="67F23AE9"/>
    <w:rsid w:val="67F64918"/>
    <w:rsid w:val="67F99FB0"/>
    <w:rsid w:val="680E7617"/>
    <w:rsid w:val="6829CF56"/>
    <w:rsid w:val="6834185C"/>
    <w:rsid w:val="68343A19"/>
    <w:rsid w:val="6835F363"/>
    <w:rsid w:val="68461CBA"/>
    <w:rsid w:val="68504FC8"/>
    <w:rsid w:val="6869155A"/>
    <w:rsid w:val="686A94FA"/>
    <w:rsid w:val="6877601A"/>
    <w:rsid w:val="68798D20"/>
    <w:rsid w:val="687E2FD5"/>
    <w:rsid w:val="68898DC9"/>
    <w:rsid w:val="688AF702"/>
    <w:rsid w:val="6897C676"/>
    <w:rsid w:val="68B2925F"/>
    <w:rsid w:val="68D251D4"/>
    <w:rsid w:val="68E5E27C"/>
    <w:rsid w:val="68E6FE45"/>
    <w:rsid w:val="68FFFBFF"/>
    <w:rsid w:val="690D9D8F"/>
    <w:rsid w:val="690FEE74"/>
    <w:rsid w:val="692F07B7"/>
    <w:rsid w:val="6941FCA0"/>
    <w:rsid w:val="695221D3"/>
    <w:rsid w:val="696EB811"/>
    <w:rsid w:val="696F0D73"/>
    <w:rsid w:val="697DC27F"/>
    <w:rsid w:val="69836474"/>
    <w:rsid w:val="69A89759"/>
    <w:rsid w:val="69D70A39"/>
    <w:rsid w:val="69DE074F"/>
    <w:rsid w:val="69E8E232"/>
    <w:rsid w:val="69EFAF67"/>
    <w:rsid w:val="6A04AECA"/>
    <w:rsid w:val="6A08F566"/>
    <w:rsid w:val="6A155BE2"/>
    <w:rsid w:val="6A1FA1FB"/>
    <w:rsid w:val="6A277774"/>
    <w:rsid w:val="6A4D3478"/>
    <w:rsid w:val="6A582410"/>
    <w:rsid w:val="6A61EABF"/>
    <w:rsid w:val="6A6390A5"/>
    <w:rsid w:val="6A64222A"/>
    <w:rsid w:val="6A651A36"/>
    <w:rsid w:val="6A651A86"/>
    <w:rsid w:val="6A6A0FC1"/>
    <w:rsid w:val="6A7CFBD7"/>
    <w:rsid w:val="6A8493EC"/>
    <w:rsid w:val="6A8560CB"/>
    <w:rsid w:val="6AC983A2"/>
    <w:rsid w:val="6AED961D"/>
    <w:rsid w:val="6B4962D3"/>
    <w:rsid w:val="6B52DE5B"/>
    <w:rsid w:val="6B5F64B0"/>
    <w:rsid w:val="6B69AD5A"/>
    <w:rsid w:val="6B7E4385"/>
    <w:rsid w:val="6BA342B4"/>
    <w:rsid w:val="6BAC0BE2"/>
    <w:rsid w:val="6BD88333"/>
    <w:rsid w:val="6BD9491E"/>
    <w:rsid w:val="6C257AE7"/>
    <w:rsid w:val="6C2B230E"/>
    <w:rsid w:val="6C400653"/>
    <w:rsid w:val="6C6641A1"/>
    <w:rsid w:val="6C855CEB"/>
    <w:rsid w:val="6C8702F9"/>
    <w:rsid w:val="6CA809E0"/>
    <w:rsid w:val="6CADFA19"/>
    <w:rsid w:val="6CB00891"/>
    <w:rsid w:val="6CBCFE32"/>
    <w:rsid w:val="6CCDA262"/>
    <w:rsid w:val="6CE10107"/>
    <w:rsid w:val="6D00977A"/>
    <w:rsid w:val="6D059C02"/>
    <w:rsid w:val="6D080C2C"/>
    <w:rsid w:val="6D11F5F4"/>
    <w:rsid w:val="6D130A3A"/>
    <w:rsid w:val="6D2B1CAD"/>
    <w:rsid w:val="6D448C27"/>
    <w:rsid w:val="6D4B3E18"/>
    <w:rsid w:val="6D4F8390"/>
    <w:rsid w:val="6D5333C1"/>
    <w:rsid w:val="6D59CE34"/>
    <w:rsid w:val="6D5C3700"/>
    <w:rsid w:val="6D63A8F6"/>
    <w:rsid w:val="6D6F9AB0"/>
    <w:rsid w:val="6D762404"/>
    <w:rsid w:val="6DA349C3"/>
    <w:rsid w:val="6DA42538"/>
    <w:rsid w:val="6DC7384A"/>
    <w:rsid w:val="6DD132E0"/>
    <w:rsid w:val="6DD7054B"/>
    <w:rsid w:val="6E01833B"/>
    <w:rsid w:val="6E04CE9D"/>
    <w:rsid w:val="6E0A4BB4"/>
    <w:rsid w:val="6E1E7C95"/>
    <w:rsid w:val="6E3610D2"/>
    <w:rsid w:val="6E4FCF90"/>
    <w:rsid w:val="6E59AF65"/>
    <w:rsid w:val="6E60BFF2"/>
    <w:rsid w:val="6E7E65DE"/>
    <w:rsid w:val="6E88B584"/>
    <w:rsid w:val="6E997DC6"/>
    <w:rsid w:val="6EA54A02"/>
    <w:rsid w:val="6EBB8B36"/>
    <w:rsid w:val="6EC6CCC3"/>
    <w:rsid w:val="6ECD0953"/>
    <w:rsid w:val="6ED77CD7"/>
    <w:rsid w:val="6EEE4C74"/>
    <w:rsid w:val="6F1352B8"/>
    <w:rsid w:val="6F152275"/>
    <w:rsid w:val="6F20E9C0"/>
    <w:rsid w:val="6F423B0B"/>
    <w:rsid w:val="6F6DA6B5"/>
    <w:rsid w:val="6F770339"/>
    <w:rsid w:val="6F83DA64"/>
    <w:rsid w:val="6F8D9E56"/>
    <w:rsid w:val="6FABA4AF"/>
    <w:rsid w:val="6FBAD9C3"/>
    <w:rsid w:val="6FC5207E"/>
    <w:rsid w:val="6FCF3CC6"/>
    <w:rsid w:val="6FD00B86"/>
    <w:rsid w:val="6FDCA32C"/>
    <w:rsid w:val="6FFB6E6A"/>
    <w:rsid w:val="700914B9"/>
    <w:rsid w:val="701363B2"/>
    <w:rsid w:val="701393F9"/>
    <w:rsid w:val="7027690D"/>
    <w:rsid w:val="7033665D"/>
    <w:rsid w:val="703D5E34"/>
    <w:rsid w:val="70439DD9"/>
    <w:rsid w:val="704406A2"/>
    <w:rsid w:val="7067027E"/>
    <w:rsid w:val="708AD680"/>
    <w:rsid w:val="70ACC27E"/>
    <w:rsid w:val="70AEAC41"/>
    <w:rsid w:val="70C0505B"/>
    <w:rsid w:val="70C35A32"/>
    <w:rsid w:val="70CD0B4B"/>
    <w:rsid w:val="70EBCB5C"/>
    <w:rsid w:val="70F52976"/>
    <w:rsid w:val="710C0301"/>
    <w:rsid w:val="711D39D6"/>
    <w:rsid w:val="712B88C6"/>
    <w:rsid w:val="71383D60"/>
    <w:rsid w:val="713FECDA"/>
    <w:rsid w:val="714B0332"/>
    <w:rsid w:val="7156F6BF"/>
    <w:rsid w:val="715BAA22"/>
    <w:rsid w:val="71A47F85"/>
    <w:rsid w:val="71BA8956"/>
    <w:rsid w:val="71C77611"/>
    <w:rsid w:val="71CBAC6E"/>
    <w:rsid w:val="71F2B7EC"/>
    <w:rsid w:val="71F5AB04"/>
    <w:rsid w:val="7208B4A1"/>
    <w:rsid w:val="72103182"/>
    <w:rsid w:val="721D0289"/>
    <w:rsid w:val="721D52E2"/>
    <w:rsid w:val="722D9627"/>
    <w:rsid w:val="7246E2AA"/>
    <w:rsid w:val="725231E2"/>
    <w:rsid w:val="726959B1"/>
    <w:rsid w:val="72724186"/>
    <w:rsid w:val="72960DEC"/>
    <w:rsid w:val="72961EAB"/>
    <w:rsid w:val="72A50826"/>
    <w:rsid w:val="72AFD747"/>
    <w:rsid w:val="72B42D48"/>
    <w:rsid w:val="72B7A49D"/>
    <w:rsid w:val="72BC45D4"/>
    <w:rsid w:val="72D13BE5"/>
    <w:rsid w:val="72DA5F79"/>
    <w:rsid w:val="72DF620D"/>
    <w:rsid w:val="7310BA97"/>
    <w:rsid w:val="7310FDDD"/>
    <w:rsid w:val="73114DD5"/>
    <w:rsid w:val="7327B9E0"/>
    <w:rsid w:val="73384F49"/>
    <w:rsid w:val="733996E1"/>
    <w:rsid w:val="733DF662"/>
    <w:rsid w:val="73693F63"/>
    <w:rsid w:val="737C4B97"/>
    <w:rsid w:val="739716FB"/>
    <w:rsid w:val="73B90117"/>
    <w:rsid w:val="73BA39A4"/>
    <w:rsid w:val="73C346C3"/>
    <w:rsid w:val="73CC2C2B"/>
    <w:rsid w:val="73DE4CE2"/>
    <w:rsid w:val="73F17D3E"/>
    <w:rsid w:val="73FCAE9B"/>
    <w:rsid w:val="74051782"/>
    <w:rsid w:val="7426EC71"/>
    <w:rsid w:val="743523BD"/>
    <w:rsid w:val="743E68EA"/>
    <w:rsid w:val="744207B0"/>
    <w:rsid w:val="74435F08"/>
    <w:rsid w:val="744A565A"/>
    <w:rsid w:val="744D8804"/>
    <w:rsid w:val="745F43F5"/>
    <w:rsid w:val="746735C3"/>
    <w:rsid w:val="747925E1"/>
    <w:rsid w:val="7482CBA7"/>
    <w:rsid w:val="7491CECE"/>
    <w:rsid w:val="7495BCF2"/>
    <w:rsid w:val="74972960"/>
    <w:rsid w:val="74AF23C5"/>
    <w:rsid w:val="74C26C73"/>
    <w:rsid w:val="74CA12FA"/>
    <w:rsid w:val="74CD3AFC"/>
    <w:rsid w:val="74D0E121"/>
    <w:rsid w:val="74F7C036"/>
    <w:rsid w:val="750D6674"/>
    <w:rsid w:val="7514ED66"/>
    <w:rsid w:val="75295267"/>
    <w:rsid w:val="752AE01E"/>
    <w:rsid w:val="7541FAF1"/>
    <w:rsid w:val="75510D6B"/>
    <w:rsid w:val="7551A70D"/>
    <w:rsid w:val="758B15CC"/>
    <w:rsid w:val="759B06B4"/>
    <w:rsid w:val="75AAD8BE"/>
    <w:rsid w:val="75B683AC"/>
    <w:rsid w:val="75D355FB"/>
    <w:rsid w:val="75E88820"/>
    <w:rsid w:val="762C2AB6"/>
    <w:rsid w:val="7637F4EB"/>
    <w:rsid w:val="7656AFF2"/>
    <w:rsid w:val="76791F54"/>
    <w:rsid w:val="76968122"/>
    <w:rsid w:val="76A0BBB5"/>
    <w:rsid w:val="76AE1F44"/>
    <w:rsid w:val="76C60F4E"/>
    <w:rsid w:val="76D65BFC"/>
    <w:rsid w:val="76DB92CE"/>
    <w:rsid w:val="76FB060B"/>
    <w:rsid w:val="7723088E"/>
    <w:rsid w:val="772C8DEA"/>
    <w:rsid w:val="77308D45"/>
    <w:rsid w:val="77351B55"/>
    <w:rsid w:val="774B9B80"/>
    <w:rsid w:val="775EAC55"/>
    <w:rsid w:val="7764AB43"/>
    <w:rsid w:val="7765D20D"/>
    <w:rsid w:val="77709B46"/>
    <w:rsid w:val="7785A990"/>
    <w:rsid w:val="77A19FD1"/>
    <w:rsid w:val="77A656DB"/>
    <w:rsid w:val="77AFD231"/>
    <w:rsid w:val="77B60E49"/>
    <w:rsid w:val="77BCE4E5"/>
    <w:rsid w:val="77CCABB7"/>
    <w:rsid w:val="7802414E"/>
    <w:rsid w:val="7815A459"/>
    <w:rsid w:val="7817F822"/>
    <w:rsid w:val="782597DF"/>
    <w:rsid w:val="782B4A6A"/>
    <w:rsid w:val="78303299"/>
    <w:rsid w:val="78370F2E"/>
    <w:rsid w:val="783B01E5"/>
    <w:rsid w:val="783BB1E4"/>
    <w:rsid w:val="7840F670"/>
    <w:rsid w:val="78480676"/>
    <w:rsid w:val="7863FDEE"/>
    <w:rsid w:val="7872D66A"/>
    <w:rsid w:val="78790C46"/>
    <w:rsid w:val="7898B52C"/>
    <w:rsid w:val="78995D7B"/>
    <w:rsid w:val="78A72145"/>
    <w:rsid w:val="78B1C369"/>
    <w:rsid w:val="78D1E613"/>
    <w:rsid w:val="78EA418B"/>
    <w:rsid w:val="790E476A"/>
    <w:rsid w:val="790F4B34"/>
    <w:rsid w:val="790FDB3F"/>
    <w:rsid w:val="79170C0C"/>
    <w:rsid w:val="79435C61"/>
    <w:rsid w:val="79504300"/>
    <w:rsid w:val="79582E11"/>
    <w:rsid w:val="7963CA19"/>
    <w:rsid w:val="796FC564"/>
    <w:rsid w:val="7978ADDF"/>
    <w:rsid w:val="797D4C5D"/>
    <w:rsid w:val="79AB6A89"/>
    <w:rsid w:val="79CBAD71"/>
    <w:rsid w:val="79CFA43E"/>
    <w:rsid w:val="79D56626"/>
    <w:rsid w:val="79E60E85"/>
    <w:rsid w:val="79E64AB7"/>
    <w:rsid w:val="79EC309C"/>
    <w:rsid w:val="79F1E094"/>
    <w:rsid w:val="79FCA2C7"/>
    <w:rsid w:val="79FD15DA"/>
    <w:rsid w:val="79FE2068"/>
    <w:rsid w:val="7A30B231"/>
    <w:rsid w:val="7A454243"/>
    <w:rsid w:val="7A51E40C"/>
    <w:rsid w:val="7ADA507C"/>
    <w:rsid w:val="7ADF1F90"/>
    <w:rsid w:val="7ADF9532"/>
    <w:rsid w:val="7AEE80C7"/>
    <w:rsid w:val="7AF40418"/>
    <w:rsid w:val="7B13CE39"/>
    <w:rsid w:val="7B165F4D"/>
    <w:rsid w:val="7B1B402C"/>
    <w:rsid w:val="7B1C24CB"/>
    <w:rsid w:val="7B2F6950"/>
    <w:rsid w:val="7B44393A"/>
    <w:rsid w:val="7B496257"/>
    <w:rsid w:val="7B9E3329"/>
    <w:rsid w:val="7BAA2D8E"/>
    <w:rsid w:val="7BC21521"/>
    <w:rsid w:val="7BF2F61E"/>
    <w:rsid w:val="7C026843"/>
    <w:rsid w:val="7C1779CB"/>
    <w:rsid w:val="7C1B6868"/>
    <w:rsid w:val="7C1F433A"/>
    <w:rsid w:val="7C36A0E1"/>
    <w:rsid w:val="7C4D959E"/>
    <w:rsid w:val="7C500899"/>
    <w:rsid w:val="7C6F6480"/>
    <w:rsid w:val="7C74FA03"/>
    <w:rsid w:val="7C77E54F"/>
    <w:rsid w:val="7C7A9090"/>
    <w:rsid w:val="7C81C477"/>
    <w:rsid w:val="7CAFD9D6"/>
    <w:rsid w:val="7CBCCBBC"/>
    <w:rsid w:val="7CC5C7EA"/>
    <w:rsid w:val="7CD26530"/>
    <w:rsid w:val="7CEE4D9C"/>
    <w:rsid w:val="7D04085F"/>
    <w:rsid w:val="7D2A484E"/>
    <w:rsid w:val="7D40E024"/>
    <w:rsid w:val="7D43ED49"/>
    <w:rsid w:val="7D4426AD"/>
    <w:rsid w:val="7D47C21C"/>
    <w:rsid w:val="7D5F34BD"/>
    <w:rsid w:val="7D5F46CA"/>
    <w:rsid w:val="7D70DD40"/>
    <w:rsid w:val="7D76E494"/>
    <w:rsid w:val="7D892467"/>
    <w:rsid w:val="7DC8AB19"/>
    <w:rsid w:val="7DD90552"/>
    <w:rsid w:val="7DE2EF79"/>
    <w:rsid w:val="7DF0E109"/>
    <w:rsid w:val="7E153934"/>
    <w:rsid w:val="7E348C30"/>
    <w:rsid w:val="7E386538"/>
    <w:rsid w:val="7E44D3C7"/>
    <w:rsid w:val="7E494357"/>
    <w:rsid w:val="7E575185"/>
    <w:rsid w:val="7E7D9048"/>
    <w:rsid w:val="7E88A73D"/>
    <w:rsid w:val="7E903DEE"/>
    <w:rsid w:val="7E93EB2A"/>
    <w:rsid w:val="7E9BD684"/>
    <w:rsid w:val="7EACE8AA"/>
    <w:rsid w:val="7EB336A7"/>
    <w:rsid w:val="7EB4A757"/>
    <w:rsid w:val="7EB4B533"/>
    <w:rsid w:val="7EB9F78E"/>
    <w:rsid w:val="7EE3A900"/>
    <w:rsid w:val="7EEB92EB"/>
    <w:rsid w:val="7F016BAD"/>
    <w:rsid w:val="7F0A69E3"/>
    <w:rsid w:val="7F0F1ADE"/>
    <w:rsid w:val="7F306F25"/>
    <w:rsid w:val="7F3A1586"/>
    <w:rsid w:val="7F4A12FE"/>
    <w:rsid w:val="7F940190"/>
    <w:rsid w:val="7F94A3F9"/>
    <w:rsid w:val="7F9B1C0D"/>
    <w:rsid w:val="7FA2075A"/>
    <w:rsid w:val="7FCBD351"/>
    <w:rsid w:val="7FD4B1A1"/>
    <w:rsid w:val="7FEB61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60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54F27"/>
    <w:pPr>
      <w:spacing w:line="240" w:lineRule="atLeast"/>
    </w:pPr>
    <w:rPr>
      <w:rFonts w:ascii="Verdana" w:hAnsi="Verdana"/>
      <w:sz w:val="18"/>
      <w:szCs w:val="22"/>
    </w:rPr>
  </w:style>
  <w:style w:type="paragraph" w:styleId="Kop1">
    <w:name w:val="heading 1"/>
    <w:basedOn w:val="Standaard"/>
    <w:next w:val="Standaard"/>
    <w:qFormat/>
    <w:rsid w:val="00023E9A"/>
    <w:pPr>
      <w:keepNext/>
      <w:spacing w:before="240" w:after="60"/>
      <w:outlineLvl w:val="0"/>
    </w:pPr>
    <w:rPr>
      <w:rFonts w:cs="Arial"/>
      <w:b/>
      <w:bCs/>
      <w:kern w:val="32"/>
      <w:sz w:val="32"/>
      <w:szCs w:val="32"/>
    </w:rPr>
  </w:style>
  <w:style w:type="paragraph" w:styleId="Kop2">
    <w:name w:val="heading 2"/>
    <w:basedOn w:val="Standaard"/>
    <w:next w:val="Standaard"/>
    <w:qFormat/>
    <w:rsid w:val="00023E9A"/>
    <w:pPr>
      <w:keepNext/>
      <w:spacing w:before="240" w:after="60"/>
      <w:outlineLvl w:val="1"/>
    </w:pPr>
    <w:rPr>
      <w:rFonts w:cs="Arial"/>
      <w:b/>
      <w:bCs/>
      <w:i/>
      <w:iCs/>
      <w:sz w:val="28"/>
      <w:szCs w:val="28"/>
    </w:rPr>
  </w:style>
  <w:style w:type="paragraph" w:styleId="Kop3">
    <w:name w:val="heading 3"/>
    <w:basedOn w:val="Standaard"/>
    <w:next w:val="Standaard"/>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semiHidden/>
    <w:unhideWhenUsed/>
    <w:qFormat/>
    <w:rsid w:val="00B90E8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4B0A"/>
    <w:pPr>
      <w:tabs>
        <w:tab w:val="center" w:pos="4536"/>
        <w:tab w:val="right" w:pos="9072"/>
      </w:tabs>
    </w:pPr>
  </w:style>
  <w:style w:type="character" w:customStyle="1" w:styleId="KoptekstChar">
    <w:name w:val="Koptekst Char"/>
    <w:link w:val="Koptekst"/>
    <w:uiPriority w:val="99"/>
    <w:rsid w:val="00D94B0A"/>
    <w:rPr>
      <w:sz w:val="22"/>
      <w:szCs w:val="22"/>
      <w:lang w:val="en-US" w:eastAsia="en-US"/>
    </w:rPr>
  </w:style>
  <w:style w:type="paragraph" w:styleId="Voettekst">
    <w:name w:val="footer"/>
    <w:basedOn w:val="Standaard"/>
    <w:link w:val="VoettekstChar"/>
    <w:uiPriority w:val="99"/>
    <w:unhideWhenUsed/>
    <w:rsid w:val="00D94B0A"/>
    <w:pPr>
      <w:tabs>
        <w:tab w:val="center" w:pos="4536"/>
        <w:tab w:val="right" w:pos="9072"/>
      </w:tabs>
    </w:pPr>
  </w:style>
  <w:style w:type="character" w:customStyle="1" w:styleId="VoettekstChar">
    <w:name w:val="Voettekst Char"/>
    <w:link w:val="Voettekst"/>
    <w:uiPriority w:val="99"/>
    <w:rsid w:val="00D94B0A"/>
    <w:rPr>
      <w:sz w:val="22"/>
      <w:szCs w:val="22"/>
      <w:lang w:val="en-US" w:eastAsia="en-US"/>
    </w:rPr>
  </w:style>
  <w:style w:type="table" w:styleId="Tabelraster">
    <w:name w:val="Table Grid"/>
    <w:basedOn w:val="Standaardtabel"/>
    <w:uiPriority w:val="59"/>
    <w:rsid w:val="00AA55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uiPriority w:val="99"/>
    <w:rsid w:val="004F44C2"/>
    <w:pPr>
      <w:numPr>
        <w:numId w:val="5"/>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uiPriority w:val="99"/>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6"/>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paragraph" w:styleId="Lijstalinea">
    <w:name w:val="List Paragraph"/>
    <w:basedOn w:val="Standaard"/>
    <w:uiPriority w:val="34"/>
    <w:qFormat/>
    <w:rsid w:val="00AE0328"/>
    <w:pPr>
      <w:spacing w:line="280" w:lineRule="atLeast"/>
      <w:ind w:left="720"/>
      <w:contextualSpacing/>
    </w:pPr>
    <w:rPr>
      <w:rFonts w:ascii="Times New Roman" w:hAnsi="Times New Roman"/>
      <w:szCs w:val="20"/>
    </w:rPr>
  </w:style>
  <w:style w:type="paragraph" w:customStyle="1" w:styleId="StijlLijstalineaVet">
    <w:name w:val="Stijl Lijstalinea + Vet"/>
    <w:basedOn w:val="Lijstalinea"/>
    <w:rsid w:val="007D543F"/>
    <w:rPr>
      <w:rFonts w:ascii="Verdana" w:hAnsi="Verdana"/>
      <w:b/>
      <w:bCs/>
    </w:rPr>
  </w:style>
  <w:style w:type="paragraph" w:customStyle="1" w:styleId="StijlLijstalineaVetCursief">
    <w:name w:val="Stijl Lijstalinea + Vet Cursief"/>
    <w:basedOn w:val="Lijstalinea"/>
    <w:rsid w:val="009148E6"/>
    <w:rPr>
      <w:rFonts w:ascii="Verdana" w:hAnsi="Verdana"/>
      <w:b/>
      <w:bCs/>
      <w:iCs/>
    </w:rPr>
  </w:style>
  <w:style w:type="paragraph" w:customStyle="1" w:styleId="lid">
    <w:name w:val="lid"/>
    <w:basedOn w:val="Standaard"/>
    <w:rsid w:val="00CA462C"/>
    <w:pPr>
      <w:spacing w:before="100" w:beforeAutospacing="1" w:after="100" w:afterAutospacing="1" w:line="240" w:lineRule="auto"/>
    </w:pPr>
    <w:rPr>
      <w:rFonts w:ascii="Times New Roman" w:eastAsia="Times New Roman" w:hAnsi="Times New Roman"/>
      <w:sz w:val="24"/>
      <w:szCs w:val="24"/>
      <w:lang w:val="nl-NL" w:eastAsia="nl-NL"/>
    </w:rPr>
  </w:style>
  <w:style w:type="character" w:customStyle="1" w:styleId="lidnr">
    <w:name w:val="lidnr"/>
    <w:basedOn w:val="Standaardalinea-lettertype"/>
    <w:rsid w:val="00CA462C"/>
  </w:style>
  <w:style w:type="character" w:customStyle="1" w:styleId="CommentTextChar">
    <w:name w:val="Comment Text Char"/>
    <w:basedOn w:val="Standaardalinea-lettertype"/>
    <w:link w:val="CommentText1"/>
    <w:uiPriority w:val="99"/>
    <w:rsid w:val="007B7B46"/>
    <w:rPr>
      <w:rFonts w:ascii="Verdana" w:hAnsi="Verdana"/>
    </w:rPr>
  </w:style>
  <w:style w:type="character" w:customStyle="1" w:styleId="CommentSubjectChar">
    <w:name w:val="Comment Subject Char"/>
    <w:basedOn w:val="CommentTextChar"/>
    <w:link w:val="CommentSubject10"/>
    <w:uiPriority w:val="99"/>
    <w:semiHidden/>
    <w:rsid w:val="007B7B46"/>
    <w:rPr>
      <w:rFonts w:ascii="Verdana" w:hAnsi="Verdana"/>
      <w:b/>
      <w:bCs/>
    </w:rPr>
  </w:style>
  <w:style w:type="paragraph" w:styleId="Voetnoottekst">
    <w:name w:val="footnote text"/>
    <w:basedOn w:val="Standaard"/>
    <w:link w:val="VoetnoottekstChar"/>
    <w:uiPriority w:val="99"/>
    <w:semiHidden/>
    <w:unhideWhenUsed/>
    <w:rsid w:val="00CA462C"/>
    <w:pPr>
      <w:spacing w:line="240" w:lineRule="auto"/>
    </w:pPr>
    <w:rPr>
      <w:rFonts w:asciiTheme="minorHAnsi" w:eastAsiaTheme="minorHAnsi" w:hAnsiTheme="minorHAnsi" w:cstheme="minorBidi"/>
      <w:sz w:val="20"/>
      <w:szCs w:val="20"/>
      <w:lang w:val="nl-NL"/>
    </w:rPr>
  </w:style>
  <w:style w:type="character" w:customStyle="1" w:styleId="VoetnoottekstChar">
    <w:name w:val="Voetnoottekst Char"/>
    <w:basedOn w:val="Standaardalinea-lettertype"/>
    <w:link w:val="Voetnoottekst"/>
    <w:uiPriority w:val="99"/>
    <w:semiHidden/>
    <w:rsid w:val="00CA462C"/>
    <w:rPr>
      <w:rFonts w:asciiTheme="minorHAnsi" w:eastAsiaTheme="minorHAnsi" w:hAnsiTheme="minorHAnsi" w:cstheme="minorBidi"/>
      <w:lang w:val="nl-NL"/>
    </w:rPr>
  </w:style>
  <w:style w:type="character" w:styleId="Voetnootmarkering">
    <w:name w:val="footnote reference"/>
    <w:basedOn w:val="Standaardalinea-lettertype"/>
    <w:uiPriority w:val="99"/>
    <w:semiHidden/>
    <w:unhideWhenUsed/>
    <w:rsid w:val="00CA462C"/>
    <w:rPr>
      <w:vertAlign w:val="superscript"/>
    </w:rPr>
  </w:style>
  <w:style w:type="paragraph" w:styleId="Revisie">
    <w:name w:val="Revision"/>
    <w:hidden/>
    <w:uiPriority w:val="99"/>
    <w:semiHidden/>
    <w:rsid w:val="00597FC3"/>
    <w:rPr>
      <w:rFonts w:ascii="Verdana" w:hAnsi="Verdana"/>
      <w:sz w:val="18"/>
      <w:szCs w:val="22"/>
    </w:rPr>
  </w:style>
  <w:style w:type="paragraph" w:customStyle="1" w:styleId="CommentSubject1">
    <w:name w:val="Comment Subject1"/>
    <w:basedOn w:val="CommentText10"/>
    <w:next w:val="CommentText10"/>
    <w:uiPriority w:val="99"/>
    <w:semiHidden/>
    <w:unhideWhenUsed/>
    <w:rsid w:val="002E1036"/>
    <w:rPr>
      <w:b/>
      <w:bCs/>
    </w:rPr>
  </w:style>
  <w:style w:type="character" w:styleId="Onopgelostemelding">
    <w:name w:val="Unresolved Mention"/>
    <w:basedOn w:val="Standaardalinea-lettertype"/>
    <w:uiPriority w:val="99"/>
    <w:semiHidden/>
    <w:unhideWhenUsed/>
    <w:rsid w:val="00C25F99"/>
    <w:rPr>
      <w:color w:val="605E5C"/>
      <w:shd w:val="clear" w:color="auto" w:fill="E1DFDD"/>
    </w:rPr>
  </w:style>
  <w:style w:type="character" w:customStyle="1" w:styleId="Kop4Char">
    <w:name w:val="Kop 4 Char"/>
    <w:basedOn w:val="Standaardalinea-lettertype"/>
    <w:link w:val="Kop4"/>
    <w:uiPriority w:val="9"/>
    <w:semiHidden/>
    <w:rsid w:val="00B90E89"/>
    <w:rPr>
      <w:rFonts w:asciiTheme="majorHAnsi" w:eastAsiaTheme="majorEastAsia" w:hAnsiTheme="majorHAnsi" w:cstheme="majorBidi"/>
      <w:i/>
      <w:iCs/>
      <w:color w:val="365F91" w:themeColor="accent1" w:themeShade="BF"/>
      <w:sz w:val="18"/>
      <w:szCs w:val="22"/>
    </w:rPr>
  </w:style>
  <w:style w:type="character" w:customStyle="1" w:styleId="cf01">
    <w:name w:val="cf01"/>
    <w:basedOn w:val="Standaardalinea-lettertype"/>
    <w:rsid w:val="00C41907"/>
    <w:rPr>
      <w:rFonts w:ascii="Segoe UI" w:hAnsi="Segoe UI" w:cs="Segoe UI" w:hint="default"/>
      <w:i/>
      <w:iCs/>
      <w:sz w:val="18"/>
      <w:szCs w:val="18"/>
    </w:rPr>
  </w:style>
  <w:style w:type="character" w:customStyle="1" w:styleId="apple-converted-space">
    <w:name w:val="apple-converted-space"/>
    <w:basedOn w:val="Standaardalinea-lettertype"/>
    <w:rsid w:val="002A50E4"/>
  </w:style>
  <w:style w:type="paragraph" w:customStyle="1" w:styleId="CommentText">
    <w:name w:val="Comment Text"/>
    <w:basedOn w:val="Standaard"/>
    <w:link w:val="CommentTextChar3"/>
    <w:uiPriority w:val="99"/>
    <w:unhideWhenUsed/>
    <w:pPr>
      <w:spacing w:line="240" w:lineRule="auto"/>
    </w:pPr>
    <w:rPr>
      <w:sz w:val="20"/>
      <w:szCs w:val="20"/>
    </w:rPr>
  </w:style>
  <w:style w:type="character" w:customStyle="1" w:styleId="CommentTextChar3">
    <w:name w:val="Comment Text Char3"/>
    <w:basedOn w:val="Standaardalinea-lettertype"/>
    <w:link w:val="CommentText"/>
    <w:uiPriority w:val="99"/>
    <w:rPr>
      <w:rFonts w:ascii="Verdana" w:hAnsi="Verdana"/>
    </w:rPr>
  </w:style>
  <w:style w:type="character" w:customStyle="1" w:styleId="CommentReference">
    <w:name w:val="Comment Reference"/>
    <w:basedOn w:val="Standaardalinea-lettertype"/>
    <w:uiPriority w:val="99"/>
    <w:semiHidden/>
    <w:unhideWhenUsed/>
    <w:rPr>
      <w:sz w:val="16"/>
      <w:szCs w:val="16"/>
    </w:rPr>
  </w:style>
  <w:style w:type="character" w:customStyle="1" w:styleId="CommentReference1">
    <w:name w:val="Comment Reference1"/>
    <w:basedOn w:val="Standaardalinea-lettertype"/>
    <w:uiPriority w:val="99"/>
    <w:semiHidden/>
    <w:unhideWhenUsed/>
    <w:rsid w:val="002E1036"/>
    <w:rPr>
      <w:sz w:val="16"/>
      <w:szCs w:val="16"/>
    </w:rPr>
  </w:style>
  <w:style w:type="paragraph" w:customStyle="1" w:styleId="CommentText1">
    <w:name w:val="Comment Text1"/>
    <w:basedOn w:val="Standaard"/>
    <w:link w:val="CommentTextChar"/>
    <w:uiPriority w:val="99"/>
    <w:unhideWhenUsed/>
    <w:pPr>
      <w:spacing w:line="240" w:lineRule="auto"/>
    </w:pPr>
    <w:rPr>
      <w:sz w:val="20"/>
      <w:szCs w:val="20"/>
    </w:rPr>
  </w:style>
  <w:style w:type="paragraph" w:customStyle="1" w:styleId="CommentSubject10">
    <w:name w:val="Comment Subject10"/>
    <w:basedOn w:val="CommentText10"/>
    <w:next w:val="CommentText10"/>
    <w:link w:val="CommentSubjectChar"/>
    <w:uiPriority w:val="99"/>
    <w:semiHidden/>
    <w:unhideWhenUsed/>
    <w:rsid w:val="002E1036"/>
    <w:rPr>
      <w:b/>
      <w:bCs/>
    </w:rPr>
  </w:style>
  <w:style w:type="character" w:customStyle="1" w:styleId="CommentSubjectChar1">
    <w:name w:val="Comment Subject Char1"/>
    <w:basedOn w:val="CommentTextChar1"/>
    <w:uiPriority w:val="99"/>
    <w:semiHidden/>
    <w:rsid w:val="00F57780"/>
    <w:rPr>
      <w:rFonts w:ascii="Verdana" w:hAnsi="Verdana"/>
      <w:b/>
      <w:bCs/>
    </w:rPr>
  </w:style>
  <w:style w:type="paragraph" w:customStyle="1" w:styleId="CommentText2">
    <w:name w:val="Comment Text2"/>
    <w:basedOn w:val="Standaard"/>
    <w:link w:val="CommentTextChar1"/>
    <w:uiPriority w:val="99"/>
    <w:unhideWhenUsed/>
    <w:rsid w:val="00F57780"/>
    <w:pPr>
      <w:spacing w:line="240" w:lineRule="auto"/>
    </w:pPr>
    <w:rPr>
      <w:sz w:val="20"/>
      <w:szCs w:val="20"/>
    </w:rPr>
  </w:style>
  <w:style w:type="character" w:customStyle="1" w:styleId="CommentTextChar1">
    <w:name w:val="Comment Text Char1"/>
    <w:basedOn w:val="Standaardalinea-lettertype"/>
    <w:link w:val="CommentText2"/>
    <w:uiPriority w:val="99"/>
    <w:rsid w:val="00F57780"/>
    <w:rPr>
      <w:rFonts w:ascii="Verdana" w:hAnsi="Verdana"/>
    </w:rPr>
  </w:style>
  <w:style w:type="character" w:customStyle="1" w:styleId="CommentReference2">
    <w:name w:val="Comment Reference2"/>
    <w:basedOn w:val="Standaardalinea-lettertype"/>
    <w:uiPriority w:val="99"/>
    <w:semiHidden/>
    <w:unhideWhenUsed/>
    <w:rsid w:val="00F57780"/>
    <w:rPr>
      <w:sz w:val="16"/>
      <w:szCs w:val="16"/>
    </w:rPr>
  </w:style>
  <w:style w:type="character" w:customStyle="1" w:styleId="CommentTextChar2">
    <w:name w:val="Comment Text Char2"/>
    <w:basedOn w:val="Standaardalinea-lettertype"/>
    <w:uiPriority w:val="99"/>
    <w:rsid w:val="0016298C"/>
    <w:rPr>
      <w:rFonts w:ascii="Verdana" w:hAnsi="Verdana"/>
    </w:rPr>
  </w:style>
  <w:style w:type="character" w:customStyle="1" w:styleId="CommentReference10">
    <w:name w:val="Comment Reference10"/>
    <w:basedOn w:val="Standaardalinea-lettertype"/>
    <w:uiPriority w:val="99"/>
    <w:semiHidden/>
    <w:unhideWhenUsed/>
    <w:rsid w:val="0016298C"/>
    <w:rPr>
      <w:sz w:val="16"/>
      <w:szCs w:val="16"/>
    </w:rPr>
  </w:style>
  <w:style w:type="paragraph" w:customStyle="1" w:styleId="CommentText10">
    <w:name w:val="Comment Text10"/>
    <w:basedOn w:val="Standaard"/>
    <w:uiPriority w:val="99"/>
    <w:unhideWhenUsed/>
    <w:rsid w:val="0016298C"/>
    <w:pPr>
      <w:spacing w:line="240" w:lineRule="auto"/>
    </w:pPr>
    <w:rPr>
      <w:sz w:val="20"/>
      <w:szCs w:val="20"/>
    </w:rPr>
  </w:style>
  <w:style w:type="paragraph" w:customStyle="1" w:styleId="CommentSubject">
    <w:name w:val="Comment Subject"/>
    <w:basedOn w:val="CommentText"/>
    <w:next w:val="CommentText"/>
    <w:link w:val="CommentSubjectChar2"/>
    <w:uiPriority w:val="99"/>
    <w:semiHidden/>
    <w:unhideWhenUsed/>
    <w:rsid w:val="003F009E"/>
    <w:rPr>
      <w:b/>
      <w:bCs/>
    </w:rPr>
  </w:style>
  <w:style w:type="character" w:customStyle="1" w:styleId="CommentSubjectChar2">
    <w:name w:val="Comment Subject Char2"/>
    <w:basedOn w:val="CommentTextChar3"/>
    <w:link w:val="CommentSubject"/>
    <w:uiPriority w:val="99"/>
    <w:semiHidden/>
    <w:rsid w:val="003F009E"/>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983">
      <w:bodyDiv w:val="1"/>
      <w:marLeft w:val="0"/>
      <w:marRight w:val="0"/>
      <w:marTop w:val="0"/>
      <w:marBottom w:val="0"/>
      <w:divBdr>
        <w:top w:val="none" w:sz="0" w:space="0" w:color="auto"/>
        <w:left w:val="none" w:sz="0" w:space="0" w:color="auto"/>
        <w:bottom w:val="none" w:sz="0" w:space="0" w:color="auto"/>
        <w:right w:val="none" w:sz="0" w:space="0" w:color="auto"/>
      </w:divBdr>
    </w:div>
    <w:div w:id="307132133">
      <w:bodyDiv w:val="1"/>
      <w:marLeft w:val="0"/>
      <w:marRight w:val="0"/>
      <w:marTop w:val="0"/>
      <w:marBottom w:val="0"/>
      <w:divBdr>
        <w:top w:val="none" w:sz="0" w:space="0" w:color="auto"/>
        <w:left w:val="none" w:sz="0" w:space="0" w:color="auto"/>
        <w:bottom w:val="none" w:sz="0" w:space="0" w:color="auto"/>
        <w:right w:val="none" w:sz="0" w:space="0" w:color="auto"/>
      </w:divBdr>
    </w:div>
    <w:div w:id="361900898">
      <w:bodyDiv w:val="1"/>
      <w:marLeft w:val="0"/>
      <w:marRight w:val="0"/>
      <w:marTop w:val="0"/>
      <w:marBottom w:val="0"/>
      <w:divBdr>
        <w:top w:val="none" w:sz="0" w:space="0" w:color="auto"/>
        <w:left w:val="none" w:sz="0" w:space="0" w:color="auto"/>
        <w:bottom w:val="none" w:sz="0" w:space="0" w:color="auto"/>
        <w:right w:val="none" w:sz="0" w:space="0" w:color="auto"/>
      </w:divBdr>
    </w:div>
    <w:div w:id="466556545">
      <w:bodyDiv w:val="1"/>
      <w:marLeft w:val="0"/>
      <w:marRight w:val="0"/>
      <w:marTop w:val="0"/>
      <w:marBottom w:val="0"/>
      <w:divBdr>
        <w:top w:val="none" w:sz="0" w:space="0" w:color="auto"/>
        <w:left w:val="none" w:sz="0" w:space="0" w:color="auto"/>
        <w:bottom w:val="none" w:sz="0" w:space="0" w:color="auto"/>
        <w:right w:val="none" w:sz="0" w:space="0" w:color="auto"/>
      </w:divBdr>
    </w:div>
    <w:div w:id="566187118">
      <w:bodyDiv w:val="1"/>
      <w:marLeft w:val="0"/>
      <w:marRight w:val="0"/>
      <w:marTop w:val="0"/>
      <w:marBottom w:val="0"/>
      <w:divBdr>
        <w:top w:val="none" w:sz="0" w:space="0" w:color="auto"/>
        <w:left w:val="none" w:sz="0" w:space="0" w:color="auto"/>
        <w:bottom w:val="none" w:sz="0" w:space="0" w:color="auto"/>
        <w:right w:val="none" w:sz="0" w:space="0" w:color="auto"/>
      </w:divBdr>
    </w:div>
    <w:div w:id="1123814143">
      <w:bodyDiv w:val="1"/>
      <w:marLeft w:val="0"/>
      <w:marRight w:val="0"/>
      <w:marTop w:val="0"/>
      <w:marBottom w:val="0"/>
      <w:divBdr>
        <w:top w:val="none" w:sz="0" w:space="0" w:color="auto"/>
        <w:left w:val="none" w:sz="0" w:space="0" w:color="auto"/>
        <w:bottom w:val="none" w:sz="0" w:space="0" w:color="auto"/>
        <w:right w:val="none" w:sz="0" w:space="0" w:color="auto"/>
      </w:divBdr>
    </w:div>
    <w:div w:id="1735157836">
      <w:bodyDiv w:val="1"/>
      <w:marLeft w:val="0"/>
      <w:marRight w:val="0"/>
      <w:marTop w:val="0"/>
      <w:marBottom w:val="0"/>
      <w:divBdr>
        <w:top w:val="none" w:sz="0" w:space="0" w:color="auto"/>
        <w:left w:val="none" w:sz="0" w:space="0" w:color="auto"/>
        <w:bottom w:val="none" w:sz="0" w:space="0" w:color="auto"/>
        <w:right w:val="none" w:sz="0" w:space="0" w:color="auto"/>
      </w:divBdr>
      <w:divsChild>
        <w:div w:id="1772119196">
          <w:marLeft w:val="0"/>
          <w:marRight w:val="0"/>
          <w:marTop w:val="60"/>
          <w:marBottom w:val="60"/>
          <w:divBdr>
            <w:top w:val="none" w:sz="0" w:space="0" w:color="auto"/>
            <w:left w:val="none" w:sz="0" w:space="0" w:color="auto"/>
            <w:bottom w:val="none" w:sz="0" w:space="0" w:color="auto"/>
            <w:right w:val="none" w:sz="0" w:space="0" w:color="auto"/>
          </w:divBdr>
        </w:div>
      </w:divsChild>
    </w:div>
    <w:div w:id="189203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9</ap:Pages>
  <ap:Words>4044</ap:Words>
  <ap:Characters>22247</ap:Characters>
  <ap:DocSecurity>0</ap:DocSecurity>
  <ap:Lines>185</ap:Lines>
  <ap:Paragraphs>52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26239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2026-11-05T14:48:00.0000000Z</dcterms:created>
  <dcterms:modified xsi:type="dcterms:W3CDTF">2026-11-05T14:48:00.0000000Z</dcterms:modified>
  <dc:description>------------------------</dc:description>
  <version/>
  <category/>
</coreProperties>
</file>