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3336" w:rsidR="0089565E" w:rsidP="0089565E" w:rsidRDefault="00405F52" w14:paraId="009638C4" w14:textId="35F2AA5A">
      <w:pPr>
        <w:autoSpaceDE w:val="0"/>
        <w:autoSpaceDN w:val="0"/>
        <w:adjustRightInd w:val="0"/>
        <w:spacing w:after="0" w:line="240" w:lineRule="auto"/>
        <w:rPr>
          <w:rFonts w:ascii="Times New Roman" w:hAnsi="Times New Roman" w:eastAsia="Times New Roman" w:cs="Times New Roman"/>
          <w:b/>
          <w:bCs/>
          <w:kern w:val="0"/>
          <w:lang w:eastAsia="nl-NL"/>
          <w14:ligatures w14:val="none"/>
        </w:rPr>
      </w:pPr>
      <w:bookmarkStart w:name="_Hlk219720546" w:id="0"/>
      <w:r w:rsidRPr="00405F52">
        <w:rPr>
          <w:rFonts w:ascii="Times New Roman" w:hAnsi="Times New Roman" w:eastAsia="Times New Roman" w:cs="Times New Roman"/>
          <w:b/>
          <w:bCs/>
          <w:kern w:val="0"/>
          <w:lang w:eastAsia="nl-NL"/>
          <w14:ligatures w14:val="none"/>
        </w:rPr>
        <w:t>22112</w:t>
      </w:r>
      <w:r w:rsidR="00952596">
        <w:rPr>
          <w:rFonts w:ascii="Times New Roman" w:hAnsi="Times New Roman" w:eastAsia="Times New Roman" w:cs="Times New Roman"/>
          <w:b/>
          <w:bCs/>
          <w:kern w:val="0"/>
          <w:lang w:eastAsia="nl-NL"/>
          <w14:ligatures w14:val="none"/>
        </w:rPr>
        <w:t>-02</w:t>
      </w:r>
      <w:r w:rsidDel="00952596" w:rsidR="0089565E">
        <w:tab/>
      </w:r>
      <w:r w:rsidRPr="00444561" w:rsidR="00444561">
        <w:rPr>
          <w:rFonts w:ascii="Times New Roman" w:hAnsi="Times New Roman" w:eastAsia="Times New Roman" w:cs="Times New Roman"/>
          <w:b/>
          <w:lang w:eastAsia="nl-NL"/>
        </w:rPr>
        <w:t>Informele Europese Raad d.d. 13 november 2026</w:t>
      </w:r>
    </w:p>
    <w:p w:rsidRPr="00733336" w:rsidR="0089565E" w:rsidP="0089565E" w:rsidRDefault="0089565E" w14:paraId="1E0C7432" w14:textId="77777777">
      <w:pPr>
        <w:autoSpaceDE w:val="0"/>
        <w:autoSpaceDN w:val="0"/>
        <w:adjustRightInd w:val="0"/>
        <w:spacing w:after="0" w:line="240" w:lineRule="auto"/>
        <w:rPr>
          <w:rFonts w:ascii="Times New Roman" w:hAnsi="Times New Roman" w:eastAsia="Times New Roman" w:cs="Times New Roman"/>
          <w:b/>
          <w:bCs/>
          <w:kern w:val="0"/>
          <w:lang w:eastAsia="nl-NL"/>
          <w14:ligatures w14:val="none"/>
        </w:rPr>
      </w:pPr>
    </w:p>
    <w:p w:rsidRPr="00733336" w:rsidR="0089565E" w:rsidP="0089565E" w:rsidRDefault="0089565E" w14:paraId="5ED27675" w14:textId="77777777">
      <w:pPr>
        <w:autoSpaceDE w:val="0"/>
        <w:autoSpaceDN w:val="0"/>
        <w:adjustRightInd w:val="0"/>
        <w:spacing w:after="0" w:line="240" w:lineRule="auto"/>
        <w:rPr>
          <w:rFonts w:ascii="Times New Roman" w:hAnsi="Times New Roman" w:eastAsia="Times New Roman" w:cs="Times New Roman"/>
          <w:b/>
          <w:bCs/>
          <w:kern w:val="0"/>
          <w:lang w:eastAsia="nl-NL"/>
          <w14:ligatures w14:val="none"/>
        </w:rPr>
      </w:pPr>
      <w:r w:rsidRPr="00733336">
        <w:rPr>
          <w:rFonts w:ascii="Times New Roman" w:hAnsi="Times New Roman" w:eastAsia="Times New Roman" w:cs="Times New Roman"/>
          <w:b/>
          <w:bCs/>
          <w:kern w:val="0"/>
          <w:lang w:eastAsia="nl-NL"/>
          <w14:ligatures w14:val="none"/>
        </w:rPr>
        <w:t xml:space="preserve">Nr. </w:t>
      </w:r>
      <w:r w:rsidRPr="00733336">
        <w:rPr>
          <w:rFonts w:ascii="Times New Roman" w:hAnsi="Times New Roman" w:eastAsia="Times New Roman" w:cs="Times New Roman"/>
          <w:b/>
          <w:bCs/>
          <w:kern w:val="0"/>
          <w:lang w:eastAsia="nl-NL"/>
          <w14:ligatures w14:val="none"/>
        </w:rPr>
        <w:tab/>
      </w:r>
      <w:r w:rsidRPr="00733336">
        <w:rPr>
          <w:rFonts w:ascii="Times New Roman" w:hAnsi="Times New Roman" w:eastAsia="Times New Roman" w:cs="Times New Roman"/>
          <w:b/>
          <w:bCs/>
          <w:kern w:val="0"/>
          <w:lang w:eastAsia="nl-NL"/>
          <w14:ligatures w14:val="none"/>
        </w:rPr>
        <w:tab/>
        <w:t>VERSLAG VAN EEN SCHRIFTELIJK OVERLEG</w:t>
      </w:r>
    </w:p>
    <w:p w:rsidRPr="00733336" w:rsidR="0089565E" w:rsidP="0089565E" w:rsidRDefault="0089565E" w14:paraId="4B17591B" w14:textId="77777777">
      <w:pPr>
        <w:autoSpaceDE w:val="0"/>
        <w:autoSpaceDN w:val="0"/>
        <w:adjustRightInd w:val="0"/>
        <w:spacing w:after="0" w:line="240" w:lineRule="auto"/>
        <w:rPr>
          <w:rFonts w:ascii="Times New Roman" w:hAnsi="Times New Roman" w:eastAsia="Times New Roman" w:cs="Times New Roman"/>
          <w:bCs/>
          <w:kern w:val="0"/>
          <w:lang w:eastAsia="nl-NL"/>
          <w14:ligatures w14:val="none"/>
        </w:rPr>
      </w:pPr>
      <w:r w:rsidRPr="00733336">
        <w:rPr>
          <w:rFonts w:ascii="Times New Roman" w:hAnsi="Times New Roman" w:eastAsia="Times New Roman" w:cs="Times New Roman"/>
          <w:bCs/>
          <w:kern w:val="0"/>
          <w:lang w:eastAsia="nl-NL"/>
          <w14:ligatures w14:val="none"/>
        </w:rPr>
        <w:t xml:space="preserve"> </w:t>
      </w:r>
      <w:r w:rsidRPr="00733336">
        <w:rPr>
          <w:rFonts w:ascii="Times New Roman" w:hAnsi="Times New Roman" w:eastAsia="Times New Roman" w:cs="Times New Roman"/>
          <w:bCs/>
          <w:kern w:val="0"/>
          <w:lang w:eastAsia="nl-NL"/>
          <w14:ligatures w14:val="none"/>
        </w:rPr>
        <w:tab/>
      </w:r>
      <w:r w:rsidRPr="00733336">
        <w:rPr>
          <w:rFonts w:ascii="Times New Roman" w:hAnsi="Times New Roman" w:eastAsia="Times New Roman" w:cs="Times New Roman"/>
          <w:bCs/>
          <w:kern w:val="0"/>
          <w:lang w:eastAsia="nl-NL"/>
          <w14:ligatures w14:val="none"/>
        </w:rPr>
        <w:tab/>
      </w:r>
    </w:p>
    <w:p w:rsidRPr="00733336" w:rsidR="0089565E" w:rsidP="0089565E" w:rsidRDefault="0089565E" w14:paraId="59C246DC" w14:textId="0C1D637B">
      <w:pPr>
        <w:autoSpaceDE w:val="0"/>
        <w:autoSpaceDN w:val="0"/>
        <w:adjustRightInd w:val="0"/>
        <w:spacing w:after="0" w:line="240" w:lineRule="auto"/>
        <w:ind w:left="708" w:firstLine="708"/>
        <w:rPr>
          <w:rFonts w:ascii="Times New Roman" w:hAnsi="Times New Roman" w:eastAsia="Times New Roman" w:cs="Times New Roman"/>
          <w:b/>
          <w:bCs/>
          <w:kern w:val="0"/>
          <w:lang w:eastAsia="nl-NL"/>
          <w14:ligatures w14:val="none"/>
        </w:rPr>
      </w:pPr>
      <w:r w:rsidRPr="00733336">
        <w:rPr>
          <w:rFonts w:ascii="Times New Roman" w:hAnsi="Times New Roman" w:eastAsia="Times New Roman" w:cs="Times New Roman"/>
          <w:bCs/>
          <w:kern w:val="0"/>
          <w:lang w:eastAsia="nl-NL"/>
          <w14:ligatures w14:val="none"/>
        </w:rPr>
        <w:t>Vastgesteld d.d.</w:t>
      </w:r>
      <w:r w:rsidR="00820F4E">
        <w:rPr>
          <w:rFonts w:ascii="Times New Roman" w:hAnsi="Times New Roman" w:eastAsia="Times New Roman" w:cs="Times New Roman"/>
          <w:bCs/>
          <w:kern w:val="0"/>
          <w:lang w:eastAsia="nl-NL"/>
          <w14:ligatures w14:val="none"/>
        </w:rPr>
        <w:t xml:space="preserve"> </w:t>
      </w:r>
      <w:r w:rsidR="0068025E">
        <w:rPr>
          <w:rFonts w:ascii="Times New Roman" w:hAnsi="Times New Roman" w:eastAsia="Times New Roman" w:cs="Times New Roman"/>
          <w:bCs/>
          <w:kern w:val="0"/>
          <w:lang w:eastAsia="nl-NL"/>
          <w14:ligatures w14:val="none"/>
        </w:rPr>
        <w:t>…</w:t>
      </w:r>
      <w:r w:rsidRPr="4B0FA653" w:rsidR="000439DA">
        <w:rPr>
          <w:rFonts w:ascii="Times New Roman" w:hAnsi="Times New Roman" w:eastAsia="Times New Roman" w:cs="Times New Roman"/>
          <w:lang w:eastAsia="nl-NL"/>
        </w:rPr>
        <w:t xml:space="preserve"> 2026 </w:t>
      </w:r>
    </w:p>
    <w:p w:rsidRPr="00733336" w:rsidR="0089565E" w:rsidP="0089565E" w:rsidRDefault="0089565E" w14:paraId="0D254EE6" w14:textId="77777777">
      <w:pPr>
        <w:autoSpaceDE w:val="0"/>
        <w:autoSpaceDN w:val="0"/>
        <w:adjustRightInd w:val="0"/>
        <w:spacing w:after="0" w:line="240" w:lineRule="auto"/>
        <w:ind w:left="-284" w:firstLine="284"/>
        <w:rPr>
          <w:rFonts w:ascii="Times New Roman" w:hAnsi="Times New Roman" w:eastAsia="Times New Roman" w:cs="Times New Roman"/>
          <w:b/>
          <w:bCs/>
          <w:kern w:val="0"/>
          <w:lang w:eastAsia="nl-NL"/>
          <w14:ligatures w14:val="none"/>
        </w:rPr>
      </w:pPr>
    </w:p>
    <w:p w:rsidRPr="00820F4E" w:rsidR="0089565E" w:rsidP="00B101ED" w:rsidRDefault="00F83329" w14:paraId="215BD260" w14:textId="15DA0765">
      <w:pPr>
        <w:pStyle w:val="Standaard1"/>
        <w:spacing w:after="0"/>
        <w:rPr>
          <w:rFonts w:ascii="Times New Roman" w:hAnsi="Times New Roman" w:eastAsia="Calibri"/>
          <w:kern w:val="0"/>
          <w14:ligatures w14:val="none"/>
        </w:rPr>
      </w:pPr>
      <w:r w:rsidRPr="27657316">
        <w:rPr>
          <w:rFonts w:ascii="Times New Roman" w:hAnsi="Times New Roman" w:eastAsia="Calibri"/>
        </w:rPr>
        <w:t>Binnen de vaste commissie voor Europese Zaken heeft een aantal fracties de behoefte vragen en opmerkingen voor te leggen over de brief van de minister van Buitenlandse Zaken d.d. 2</w:t>
      </w:r>
      <w:r w:rsidRPr="27657316" w:rsidR="00820F4E">
        <w:rPr>
          <w:rFonts w:ascii="Times New Roman" w:hAnsi="Times New Roman" w:eastAsia="Calibri"/>
        </w:rPr>
        <w:t>8</w:t>
      </w:r>
      <w:r w:rsidRPr="27657316">
        <w:rPr>
          <w:rFonts w:ascii="Times New Roman" w:hAnsi="Times New Roman" w:eastAsia="Calibri"/>
        </w:rPr>
        <w:t xml:space="preserve"> oktober 2026 </w:t>
      </w:r>
      <w:proofErr w:type="gramStart"/>
      <w:r w:rsidRPr="27657316">
        <w:rPr>
          <w:rFonts w:ascii="Times New Roman" w:hAnsi="Times New Roman" w:eastAsia="Calibri"/>
        </w:rPr>
        <w:t>inzake</w:t>
      </w:r>
      <w:proofErr w:type="gramEnd"/>
      <w:r w:rsidRPr="27657316">
        <w:rPr>
          <w:rFonts w:ascii="Times New Roman" w:hAnsi="Times New Roman" w:eastAsia="Calibri"/>
        </w:rPr>
        <w:t xml:space="preserve"> de geannoteerde agenda </w:t>
      </w:r>
      <w:r w:rsidRPr="27657316">
        <w:rPr>
          <w:rFonts w:ascii="Times New Roman" w:hAnsi="Times New Roman"/>
        </w:rPr>
        <w:t xml:space="preserve">van de </w:t>
      </w:r>
      <w:r w:rsidRPr="27657316" w:rsidR="00820F4E">
        <w:rPr>
          <w:rFonts w:ascii="Times New Roman" w:hAnsi="Times New Roman" w:eastAsia="Calibri"/>
        </w:rPr>
        <w:t xml:space="preserve">informele Europese Raad d.d. 13 november </w:t>
      </w:r>
      <w:r w:rsidRPr="27657316">
        <w:rPr>
          <w:rFonts w:ascii="Times New Roman" w:hAnsi="Times New Roman" w:eastAsia="Calibri"/>
        </w:rPr>
        <w:t>(</w:t>
      </w:r>
      <w:r w:rsidRPr="27657316" w:rsidR="001F5B99">
        <w:rPr>
          <w:rFonts w:ascii="Times New Roman" w:hAnsi="Times New Roman" w:eastAsia="Calibri"/>
        </w:rPr>
        <w:t xml:space="preserve">Zaaknummer </w:t>
      </w:r>
      <w:r w:rsidRPr="27657316" w:rsidR="00B101ED">
        <w:rPr>
          <w:rFonts w:ascii="Times New Roman" w:hAnsi="Times New Roman" w:eastAsia="Calibri"/>
        </w:rPr>
        <w:t>2026Z23335</w:t>
      </w:r>
      <w:r w:rsidRPr="27657316">
        <w:rPr>
          <w:rFonts w:ascii="Times New Roman" w:hAnsi="Times New Roman"/>
        </w:rPr>
        <w:t>)</w:t>
      </w:r>
      <w:r w:rsidRPr="27657316" w:rsidR="00820F4E">
        <w:rPr>
          <w:rFonts w:ascii="Times New Roman" w:hAnsi="Times New Roman"/>
        </w:rPr>
        <w:t>.</w:t>
      </w:r>
    </w:p>
    <w:p w:rsidRPr="00733336" w:rsidR="0089565E" w:rsidP="0089565E" w:rsidRDefault="0089565E" w14:paraId="269E5D19" w14:textId="77777777">
      <w:pPr>
        <w:spacing w:after="0" w:line="240" w:lineRule="auto"/>
        <w:rPr>
          <w:rFonts w:ascii="Times New Roman" w:hAnsi="Times New Roman" w:eastAsia="Calibri" w:cs="Times New Roman"/>
          <w:kern w:val="0"/>
          <w14:ligatures w14:val="none"/>
        </w:rPr>
      </w:pPr>
    </w:p>
    <w:p w:rsidRPr="00733336" w:rsidR="0089565E" w:rsidP="0089565E" w:rsidRDefault="0089565E" w14:paraId="7DA81B70" w14:textId="10F01B4A">
      <w:pPr>
        <w:spacing w:after="0" w:line="240" w:lineRule="auto"/>
        <w:rPr>
          <w:rFonts w:ascii="Times New Roman" w:hAnsi="Times New Roman" w:eastAsia="Times New Roman" w:cs="Times New Roman"/>
          <w:kern w:val="0"/>
          <w:lang w:eastAsia="nl-NL"/>
          <w14:ligatures w14:val="none"/>
        </w:rPr>
      </w:pPr>
      <w:r w:rsidRPr="00733336">
        <w:rPr>
          <w:rFonts w:ascii="Times New Roman" w:hAnsi="Times New Roman" w:eastAsia="Calibri" w:cs="Times New Roman"/>
          <w:kern w:val="0"/>
          <w14:ligatures w14:val="none"/>
        </w:rPr>
        <w:t>Bij brief</w:t>
      </w:r>
      <w:r w:rsidRPr="00733336">
        <w:rPr>
          <w:rFonts w:ascii="Times New Roman" w:hAnsi="Times New Roman" w:eastAsia="Times New Roman" w:cs="Times New Roman"/>
          <w:kern w:val="0"/>
          <w:lang w:eastAsia="nl-NL"/>
          <w14:ligatures w14:val="none"/>
        </w:rPr>
        <w:t xml:space="preserve"> van ... heeft de minister deze beantwoord. Vragen en antwoorden zijn hierna afgedrukt.</w:t>
      </w:r>
    </w:p>
    <w:p w:rsidRPr="00733336" w:rsidR="0089565E" w:rsidP="0089565E" w:rsidRDefault="0089565E" w14:paraId="3531A24E" w14:textId="77777777">
      <w:pPr>
        <w:tabs>
          <w:tab w:val="left" w:pos="-720"/>
        </w:tabs>
        <w:suppressAutoHyphens/>
        <w:spacing w:after="0" w:line="240" w:lineRule="auto"/>
        <w:rPr>
          <w:rFonts w:ascii="Times New Roman" w:hAnsi="Times New Roman" w:eastAsia="Times New Roman" w:cs="Times New Roman"/>
          <w:kern w:val="0"/>
          <w:lang w:eastAsia="nl-NL"/>
          <w14:ligatures w14:val="none"/>
        </w:rPr>
      </w:pPr>
    </w:p>
    <w:p w:rsidR="0089565E" w:rsidP="0089565E" w:rsidRDefault="0089565E" w14:paraId="4C2C65AC" w14:textId="28F6F2D1">
      <w:pPr>
        <w:tabs>
          <w:tab w:val="left" w:pos="-720"/>
        </w:tabs>
        <w:suppressAutoHyphens/>
        <w:spacing w:after="0" w:line="240" w:lineRule="auto"/>
        <w:rPr>
          <w:rFonts w:ascii="Times New Roman" w:hAnsi="Times New Roman" w:eastAsia="Times New Roman" w:cs="Times New Roman"/>
          <w:kern w:val="0"/>
          <w:lang w:eastAsia="nl-NL"/>
          <w14:ligatures w14:val="none"/>
        </w:rPr>
      </w:pPr>
      <w:r w:rsidRPr="00733336">
        <w:rPr>
          <w:rFonts w:ascii="Times New Roman" w:hAnsi="Times New Roman" w:eastAsia="Times New Roman" w:cs="Times New Roman"/>
          <w:kern w:val="0"/>
          <w:lang w:eastAsia="nl-NL"/>
          <w14:ligatures w14:val="none"/>
        </w:rPr>
        <w:t>De voorzitter van de commissie,</w:t>
      </w:r>
    </w:p>
    <w:p w:rsidRPr="00733336" w:rsidR="008021AB" w:rsidP="0089565E" w:rsidRDefault="008021AB" w14:paraId="2672D4AB" w14:textId="37513CCE">
      <w:pPr>
        <w:tabs>
          <w:tab w:val="left" w:pos="-720"/>
        </w:tabs>
        <w:suppressAutoHyphens/>
        <w:spacing w:after="0" w:line="240" w:lineRule="auto"/>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Van Meetelen</w:t>
      </w:r>
    </w:p>
    <w:p w:rsidRPr="00733336" w:rsidR="0089565E" w:rsidP="0089565E" w:rsidRDefault="0089565E" w14:paraId="26B7B305" w14:textId="77777777">
      <w:pPr>
        <w:tabs>
          <w:tab w:val="left" w:pos="-720"/>
        </w:tabs>
        <w:suppressAutoHyphens/>
        <w:spacing w:after="0" w:line="240" w:lineRule="auto"/>
        <w:rPr>
          <w:rFonts w:ascii="Times New Roman" w:hAnsi="Times New Roman" w:eastAsia="Times New Roman" w:cs="Times New Roman"/>
          <w:kern w:val="0"/>
          <w:lang w:eastAsia="nl-NL"/>
          <w14:ligatures w14:val="none"/>
        </w:rPr>
      </w:pPr>
    </w:p>
    <w:p w:rsidRPr="00733336" w:rsidR="0089565E" w:rsidP="0089565E" w:rsidRDefault="0089565E" w14:paraId="705B9C88" w14:textId="4A0A4E6B">
      <w:pPr>
        <w:tabs>
          <w:tab w:val="left" w:pos="-720"/>
        </w:tabs>
        <w:suppressAutoHyphens/>
        <w:spacing w:after="0" w:line="240" w:lineRule="auto"/>
        <w:rPr>
          <w:rFonts w:ascii="Times New Roman" w:hAnsi="Times New Roman" w:eastAsia="Times New Roman" w:cs="Times New Roman"/>
          <w:kern w:val="0"/>
          <w:lang w:eastAsia="nl-NL"/>
          <w14:ligatures w14:val="none"/>
        </w:rPr>
      </w:pPr>
      <w:r w:rsidRPr="00733336">
        <w:rPr>
          <w:rFonts w:ascii="Times New Roman" w:hAnsi="Times New Roman" w:eastAsia="Times New Roman" w:cs="Times New Roman"/>
          <w:kern w:val="0"/>
          <w:lang w:eastAsia="nl-NL"/>
          <w14:ligatures w14:val="none"/>
        </w:rPr>
        <w:t xml:space="preserve">De </w:t>
      </w:r>
      <w:r w:rsidR="008021AB">
        <w:rPr>
          <w:rFonts w:ascii="Times New Roman" w:hAnsi="Times New Roman" w:eastAsia="Times New Roman" w:cs="Times New Roman"/>
          <w:kern w:val="0"/>
          <w:lang w:eastAsia="nl-NL"/>
          <w14:ligatures w14:val="none"/>
        </w:rPr>
        <w:t>adjunct-</w:t>
      </w:r>
      <w:r w:rsidRPr="00733336">
        <w:rPr>
          <w:rFonts w:ascii="Times New Roman" w:hAnsi="Times New Roman" w:eastAsia="Times New Roman" w:cs="Times New Roman"/>
          <w:kern w:val="0"/>
          <w:lang w:eastAsia="nl-NL"/>
          <w14:ligatures w14:val="none"/>
        </w:rPr>
        <w:t>griffier van de commissie,</w:t>
      </w:r>
    </w:p>
    <w:p w:rsidRPr="00733336" w:rsidR="0089565E" w:rsidP="0089565E" w:rsidRDefault="008021AB" w14:paraId="2798F8DF" w14:textId="5B37A9FA">
      <w:pPr>
        <w:spacing w:after="0" w:line="240" w:lineRule="auto"/>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Moonen</w:t>
      </w:r>
      <w:r w:rsidRPr="00733336" w:rsidR="00E605FF">
        <w:rPr>
          <w:rFonts w:ascii="Times New Roman" w:hAnsi="Times New Roman" w:eastAsia="Times New Roman" w:cs="Times New Roman"/>
          <w:kern w:val="0"/>
          <w:lang w:eastAsia="nl-NL"/>
          <w14:ligatures w14:val="none"/>
        </w:rPr>
        <w:br/>
      </w:r>
    </w:p>
    <w:p w:rsidRPr="00733336" w:rsidR="0089565E" w:rsidP="0089565E" w:rsidRDefault="0089565E" w14:paraId="3290439A" w14:textId="77777777">
      <w:pPr>
        <w:spacing w:after="0" w:line="240" w:lineRule="auto"/>
        <w:rPr>
          <w:rFonts w:ascii="Times New Roman" w:hAnsi="Times New Roman" w:eastAsia="Times New Roman" w:cs="Times New Roman"/>
          <w:b/>
          <w:kern w:val="0"/>
          <w:lang w:eastAsia="nl-NL"/>
          <w14:ligatures w14:val="none"/>
        </w:rPr>
      </w:pPr>
      <w:r w:rsidRPr="00733336">
        <w:rPr>
          <w:rFonts w:ascii="Times New Roman" w:hAnsi="Times New Roman" w:eastAsia="Times New Roman" w:cs="Times New Roman"/>
          <w:b/>
          <w:kern w:val="0"/>
          <w:lang w:eastAsia="nl-NL"/>
          <w14:ligatures w14:val="none"/>
        </w:rPr>
        <w:t>Inhoudsopgave</w:t>
      </w:r>
    </w:p>
    <w:p w:rsidRPr="00733336" w:rsidR="0089565E" w:rsidP="0089565E" w:rsidRDefault="0089565E" w14:paraId="637E3473" w14:textId="77777777">
      <w:pPr>
        <w:spacing w:after="0" w:line="240" w:lineRule="auto"/>
        <w:rPr>
          <w:rFonts w:ascii="Times New Roman" w:hAnsi="Times New Roman" w:eastAsia="Times New Roman" w:cs="Times New Roman"/>
          <w:b/>
          <w:kern w:val="0"/>
          <w:lang w:eastAsia="nl-NL"/>
          <w14:ligatures w14:val="none"/>
        </w:rPr>
      </w:pP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p>
    <w:p w:rsidRPr="00733336" w:rsidR="0089565E" w:rsidP="0089565E" w:rsidRDefault="0089565E" w14:paraId="7BAF00E2" w14:textId="77777777">
      <w:pPr>
        <w:spacing w:after="0" w:line="240" w:lineRule="auto"/>
        <w:rPr>
          <w:rFonts w:ascii="Times New Roman" w:hAnsi="Times New Roman" w:eastAsia="Times New Roman" w:cs="Times New Roman"/>
          <w:bCs/>
          <w:kern w:val="0"/>
          <w:lang w:eastAsia="nl-NL"/>
          <w14:ligatures w14:val="none"/>
        </w:rPr>
      </w:pPr>
      <w:r w:rsidRPr="00733336">
        <w:rPr>
          <w:rFonts w:ascii="Times New Roman" w:hAnsi="Times New Roman" w:eastAsia="Times New Roman" w:cs="Times New Roman"/>
          <w:b/>
          <w:kern w:val="0"/>
          <w:lang w:eastAsia="nl-NL"/>
          <w14:ligatures w14:val="none"/>
        </w:rPr>
        <w:t>I</w:t>
      </w:r>
      <w:r w:rsidRPr="00733336">
        <w:rPr>
          <w:rFonts w:ascii="Times New Roman" w:hAnsi="Times New Roman" w:eastAsia="Times New Roman" w:cs="Times New Roman"/>
          <w:b/>
          <w:kern w:val="0"/>
          <w:lang w:eastAsia="nl-NL"/>
          <w14:ligatures w14:val="none"/>
        </w:rPr>
        <w:tab/>
        <w:t>Vragen en opmerkingen vanuit de fracties</w:t>
      </w:r>
    </w:p>
    <w:p w:rsidRPr="00733336" w:rsidR="00911459" w:rsidP="0089565E" w:rsidRDefault="00911459" w14:paraId="215294B5" w14:textId="77777777">
      <w:pPr>
        <w:spacing w:after="0" w:line="240" w:lineRule="auto"/>
        <w:rPr>
          <w:rFonts w:ascii="Times New Roman" w:hAnsi="Times New Roman" w:eastAsia="Times New Roman" w:cs="Times New Roman"/>
          <w:bCs/>
          <w:kern w:val="0"/>
          <w:lang w:eastAsia="nl-NL"/>
          <w14:ligatures w14:val="none"/>
        </w:rPr>
      </w:pPr>
    </w:p>
    <w:p w:rsidRPr="00733336" w:rsidR="007F3709" w:rsidP="007F3709" w:rsidRDefault="007F3709" w14:paraId="2C0A65FC" w14:textId="2947ED7E">
      <w:pPr>
        <w:spacing w:after="0" w:line="240" w:lineRule="auto"/>
        <w:ind w:firstLine="708"/>
        <w:rPr>
          <w:rFonts w:ascii="Times New Roman" w:hAnsi="Times New Roman" w:eastAsia="Times New Roman" w:cs="Times New Roman"/>
          <w:kern w:val="0"/>
          <w:lang w:eastAsia="nl-NL"/>
          <w14:ligatures w14:val="none"/>
        </w:rPr>
      </w:pPr>
      <w:r w:rsidRPr="30E3A035">
        <w:rPr>
          <w:rFonts w:ascii="Times New Roman" w:hAnsi="Times New Roman" w:eastAsia="Times New Roman" w:cs="Times New Roman"/>
          <w:kern w:val="0"/>
          <w:lang w:eastAsia="nl-NL"/>
          <w14:ligatures w14:val="none"/>
        </w:rPr>
        <w:t>Vragen en opmerkingen van de leden van d</w:t>
      </w:r>
      <w:r>
        <w:rPr>
          <w:rFonts w:ascii="Times New Roman" w:hAnsi="Times New Roman" w:eastAsia="Times New Roman" w:cs="Times New Roman"/>
          <w:kern w:val="0"/>
          <w:lang w:eastAsia="nl-NL"/>
          <w14:ligatures w14:val="none"/>
        </w:rPr>
        <w:t xml:space="preserve">e </w:t>
      </w:r>
      <w:r w:rsidR="00AF12CA">
        <w:rPr>
          <w:rFonts w:ascii="Times New Roman" w:hAnsi="Times New Roman" w:eastAsia="Times New Roman" w:cs="Times New Roman"/>
          <w:kern w:val="0"/>
          <w:lang w:eastAsia="nl-NL"/>
          <w14:ligatures w14:val="none"/>
        </w:rPr>
        <w:t>VVD</w:t>
      </w:r>
      <w:r w:rsidRPr="30E3A035">
        <w:rPr>
          <w:rFonts w:ascii="Times New Roman" w:hAnsi="Times New Roman" w:eastAsia="Times New Roman" w:cs="Times New Roman"/>
          <w:lang w:eastAsia="nl-NL"/>
        </w:rPr>
        <w:t>-fractie</w:t>
      </w:r>
    </w:p>
    <w:p w:rsidRPr="00820F4E" w:rsidR="00820F4E" w:rsidP="00820F4E" w:rsidRDefault="00820F4E" w14:paraId="5E95687D" w14:textId="7B112E15">
      <w:pPr>
        <w:spacing w:after="0" w:line="240" w:lineRule="auto"/>
        <w:ind w:firstLine="708"/>
        <w:rPr>
          <w:rFonts w:ascii="Times New Roman" w:hAnsi="Times New Roman" w:eastAsia="Times New Roman" w:cs="Times New Roman"/>
          <w:lang w:eastAsia="nl-NL"/>
        </w:rPr>
      </w:pPr>
      <w:r>
        <w:rPr>
          <w:rFonts w:ascii="Times New Roman" w:hAnsi="Times New Roman" w:eastAsia="Times New Roman" w:cs="Times New Roman"/>
          <w:lang w:eastAsia="nl-NL"/>
        </w:rPr>
        <w:t>Vragen en opmerkingen van de leden van de PRO-fractie</w:t>
      </w:r>
    </w:p>
    <w:p w:rsidRPr="00733336" w:rsidR="008021AB" w:rsidP="008021AB" w:rsidRDefault="008021AB" w14:paraId="4BE6CE61" w14:textId="746194C6">
      <w:pPr>
        <w:spacing w:after="0" w:line="240" w:lineRule="auto"/>
        <w:ind w:firstLine="708"/>
        <w:rPr>
          <w:rFonts w:ascii="Times New Roman" w:hAnsi="Times New Roman" w:eastAsia="Times New Roman" w:cs="Times New Roman"/>
          <w:kern w:val="0"/>
          <w:lang w:eastAsia="nl-NL"/>
          <w14:ligatures w14:val="none"/>
        </w:rPr>
      </w:pPr>
      <w:r w:rsidRPr="30E3A035">
        <w:rPr>
          <w:rFonts w:ascii="Times New Roman" w:hAnsi="Times New Roman" w:eastAsia="Times New Roman" w:cs="Times New Roman"/>
          <w:kern w:val="0"/>
          <w:lang w:eastAsia="nl-NL"/>
          <w14:ligatures w14:val="none"/>
        </w:rPr>
        <w:t>Vragen en opmerkingen van de leden van d</w:t>
      </w:r>
      <w:r>
        <w:rPr>
          <w:rFonts w:ascii="Times New Roman" w:hAnsi="Times New Roman" w:eastAsia="Times New Roman" w:cs="Times New Roman"/>
          <w:kern w:val="0"/>
          <w:lang w:eastAsia="nl-NL"/>
          <w14:ligatures w14:val="none"/>
        </w:rPr>
        <w:t xml:space="preserve">e </w:t>
      </w:r>
      <w:r w:rsidR="000439DA">
        <w:rPr>
          <w:rFonts w:ascii="Times New Roman" w:hAnsi="Times New Roman" w:eastAsia="Times New Roman" w:cs="Times New Roman"/>
          <w:kern w:val="0"/>
          <w:lang w:eastAsia="nl-NL"/>
          <w14:ligatures w14:val="none"/>
        </w:rPr>
        <w:t>CDA</w:t>
      </w:r>
      <w:r w:rsidRPr="30E3A035">
        <w:rPr>
          <w:rFonts w:ascii="Times New Roman" w:hAnsi="Times New Roman" w:eastAsia="Times New Roman" w:cs="Times New Roman"/>
          <w:lang w:eastAsia="nl-NL"/>
        </w:rPr>
        <w:t>-fractie</w:t>
      </w:r>
    </w:p>
    <w:p w:rsidR="0089565E" w:rsidP="007F3709" w:rsidRDefault="008021AB" w14:paraId="03C1C788" w14:textId="6D255BCF">
      <w:pPr>
        <w:spacing w:after="0" w:line="240" w:lineRule="auto"/>
        <w:ind w:firstLine="708"/>
        <w:rPr>
          <w:rFonts w:ascii="Times New Roman" w:hAnsi="Times New Roman" w:eastAsia="Times New Roman" w:cs="Times New Roman"/>
          <w:b/>
          <w:kern w:val="0"/>
          <w:lang w:eastAsia="nl-NL"/>
          <w14:ligatures w14:val="none"/>
        </w:rPr>
      </w:pPr>
      <w:r w:rsidRPr="30E3A035">
        <w:rPr>
          <w:rFonts w:ascii="Times New Roman" w:hAnsi="Times New Roman" w:eastAsia="Times New Roman" w:cs="Times New Roman"/>
          <w:kern w:val="0"/>
          <w:lang w:eastAsia="nl-NL"/>
          <w14:ligatures w14:val="none"/>
        </w:rPr>
        <w:t>Vragen en opmerkingen van de leden van d</w:t>
      </w:r>
      <w:r>
        <w:rPr>
          <w:rFonts w:ascii="Times New Roman" w:hAnsi="Times New Roman" w:eastAsia="Times New Roman" w:cs="Times New Roman"/>
          <w:kern w:val="0"/>
          <w:lang w:eastAsia="nl-NL"/>
          <w14:ligatures w14:val="none"/>
        </w:rPr>
        <w:t xml:space="preserve">e </w:t>
      </w:r>
      <w:r w:rsidR="000439DA">
        <w:rPr>
          <w:rFonts w:ascii="Times New Roman" w:hAnsi="Times New Roman" w:eastAsia="Times New Roman" w:cs="Times New Roman"/>
          <w:kern w:val="0"/>
          <w:lang w:eastAsia="nl-NL"/>
          <w14:ligatures w14:val="none"/>
        </w:rPr>
        <w:t>JA21</w:t>
      </w:r>
      <w:r w:rsidRPr="30E3A035">
        <w:rPr>
          <w:rFonts w:ascii="Times New Roman" w:hAnsi="Times New Roman" w:eastAsia="Times New Roman" w:cs="Times New Roman"/>
          <w:lang w:eastAsia="nl-NL"/>
        </w:rPr>
        <w:t>-fractie</w:t>
      </w:r>
      <w:r w:rsidRPr="00733336" w:rsidR="0089565E">
        <w:rPr>
          <w:rFonts w:ascii="Times New Roman" w:hAnsi="Times New Roman" w:eastAsia="Times New Roman" w:cs="Times New Roman"/>
          <w:b/>
          <w:kern w:val="0"/>
          <w:lang w:eastAsia="nl-NL"/>
          <w14:ligatures w14:val="none"/>
        </w:rPr>
        <w:tab/>
      </w:r>
    </w:p>
    <w:p w:rsidRPr="008D018D" w:rsidR="00E1134D" w:rsidP="007F3709" w:rsidRDefault="00E1134D" w14:paraId="00D7EDE9" w14:textId="75578559">
      <w:pPr>
        <w:spacing w:after="0" w:line="240" w:lineRule="auto"/>
        <w:ind w:firstLine="708"/>
        <w:rPr>
          <w:rFonts w:ascii="Times New Roman" w:hAnsi="Times New Roman" w:eastAsia="Times New Roman" w:cs="Times New Roman"/>
          <w:bCs/>
          <w:kern w:val="0"/>
          <w:lang w:eastAsia="nl-NL"/>
          <w14:ligatures w14:val="none"/>
        </w:rPr>
      </w:pPr>
      <w:r w:rsidRPr="000E369E">
        <w:rPr>
          <w:rFonts w:ascii="Times New Roman" w:hAnsi="Times New Roman" w:eastAsia="Times New Roman" w:cs="Times New Roman"/>
          <w:bCs/>
          <w:kern w:val="0"/>
          <w:lang w:eastAsia="nl-NL"/>
          <w14:ligatures w14:val="none"/>
        </w:rPr>
        <w:t xml:space="preserve">Vragen en opmerkingen van de leden van de </w:t>
      </w:r>
      <w:r w:rsidR="00820F4E">
        <w:rPr>
          <w:rFonts w:ascii="Times New Roman" w:hAnsi="Times New Roman" w:eastAsia="Times New Roman" w:cs="Times New Roman"/>
          <w:bCs/>
          <w:kern w:val="0"/>
          <w:lang w:eastAsia="nl-NL"/>
          <w14:ligatures w14:val="none"/>
        </w:rPr>
        <w:t>SP</w:t>
      </w:r>
      <w:r w:rsidR="004F0542">
        <w:rPr>
          <w:rFonts w:ascii="Times New Roman" w:hAnsi="Times New Roman" w:eastAsia="Times New Roman" w:cs="Times New Roman"/>
          <w:bCs/>
          <w:kern w:val="0"/>
          <w:lang w:eastAsia="nl-NL"/>
          <w14:ligatures w14:val="none"/>
        </w:rPr>
        <w:t>-fractie</w:t>
      </w:r>
    </w:p>
    <w:p w:rsidRPr="00733336" w:rsidR="007F3709" w:rsidP="0089565E" w:rsidRDefault="007F3709" w14:paraId="10AD9D4D" w14:textId="77777777">
      <w:pPr>
        <w:spacing w:after="0" w:line="240" w:lineRule="auto"/>
        <w:rPr>
          <w:rFonts w:ascii="Times New Roman" w:hAnsi="Times New Roman" w:eastAsia="Times New Roman" w:cs="Times New Roman"/>
          <w:b/>
          <w:kern w:val="0"/>
          <w:lang w:eastAsia="nl-NL"/>
          <w14:ligatures w14:val="none"/>
        </w:rPr>
      </w:pPr>
    </w:p>
    <w:p w:rsidRPr="00733336" w:rsidR="0089565E" w:rsidP="0089565E" w:rsidRDefault="0089565E" w14:paraId="79E8E355" w14:textId="0EB4C8BA">
      <w:pPr>
        <w:spacing w:after="0" w:line="240" w:lineRule="auto"/>
        <w:rPr>
          <w:rFonts w:ascii="Times New Roman" w:hAnsi="Times New Roman" w:eastAsia="Times New Roman" w:cs="Times New Roman"/>
          <w:b/>
          <w:kern w:val="0"/>
          <w:lang w:eastAsia="nl-NL"/>
          <w14:ligatures w14:val="none"/>
        </w:rPr>
      </w:pPr>
      <w:r w:rsidRPr="00733336">
        <w:rPr>
          <w:rFonts w:ascii="Times New Roman" w:hAnsi="Times New Roman" w:eastAsia="Times New Roman" w:cs="Times New Roman"/>
          <w:b/>
          <w:kern w:val="0"/>
          <w:lang w:eastAsia="nl-NL"/>
          <w14:ligatures w14:val="none"/>
        </w:rPr>
        <w:br/>
        <w:t>II</w:t>
      </w:r>
      <w:r w:rsidRPr="00733336">
        <w:rPr>
          <w:rFonts w:ascii="Times New Roman" w:hAnsi="Times New Roman" w:eastAsia="Times New Roman" w:cs="Times New Roman"/>
          <w:b/>
          <w:kern w:val="0"/>
          <w:lang w:eastAsia="nl-NL"/>
          <w14:ligatures w14:val="none"/>
        </w:rPr>
        <w:tab/>
        <w:t>Reactie van de minister van Buitenlandse Zaken</w:t>
      </w:r>
    </w:p>
    <w:p w:rsidRPr="00733336" w:rsidR="00063FD1" w:rsidRDefault="00063FD1" w14:paraId="50C51E2F" w14:textId="354D1628">
      <w:pPr>
        <w:rPr>
          <w:rFonts w:ascii="Times New Roman" w:hAnsi="Times New Roman" w:cs="Times New Roman"/>
        </w:rPr>
      </w:pPr>
      <w:r w:rsidRPr="00733336">
        <w:rPr>
          <w:rFonts w:ascii="Times New Roman" w:hAnsi="Times New Roman" w:cs="Times New Roman"/>
        </w:rPr>
        <w:br w:type="page"/>
      </w:r>
    </w:p>
    <w:p w:rsidR="00B95345" w:rsidP="00EC5A07" w:rsidRDefault="00063FD1" w14:paraId="0EA6C2EA" w14:textId="54BA4C2E">
      <w:pPr>
        <w:pStyle w:val="Geenafstand"/>
        <w:numPr>
          <w:ilvl w:val="0"/>
          <w:numId w:val="9"/>
        </w:numPr>
        <w:rPr>
          <w:rFonts w:ascii="Times New Roman" w:hAnsi="Times New Roman" w:cs="Times New Roman"/>
          <w:b/>
          <w:bCs/>
        </w:rPr>
      </w:pPr>
      <w:r w:rsidRPr="00733336">
        <w:rPr>
          <w:rFonts w:ascii="Times New Roman" w:hAnsi="Times New Roman" w:cs="Times New Roman"/>
          <w:b/>
          <w:bCs/>
        </w:rPr>
        <w:lastRenderedPageBreak/>
        <w:t>Vragen en opmerkingen vanuit de fracties</w:t>
      </w:r>
      <w:bookmarkStart w:name="_Hlk182489968" w:id="1"/>
    </w:p>
    <w:p w:rsidRPr="008E1BE0" w:rsidR="00820F4E" w:rsidP="005A3017" w:rsidRDefault="00820F4E" w14:paraId="35B4EB3B" w14:textId="4453CD24">
      <w:pPr>
        <w:pStyle w:val="Geenafstand"/>
        <w:rPr>
          <w:rFonts w:ascii="Times New Roman" w:hAnsi="Times New Roman" w:cs="Times New Roman"/>
          <w:b/>
        </w:rPr>
      </w:pPr>
    </w:p>
    <w:p w:rsidRPr="004C3EBB" w:rsidR="00AF12CA" w:rsidP="005A3017" w:rsidRDefault="00AF12CA" w14:paraId="1D016443" w14:textId="24CF09BA">
      <w:pPr>
        <w:pStyle w:val="Geenafstand"/>
        <w:rPr>
          <w:rFonts w:ascii="Times New Roman" w:hAnsi="Times New Roman" w:cs="Times New Roman"/>
          <w:b/>
          <w:bCs/>
        </w:rPr>
      </w:pPr>
      <w:r w:rsidRPr="27657316">
        <w:rPr>
          <w:rFonts w:ascii="Times New Roman" w:hAnsi="Times New Roman" w:cs="Times New Roman"/>
          <w:b/>
          <w:bCs/>
        </w:rPr>
        <w:t>Vragen en opmerkingen van de leden van de VVD-fractie</w:t>
      </w:r>
    </w:p>
    <w:p w:rsidRPr="004C3EBB" w:rsidR="00AF12CA" w:rsidP="005A3017" w:rsidRDefault="00AF12CA" w14:paraId="702D82D7" w14:textId="77777777">
      <w:pPr>
        <w:pStyle w:val="Geenafstand"/>
        <w:rPr>
          <w:rFonts w:ascii="Times New Roman" w:hAnsi="Times New Roman" w:cs="Times New Roman"/>
        </w:rPr>
      </w:pPr>
    </w:p>
    <w:p w:rsidRPr="004C3EBB" w:rsidR="00820F4E" w:rsidP="1FD79D69" w:rsidRDefault="00820F4E" w14:paraId="692146DB" w14:textId="567862D6">
      <w:pPr>
        <w:pStyle w:val="Geenafstand"/>
        <w:rPr>
          <w:rFonts w:ascii="Times New Roman" w:hAnsi="Times New Roman" w:cs="Times New Roman"/>
        </w:rPr>
      </w:pPr>
      <w:r w:rsidRPr="27657316">
        <w:rPr>
          <w:rFonts w:ascii="Times New Roman" w:hAnsi="Times New Roman" w:cs="Times New Roman"/>
        </w:rPr>
        <w:t>De leden van de VVD-fractie hebben met belangstelling kennisgenomen van de geannoteerde agenda ter voorbereiding op de Informele Europese Raad van 13 november 2026. Naar aanleiding van deze agenda hebben de</w:t>
      </w:r>
      <w:r w:rsidRPr="27657316" w:rsidR="00014020">
        <w:rPr>
          <w:rFonts w:ascii="Times New Roman" w:hAnsi="Times New Roman" w:cs="Times New Roman"/>
        </w:rPr>
        <w:t>ze</w:t>
      </w:r>
      <w:r w:rsidRPr="27657316">
        <w:rPr>
          <w:rFonts w:ascii="Times New Roman" w:hAnsi="Times New Roman" w:cs="Times New Roman"/>
        </w:rPr>
        <w:t xml:space="preserve"> leden nog enkele vragen. </w:t>
      </w:r>
    </w:p>
    <w:p w:rsidRPr="004C3EBB" w:rsidR="00764417" w:rsidP="1FD79D69" w:rsidRDefault="00764417" w14:paraId="2E31F22A" w14:textId="77777777">
      <w:pPr>
        <w:pStyle w:val="Geenafstand"/>
        <w:rPr>
          <w:rFonts w:ascii="Times New Roman" w:hAnsi="Times New Roman" w:cs="Times New Roman"/>
        </w:rPr>
      </w:pPr>
    </w:p>
    <w:p w:rsidRPr="004C3EBB" w:rsidR="00820F4E" w:rsidP="1FD79D69" w:rsidRDefault="00820F4E" w14:paraId="3CA8357F" w14:textId="77777777">
      <w:pPr>
        <w:pStyle w:val="Geenafstand"/>
        <w:rPr>
          <w:rFonts w:ascii="Times New Roman" w:hAnsi="Times New Roman" w:cs="Times New Roman"/>
          <w:u w:val="single"/>
        </w:rPr>
      </w:pPr>
      <w:r w:rsidRPr="27657316">
        <w:rPr>
          <w:rFonts w:ascii="Times New Roman" w:hAnsi="Times New Roman" w:cs="Times New Roman"/>
          <w:u w:val="single"/>
        </w:rPr>
        <w:t>AI</w:t>
      </w:r>
    </w:p>
    <w:p w:rsidRPr="004C3EBB" w:rsidR="00820F4E" w:rsidP="1FD79D69" w:rsidRDefault="00820F4E" w14:paraId="0ACFE8F6" w14:textId="67F58636">
      <w:pPr>
        <w:pStyle w:val="Geenafstand"/>
        <w:rPr>
          <w:rFonts w:ascii="Times New Roman" w:hAnsi="Times New Roman" w:cs="Times New Roman"/>
        </w:rPr>
      </w:pPr>
      <w:r w:rsidRPr="27657316">
        <w:rPr>
          <w:rFonts w:ascii="Times New Roman" w:hAnsi="Times New Roman" w:cs="Times New Roman"/>
        </w:rPr>
        <w:t xml:space="preserve">De leden van de VVD-fractie constateren dat er tijdens de Raad vooral zal worden stilgestaan bij </w:t>
      </w:r>
      <w:r w:rsidRPr="27657316" w:rsidR="007727EE">
        <w:rPr>
          <w:rFonts w:ascii="Times New Roman" w:hAnsi="Times New Roman" w:cs="Times New Roman"/>
        </w:rPr>
        <w:t>artificiële intelligentie (</w:t>
      </w:r>
      <w:r w:rsidRPr="27657316">
        <w:rPr>
          <w:rFonts w:ascii="Times New Roman" w:hAnsi="Times New Roman" w:cs="Times New Roman"/>
        </w:rPr>
        <w:t>AI</w:t>
      </w:r>
      <w:r w:rsidRPr="27657316" w:rsidR="007727EE">
        <w:rPr>
          <w:rFonts w:ascii="Times New Roman" w:hAnsi="Times New Roman" w:cs="Times New Roman"/>
        </w:rPr>
        <w:t>)</w:t>
      </w:r>
      <w:r w:rsidRPr="27657316">
        <w:rPr>
          <w:rFonts w:ascii="Times New Roman" w:hAnsi="Times New Roman" w:cs="Times New Roman"/>
        </w:rPr>
        <w:t>. De</w:t>
      </w:r>
      <w:r w:rsidRPr="27657316" w:rsidR="006710B5">
        <w:rPr>
          <w:rFonts w:ascii="Times New Roman" w:hAnsi="Times New Roman" w:cs="Times New Roman"/>
        </w:rPr>
        <w:t>ze</w:t>
      </w:r>
      <w:r w:rsidRPr="27657316">
        <w:rPr>
          <w:rFonts w:ascii="Times New Roman" w:hAnsi="Times New Roman" w:cs="Times New Roman"/>
        </w:rPr>
        <w:t xml:space="preserve"> leden verwelkomen de ambitie van het kabinet om op het gebied van AI een voortrekkersrol te spelen. Tegelijkertijd is AI een mondiale ontwikkeling, waardoor het op veel deelonderdelen van AI juist belangrijk is om in Europees verband nauw samen te werken. Op welke deelonderdelen is het kabinet van plan om Europees op te trekken, en op welke deelonderdelen is juist een nationale aanpak vereist? Is het kabinet daarnaast van plan om tijdens de Raad aandacht te besteden aan de (</w:t>
      </w:r>
      <w:proofErr w:type="spellStart"/>
      <w:r w:rsidRPr="27657316">
        <w:rPr>
          <w:rFonts w:ascii="Times New Roman" w:hAnsi="Times New Roman" w:cs="Times New Roman"/>
        </w:rPr>
        <w:t>veiligheids</w:t>
      </w:r>
      <w:proofErr w:type="spellEnd"/>
      <w:r w:rsidRPr="27657316">
        <w:rPr>
          <w:rFonts w:ascii="Times New Roman" w:hAnsi="Times New Roman" w:cs="Times New Roman"/>
        </w:rPr>
        <w:t xml:space="preserve">)risico’s van AI, </w:t>
      </w:r>
      <w:r w:rsidRPr="27657316" w:rsidR="006710B5">
        <w:rPr>
          <w:rFonts w:ascii="Times New Roman" w:hAnsi="Times New Roman" w:cs="Times New Roman"/>
        </w:rPr>
        <w:t xml:space="preserve">en, zo ja, wat is op dat onderdeel de inzet van het kabinet? </w:t>
      </w:r>
      <w:r w:rsidRPr="27657316">
        <w:rPr>
          <w:rFonts w:ascii="Times New Roman" w:hAnsi="Times New Roman" w:cs="Times New Roman"/>
        </w:rPr>
        <w:t xml:space="preserve">In hoeverre bestaat er tot slot voldoende rekencapaciteit in Nederland om strategische AI-afhankelijkheden te verminderen, en in hoeverre is het kabinet van plan om in te zetten op uitbreiding van deze strategische rekencapaciteit? </w:t>
      </w:r>
    </w:p>
    <w:p w:rsidRPr="004C3EBB" w:rsidR="00764417" w:rsidP="1FD79D69" w:rsidRDefault="00764417" w14:paraId="00773AA6" w14:textId="77777777">
      <w:pPr>
        <w:pStyle w:val="Geenafstand"/>
        <w:rPr>
          <w:rFonts w:ascii="Times New Roman" w:hAnsi="Times New Roman" w:cs="Times New Roman"/>
        </w:rPr>
      </w:pPr>
    </w:p>
    <w:p w:rsidRPr="004C3EBB" w:rsidR="00820F4E" w:rsidP="1FD79D69" w:rsidRDefault="00820F4E" w14:paraId="6528E6A1" w14:textId="77777777">
      <w:pPr>
        <w:pStyle w:val="Geenafstand"/>
        <w:rPr>
          <w:rFonts w:ascii="Times New Roman" w:hAnsi="Times New Roman" w:cs="Times New Roman"/>
          <w:u w:val="single"/>
        </w:rPr>
      </w:pPr>
      <w:r w:rsidRPr="27657316">
        <w:rPr>
          <w:rFonts w:ascii="Times New Roman" w:hAnsi="Times New Roman" w:cs="Times New Roman"/>
          <w:u w:val="single"/>
        </w:rPr>
        <w:t>Europese Politieke Gemeenschap</w:t>
      </w:r>
    </w:p>
    <w:p w:rsidRPr="004C3EBB" w:rsidR="00820F4E" w:rsidP="1FD79D69" w:rsidRDefault="00820F4E" w14:paraId="2EC2625A" w14:textId="548469C7">
      <w:pPr>
        <w:pStyle w:val="Geenafstand"/>
        <w:rPr>
          <w:rFonts w:ascii="Times New Roman" w:hAnsi="Times New Roman" w:cs="Times New Roman"/>
        </w:rPr>
      </w:pPr>
      <w:r w:rsidRPr="27657316">
        <w:rPr>
          <w:rFonts w:ascii="Times New Roman" w:hAnsi="Times New Roman" w:cs="Times New Roman"/>
        </w:rPr>
        <w:t xml:space="preserve">De leden van de VVD-fractie merken op dat er op de vooravond van de Raad een bijeenkomst in het kader van de Europese Politieke Gemeenschap plaatsvindt. Met welke regeringsleiders is de minister-president van plan te spreken en wat zullen de te bespreken onderwerpen zijn? Op welke manier meent de minister-president dat de Europese Politieke Gemeenschap een meerwaarde kan zijn voor Europese samenwerking? </w:t>
      </w:r>
    </w:p>
    <w:p w:rsidRPr="004C3EBB" w:rsidR="00764417" w:rsidP="1FD79D69" w:rsidRDefault="00764417" w14:paraId="53291DC6" w14:textId="77777777">
      <w:pPr>
        <w:pStyle w:val="Geenafstand"/>
        <w:rPr>
          <w:rFonts w:ascii="Times New Roman" w:hAnsi="Times New Roman" w:cs="Times New Roman"/>
        </w:rPr>
      </w:pPr>
    </w:p>
    <w:p w:rsidRPr="004C3EBB" w:rsidR="00820F4E" w:rsidP="1FD79D69" w:rsidRDefault="00820F4E" w14:paraId="7243DD33" w14:textId="42877954">
      <w:pPr>
        <w:pStyle w:val="Geenafstand"/>
        <w:rPr>
          <w:rFonts w:ascii="Times New Roman" w:hAnsi="Times New Roman" w:cs="Times New Roman"/>
          <w:u w:val="single"/>
        </w:rPr>
      </w:pPr>
      <w:r w:rsidRPr="27657316">
        <w:rPr>
          <w:rFonts w:ascii="Times New Roman" w:hAnsi="Times New Roman" w:cs="Times New Roman"/>
          <w:u w:val="single"/>
        </w:rPr>
        <w:t>EU-Westelijke Balkantop</w:t>
      </w:r>
    </w:p>
    <w:p w:rsidRPr="004C3EBB" w:rsidR="007727EE" w:rsidP="588CF883" w:rsidRDefault="007246F3" w14:paraId="05363A76" w14:textId="7257DC23">
      <w:pPr>
        <w:pStyle w:val="Geenafstand"/>
        <w:rPr>
          <w:rFonts w:ascii="Times New Roman" w:hAnsi="Times New Roman" w:cs="Times New Roman"/>
        </w:rPr>
      </w:pPr>
      <w:r w:rsidRPr="27657316">
        <w:rPr>
          <w:rFonts w:ascii="Times New Roman" w:hAnsi="Times New Roman" w:cs="Times New Roman"/>
        </w:rPr>
        <w:t xml:space="preserve">De leden van de VVD-fractie </w:t>
      </w:r>
      <w:r w:rsidRPr="27657316" w:rsidR="00820F4E">
        <w:rPr>
          <w:rFonts w:ascii="Times New Roman" w:hAnsi="Times New Roman" w:cs="Times New Roman"/>
        </w:rPr>
        <w:t>constateren</w:t>
      </w:r>
      <w:r w:rsidRPr="27657316" w:rsidR="006710B5">
        <w:rPr>
          <w:rFonts w:ascii="Times New Roman" w:hAnsi="Times New Roman" w:cs="Times New Roman"/>
        </w:rPr>
        <w:t xml:space="preserve"> </w:t>
      </w:r>
      <w:r w:rsidRPr="27657316" w:rsidR="00820F4E">
        <w:rPr>
          <w:rFonts w:ascii="Times New Roman" w:hAnsi="Times New Roman" w:cs="Times New Roman"/>
        </w:rPr>
        <w:t>dat er op 25 november 2026 een EU-Westelijke Balkantop plaatsvindt. Wat zal de inzet van het kabinet tijdens deze top zijn? In hoeverre verwacht het kabinet dat de recente verkiezingen in Servië een positief effect zullen hebben op de bilaterale relatie tussen Nederland en Servië en daarmee een positieve impuls zullen hebben op de bredere relatie met de Westelijke Balkan? De</w:t>
      </w:r>
      <w:r w:rsidRPr="27657316">
        <w:rPr>
          <w:rFonts w:ascii="Times New Roman" w:hAnsi="Times New Roman" w:cs="Times New Roman"/>
        </w:rPr>
        <w:t>ze</w:t>
      </w:r>
      <w:r w:rsidRPr="27657316" w:rsidR="00820F4E">
        <w:rPr>
          <w:rFonts w:ascii="Times New Roman" w:hAnsi="Times New Roman" w:cs="Times New Roman"/>
        </w:rPr>
        <w:t xml:space="preserve"> leden constateren</w:t>
      </w:r>
      <w:r w:rsidRPr="27657316" w:rsidR="006710B5">
        <w:rPr>
          <w:rFonts w:ascii="Times New Roman" w:hAnsi="Times New Roman" w:cs="Times New Roman"/>
        </w:rPr>
        <w:t xml:space="preserve"> </w:t>
      </w:r>
      <w:r w:rsidRPr="27657316" w:rsidR="00820F4E">
        <w:rPr>
          <w:rFonts w:ascii="Times New Roman" w:hAnsi="Times New Roman" w:cs="Times New Roman"/>
        </w:rPr>
        <w:t xml:space="preserve">dat Montenegro en Albanië op 3 juni 2026 de </w:t>
      </w:r>
      <w:r w:rsidRPr="27657316" w:rsidR="007727EE">
        <w:rPr>
          <w:rFonts w:ascii="Times New Roman" w:hAnsi="Times New Roman" w:cs="Times New Roman"/>
        </w:rPr>
        <w:t>Noord-Atlantische Verdragsorganisatie (</w:t>
      </w:r>
      <w:r w:rsidRPr="27657316" w:rsidR="00820F4E">
        <w:rPr>
          <w:rFonts w:ascii="Times New Roman" w:hAnsi="Times New Roman" w:cs="Times New Roman"/>
        </w:rPr>
        <w:t>NAVO</w:t>
      </w:r>
      <w:r w:rsidRPr="27657316" w:rsidR="007727EE">
        <w:rPr>
          <w:rFonts w:ascii="Times New Roman" w:hAnsi="Times New Roman" w:cs="Times New Roman"/>
        </w:rPr>
        <w:t>)</w:t>
      </w:r>
      <w:r w:rsidRPr="27657316" w:rsidR="00820F4E">
        <w:rPr>
          <w:rFonts w:ascii="Times New Roman" w:hAnsi="Times New Roman" w:cs="Times New Roman"/>
        </w:rPr>
        <w:t xml:space="preserve"> om hulp hebben gevraagd om desinformatie vanuit Rusland tegen te gaan. Welke rol kan Nederland spelen bij het tegengaan van Russische desinformatie en is het kabinet van plan om gehoor te geven aan de oproep van Montenegro en Albanië en om bij te dragen aan het leveren van expertise naar deze twee landen om desinformatie tegen te gaan? </w:t>
      </w:r>
    </w:p>
    <w:p w:rsidRPr="004C3EBB" w:rsidR="0020521A" w:rsidP="588CF883" w:rsidRDefault="0020521A" w14:paraId="2C92DBF3" w14:textId="77777777">
      <w:pPr>
        <w:pStyle w:val="Geenafstand"/>
        <w:rPr>
          <w:rFonts w:ascii="Times New Roman" w:hAnsi="Times New Roman" w:cs="Times New Roman"/>
        </w:rPr>
      </w:pPr>
    </w:p>
    <w:p w:rsidRPr="004C3EBB" w:rsidR="00820F4E" w:rsidP="588CF883" w:rsidRDefault="00820F4E" w14:paraId="7F6E21F5" w14:textId="77777777">
      <w:pPr>
        <w:pStyle w:val="Geenafstand"/>
        <w:rPr>
          <w:rFonts w:ascii="Times New Roman" w:hAnsi="Times New Roman" w:cs="Times New Roman"/>
          <w:u w:val="single"/>
        </w:rPr>
      </w:pPr>
      <w:r w:rsidRPr="27657316">
        <w:rPr>
          <w:rFonts w:ascii="Times New Roman" w:hAnsi="Times New Roman" w:cs="Times New Roman"/>
          <w:u w:val="single"/>
        </w:rPr>
        <w:t>MFK</w:t>
      </w:r>
    </w:p>
    <w:p w:rsidRPr="004C3EBB" w:rsidR="00AB4B01" w:rsidP="588CF883" w:rsidRDefault="007727EE" w14:paraId="2255AE65" w14:textId="54EB61C5">
      <w:pPr>
        <w:pStyle w:val="Geenafstand"/>
        <w:rPr>
          <w:rFonts w:ascii="Times New Roman" w:hAnsi="Times New Roman" w:cs="Times New Roman"/>
        </w:rPr>
      </w:pPr>
      <w:r w:rsidRPr="27657316">
        <w:rPr>
          <w:rFonts w:ascii="Times New Roman" w:hAnsi="Times New Roman" w:cs="Times New Roman"/>
        </w:rPr>
        <w:t xml:space="preserve">De leden van de VVD-fractie </w:t>
      </w:r>
      <w:r w:rsidRPr="27657316" w:rsidR="00820F4E">
        <w:rPr>
          <w:rFonts w:ascii="Times New Roman" w:hAnsi="Times New Roman" w:cs="Times New Roman"/>
        </w:rPr>
        <w:t xml:space="preserve">staan tot slot stil bij de resultaten van de recente Europese Raad van 15 en 16 oktober 2026. Tijdens die Raad is de deadline van eind 2026 voor het sluiten van </w:t>
      </w:r>
      <w:r w:rsidRPr="27657316" w:rsidR="00820F4E">
        <w:rPr>
          <w:rFonts w:ascii="Times New Roman" w:hAnsi="Times New Roman" w:cs="Times New Roman"/>
        </w:rPr>
        <w:lastRenderedPageBreak/>
        <w:t xml:space="preserve">een nieuw </w:t>
      </w:r>
      <w:r w:rsidRPr="27657316">
        <w:rPr>
          <w:rFonts w:ascii="Times New Roman" w:hAnsi="Times New Roman" w:cs="Times New Roman"/>
        </w:rPr>
        <w:t>Meerjarig Financieel Kader (</w:t>
      </w:r>
      <w:r w:rsidRPr="27657316" w:rsidR="00820F4E">
        <w:rPr>
          <w:rFonts w:ascii="Times New Roman" w:hAnsi="Times New Roman" w:cs="Times New Roman"/>
        </w:rPr>
        <w:t>MFK</w:t>
      </w:r>
      <w:r w:rsidRPr="27657316">
        <w:rPr>
          <w:rFonts w:ascii="Times New Roman" w:hAnsi="Times New Roman" w:cs="Times New Roman"/>
        </w:rPr>
        <w:t>)</w:t>
      </w:r>
      <w:r w:rsidRPr="27657316" w:rsidR="00820F4E">
        <w:rPr>
          <w:rFonts w:ascii="Times New Roman" w:hAnsi="Times New Roman" w:cs="Times New Roman"/>
        </w:rPr>
        <w:t xml:space="preserve"> losgelaten. Hoewel de</w:t>
      </w:r>
      <w:r w:rsidRPr="27657316" w:rsidR="006710B5">
        <w:rPr>
          <w:rFonts w:ascii="Times New Roman" w:hAnsi="Times New Roman" w:cs="Times New Roman"/>
        </w:rPr>
        <w:t>ze</w:t>
      </w:r>
      <w:r w:rsidRPr="27657316" w:rsidR="00820F4E">
        <w:rPr>
          <w:rFonts w:ascii="Times New Roman" w:hAnsi="Times New Roman" w:cs="Times New Roman"/>
        </w:rPr>
        <w:t xml:space="preserve"> leden voorstander zijn van snelle besluitvorming, mag dit nooit ten koste gaan van de inhoud van het MFK. </w:t>
      </w:r>
      <w:r w:rsidRPr="27657316" w:rsidR="006710B5">
        <w:rPr>
          <w:rFonts w:ascii="Times New Roman" w:hAnsi="Times New Roman" w:cs="Times New Roman"/>
        </w:rPr>
        <w:t xml:space="preserve">Zij </w:t>
      </w:r>
      <w:r w:rsidRPr="27657316" w:rsidR="00820F4E">
        <w:rPr>
          <w:rFonts w:ascii="Times New Roman" w:hAnsi="Times New Roman" w:cs="Times New Roman"/>
        </w:rPr>
        <w:t xml:space="preserve">zijn dan ook positief over deze ontwikkeling. In hoeverre geeft deze ontwikkeling het kabinet ruimte om te blijven pleiten voor een modern MFK waarvan de omvang beperkt blijft? Hoe kijkt het kabinet daarnaast naar de mogelijke deal tussen Frankrijk en Duitsland </w:t>
      </w:r>
      <w:proofErr w:type="gramStart"/>
      <w:r w:rsidRPr="27657316" w:rsidR="00820F4E">
        <w:rPr>
          <w:rFonts w:ascii="Times New Roman" w:hAnsi="Times New Roman" w:cs="Times New Roman"/>
        </w:rPr>
        <w:t>omtrent</w:t>
      </w:r>
      <w:proofErr w:type="gramEnd"/>
      <w:r w:rsidRPr="27657316" w:rsidR="00820F4E">
        <w:rPr>
          <w:rFonts w:ascii="Times New Roman" w:hAnsi="Times New Roman" w:cs="Times New Roman"/>
        </w:rPr>
        <w:t xml:space="preserve"> het MFK? Is het kabinet bereid om, </w:t>
      </w:r>
      <w:proofErr w:type="gramStart"/>
      <w:r w:rsidRPr="27657316" w:rsidR="00820F4E">
        <w:rPr>
          <w:rFonts w:ascii="Times New Roman" w:hAnsi="Times New Roman" w:cs="Times New Roman"/>
        </w:rPr>
        <w:t>indien</w:t>
      </w:r>
      <w:proofErr w:type="gramEnd"/>
      <w:r w:rsidRPr="27657316" w:rsidR="00820F4E">
        <w:rPr>
          <w:rFonts w:ascii="Times New Roman" w:hAnsi="Times New Roman" w:cs="Times New Roman"/>
        </w:rPr>
        <w:t xml:space="preserve"> zo’n deal zich voordoet, een eigenstandige koers te blijven varen?</w:t>
      </w:r>
    </w:p>
    <w:p w:rsidRPr="004C3EBB" w:rsidR="00820F4E" w:rsidP="005A3017" w:rsidRDefault="00820F4E" w14:paraId="691A7E6C" w14:textId="77777777">
      <w:pPr>
        <w:pStyle w:val="Geenafstand"/>
        <w:rPr>
          <w:rFonts w:ascii="Times New Roman" w:hAnsi="Times New Roman" w:cs="Times New Roman"/>
        </w:rPr>
      </w:pPr>
    </w:p>
    <w:p w:rsidRPr="004C3EBB" w:rsidR="38D80499" w:rsidP="005A3017" w:rsidRDefault="38D80499" w14:paraId="129551EC" w14:textId="2A5AE8CC">
      <w:pPr>
        <w:pStyle w:val="Geenafstand"/>
        <w:rPr>
          <w:rFonts w:ascii="Times New Roman" w:hAnsi="Times New Roman" w:cs="Times New Roman"/>
          <w:b/>
          <w:bCs/>
        </w:rPr>
      </w:pPr>
      <w:r w:rsidRPr="27657316">
        <w:rPr>
          <w:rFonts w:ascii="Times New Roman" w:hAnsi="Times New Roman" w:cs="Times New Roman"/>
          <w:b/>
          <w:bCs/>
        </w:rPr>
        <w:t>Vragen en opmerkingen van de leden van de PRO-fractie</w:t>
      </w:r>
    </w:p>
    <w:p w:rsidRPr="004C3EBB" w:rsidR="490DF773" w:rsidP="005A3017" w:rsidRDefault="490DF773" w14:paraId="79847BC7" w14:textId="582ADE02">
      <w:pPr>
        <w:pStyle w:val="Geenafstand"/>
        <w:rPr>
          <w:rFonts w:ascii="Times New Roman" w:hAnsi="Times New Roman" w:cs="Times New Roman"/>
        </w:rPr>
      </w:pPr>
    </w:p>
    <w:p w:rsidR="00820F4E" w:rsidP="005A3017" w:rsidRDefault="00820F4E" w14:paraId="49203C5B" w14:textId="77777777">
      <w:pPr>
        <w:pStyle w:val="Geenafstand"/>
        <w:rPr>
          <w:rFonts w:ascii="Times New Roman" w:hAnsi="Times New Roman" w:cs="Times New Roman"/>
        </w:rPr>
      </w:pPr>
      <w:r w:rsidRPr="588CF883">
        <w:rPr>
          <w:rFonts w:ascii="Times New Roman" w:hAnsi="Times New Roman" w:cs="Times New Roman"/>
        </w:rPr>
        <w:t>De leden van de PRO-fractie hebben met interesse kennisgenomen van de geannoteerde agenda voor 13 november. Zij hebben hier nog enkele opmerkingen en vragen bij.</w:t>
      </w:r>
    </w:p>
    <w:p w:rsidRPr="004C3EBB" w:rsidR="007E57B1" w:rsidP="588CF883" w:rsidRDefault="007E57B1" w14:paraId="48B77D9E" w14:textId="77777777">
      <w:pPr>
        <w:pStyle w:val="Geenafstand"/>
        <w:rPr>
          <w:rFonts w:ascii="Times New Roman" w:hAnsi="Times New Roman" w:cs="Times New Roman"/>
        </w:rPr>
      </w:pPr>
    </w:p>
    <w:p w:rsidR="00820F4E" w:rsidP="005A3017" w:rsidRDefault="00820F4E" w14:paraId="74B856FC" w14:textId="6CA56D8F">
      <w:pPr>
        <w:pStyle w:val="Geenafstand"/>
        <w:rPr>
          <w:rFonts w:ascii="Times New Roman" w:hAnsi="Times New Roman" w:cs="Times New Roman"/>
        </w:rPr>
      </w:pPr>
      <w:r w:rsidRPr="588CF883">
        <w:rPr>
          <w:rFonts w:ascii="Times New Roman" w:hAnsi="Times New Roman" w:cs="Times New Roman"/>
        </w:rPr>
        <w:t xml:space="preserve">De leden van de PRO-fractie lezen dat er tijdens de informele Raad over AI wordt gesproken. Zij vragen zich af over welke AI-onderwerpen er gesproken zal worden. Volgens deze leden is de grootste prioriteit het afbouwen van afhankelijkheden van niet-Europese AI-bedrijven. </w:t>
      </w:r>
      <w:r w:rsidRPr="588CF883" w:rsidR="006710B5">
        <w:rPr>
          <w:rFonts w:ascii="Times New Roman" w:hAnsi="Times New Roman" w:cs="Times New Roman"/>
        </w:rPr>
        <w:t xml:space="preserve">Erkent het kabinet dat Europa in toenemende mate afhankelijk wordt van grote AI-bedrijven </w:t>
      </w:r>
      <w:r w:rsidRPr="588CF883">
        <w:rPr>
          <w:rFonts w:ascii="Times New Roman" w:hAnsi="Times New Roman" w:cs="Times New Roman"/>
        </w:rPr>
        <w:t xml:space="preserve">die niet het Europese belang beschermen? Welke gerichte aanpassingen van wet- en regelgeving, nieuwe initiatieven, of aanvullende investeringen bepleit </w:t>
      </w:r>
      <w:r w:rsidRPr="588CF883" w:rsidR="00713EF4">
        <w:rPr>
          <w:rFonts w:ascii="Times New Roman" w:hAnsi="Times New Roman" w:cs="Times New Roman"/>
        </w:rPr>
        <w:t>het kabinet</w:t>
      </w:r>
      <w:r w:rsidRPr="588CF883">
        <w:rPr>
          <w:rFonts w:ascii="Times New Roman" w:hAnsi="Times New Roman" w:cs="Times New Roman"/>
        </w:rPr>
        <w:t xml:space="preserve"> om onafhankelijk te worden? </w:t>
      </w:r>
      <w:r w:rsidRPr="588CF883" w:rsidR="00713EF4">
        <w:rPr>
          <w:rFonts w:ascii="Times New Roman" w:hAnsi="Times New Roman" w:cs="Times New Roman"/>
        </w:rPr>
        <w:t>Zij vinden he</w:t>
      </w:r>
      <w:r w:rsidRPr="588CF883">
        <w:rPr>
          <w:rFonts w:ascii="Times New Roman" w:hAnsi="Times New Roman" w:cs="Times New Roman"/>
        </w:rPr>
        <w:t xml:space="preserve">t een grote fout om de AI Act, waarmee de </w:t>
      </w:r>
      <w:r w:rsidRPr="588CF883" w:rsidR="00713EF4">
        <w:rPr>
          <w:rFonts w:ascii="Times New Roman" w:hAnsi="Times New Roman" w:cs="Times New Roman"/>
        </w:rPr>
        <w:t>Europese Unie (</w:t>
      </w:r>
      <w:r w:rsidRPr="588CF883">
        <w:rPr>
          <w:rFonts w:ascii="Times New Roman" w:hAnsi="Times New Roman" w:cs="Times New Roman"/>
        </w:rPr>
        <w:t>EU</w:t>
      </w:r>
      <w:r w:rsidRPr="588CF883" w:rsidR="00713EF4">
        <w:rPr>
          <w:rFonts w:ascii="Times New Roman" w:hAnsi="Times New Roman" w:cs="Times New Roman"/>
        </w:rPr>
        <w:t xml:space="preserve">) </w:t>
      </w:r>
      <w:r w:rsidRPr="588CF883">
        <w:rPr>
          <w:rFonts w:ascii="Times New Roman" w:hAnsi="Times New Roman" w:cs="Times New Roman"/>
        </w:rPr>
        <w:t xml:space="preserve">wereldwijd regels zou kunnen bepalen voor verantwoorde AI-ontwikkeling en -toepassing, te verzwakken of vertragen. Is </w:t>
      </w:r>
      <w:r w:rsidRPr="588CF883" w:rsidR="00713EF4">
        <w:rPr>
          <w:rFonts w:ascii="Times New Roman" w:hAnsi="Times New Roman" w:cs="Times New Roman"/>
        </w:rPr>
        <w:t>het kabinet</w:t>
      </w:r>
      <w:r w:rsidRPr="588CF883">
        <w:rPr>
          <w:rFonts w:ascii="Times New Roman" w:hAnsi="Times New Roman" w:cs="Times New Roman"/>
        </w:rPr>
        <w:t xml:space="preserve"> bereid te pleiten voor het snel en volledig invoeren van de AI Act?</w:t>
      </w:r>
    </w:p>
    <w:p w:rsidRPr="004C3EBB" w:rsidR="00BF38DD" w:rsidP="588CF883" w:rsidRDefault="00BF38DD" w14:paraId="15159E96" w14:textId="77777777">
      <w:pPr>
        <w:pStyle w:val="Geenafstand"/>
        <w:rPr>
          <w:rFonts w:ascii="Times New Roman" w:hAnsi="Times New Roman" w:cs="Times New Roman"/>
        </w:rPr>
      </w:pPr>
    </w:p>
    <w:p w:rsidR="00820F4E" w:rsidP="005A3017" w:rsidRDefault="00713EF4" w14:paraId="5EEDEFEA" w14:textId="2E6ACDC2">
      <w:pPr>
        <w:pStyle w:val="Geenafstand"/>
        <w:rPr>
          <w:rFonts w:ascii="Times New Roman" w:hAnsi="Times New Roman" w:cs="Times New Roman"/>
        </w:rPr>
      </w:pPr>
      <w:r w:rsidRPr="588CF883">
        <w:rPr>
          <w:rFonts w:ascii="Times New Roman" w:hAnsi="Times New Roman" w:cs="Times New Roman"/>
        </w:rPr>
        <w:t>De leden van de PRO-fractie lezen dat d</w:t>
      </w:r>
      <w:r w:rsidRPr="588CF883" w:rsidR="00820F4E">
        <w:rPr>
          <w:rFonts w:ascii="Times New Roman" w:hAnsi="Times New Roman" w:cs="Times New Roman"/>
        </w:rPr>
        <w:t xml:space="preserve">e deadline voor een MFK-deal aan het eind van dit jaar is losgelaten door de Europese Raad. En marge van de informele Raad wordt hierover gesproken. Hoewel Merz en Macron juist toenadering zochten, lijkt het nu toch vast te lopen. Helaas hebben we tijdens de behandeling van het belastingplan in Nederland kunnen zien dat afstel niet resulteert in een beter pakket. Wat vindt het kabinet een realistische deadline voor een deal? Hoe gaat Nederland zich inzetten om de gesprekken verder te brengen en ervoor te zorgen dat de noodzakelijke modernisering wordt doorgevoerd? </w:t>
      </w:r>
    </w:p>
    <w:p w:rsidRPr="004C3EBB" w:rsidR="00C56A3D" w:rsidP="588CF883" w:rsidRDefault="00C56A3D" w14:paraId="7275E4A7" w14:textId="77777777">
      <w:pPr>
        <w:pStyle w:val="Geenafstand"/>
        <w:rPr>
          <w:rFonts w:ascii="Times New Roman" w:hAnsi="Times New Roman" w:cs="Times New Roman"/>
        </w:rPr>
      </w:pPr>
    </w:p>
    <w:p w:rsidR="006710B5" w:rsidP="005A3017" w:rsidRDefault="00713EF4" w14:paraId="710ED031" w14:textId="77777777">
      <w:pPr>
        <w:pStyle w:val="Geenafstand"/>
        <w:rPr>
          <w:rFonts w:ascii="Times New Roman" w:hAnsi="Times New Roman" w:cs="Times New Roman"/>
        </w:rPr>
      </w:pPr>
      <w:r w:rsidRPr="588CF883">
        <w:rPr>
          <w:rFonts w:ascii="Times New Roman" w:hAnsi="Times New Roman" w:cs="Times New Roman"/>
        </w:rPr>
        <w:t>De leden van de PRO-fractie lezen i</w:t>
      </w:r>
      <w:r w:rsidRPr="588CF883" w:rsidR="00820F4E">
        <w:rPr>
          <w:rFonts w:ascii="Times New Roman" w:hAnsi="Times New Roman" w:cs="Times New Roman"/>
        </w:rPr>
        <w:t xml:space="preserve">n de brief van de MFK-coalitie waar Nederland zich bij heeft aangesloten (de </w:t>
      </w:r>
      <w:proofErr w:type="spellStart"/>
      <w:r w:rsidRPr="588CF883" w:rsidR="00820F4E">
        <w:rPr>
          <w:rFonts w:ascii="Times New Roman" w:hAnsi="Times New Roman" w:cs="Times New Roman"/>
          <w:i/>
        </w:rPr>
        <w:t>frugals</w:t>
      </w:r>
      <w:proofErr w:type="spellEnd"/>
      <w:r w:rsidRPr="588CF883" w:rsidR="00820F4E">
        <w:rPr>
          <w:rFonts w:ascii="Times New Roman" w:hAnsi="Times New Roman" w:cs="Times New Roman"/>
        </w:rPr>
        <w:t>) dat er bezuinig</w:t>
      </w:r>
      <w:r w:rsidRPr="588CF883" w:rsidR="006710B5">
        <w:rPr>
          <w:rFonts w:ascii="Times New Roman" w:hAnsi="Times New Roman" w:cs="Times New Roman"/>
        </w:rPr>
        <w:t xml:space="preserve">d </w:t>
      </w:r>
      <w:r w:rsidRPr="588CF883" w:rsidR="00820F4E">
        <w:rPr>
          <w:rFonts w:ascii="Times New Roman" w:hAnsi="Times New Roman" w:cs="Times New Roman"/>
        </w:rPr>
        <w:t xml:space="preserve">moet worden op </w:t>
      </w:r>
      <w:r w:rsidRPr="588CF883">
        <w:rPr>
          <w:rFonts w:ascii="Times New Roman" w:hAnsi="Times New Roman" w:cs="Times New Roman"/>
        </w:rPr>
        <w:t>EU-administratie</w:t>
      </w:r>
      <w:r w:rsidRPr="588CF883" w:rsidR="00820F4E">
        <w:rPr>
          <w:rFonts w:ascii="Times New Roman" w:hAnsi="Times New Roman" w:cs="Times New Roman"/>
        </w:rPr>
        <w:t xml:space="preserve">. Tegelijkertijd heeft de Commissie in de afgelopen jaren steeds meer handhavings- en coördinatietaken gekregen zoals onder andere op hybride dreigingen, de </w:t>
      </w:r>
      <w:r w:rsidRPr="588CF883" w:rsidR="00820F4E">
        <w:rPr>
          <w:rFonts w:ascii="Times New Roman" w:hAnsi="Times New Roman" w:cs="Times New Roman"/>
          <w:i/>
        </w:rPr>
        <w:t xml:space="preserve">clean </w:t>
      </w:r>
      <w:proofErr w:type="spellStart"/>
      <w:r w:rsidRPr="588CF883" w:rsidR="00820F4E">
        <w:rPr>
          <w:rFonts w:ascii="Times New Roman" w:hAnsi="Times New Roman" w:cs="Times New Roman"/>
          <w:i/>
        </w:rPr>
        <w:t>industrial</w:t>
      </w:r>
      <w:proofErr w:type="spellEnd"/>
      <w:r w:rsidRPr="588CF883" w:rsidR="00820F4E">
        <w:rPr>
          <w:rFonts w:ascii="Times New Roman" w:hAnsi="Times New Roman" w:cs="Times New Roman"/>
          <w:i/>
        </w:rPr>
        <w:t xml:space="preserve"> deal</w:t>
      </w:r>
      <w:r w:rsidRPr="588CF883" w:rsidR="00820F4E">
        <w:rPr>
          <w:rFonts w:ascii="Times New Roman" w:hAnsi="Times New Roman" w:cs="Times New Roman"/>
        </w:rPr>
        <w:t xml:space="preserve">, kritieke grondstoffen, het handhaven van tech-wetgeving en coördinatie van de defensie-industrie. Zijn dit taken waarvan </w:t>
      </w:r>
      <w:r w:rsidRPr="588CF883">
        <w:rPr>
          <w:rFonts w:ascii="Times New Roman" w:hAnsi="Times New Roman" w:cs="Times New Roman"/>
        </w:rPr>
        <w:t>het kabinet</w:t>
      </w:r>
      <w:r w:rsidRPr="588CF883" w:rsidR="00820F4E">
        <w:rPr>
          <w:rFonts w:ascii="Times New Roman" w:hAnsi="Times New Roman" w:cs="Times New Roman"/>
        </w:rPr>
        <w:t xml:space="preserve"> wil dat deze worden losgelaten of minder in wordt geïnvesteerd? </w:t>
      </w:r>
      <w:r w:rsidRPr="588CF883" w:rsidR="006710B5">
        <w:rPr>
          <w:rFonts w:ascii="Times New Roman" w:hAnsi="Times New Roman" w:cs="Times New Roman"/>
        </w:rPr>
        <w:t>Heeft het kabinet een beeld van de taken waarop binnen de EU-administratie kan worden bezuinigd en van de taken die volgens het kabinet juist moeten worden ontzien?</w:t>
      </w:r>
    </w:p>
    <w:p w:rsidRPr="004C3EBB" w:rsidR="00A159F9" w:rsidP="588CF883" w:rsidRDefault="00A159F9" w14:paraId="04E4A8D6" w14:textId="77777777">
      <w:pPr>
        <w:pStyle w:val="Geenafstand"/>
        <w:rPr>
          <w:rFonts w:ascii="Times New Roman" w:hAnsi="Times New Roman" w:cs="Times New Roman"/>
        </w:rPr>
      </w:pPr>
    </w:p>
    <w:p w:rsidR="00820F4E" w:rsidP="005A3017" w:rsidRDefault="00820F4E" w14:paraId="1ECB1A85" w14:textId="1CD773D8">
      <w:pPr>
        <w:pStyle w:val="Geenafstand"/>
        <w:rPr>
          <w:rFonts w:ascii="Times New Roman" w:hAnsi="Times New Roman" w:cs="Times New Roman"/>
        </w:rPr>
      </w:pPr>
      <w:r w:rsidRPr="588CF883">
        <w:rPr>
          <w:rFonts w:ascii="Times New Roman" w:hAnsi="Times New Roman" w:cs="Times New Roman"/>
        </w:rPr>
        <w:lastRenderedPageBreak/>
        <w:t>De leden van de PRO-fractie zien dat hoewel Nederland en een aantal andere lidstaten zich inzetten voor modernisering</w:t>
      </w:r>
      <w:r w:rsidRPr="588CF883" w:rsidR="00713EF4">
        <w:rPr>
          <w:rFonts w:ascii="Times New Roman" w:hAnsi="Times New Roman" w:cs="Times New Roman"/>
        </w:rPr>
        <w:t>,</w:t>
      </w:r>
      <w:r w:rsidRPr="588CF883">
        <w:rPr>
          <w:rFonts w:ascii="Times New Roman" w:hAnsi="Times New Roman" w:cs="Times New Roman"/>
        </w:rPr>
        <w:t xml:space="preserve"> </w:t>
      </w:r>
      <w:proofErr w:type="gramStart"/>
      <w:r w:rsidRPr="588CF883" w:rsidR="006710B5">
        <w:rPr>
          <w:rFonts w:ascii="Times New Roman" w:hAnsi="Times New Roman" w:cs="Times New Roman"/>
        </w:rPr>
        <w:t>circa</w:t>
      </w:r>
      <w:proofErr w:type="gramEnd"/>
      <w:r w:rsidRPr="588CF883">
        <w:rPr>
          <w:rFonts w:ascii="Times New Roman" w:hAnsi="Times New Roman" w:cs="Times New Roman"/>
        </w:rPr>
        <w:t xml:space="preserve"> 17 andere lidstaten juist van het behouden van de landbouw en cohesiefondsen topprioriteit hebben gemaakt. Hoe wil het kabinet daarmee omgaan? Leveren ze liever in op modernisering</w:t>
      </w:r>
      <w:r w:rsidRPr="588CF883" w:rsidR="00713EF4">
        <w:rPr>
          <w:rFonts w:ascii="Times New Roman" w:hAnsi="Times New Roman" w:cs="Times New Roman"/>
        </w:rPr>
        <w:t>,</w:t>
      </w:r>
      <w:r w:rsidRPr="588CF883">
        <w:rPr>
          <w:rFonts w:ascii="Times New Roman" w:hAnsi="Times New Roman" w:cs="Times New Roman"/>
        </w:rPr>
        <w:t xml:space="preserve"> of gedachteloos bezuinigen op de afdrachten?</w:t>
      </w:r>
    </w:p>
    <w:p w:rsidRPr="004C3EBB" w:rsidR="00A159F9" w:rsidP="588CF883" w:rsidRDefault="00A159F9" w14:paraId="711E0ABA" w14:textId="77777777">
      <w:pPr>
        <w:pStyle w:val="Geenafstand"/>
        <w:rPr>
          <w:rFonts w:ascii="Times New Roman" w:hAnsi="Times New Roman" w:cs="Times New Roman"/>
        </w:rPr>
      </w:pPr>
    </w:p>
    <w:p w:rsidR="00820F4E" w:rsidP="005A3017" w:rsidRDefault="00713EF4" w14:paraId="70C51DFB" w14:textId="6351EAE2">
      <w:pPr>
        <w:pStyle w:val="Geenafstand"/>
        <w:rPr>
          <w:rFonts w:ascii="Times New Roman" w:hAnsi="Times New Roman" w:cs="Times New Roman"/>
        </w:rPr>
      </w:pPr>
      <w:r w:rsidRPr="588CF883">
        <w:rPr>
          <w:rFonts w:ascii="Times New Roman" w:hAnsi="Times New Roman" w:cs="Times New Roman"/>
        </w:rPr>
        <w:t>De leden van de PRO-fractie vinden dat d</w:t>
      </w:r>
      <w:r w:rsidRPr="588CF883" w:rsidR="00820F4E">
        <w:rPr>
          <w:rFonts w:ascii="Times New Roman" w:hAnsi="Times New Roman" w:cs="Times New Roman"/>
        </w:rPr>
        <w:t>e discussie over eigen middelen van de EU met name als het gaat over een belasting voor Big Tech en digitale diensten ook een slinger</w:t>
      </w:r>
      <w:r w:rsidRPr="588CF883">
        <w:rPr>
          <w:rFonts w:ascii="Times New Roman" w:hAnsi="Times New Roman" w:cs="Times New Roman"/>
        </w:rPr>
        <w:t xml:space="preserve"> verdient.</w:t>
      </w:r>
      <w:r w:rsidRPr="588CF883" w:rsidR="00820F4E">
        <w:rPr>
          <w:rFonts w:ascii="Times New Roman" w:hAnsi="Times New Roman" w:cs="Times New Roman"/>
        </w:rPr>
        <w:t xml:space="preserve"> Is het kabinet bereid daar een voortrekkersrol in te vervullen? Zo nee, waarom niet?</w:t>
      </w:r>
    </w:p>
    <w:p w:rsidRPr="004C3EBB" w:rsidR="00D2364A" w:rsidP="588CF883" w:rsidRDefault="00D2364A" w14:paraId="1B4E7506" w14:textId="77777777">
      <w:pPr>
        <w:pStyle w:val="Geenafstand"/>
        <w:rPr>
          <w:rFonts w:ascii="Times New Roman" w:hAnsi="Times New Roman" w:cs="Times New Roman"/>
        </w:rPr>
      </w:pPr>
    </w:p>
    <w:p w:rsidR="00820F4E" w:rsidP="005A3017" w:rsidRDefault="00820F4E" w14:paraId="551C12D4" w14:textId="77777777">
      <w:pPr>
        <w:pStyle w:val="Geenafstand"/>
        <w:rPr>
          <w:rFonts w:ascii="Times New Roman" w:hAnsi="Times New Roman" w:cs="Times New Roman"/>
        </w:rPr>
      </w:pPr>
      <w:r w:rsidRPr="588CF883">
        <w:rPr>
          <w:rFonts w:ascii="Times New Roman" w:hAnsi="Times New Roman" w:cs="Times New Roman"/>
        </w:rPr>
        <w:t>De leden van de PRO-fractie willen hun zorgen uiten over de weerslag van de omnibussen op de bescherming van onze gezondheid, werknemersrechten, veiligheid, privacy, natuur, milieu en klimaat. Erkent het kabinet dat het schrappen van regels leuk klinkt, maar ook betekent dat bijvoorbeeld een bedrijf meer giftige bestrijdingsmiddelen in ons eten mag stoppen als daar minder regels voor zijn? Kan het kabinet garanderen dat er geen gezondheidsweerslag is door producten waar meer giftige bestrijdingsmiddelen in mogen voorkomen door de omnibussen? Kan het kabinet garanderen dat, met het hele pakket aan omnibussen, het beschermingsniveau van Europese burgers – voor o.a. hun gezondheid, privacy en leefomgeving – behouden blijft? Zo niet, waarom steunt zij dan de omnibussen? Is het ontbreken van een degelijke impact assessment voor deze voorstellen niet überhaupt diskwalificerend en een reden om zich hiertegen te keren?</w:t>
      </w:r>
    </w:p>
    <w:p w:rsidRPr="004C3EBB" w:rsidR="0073449F" w:rsidP="588CF883" w:rsidRDefault="0073449F" w14:paraId="38F327F2" w14:textId="77777777">
      <w:pPr>
        <w:pStyle w:val="Geenafstand"/>
        <w:rPr>
          <w:rFonts w:ascii="Times New Roman" w:hAnsi="Times New Roman" w:cs="Times New Roman"/>
        </w:rPr>
      </w:pPr>
    </w:p>
    <w:p w:rsidRPr="004C3EBB" w:rsidR="00820F4E" w:rsidP="588CF883" w:rsidRDefault="00713EF4" w14:paraId="3422C57C" w14:textId="05816953">
      <w:pPr>
        <w:pStyle w:val="Geenafstand"/>
        <w:rPr>
          <w:rFonts w:ascii="Times New Roman" w:hAnsi="Times New Roman" w:cs="Times New Roman"/>
        </w:rPr>
      </w:pPr>
      <w:r w:rsidRPr="27657316">
        <w:rPr>
          <w:rFonts w:ascii="Times New Roman" w:hAnsi="Times New Roman" w:cs="Times New Roman"/>
        </w:rPr>
        <w:t>De leden van de PRO-fractie constateren dat er i</w:t>
      </w:r>
      <w:r w:rsidRPr="27657316" w:rsidR="00820F4E">
        <w:rPr>
          <w:rFonts w:ascii="Times New Roman" w:hAnsi="Times New Roman" w:cs="Times New Roman"/>
        </w:rPr>
        <w:t>nmiddels een Raadsstandpunt over het 28</w:t>
      </w:r>
      <w:r w:rsidRPr="27657316" w:rsidR="00820F4E">
        <w:rPr>
          <w:rFonts w:ascii="Times New Roman" w:hAnsi="Times New Roman" w:cs="Times New Roman"/>
          <w:vertAlign w:val="superscript"/>
        </w:rPr>
        <w:t>e</w:t>
      </w:r>
      <w:r w:rsidRPr="27657316" w:rsidR="00820F4E">
        <w:rPr>
          <w:rFonts w:ascii="Times New Roman" w:hAnsi="Times New Roman" w:cs="Times New Roman"/>
        </w:rPr>
        <w:t xml:space="preserve"> regime </w:t>
      </w:r>
      <w:r w:rsidRPr="27657316">
        <w:rPr>
          <w:rFonts w:ascii="Times New Roman" w:hAnsi="Times New Roman" w:cs="Times New Roman"/>
        </w:rPr>
        <w:t xml:space="preserve">is </w:t>
      </w:r>
      <w:r w:rsidRPr="27657316" w:rsidR="00820F4E">
        <w:rPr>
          <w:rFonts w:ascii="Times New Roman" w:hAnsi="Times New Roman" w:cs="Times New Roman"/>
        </w:rPr>
        <w:t>vastgesteld. Hierover uitte het kabinet voor de zomer nog allerlei zorgen, bijvoorbeeld met betrekking tot werknemersbescherming in Europe Inc.</w:t>
      </w:r>
      <w:r w:rsidRPr="27657316" w:rsidR="006710B5">
        <w:rPr>
          <w:rFonts w:ascii="Times New Roman" w:hAnsi="Times New Roman" w:cs="Times New Roman"/>
        </w:rPr>
        <w:t>-</w:t>
      </w:r>
      <w:r w:rsidRPr="27657316" w:rsidR="00820F4E">
        <w:rPr>
          <w:rFonts w:ascii="Times New Roman" w:hAnsi="Times New Roman" w:cs="Times New Roman"/>
        </w:rPr>
        <w:t>bedrijven. Zijn hierover juridisch afdwingbare verbeteringen opgenomen in het Raadsstandpunt en zo ja</w:t>
      </w:r>
      <w:r w:rsidRPr="27657316" w:rsidR="00ED2221">
        <w:rPr>
          <w:rFonts w:ascii="Times New Roman" w:hAnsi="Times New Roman" w:cs="Times New Roman"/>
        </w:rPr>
        <w:t>,</w:t>
      </w:r>
      <w:r w:rsidRPr="27657316" w:rsidR="00820F4E">
        <w:rPr>
          <w:rFonts w:ascii="Times New Roman" w:hAnsi="Times New Roman" w:cs="Times New Roman"/>
        </w:rPr>
        <w:t xml:space="preserve"> welke? Blijft het werklandprincipe altijd gelden? Is </w:t>
      </w:r>
      <w:r w:rsidRPr="27657316">
        <w:rPr>
          <w:rFonts w:ascii="Times New Roman" w:hAnsi="Times New Roman" w:cs="Times New Roman"/>
        </w:rPr>
        <w:t>de minister</w:t>
      </w:r>
      <w:r w:rsidRPr="27657316" w:rsidR="00820F4E">
        <w:rPr>
          <w:rFonts w:ascii="Times New Roman" w:hAnsi="Times New Roman" w:cs="Times New Roman"/>
        </w:rPr>
        <w:t xml:space="preserve"> bereid om een veto uit te spreken over Europe Inc. als de bescherming van werknemers onvoldoende geborgd blijkt? </w:t>
      </w:r>
    </w:p>
    <w:p w:rsidR="004F6EDE" w:rsidP="005A3017" w:rsidRDefault="004F6EDE" w14:paraId="23F729E1" w14:textId="77777777">
      <w:pPr>
        <w:pStyle w:val="Geenafstand"/>
        <w:rPr>
          <w:rFonts w:ascii="Times New Roman" w:hAnsi="Times New Roman" w:cs="Times New Roman"/>
        </w:rPr>
      </w:pPr>
    </w:p>
    <w:p w:rsidRPr="004C3EBB" w:rsidR="00821BED" w:rsidP="005A3017" w:rsidRDefault="00821BED" w14:paraId="2F64D427" w14:textId="5561698C">
      <w:pPr>
        <w:pStyle w:val="Geenafstand"/>
        <w:rPr>
          <w:rFonts w:ascii="Times New Roman" w:hAnsi="Times New Roman" w:cs="Times New Roman"/>
          <w:b/>
          <w:bCs/>
        </w:rPr>
      </w:pPr>
      <w:r w:rsidRPr="27657316">
        <w:rPr>
          <w:rFonts w:ascii="Times New Roman" w:hAnsi="Times New Roman" w:cs="Times New Roman"/>
          <w:b/>
          <w:bCs/>
        </w:rPr>
        <w:t>Vragen en opmerkingen van de leden van de</w:t>
      </w:r>
      <w:r w:rsidRPr="27657316" w:rsidR="008021AB">
        <w:rPr>
          <w:rFonts w:ascii="Times New Roman" w:hAnsi="Times New Roman" w:cs="Times New Roman"/>
          <w:b/>
          <w:bCs/>
        </w:rPr>
        <w:t xml:space="preserve"> </w:t>
      </w:r>
      <w:r w:rsidRPr="27657316" w:rsidR="000439DA">
        <w:rPr>
          <w:rFonts w:ascii="Times New Roman" w:hAnsi="Times New Roman" w:cs="Times New Roman"/>
          <w:b/>
          <w:bCs/>
        </w:rPr>
        <w:t>CDA</w:t>
      </w:r>
      <w:r w:rsidRPr="27657316">
        <w:rPr>
          <w:rFonts w:ascii="Times New Roman" w:hAnsi="Times New Roman" w:cs="Times New Roman"/>
          <w:b/>
          <w:bCs/>
        </w:rPr>
        <w:t>-fractie</w:t>
      </w:r>
    </w:p>
    <w:p w:rsidRPr="004C3EBB" w:rsidR="0019222C" w:rsidP="005A3017" w:rsidRDefault="0019222C" w14:paraId="698BB5C9" w14:textId="77777777">
      <w:pPr>
        <w:pStyle w:val="Geenafstand"/>
        <w:rPr>
          <w:rFonts w:ascii="Times New Roman" w:hAnsi="Times New Roman" w:cs="Times New Roman"/>
        </w:rPr>
      </w:pPr>
    </w:p>
    <w:p w:rsidR="00820F4E" w:rsidP="005A3017" w:rsidRDefault="00820F4E" w14:paraId="16134105" w14:textId="500A127A">
      <w:pPr>
        <w:pStyle w:val="Geenafstand"/>
        <w:rPr>
          <w:rFonts w:ascii="Times New Roman" w:hAnsi="Times New Roman" w:cs="Times New Roman"/>
        </w:rPr>
      </w:pPr>
      <w:r w:rsidRPr="588CF883">
        <w:rPr>
          <w:rFonts w:ascii="Times New Roman" w:hAnsi="Times New Roman" w:cs="Times New Roman"/>
        </w:rPr>
        <w:t>De leden van de CDA-fractie hebben kennisgenomen van de geannoteerde agenda voor de informele Europese Raad van 13 november 2026. Deze leden hebben hier nog enkele vragen bij.</w:t>
      </w:r>
    </w:p>
    <w:p w:rsidRPr="004C3EBB" w:rsidR="004F6EDE" w:rsidP="588CF883" w:rsidRDefault="004F6EDE" w14:paraId="0E2329AD" w14:textId="77777777">
      <w:pPr>
        <w:pStyle w:val="Geenafstand"/>
        <w:rPr>
          <w:rFonts w:ascii="Times New Roman" w:hAnsi="Times New Roman" w:cs="Times New Roman"/>
        </w:rPr>
      </w:pPr>
    </w:p>
    <w:p w:rsidRPr="004C3EBB" w:rsidR="00820F4E" w:rsidP="588CF883" w:rsidRDefault="00820F4E" w14:paraId="7BB22CFD" w14:textId="77777777">
      <w:pPr>
        <w:pStyle w:val="Geenafstand"/>
        <w:rPr>
          <w:rFonts w:ascii="Times New Roman" w:hAnsi="Times New Roman" w:cs="Times New Roman"/>
          <w:u w:val="single"/>
          <w:lang w:eastAsia="nl-NL"/>
        </w:rPr>
      </w:pPr>
      <w:r w:rsidRPr="27657316">
        <w:rPr>
          <w:rFonts w:ascii="Times New Roman" w:hAnsi="Times New Roman" w:cs="Times New Roman"/>
          <w:u w:val="single"/>
          <w:lang w:eastAsia="nl-NL"/>
        </w:rPr>
        <w:t>AI</w:t>
      </w:r>
    </w:p>
    <w:p w:rsidR="00820F4E" w:rsidP="005A3017" w:rsidRDefault="00820F4E" w14:paraId="04F822F7" w14:textId="78ACCA3C">
      <w:pPr>
        <w:pStyle w:val="Geenafstand"/>
        <w:rPr>
          <w:rFonts w:ascii="Times New Roman" w:hAnsi="Times New Roman" w:cs="Times New Roman"/>
        </w:rPr>
      </w:pPr>
      <w:r w:rsidRPr="588CF883">
        <w:rPr>
          <w:rFonts w:ascii="Times New Roman" w:hAnsi="Times New Roman" w:cs="Times New Roman"/>
        </w:rPr>
        <w:t xml:space="preserve">De leden van de CDA-fractie verwelkomen de sterke Nederlandse inzet op AI in Europees verband. </w:t>
      </w:r>
      <w:r w:rsidRPr="588CF883" w:rsidR="00E67244">
        <w:rPr>
          <w:rFonts w:ascii="Times New Roman" w:hAnsi="Times New Roman" w:cs="Times New Roman"/>
        </w:rPr>
        <w:t>Deze leden</w:t>
      </w:r>
      <w:r w:rsidRPr="588CF883">
        <w:rPr>
          <w:rFonts w:ascii="Times New Roman" w:hAnsi="Times New Roman" w:cs="Times New Roman"/>
        </w:rPr>
        <w:t xml:space="preserve"> benadrukken dat het handelingsperspectief voor AI-bedrijven concreet en praktijkgericht moet zijn en </w:t>
      </w:r>
      <w:proofErr w:type="spellStart"/>
      <w:r w:rsidRPr="588CF883">
        <w:rPr>
          <w:rFonts w:ascii="Times New Roman" w:hAnsi="Times New Roman" w:cs="Times New Roman"/>
        </w:rPr>
        <w:t>scale-upproblemen</w:t>
      </w:r>
      <w:proofErr w:type="spellEnd"/>
      <w:r w:rsidRPr="588CF883">
        <w:rPr>
          <w:rFonts w:ascii="Times New Roman" w:hAnsi="Times New Roman" w:cs="Times New Roman"/>
        </w:rPr>
        <w:t xml:space="preserve"> voor Europese startups moet aankaarten. Zij wijzen er ook op dat in het coalitieakkoord is afgesproken dat Nederland niet langer alleen een ‘pilotland’ moet zijn</w:t>
      </w:r>
      <w:r w:rsidRPr="588CF883" w:rsidR="00E67244">
        <w:rPr>
          <w:rFonts w:ascii="Times New Roman" w:hAnsi="Times New Roman" w:cs="Times New Roman"/>
        </w:rPr>
        <w:t>,</w:t>
      </w:r>
      <w:r w:rsidRPr="588CF883">
        <w:rPr>
          <w:rFonts w:ascii="Times New Roman" w:hAnsi="Times New Roman" w:cs="Times New Roman"/>
        </w:rPr>
        <w:t xml:space="preserve"> maar ook een ‘opschaalland’ moet worden als het gaat om de ontwikkeling van sleuteltechnologieën zoals AI. </w:t>
      </w:r>
      <w:r w:rsidRPr="588CF883" w:rsidR="00E67244">
        <w:rPr>
          <w:rFonts w:ascii="Times New Roman" w:hAnsi="Times New Roman" w:cs="Times New Roman"/>
        </w:rPr>
        <w:t xml:space="preserve">Kan het kabinet aangeven in hoeverre het zich in Europees verband inzet voor mogelijkheden voor AI-bedrijven om op te schalen? </w:t>
      </w:r>
      <w:r w:rsidRPr="588CF883">
        <w:rPr>
          <w:rFonts w:ascii="Times New Roman" w:hAnsi="Times New Roman" w:cs="Times New Roman"/>
        </w:rPr>
        <w:lastRenderedPageBreak/>
        <w:t>Welke concrete afspraken wil het kabinet Europees maken als het gaat om het uitbreiden van rekenkracht en de rol van de overheid als eerste klant?</w:t>
      </w:r>
    </w:p>
    <w:p w:rsidRPr="004C3EBB" w:rsidR="00DA6AB1" w:rsidP="588CF883" w:rsidRDefault="00DA6AB1" w14:paraId="1496AE88" w14:textId="77777777">
      <w:pPr>
        <w:pStyle w:val="Geenafstand"/>
        <w:rPr>
          <w:rFonts w:ascii="Times New Roman" w:hAnsi="Times New Roman" w:cs="Times New Roman"/>
        </w:rPr>
      </w:pPr>
    </w:p>
    <w:p w:rsidR="00820F4E" w:rsidP="005A3017" w:rsidRDefault="00E67244" w14:paraId="510D4904" w14:textId="2DD8A859">
      <w:pPr>
        <w:pStyle w:val="Geenafstand"/>
        <w:rPr>
          <w:rFonts w:ascii="Times New Roman" w:hAnsi="Times New Roman" w:cs="Times New Roman"/>
        </w:rPr>
      </w:pPr>
      <w:r w:rsidRPr="588CF883">
        <w:rPr>
          <w:rFonts w:ascii="Times New Roman" w:hAnsi="Times New Roman" w:cs="Times New Roman"/>
        </w:rPr>
        <w:t xml:space="preserve">De leden van de CDA-fractie </w:t>
      </w:r>
      <w:r w:rsidRPr="588CF883" w:rsidR="00820F4E">
        <w:rPr>
          <w:rFonts w:ascii="Times New Roman" w:hAnsi="Times New Roman" w:cs="Times New Roman"/>
        </w:rPr>
        <w:t xml:space="preserve">vragen daarnaast of het kabinet het belang van Europees investeringsbeleid voor AI betrekt bij de MFK-onderhandelingen en de inzet bij het </w:t>
      </w:r>
      <w:r w:rsidRPr="588CF883" w:rsidR="00820F4E">
        <w:rPr>
          <w:rFonts w:ascii="Times New Roman" w:hAnsi="Times New Roman" w:cs="Times New Roman"/>
          <w:i/>
        </w:rPr>
        <w:t xml:space="preserve">European </w:t>
      </w:r>
      <w:proofErr w:type="spellStart"/>
      <w:r w:rsidRPr="588CF883">
        <w:rPr>
          <w:rFonts w:ascii="Times New Roman" w:hAnsi="Times New Roman" w:cs="Times New Roman"/>
          <w:i/>
        </w:rPr>
        <w:t>C</w:t>
      </w:r>
      <w:r w:rsidRPr="588CF883" w:rsidR="00820F4E">
        <w:rPr>
          <w:rFonts w:ascii="Times New Roman" w:hAnsi="Times New Roman" w:cs="Times New Roman"/>
          <w:i/>
        </w:rPr>
        <w:t>ompetitiveness</w:t>
      </w:r>
      <w:proofErr w:type="spellEnd"/>
      <w:r w:rsidRPr="588CF883" w:rsidR="00820F4E">
        <w:rPr>
          <w:rFonts w:ascii="Times New Roman" w:hAnsi="Times New Roman" w:cs="Times New Roman"/>
          <w:i/>
        </w:rPr>
        <w:t xml:space="preserve"> </w:t>
      </w:r>
      <w:r w:rsidRPr="588CF883">
        <w:rPr>
          <w:rFonts w:ascii="Times New Roman" w:hAnsi="Times New Roman" w:cs="Times New Roman"/>
          <w:i/>
        </w:rPr>
        <w:t>F</w:t>
      </w:r>
      <w:r w:rsidRPr="588CF883" w:rsidR="00820F4E">
        <w:rPr>
          <w:rFonts w:ascii="Times New Roman" w:hAnsi="Times New Roman" w:cs="Times New Roman"/>
          <w:i/>
        </w:rPr>
        <w:t>und</w:t>
      </w:r>
      <w:r w:rsidRPr="588CF883" w:rsidR="00820F4E">
        <w:rPr>
          <w:rFonts w:ascii="Times New Roman" w:hAnsi="Times New Roman" w:cs="Times New Roman"/>
        </w:rPr>
        <w:t>. Ziet het kabinet mogelijkheden om de regeldruk voor AI-start-ups op de Europese markt te verminderen</w:t>
      </w:r>
      <w:r w:rsidRPr="588CF883" w:rsidR="001B7B15">
        <w:rPr>
          <w:rFonts w:ascii="Times New Roman" w:hAnsi="Times New Roman" w:cs="Times New Roman"/>
        </w:rPr>
        <w:t>,</w:t>
      </w:r>
      <w:r w:rsidRPr="588CF883" w:rsidR="00820F4E">
        <w:rPr>
          <w:rFonts w:ascii="Times New Roman" w:hAnsi="Times New Roman" w:cs="Times New Roman"/>
        </w:rPr>
        <w:t xml:space="preserve"> bijvoorbeeld door </w:t>
      </w:r>
      <w:proofErr w:type="spellStart"/>
      <w:r w:rsidRPr="588CF883" w:rsidR="00820F4E">
        <w:rPr>
          <w:rFonts w:ascii="Times New Roman" w:hAnsi="Times New Roman" w:cs="Times New Roman"/>
          <w:i/>
        </w:rPr>
        <w:t>regulatory</w:t>
      </w:r>
      <w:proofErr w:type="spellEnd"/>
      <w:r w:rsidRPr="588CF883" w:rsidR="00820F4E">
        <w:rPr>
          <w:rFonts w:ascii="Times New Roman" w:hAnsi="Times New Roman" w:cs="Times New Roman"/>
          <w:i/>
        </w:rPr>
        <w:t xml:space="preserve"> </w:t>
      </w:r>
      <w:proofErr w:type="spellStart"/>
      <w:r w:rsidRPr="588CF883" w:rsidR="00820F4E">
        <w:rPr>
          <w:rFonts w:ascii="Times New Roman" w:hAnsi="Times New Roman" w:cs="Times New Roman"/>
          <w:i/>
        </w:rPr>
        <w:t>sandboxes</w:t>
      </w:r>
      <w:proofErr w:type="spellEnd"/>
      <w:r w:rsidRPr="588CF883" w:rsidR="00820F4E">
        <w:rPr>
          <w:rFonts w:ascii="Times New Roman" w:hAnsi="Times New Roman" w:cs="Times New Roman"/>
        </w:rPr>
        <w:t xml:space="preserve">? </w:t>
      </w:r>
    </w:p>
    <w:p w:rsidRPr="004C3EBB" w:rsidR="000A0136" w:rsidP="588CF883" w:rsidRDefault="000A0136" w14:paraId="08956822" w14:textId="77777777">
      <w:pPr>
        <w:pStyle w:val="Geenafstand"/>
        <w:rPr>
          <w:rFonts w:ascii="Times New Roman" w:hAnsi="Times New Roman" w:cs="Times New Roman"/>
        </w:rPr>
      </w:pPr>
    </w:p>
    <w:p w:rsidR="00820F4E" w:rsidP="005A3017" w:rsidRDefault="00E67244" w14:paraId="5663324C" w14:textId="2EFFF1F1">
      <w:pPr>
        <w:pStyle w:val="Geenafstand"/>
        <w:rPr>
          <w:rFonts w:ascii="Times New Roman" w:hAnsi="Times New Roman" w:cs="Times New Roman"/>
        </w:rPr>
      </w:pPr>
      <w:r w:rsidRPr="588CF883">
        <w:rPr>
          <w:rFonts w:ascii="Times New Roman" w:hAnsi="Times New Roman" w:cs="Times New Roman"/>
        </w:rPr>
        <w:t>De leden van de CDA-fractie vragen ten slot</w:t>
      </w:r>
      <w:r w:rsidRPr="588CF883" w:rsidR="001B7B15">
        <w:rPr>
          <w:rFonts w:ascii="Times New Roman" w:hAnsi="Times New Roman" w:cs="Times New Roman"/>
        </w:rPr>
        <w:t>te</w:t>
      </w:r>
      <w:r w:rsidRPr="588CF883">
        <w:rPr>
          <w:rFonts w:ascii="Times New Roman" w:hAnsi="Times New Roman" w:cs="Times New Roman"/>
        </w:rPr>
        <w:t xml:space="preserve"> </w:t>
      </w:r>
      <w:r w:rsidRPr="588CF883" w:rsidR="00820F4E">
        <w:rPr>
          <w:rFonts w:ascii="Times New Roman" w:hAnsi="Times New Roman" w:cs="Times New Roman"/>
        </w:rPr>
        <w:t xml:space="preserve">aandacht voor de </w:t>
      </w:r>
      <w:r w:rsidRPr="588CF883">
        <w:rPr>
          <w:rFonts w:ascii="Times New Roman" w:hAnsi="Times New Roman" w:cs="Times New Roman"/>
        </w:rPr>
        <w:t>AI-adoptie</w:t>
      </w:r>
      <w:r w:rsidRPr="588CF883" w:rsidR="00820F4E">
        <w:rPr>
          <w:rFonts w:ascii="Times New Roman" w:hAnsi="Times New Roman" w:cs="Times New Roman"/>
        </w:rPr>
        <w:t xml:space="preserve"> in de bredere economie om zo de (</w:t>
      </w:r>
      <w:proofErr w:type="spellStart"/>
      <w:r w:rsidRPr="588CF883" w:rsidR="00820F4E">
        <w:rPr>
          <w:rFonts w:ascii="Times New Roman" w:hAnsi="Times New Roman" w:cs="Times New Roman"/>
        </w:rPr>
        <w:t>arbeids</w:t>
      </w:r>
      <w:proofErr w:type="spellEnd"/>
      <w:r w:rsidRPr="588CF883" w:rsidR="00820F4E">
        <w:rPr>
          <w:rFonts w:ascii="Times New Roman" w:hAnsi="Times New Roman" w:cs="Times New Roman"/>
        </w:rPr>
        <w:t>)productiviteit te verhogen. Het verhogen van de productiviteit is namelijk cruciaal voor het toekomstig</w:t>
      </w:r>
      <w:r w:rsidRPr="588CF883" w:rsidR="001B7B15">
        <w:rPr>
          <w:rFonts w:ascii="Times New Roman" w:hAnsi="Times New Roman" w:cs="Times New Roman"/>
        </w:rPr>
        <w:t>e</w:t>
      </w:r>
      <w:r w:rsidRPr="588CF883" w:rsidR="00820F4E">
        <w:rPr>
          <w:rFonts w:ascii="Times New Roman" w:hAnsi="Times New Roman" w:cs="Times New Roman"/>
        </w:rPr>
        <w:t xml:space="preserve"> verdienvermogen van Nederland en de gehele EU. Is het kabinet bereid om het belang van </w:t>
      </w:r>
      <w:r w:rsidRPr="588CF883">
        <w:rPr>
          <w:rFonts w:ascii="Times New Roman" w:hAnsi="Times New Roman" w:cs="Times New Roman"/>
        </w:rPr>
        <w:t>AI-adoptie</w:t>
      </w:r>
      <w:r w:rsidRPr="588CF883" w:rsidR="00820F4E">
        <w:rPr>
          <w:rFonts w:ascii="Times New Roman" w:hAnsi="Times New Roman" w:cs="Times New Roman"/>
        </w:rPr>
        <w:t xml:space="preserve"> actief onder de aandacht te brengen en ook hier een </w:t>
      </w:r>
      <w:r w:rsidRPr="588CF883">
        <w:rPr>
          <w:rFonts w:ascii="Times New Roman" w:hAnsi="Times New Roman" w:cs="Times New Roman"/>
        </w:rPr>
        <w:t>voortrekkersrol</w:t>
      </w:r>
      <w:r w:rsidRPr="588CF883" w:rsidR="00820F4E">
        <w:rPr>
          <w:rFonts w:ascii="Times New Roman" w:hAnsi="Times New Roman" w:cs="Times New Roman"/>
        </w:rPr>
        <w:t xml:space="preserve"> te spelen? </w:t>
      </w:r>
    </w:p>
    <w:p w:rsidRPr="004C3EBB" w:rsidR="000A0136" w:rsidP="588CF883" w:rsidRDefault="000A0136" w14:paraId="186A85C2" w14:textId="77777777">
      <w:pPr>
        <w:pStyle w:val="Geenafstand"/>
        <w:rPr>
          <w:rFonts w:ascii="Times New Roman" w:hAnsi="Times New Roman" w:cs="Times New Roman"/>
          <w:lang w:eastAsia="nl-NL"/>
        </w:rPr>
      </w:pPr>
    </w:p>
    <w:p w:rsidRPr="004C3EBB" w:rsidR="00820F4E" w:rsidP="27657316" w:rsidRDefault="00820F4E" w14:paraId="368D7862" w14:textId="77777777">
      <w:pPr>
        <w:pStyle w:val="Geenafstand"/>
        <w:rPr>
          <w:rFonts w:ascii="Times New Roman" w:hAnsi="Times New Roman" w:cs="Times New Roman"/>
          <w:u w:val="single"/>
          <w:lang w:eastAsia="nl-NL"/>
        </w:rPr>
      </w:pPr>
      <w:r w:rsidRPr="27657316">
        <w:rPr>
          <w:rFonts w:ascii="Times New Roman" w:hAnsi="Times New Roman" w:cs="Times New Roman"/>
          <w:u w:val="single"/>
        </w:rPr>
        <w:t>EPG-top</w:t>
      </w:r>
    </w:p>
    <w:p w:rsidRPr="00284A45" w:rsidR="00820F4E" w:rsidP="005A3017" w:rsidRDefault="00820F4E" w14:paraId="58312875" w14:textId="53105624">
      <w:pPr>
        <w:pStyle w:val="Geenafstand"/>
        <w:rPr>
          <w:rFonts w:ascii="Times New Roman" w:hAnsi="Times New Roman" w:cs="Times New Roman"/>
        </w:rPr>
      </w:pPr>
      <w:r w:rsidRPr="588CF883">
        <w:rPr>
          <w:rFonts w:ascii="Times New Roman" w:hAnsi="Times New Roman" w:cs="Times New Roman"/>
        </w:rPr>
        <w:t>De leden van de CDA-fractie hebben daarnaast kennisgenomen van de top van de Europese Politieke Gemeenschap</w:t>
      </w:r>
      <w:r w:rsidRPr="588CF883" w:rsidR="00E67244">
        <w:rPr>
          <w:rFonts w:ascii="Times New Roman" w:hAnsi="Times New Roman" w:cs="Times New Roman"/>
        </w:rPr>
        <w:t xml:space="preserve"> (EPG)</w:t>
      </w:r>
      <w:r w:rsidRPr="588CF883">
        <w:rPr>
          <w:rFonts w:ascii="Times New Roman" w:hAnsi="Times New Roman" w:cs="Times New Roman"/>
        </w:rPr>
        <w:t xml:space="preserve"> die op 12 november in Dublin plaatsvindt. Deze leden ondersteunen de inzet van de Europese Commissie om een nauwer partnerschap met Canada aan te gaan. Canada en de EU hebben op 30 oktober 2026 de nieuwe “</w:t>
      </w:r>
      <w:r w:rsidRPr="588CF883">
        <w:rPr>
          <w:rFonts w:ascii="Times New Roman" w:hAnsi="Times New Roman" w:cs="Times New Roman"/>
          <w:i/>
        </w:rPr>
        <w:t xml:space="preserve">Alliance </w:t>
      </w:r>
      <w:proofErr w:type="spellStart"/>
      <w:r w:rsidRPr="588CF883">
        <w:rPr>
          <w:rFonts w:ascii="Times New Roman" w:hAnsi="Times New Roman" w:cs="Times New Roman"/>
          <w:i/>
        </w:rPr>
        <w:t>for</w:t>
      </w:r>
      <w:proofErr w:type="spellEnd"/>
      <w:r w:rsidRPr="588CF883">
        <w:rPr>
          <w:rFonts w:ascii="Times New Roman" w:hAnsi="Times New Roman" w:cs="Times New Roman"/>
          <w:i/>
        </w:rPr>
        <w:t xml:space="preserve"> the Future</w:t>
      </w:r>
      <w:r w:rsidRPr="588CF883">
        <w:rPr>
          <w:rFonts w:ascii="Times New Roman" w:hAnsi="Times New Roman" w:cs="Times New Roman"/>
        </w:rPr>
        <w:t>” gelanceerd. Wat is de inzet van het kabinet hoe Nederland de samenwerking met Canada op het gebied van veiligheid, technologie, energie en handel verder wil vormgeven</w:t>
      </w:r>
      <w:r w:rsidRPr="588CF883" w:rsidR="001B7B15">
        <w:rPr>
          <w:rFonts w:ascii="Times New Roman" w:hAnsi="Times New Roman" w:cs="Times New Roman"/>
        </w:rPr>
        <w:t>,</w:t>
      </w:r>
      <w:r w:rsidRPr="588CF883">
        <w:rPr>
          <w:rFonts w:ascii="Times New Roman" w:hAnsi="Times New Roman" w:cs="Times New Roman"/>
        </w:rPr>
        <w:t xml:space="preserve"> en welke rol </w:t>
      </w:r>
      <w:r w:rsidRPr="588CF883" w:rsidR="001B7B15">
        <w:rPr>
          <w:rFonts w:ascii="Times New Roman" w:hAnsi="Times New Roman" w:cs="Times New Roman"/>
        </w:rPr>
        <w:t xml:space="preserve">kan </w:t>
      </w:r>
      <w:r w:rsidRPr="588CF883">
        <w:rPr>
          <w:rFonts w:ascii="Times New Roman" w:hAnsi="Times New Roman" w:cs="Times New Roman"/>
        </w:rPr>
        <w:t xml:space="preserve">de EPG daarin spelen? Hoe beoordeelt het kabinet het uitnodigen van een Canadese vertegenwoordiging bij toekomstige toppen van Europese associatielanden? Op welke wijze kunnen toekomstige overleggen met de Canadese regering in Europees verband volgens </w:t>
      </w:r>
      <w:r w:rsidRPr="588CF883" w:rsidR="001B7B15">
        <w:rPr>
          <w:rFonts w:ascii="Times New Roman" w:hAnsi="Times New Roman" w:cs="Times New Roman"/>
        </w:rPr>
        <w:t xml:space="preserve">het kabinet </w:t>
      </w:r>
      <w:r w:rsidRPr="588CF883">
        <w:rPr>
          <w:rFonts w:ascii="Times New Roman" w:hAnsi="Times New Roman" w:cs="Times New Roman"/>
        </w:rPr>
        <w:t>het beste worden gevoerd? Is bijvoorbeeld een vorm van een Canadese waarnemersstatus bij Europese Raden een optie die op tafel ligt?</w:t>
      </w:r>
    </w:p>
    <w:p w:rsidRPr="004C3EBB" w:rsidR="00456A31" w:rsidP="70C7ACED" w:rsidRDefault="00456A31" w14:paraId="6F1CCDB8" w14:textId="77777777">
      <w:pPr>
        <w:pStyle w:val="Geenafstand"/>
        <w:rPr>
          <w:rFonts w:ascii="Times New Roman" w:hAnsi="Times New Roman" w:cs="Times New Roman"/>
          <w:lang w:eastAsia="nl-NL"/>
        </w:rPr>
      </w:pPr>
    </w:p>
    <w:p w:rsidRPr="004C3EBB" w:rsidR="00820F4E" w:rsidP="27657316" w:rsidRDefault="00820F4E" w14:paraId="70E9E6BE" w14:textId="77777777">
      <w:pPr>
        <w:pStyle w:val="Geenafstand"/>
        <w:rPr>
          <w:rFonts w:ascii="Times New Roman" w:hAnsi="Times New Roman" w:cs="Times New Roman"/>
          <w:u w:val="single"/>
          <w:lang w:eastAsia="nl-NL"/>
        </w:rPr>
      </w:pPr>
      <w:r w:rsidRPr="27657316">
        <w:rPr>
          <w:rFonts w:ascii="Times New Roman" w:hAnsi="Times New Roman" w:cs="Times New Roman"/>
          <w:u w:val="single"/>
        </w:rPr>
        <w:t>EU-Westelijke Balkantop</w:t>
      </w:r>
    </w:p>
    <w:p w:rsidR="00820F4E" w:rsidP="005A3017" w:rsidRDefault="00820F4E" w14:paraId="11F4A95E" w14:textId="2BD573EE">
      <w:pPr>
        <w:pStyle w:val="Geenafstand"/>
        <w:rPr>
          <w:rFonts w:ascii="Times New Roman" w:hAnsi="Times New Roman" w:cs="Times New Roman"/>
        </w:rPr>
      </w:pPr>
      <w:r w:rsidRPr="70C7ACED">
        <w:rPr>
          <w:rFonts w:ascii="Times New Roman" w:hAnsi="Times New Roman" w:cs="Times New Roman"/>
        </w:rPr>
        <w:t xml:space="preserve">De leden van de CDA-fractie hebben kennisgenomen van het feit dat de EU-Westelijke Balkantop op 25 november in Brussel plaatsvindt. </w:t>
      </w:r>
      <w:r w:rsidRPr="70C7ACED" w:rsidR="00E67244">
        <w:rPr>
          <w:rFonts w:ascii="Times New Roman" w:hAnsi="Times New Roman" w:cs="Times New Roman"/>
        </w:rPr>
        <w:t>Deze leden</w:t>
      </w:r>
      <w:r w:rsidRPr="70C7ACED">
        <w:rPr>
          <w:rFonts w:ascii="Times New Roman" w:hAnsi="Times New Roman" w:cs="Times New Roman"/>
        </w:rPr>
        <w:t xml:space="preserve"> constateren dat het commissiedebat over EU-uitbreiding de volgende dag, op 26 november, plaatsvindt. </w:t>
      </w:r>
      <w:r w:rsidRPr="70C7ACED" w:rsidR="00E67244">
        <w:rPr>
          <w:rFonts w:ascii="Times New Roman" w:hAnsi="Times New Roman" w:cs="Times New Roman"/>
        </w:rPr>
        <w:t>Zij</w:t>
      </w:r>
      <w:r w:rsidRPr="70C7ACED">
        <w:rPr>
          <w:rFonts w:ascii="Times New Roman" w:hAnsi="Times New Roman" w:cs="Times New Roman"/>
        </w:rPr>
        <w:t xml:space="preserve"> verzoeken het kabinet de Kamer te informeren over de besprekingen en uitkomsten van de top op het gebied van EU-uitbreiding. Kan het kabinet ook ingaan op de besprekingen over de voorwaarden voor EU-toetreding? </w:t>
      </w:r>
      <w:r w:rsidRPr="70C7ACED" w:rsidR="00E67244">
        <w:rPr>
          <w:rFonts w:ascii="Times New Roman" w:hAnsi="Times New Roman" w:cs="Times New Roman"/>
        </w:rPr>
        <w:t>Deze</w:t>
      </w:r>
      <w:r w:rsidRPr="70C7ACED">
        <w:rPr>
          <w:rFonts w:ascii="Times New Roman" w:hAnsi="Times New Roman" w:cs="Times New Roman"/>
        </w:rPr>
        <w:t xml:space="preserve"> leden benadrukken het belang van een duidelijk toekomstperspectief op EU-lidmaatschap voor de landen van de Westelijke Balkan. Kan het kabinet aangeven hoe deze landen naar het EU-lidmaatschap kunnen toewerken?</w:t>
      </w:r>
    </w:p>
    <w:p w:rsidRPr="004C3EBB" w:rsidR="00B53471" w:rsidP="70C7ACED" w:rsidRDefault="00B53471" w14:paraId="70772B72" w14:textId="77777777">
      <w:pPr>
        <w:pStyle w:val="Geenafstand"/>
        <w:rPr>
          <w:rFonts w:ascii="Times New Roman" w:hAnsi="Times New Roman" w:cs="Times New Roman"/>
          <w:lang w:eastAsia="nl-NL"/>
        </w:rPr>
      </w:pPr>
    </w:p>
    <w:p w:rsidRPr="004C3EBB" w:rsidR="00820F4E" w:rsidP="70C7ACED" w:rsidRDefault="00E67244" w14:paraId="528D3817" w14:textId="4EDFC051">
      <w:pPr>
        <w:pStyle w:val="Geenafstand"/>
        <w:rPr>
          <w:rFonts w:ascii="Times New Roman" w:hAnsi="Times New Roman" w:cs="Times New Roman"/>
        </w:rPr>
      </w:pPr>
      <w:r w:rsidRPr="008E1BE0">
        <w:rPr>
          <w:rFonts w:ascii="Times New Roman" w:hAnsi="Times New Roman" w:cs="Times New Roman"/>
        </w:rPr>
        <w:t xml:space="preserve">De leden van de CDA-fractie </w:t>
      </w:r>
      <w:r w:rsidRPr="008E1BE0" w:rsidR="00820F4E">
        <w:rPr>
          <w:rFonts w:ascii="Times New Roman" w:hAnsi="Times New Roman" w:cs="Times New Roman"/>
        </w:rPr>
        <w:t xml:space="preserve">hebben geconstateerd dat de studentenpartij de verkiezingen in Servië heeft gewonnen. </w:t>
      </w:r>
      <w:r w:rsidRPr="008E1BE0">
        <w:rPr>
          <w:rFonts w:ascii="Times New Roman" w:hAnsi="Times New Roman" w:cs="Times New Roman"/>
        </w:rPr>
        <w:t>Deze leden</w:t>
      </w:r>
      <w:r w:rsidRPr="008E1BE0" w:rsidR="00820F4E">
        <w:rPr>
          <w:rFonts w:ascii="Times New Roman" w:hAnsi="Times New Roman" w:cs="Times New Roman"/>
        </w:rPr>
        <w:t xml:space="preserve"> verwelkomen de inzet van deze partij voor corruptiebestrijding in Servië. Kan het kabinet zich inzetten voor Europese steun aan corruptiebestrijding in Servië? </w:t>
      </w:r>
      <w:r w:rsidRPr="008E1BE0">
        <w:rPr>
          <w:rFonts w:ascii="Times New Roman" w:hAnsi="Times New Roman" w:cs="Times New Roman"/>
        </w:rPr>
        <w:t>Zij</w:t>
      </w:r>
      <w:r w:rsidRPr="008E1BE0" w:rsidR="00820F4E">
        <w:rPr>
          <w:rFonts w:ascii="Times New Roman" w:hAnsi="Times New Roman" w:cs="Times New Roman"/>
        </w:rPr>
        <w:t xml:space="preserve"> verzoeken het kabinet tijdens de top met Servische </w:t>
      </w:r>
      <w:r w:rsidRPr="008E1BE0" w:rsidR="00820F4E">
        <w:rPr>
          <w:rFonts w:ascii="Times New Roman" w:hAnsi="Times New Roman" w:cs="Times New Roman"/>
        </w:rPr>
        <w:lastRenderedPageBreak/>
        <w:t>vertegenwoordigers in gesprek te gaan en de Kamer te informeren over mogelijke veranderingen in de Servische opstelling tegenover de EU en Rusland.</w:t>
      </w:r>
      <w:r w:rsidRPr="008E1BE0" w:rsidR="00820F4E">
        <w:rPr>
          <w:rStyle w:val="Voetnootmarkering"/>
          <w:rFonts w:ascii="Times New Roman" w:hAnsi="Times New Roman" w:cs="Times New Roman"/>
        </w:rPr>
        <w:footnoteReference w:id="2"/>
      </w:r>
    </w:p>
    <w:p w:rsidR="00691D7F" w:rsidP="005A3017" w:rsidRDefault="00691D7F" w14:paraId="3E42281D" w14:textId="77777777">
      <w:pPr>
        <w:pStyle w:val="Geenafstand"/>
        <w:rPr>
          <w:rFonts w:ascii="Times New Roman" w:hAnsi="Times New Roman" w:cs="Times New Roman"/>
        </w:rPr>
      </w:pPr>
    </w:p>
    <w:p w:rsidRPr="004C3EBB" w:rsidR="6AD74646" w:rsidP="005A3017" w:rsidRDefault="003526E5" w14:paraId="1E0CA17C" w14:textId="09451D0A">
      <w:pPr>
        <w:pStyle w:val="Geenafstand"/>
        <w:rPr>
          <w:rFonts w:ascii="Times New Roman" w:hAnsi="Times New Roman" w:cs="Times New Roman"/>
          <w:b/>
          <w:bCs/>
        </w:rPr>
      </w:pPr>
      <w:r w:rsidRPr="27657316">
        <w:rPr>
          <w:rFonts w:ascii="Times New Roman" w:hAnsi="Times New Roman" w:cs="Times New Roman"/>
          <w:b/>
          <w:bCs/>
        </w:rPr>
        <w:t>Vragen en opmerkingen van de leden van de JA21-fractie</w:t>
      </w:r>
      <w:bookmarkEnd w:id="1"/>
    </w:p>
    <w:p w:rsidRPr="004C3EBB" w:rsidR="00820F4E" w:rsidP="005A3017" w:rsidRDefault="00820F4E" w14:paraId="5D6DE8AD" w14:textId="77777777">
      <w:pPr>
        <w:pStyle w:val="Geenafstand"/>
        <w:rPr>
          <w:rFonts w:ascii="Times New Roman" w:hAnsi="Times New Roman" w:cs="Times New Roman"/>
        </w:rPr>
      </w:pPr>
    </w:p>
    <w:p w:rsidRPr="004C3EBB" w:rsidR="001B7B15" w:rsidP="005A3017" w:rsidRDefault="00820F4E" w14:paraId="08182084" w14:textId="6AF30420">
      <w:pPr>
        <w:pStyle w:val="Geenafstand"/>
        <w:rPr>
          <w:rFonts w:ascii="Times New Roman" w:hAnsi="Times New Roman" w:cs="Times New Roman"/>
        </w:rPr>
      </w:pPr>
      <w:r w:rsidRPr="27657316">
        <w:rPr>
          <w:rFonts w:ascii="Times New Roman" w:hAnsi="Times New Roman" w:cs="Times New Roman"/>
        </w:rPr>
        <w:t xml:space="preserve">De leden van de </w:t>
      </w:r>
      <w:r w:rsidRPr="27657316" w:rsidR="000C7AD6">
        <w:rPr>
          <w:rFonts w:ascii="Times New Roman" w:hAnsi="Times New Roman" w:cs="Times New Roman"/>
        </w:rPr>
        <w:t>JA21-fractie</w:t>
      </w:r>
      <w:r w:rsidRPr="27657316">
        <w:rPr>
          <w:rFonts w:ascii="Times New Roman" w:hAnsi="Times New Roman" w:cs="Times New Roman"/>
        </w:rPr>
        <w:t xml:space="preserve"> hebben met belangstelling kennisgenomen van de geannoteerde agenda van de Informele Europese Raad van 13 november 2026. </w:t>
      </w:r>
      <w:r w:rsidRPr="27657316" w:rsidR="001B7B15">
        <w:rPr>
          <w:rFonts w:ascii="Times New Roman" w:hAnsi="Times New Roman" w:cs="Times New Roman"/>
        </w:rPr>
        <w:t>Deze leden</w:t>
      </w:r>
      <w:r w:rsidRPr="27657316">
        <w:rPr>
          <w:rFonts w:ascii="Times New Roman" w:hAnsi="Times New Roman" w:cs="Times New Roman"/>
        </w:rPr>
        <w:t xml:space="preserve"> hebben hierover enkele vragen en opmerkingen.</w:t>
      </w:r>
    </w:p>
    <w:p w:rsidRPr="004C3EBB" w:rsidR="001B7B15" w:rsidP="005A3017" w:rsidRDefault="001B7B15" w14:paraId="46C7A5C2" w14:textId="77777777">
      <w:pPr>
        <w:pStyle w:val="Geenafstand"/>
        <w:rPr>
          <w:rFonts w:ascii="Times New Roman" w:hAnsi="Times New Roman" w:cs="Times New Roman"/>
        </w:rPr>
      </w:pPr>
    </w:p>
    <w:p w:rsidRPr="004C3EBB" w:rsidR="001B7B15" w:rsidP="00820F4E" w:rsidRDefault="00820F4E" w14:paraId="74E06228" w14:textId="49EF27BB">
      <w:pPr>
        <w:pStyle w:val="Geenafstand"/>
        <w:rPr>
          <w:rFonts w:ascii="Times New Roman" w:hAnsi="Times New Roman"/>
          <w:u w:val="single"/>
        </w:rPr>
      </w:pPr>
      <w:r w:rsidRPr="27657316">
        <w:rPr>
          <w:rFonts w:ascii="Times New Roman" w:hAnsi="Times New Roman"/>
          <w:u w:val="single"/>
        </w:rPr>
        <w:t>Ontwikkelingen rondom AI</w:t>
      </w:r>
    </w:p>
    <w:p w:rsidR="00820F4E" w:rsidP="00820F4E" w:rsidRDefault="00820F4E" w14:paraId="19E291A4" w14:textId="10D34CFC">
      <w:pPr>
        <w:pStyle w:val="Geenafstand"/>
        <w:rPr>
          <w:rFonts w:ascii="Times New Roman" w:hAnsi="Times New Roman"/>
        </w:rPr>
      </w:pPr>
      <w:r w:rsidRPr="00820F4E">
        <w:rPr>
          <w:rFonts w:ascii="Times New Roman" w:hAnsi="Times New Roman"/>
        </w:rPr>
        <w:t xml:space="preserve">De leden van de </w:t>
      </w:r>
      <w:r w:rsidRPr="5D1577E4" w:rsidR="000C7AD6">
        <w:rPr>
          <w:rFonts w:ascii="Times New Roman" w:hAnsi="Times New Roman"/>
        </w:rPr>
        <w:t>JA21</w:t>
      </w:r>
      <w:r w:rsidR="000C7AD6">
        <w:rPr>
          <w:rFonts w:ascii="Times New Roman" w:hAnsi="Times New Roman"/>
        </w:rPr>
        <w:t>-fractie</w:t>
      </w:r>
      <w:r w:rsidRPr="00820F4E">
        <w:rPr>
          <w:rFonts w:ascii="Times New Roman" w:hAnsi="Times New Roman"/>
        </w:rPr>
        <w:t xml:space="preserve"> begrijpen het belang van een sterke Europese positie op het gebied van AI. AI is belangrijk voor onze toekomstige economie en ons concurrentievermogen. Europa heeft op dit moment echter een grote achterstand ten opzichte van de Verenigde Staten en China. Deze leden vrezen dat Europa de boot mist in het kader van AI; en de achterstand is niet enkel in te halen door alleen Europees beleid te voeren of buitenlandse technologiebedrijven uit te sluiten.</w:t>
      </w:r>
    </w:p>
    <w:p w:rsidRPr="00820F4E" w:rsidR="001B7B15" w:rsidP="00820F4E" w:rsidRDefault="001B7B15" w14:paraId="528F1EB4" w14:textId="77777777">
      <w:pPr>
        <w:pStyle w:val="Geenafstand"/>
        <w:rPr>
          <w:rFonts w:ascii="Times New Roman" w:hAnsi="Times New Roman"/>
        </w:rPr>
      </w:pPr>
    </w:p>
    <w:p w:rsidR="00820F4E" w:rsidP="00820F4E" w:rsidRDefault="00820F4E" w14:paraId="117BCDEC" w14:textId="16C11E19">
      <w:pPr>
        <w:pStyle w:val="Geenafstand"/>
        <w:rPr>
          <w:rFonts w:ascii="Times New Roman" w:hAnsi="Times New Roman"/>
        </w:rPr>
      </w:pPr>
      <w:r w:rsidRPr="00820F4E">
        <w:rPr>
          <w:rFonts w:ascii="Times New Roman" w:hAnsi="Times New Roman"/>
        </w:rPr>
        <w:t xml:space="preserve">De leden van de </w:t>
      </w:r>
      <w:r w:rsidRPr="5D1577E4" w:rsidR="003E5712">
        <w:rPr>
          <w:rFonts w:ascii="Times New Roman" w:hAnsi="Times New Roman"/>
        </w:rPr>
        <w:t>JA21</w:t>
      </w:r>
      <w:r w:rsidR="003E5712">
        <w:rPr>
          <w:rFonts w:ascii="Times New Roman" w:hAnsi="Times New Roman"/>
        </w:rPr>
        <w:t>-fractie</w:t>
      </w:r>
      <w:r w:rsidRPr="00820F4E">
        <w:rPr>
          <w:rFonts w:ascii="Times New Roman" w:hAnsi="Times New Roman"/>
        </w:rPr>
        <w:t xml:space="preserve"> benadrukken dat digitale soevereiniteit een belangrijk principe is. Europa moet dan ook strategische afhankelijkheden verminderen, maar tegelijkertijd wel realistisch blijven over waar we internationale bedrijven juist nodig hebben. De kennis en technologie van internationale bedrijven zijn onmisbaar voor de verdere ontwikkeling van AI. Het uitsluiten van deze internationale partijen zou het risico met zich meebrengen dat Europa </w:t>
      </w:r>
      <w:r w:rsidRPr="003F7A62" w:rsidR="003F7A62">
        <w:rPr>
          <w:rFonts w:ascii="Times New Roman" w:hAnsi="Times New Roman"/>
        </w:rPr>
        <w:t>nog verder achteropraakt</w:t>
      </w:r>
      <w:r w:rsidRPr="00820F4E">
        <w:rPr>
          <w:rFonts w:ascii="Times New Roman" w:hAnsi="Times New Roman"/>
        </w:rPr>
        <w:t>. De</w:t>
      </w:r>
      <w:r w:rsidR="001B7B15">
        <w:rPr>
          <w:rFonts w:ascii="Times New Roman" w:hAnsi="Times New Roman"/>
        </w:rPr>
        <w:t>ze</w:t>
      </w:r>
      <w:r w:rsidRPr="00820F4E">
        <w:rPr>
          <w:rFonts w:ascii="Times New Roman" w:hAnsi="Times New Roman"/>
        </w:rPr>
        <w:t xml:space="preserve"> leden vragen daarom of het kabinet bereid is zich binnen de Europese Unie in te zetten voor intensievere samenwerking met internationale technologiebedrijven, bijvoorbeeld door </w:t>
      </w:r>
      <w:r w:rsidRPr="5D1577E4">
        <w:rPr>
          <w:rFonts w:ascii="Times New Roman" w:hAnsi="Times New Roman"/>
          <w:i/>
        </w:rPr>
        <w:t>joint</w:t>
      </w:r>
      <w:r w:rsidRPr="5D1577E4" w:rsidR="001074DE">
        <w:rPr>
          <w:rFonts w:ascii="Times New Roman" w:hAnsi="Times New Roman"/>
          <w:i/>
        </w:rPr>
        <w:t xml:space="preserve"> </w:t>
      </w:r>
      <w:r w:rsidRPr="5D1577E4">
        <w:rPr>
          <w:rFonts w:ascii="Times New Roman" w:hAnsi="Times New Roman"/>
          <w:i/>
        </w:rPr>
        <w:t>ventures</w:t>
      </w:r>
      <w:r w:rsidRPr="00820F4E">
        <w:rPr>
          <w:rFonts w:ascii="Times New Roman" w:hAnsi="Times New Roman"/>
        </w:rPr>
        <w:t xml:space="preserve"> aan te moedigen en te investeren in Europese AI-infrastructuur. Zo kan kennis naar Europa worden gehaald, terwijl eveneens wordt geïnvesteerd in Europese technologische expertise. </w:t>
      </w:r>
      <w:r w:rsidRPr="003F7A62" w:rsidR="003F7A62">
        <w:rPr>
          <w:rFonts w:ascii="Times New Roman" w:hAnsi="Times New Roman"/>
        </w:rPr>
        <w:t xml:space="preserve">Kan het kabinet toelichten welke mogelijkheden het hiervoor ziet en of </w:t>
      </w:r>
      <w:r w:rsidRPr="5D1577E4" w:rsidR="003F7A62">
        <w:rPr>
          <w:rFonts w:ascii="Times New Roman" w:hAnsi="Times New Roman"/>
          <w:i/>
        </w:rPr>
        <w:t>joint</w:t>
      </w:r>
      <w:r w:rsidRPr="5D1577E4" w:rsidR="001074DE">
        <w:rPr>
          <w:rFonts w:ascii="Times New Roman" w:hAnsi="Times New Roman"/>
          <w:i/>
        </w:rPr>
        <w:t xml:space="preserve"> </w:t>
      </w:r>
      <w:r w:rsidRPr="5D1577E4" w:rsidR="003F7A62">
        <w:rPr>
          <w:rFonts w:ascii="Times New Roman" w:hAnsi="Times New Roman"/>
          <w:i/>
        </w:rPr>
        <w:t>venture</w:t>
      </w:r>
      <w:r w:rsidRPr="003F7A62" w:rsidR="003F7A62">
        <w:rPr>
          <w:rFonts w:ascii="Times New Roman" w:hAnsi="Times New Roman"/>
        </w:rPr>
        <w:t>modellen hierin een rol kunnen spelen?</w:t>
      </w:r>
      <w:r w:rsidR="001B7B15">
        <w:rPr>
          <w:rFonts w:ascii="Times New Roman" w:hAnsi="Times New Roman"/>
        </w:rPr>
        <w:t xml:space="preserve"> </w:t>
      </w:r>
      <w:r w:rsidRPr="00820F4E">
        <w:rPr>
          <w:rFonts w:ascii="Times New Roman" w:hAnsi="Times New Roman"/>
        </w:rPr>
        <w:t xml:space="preserve">Kan </w:t>
      </w:r>
      <w:r w:rsidR="003F7A62">
        <w:rPr>
          <w:rFonts w:ascii="Times New Roman" w:hAnsi="Times New Roman"/>
        </w:rPr>
        <w:t>het kabinet</w:t>
      </w:r>
      <w:r w:rsidRPr="00820F4E">
        <w:rPr>
          <w:rFonts w:ascii="Times New Roman" w:hAnsi="Times New Roman"/>
        </w:rPr>
        <w:t xml:space="preserve"> verder toelichten hoe ervoor wordt gezorgd dat Europa voldoende beschikt over rekenkracht en datacentercapaciteit om zo internationaal mee te kunnen concurreren? </w:t>
      </w:r>
      <w:r w:rsidR="003F7A62">
        <w:rPr>
          <w:rFonts w:ascii="Times New Roman" w:hAnsi="Times New Roman"/>
        </w:rPr>
        <w:t>Zij</w:t>
      </w:r>
      <w:r w:rsidRPr="00820F4E">
        <w:rPr>
          <w:rFonts w:ascii="Times New Roman" w:hAnsi="Times New Roman"/>
        </w:rPr>
        <w:t xml:space="preserve"> stellen dat hierin vaart moet worden gemaakt. Zo moet de overheid zorgen dat de infrastructuur op orde is en dat enkel wordt geïnvesteerd waar daadwerkelijk wordt bijgedragen aan versterking. </w:t>
      </w:r>
    </w:p>
    <w:p w:rsidRPr="00820F4E" w:rsidR="001B7B15" w:rsidP="00820F4E" w:rsidRDefault="001B7B15" w14:paraId="4FE290A9" w14:textId="77777777">
      <w:pPr>
        <w:pStyle w:val="Geenafstand"/>
        <w:rPr>
          <w:rFonts w:ascii="Times New Roman" w:hAnsi="Times New Roman"/>
        </w:rPr>
      </w:pPr>
    </w:p>
    <w:p w:rsidR="00820F4E" w:rsidP="00820F4E" w:rsidRDefault="00820F4E" w14:paraId="34BD2756" w14:textId="1713570D">
      <w:pPr>
        <w:pStyle w:val="Geenafstand"/>
        <w:rPr>
          <w:rFonts w:ascii="Times New Roman" w:hAnsi="Times New Roman"/>
        </w:rPr>
      </w:pPr>
      <w:r w:rsidRPr="27657316">
        <w:rPr>
          <w:rFonts w:ascii="Times New Roman" w:hAnsi="Times New Roman"/>
        </w:rPr>
        <w:t xml:space="preserve">De leden van de </w:t>
      </w:r>
      <w:r w:rsidRPr="27657316" w:rsidR="00816FBE">
        <w:rPr>
          <w:rFonts w:ascii="Times New Roman" w:hAnsi="Times New Roman"/>
        </w:rPr>
        <w:t>JA21-fractie</w:t>
      </w:r>
      <w:r w:rsidRPr="27657316">
        <w:rPr>
          <w:rFonts w:ascii="Times New Roman" w:hAnsi="Times New Roman"/>
        </w:rPr>
        <w:t xml:space="preserve"> zijn van mening dat met wetgeving zoals de Europese </w:t>
      </w:r>
      <w:r w:rsidRPr="27657316">
        <w:rPr>
          <w:rFonts w:ascii="Times New Roman" w:hAnsi="Times New Roman"/>
          <w:i/>
          <w:iCs/>
        </w:rPr>
        <w:t xml:space="preserve">Cloud </w:t>
      </w:r>
      <w:proofErr w:type="spellStart"/>
      <w:r w:rsidRPr="27657316" w:rsidR="001B7B15">
        <w:rPr>
          <w:rFonts w:ascii="Times New Roman" w:hAnsi="Times New Roman"/>
          <w:i/>
          <w:iCs/>
        </w:rPr>
        <w:t>and</w:t>
      </w:r>
      <w:proofErr w:type="spellEnd"/>
      <w:r w:rsidRPr="27657316">
        <w:rPr>
          <w:rFonts w:ascii="Times New Roman" w:hAnsi="Times New Roman"/>
          <w:i/>
          <w:iCs/>
        </w:rPr>
        <w:t xml:space="preserve"> AI Development Act</w:t>
      </w:r>
      <w:r w:rsidRPr="27657316">
        <w:rPr>
          <w:rFonts w:ascii="Times New Roman" w:hAnsi="Times New Roman"/>
        </w:rPr>
        <w:t xml:space="preserve"> (CADA) moet worden voorkomen dat het streven naar Europese digitale onafhankelijkheid leidt tot onnodige uitsluiting van internationale bedrijven en daarmee tot hogere kosten en minder innovatie. De</w:t>
      </w:r>
      <w:r w:rsidRPr="27657316" w:rsidR="001B7B15">
        <w:rPr>
          <w:rFonts w:ascii="Times New Roman" w:hAnsi="Times New Roman"/>
        </w:rPr>
        <w:t>ze</w:t>
      </w:r>
      <w:r w:rsidRPr="27657316">
        <w:rPr>
          <w:rFonts w:ascii="Times New Roman" w:hAnsi="Times New Roman"/>
        </w:rPr>
        <w:t xml:space="preserve"> leden vinden dan ook dat elke leverancier altijd moet worden beoordeeld op het feit of daadwerkelijk risico’s voor de veiligheid aanwezig zijn en niet uitsluitend op zijn nationaliteit. Kan </w:t>
      </w:r>
      <w:r w:rsidRPr="27657316" w:rsidR="001B7B15">
        <w:rPr>
          <w:rFonts w:ascii="Times New Roman" w:hAnsi="Times New Roman"/>
        </w:rPr>
        <w:t>het kabinet</w:t>
      </w:r>
      <w:r w:rsidRPr="27657316">
        <w:rPr>
          <w:rFonts w:ascii="Times New Roman" w:hAnsi="Times New Roman"/>
        </w:rPr>
        <w:t xml:space="preserve"> motiveren hoe zij ervoor gaat zorgen dat bij de uitvoering van de CADA, internationale bedrijven </w:t>
      </w:r>
      <w:r w:rsidRPr="27657316" w:rsidR="003F7A62">
        <w:rPr>
          <w:rFonts w:ascii="Times New Roman" w:hAnsi="Times New Roman"/>
        </w:rPr>
        <w:t xml:space="preserve">niet </w:t>
      </w:r>
      <w:r w:rsidRPr="27657316">
        <w:rPr>
          <w:rFonts w:ascii="Times New Roman" w:hAnsi="Times New Roman"/>
        </w:rPr>
        <w:t xml:space="preserve">op </w:t>
      </w:r>
      <w:r w:rsidRPr="27657316">
        <w:rPr>
          <w:rFonts w:ascii="Times New Roman" w:hAnsi="Times New Roman"/>
        </w:rPr>
        <w:lastRenderedPageBreak/>
        <w:t xml:space="preserve">voorhand worden uitgesloten vanwege hun herkomst maar enkel wordt gekeken naar </w:t>
      </w:r>
      <w:r w:rsidRPr="27657316" w:rsidR="00284A45">
        <w:rPr>
          <w:rFonts w:ascii="Times New Roman" w:hAnsi="Times New Roman"/>
        </w:rPr>
        <w:t>aanwezige veiligheidsrisico’s</w:t>
      </w:r>
      <w:r w:rsidRPr="27657316">
        <w:rPr>
          <w:rFonts w:ascii="Times New Roman" w:hAnsi="Times New Roman"/>
        </w:rPr>
        <w:t xml:space="preserve"> zijn?</w:t>
      </w:r>
    </w:p>
    <w:p w:rsidRPr="00820F4E" w:rsidR="001B7B15" w:rsidP="00820F4E" w:rsidRDefault="001B7B15" w14:paraId="0F0641C9" w14:textId="77777777">
      <w:pPr>
        <w:pStyle w:val="Geenafstand"/>
        <w:rPr>
          <w:rFonts w:ascii="Times New Roman" w:hAnsi="Times New Roman"/>
        </w:rPr>
      </w:pPr>
    </w:p>
    <w:p w:rsidR="00820F4E" w:rsidP="00820F4E" w:rsidRDefault="00820F4E" w14:paraId="579AECE0" w14:textId="7D5F9742">
      <w:pPr>
        <w:pStyle w:val="Geenafstand"/>
        <w:rPr>
          <w:rFonts w:ascii="Times New Roman" w:hAnsi="Times New Roman"/>
        </w:rPr>
      </w:pPr>
      <w:r w:rsidRPr="27657316">
        <w:rPr>
          <w:rFonts w:ascii="Times New Roman" w:hAnsi="Times New Roman"/>
        </w:rPr>
        <w:t xml:space="preserve">De leden van de </w:t>
      </w:r>
      <w:r w:rsidRPr="27657316" w:rsidR="00284A45">
        <w:rPr>
          <w:rFonts w:ascii="Times New Roman" w:hAnsi="Times New Roman"/>
        </w:rPr>
        <w:t>JA21-fractie</w:t>
      </w:r>
      <w:r w:rsidRPr="27657316">
        <w:rPr>
          <w:rFonts w:ascii="Times New Roman" w:hAnsi="Times New Roman"/>
        </w:rPr>
        <w:t xml:space="preserve"> vinden het tot slot belangrijk dat het kabinet de internationale samenwerking op het gebied van AI-veiligheid wil versterken. AI brengt veiligheidsrisico's met zich mee die niet enkel met Europese regelgeving kunnen worden tegengegaan. Juist daarom is de samenwerking met landen en bedrijven die vooroplopen in de ontwikkeling van AI noodzakelijk. Europese regelgeving is belangrijk, maar internationale samenwerking heeft de voorkeur.</w:t>
      </w:r>
    </w:p>
    <w:p w:rsidRPr="00820F4E" w:rsidR="001B7B15" w:rsidP="00820F4E" w:rsidRDefault="001B7B15" w14:paraId="3C27FF2C" w14:textId="77777777">
      <w:pPr>
        <w:pStyle w:val="Geenafstand"/>
        <w:rPr>
          <w:rFonts w:ascii="Times New Roman" w:hAnsi="Times New Roman"/>
        </w:rPr>
      </w:pPr>
    </w:p>
    <w:p w:rsidRPr="004C3EBB" w:rsidR="001B7B15" w:rsidP="00820F4E" w:rsidRDefault="00820F4E" w14:paraId="59112449" w14:textId="3B05D7B4">
      <w:pPr>
        <w:pStyle w:val="Geenafstand"/>
        <w:rPr>
          <w:rFonts w:ascii="Times New Roman" w:hAnsi="Times New Roman"/>
          <w:u w:val="single"/>
        </w:rPr>
      </w:pPr>
      <w:r w:rsidRPr="27657316">
        <w:rPr>
          <w:rFonts w:ascii="Times New Roman" w:hAnsi="Times New Roman"/>
          <w:u w:val="single"/>
        </w:rPr>
        <w:t>MFK-onderhandelingen</w:t>
      </w:r>
    </w:p>
    <w:p w:rsidR="00820F4E" w:rsidP="00820F4E" w:rsidRDefault="00820F4E" w14:paraId="1E11BF5E" w14:textId="71558CDF">
      <w:pPr>
        <w:pStyle w:val="Geenafstand"/>
        <w:rPr>
          <w:rFonts w:ascii="Times New Roman" w:hAnsi="Times New Roman"/>
        </w:rPr>
      </w:pPr>
      <w:r w:rsidRPr="27657316">
        <w:rPr>
          <w:rFonts w:ascii="Times New Roman" w:hAnsi="Times New Roman"/>
        </w:rPr>
        <w:t xml:space="preserve">De leden van de </w:t>
      </w:r>
      <w:r w:rsidRPr="27657316" w:rsidR="00284A45">
        <w:rPr>
          <w:rFonts w:ascii="Times New Roman" w:hAnsi="Times New Roman"/>
        </w:rPr>
        <w:t>JA21-fractie</w:t>
      </w:r>
      <w:r w:rsidRPr="27657316">
        <w:rPr>
          <w:rFonts w:ascii="Times New Roman" w:hAnsi="Times New Roman"/>
        </w:rPr>
        <w:t xml:space="preserve"> </w:t>
      </w:r>
      <w:r w:rsidRPr="27657316" w:rsidR="003F7A62">
        <w:rPr>
          <w:rFonts w:ascii="Times New Roman" w:hAnsi="Times New Roman"/>
        </w:rPr>
        <w:t>hebben nog een vraag over de onderhandelingen over het volgende Meerjarig Financieel Kader</w:t>
      </w:r>
      <w:r w:rsidRPr="27657316">
        <w:rPr>
          <w:rFonts w:ascii="Times New Roman" w:hAnsi="Times New Roman"/>
        </w:rPr>
        <w:t xml:space="preserve">. Kan het kabinet opnieuw bevestigen dat voor Nederland een </w:t>
      </w:r>
      <w:r w:rsidRPr="27657316" w:rsidR="003F7A62">
        <w:rPr>
          <w:rFonts w:ascii="Times New Roman" w:hAnsi="Times New Roman"/>
        </w:rPr>
        <w:t>onderhandelingsresultaat</w:t>
      </w:r>
      <w:r w:rsidRPr="27657316">
        <w:rPr>
          <w:rFonts w:ascii="Times New Roman" w:hAnsi="Times New Roman"/>
        </w:rPr>
        <w:t xml:space="preserve"> voor het einde van het jaar geen doel op zich is? In de conclusies van de Europese Raad in oktober staat immers niet langer expliciet dat de regeringsleiders inzetten op een akkoord voor eind 2026.</w:t>
      </w:r>
    </w:p>
    <w:p w:rsidRPr="00820F4E" w:rsidR="001B7B15" w:rsidP="00820F4E" w:rsidRDefault="001B7B15" w14:paraId="709B54DD" w14:textId="77777777">
      <w:pPr>
        <w:pStyle w:val="Geenafstand"/>
        <w:rPr>
          <w:rFonts w:ascii="Times New Roman" w:hAnsi="Times New Roman"/>
        </w:rPr>
      </w:pPr>
    </w:p>
    <w:p w:rsidRPr="00820F4E" w:rsidR="00820F4E" w:rsidP="00820F4E" w:rsidRDefault="003F7A62" w14:paraId="29E73910" w14:textId="37FBC7F4">
      <w:pPr>
        <w:pStyle w:val="Geenafstand"/>
        <w:rPr>
          <w:rFonts w:ascii="Times New Roman" w:hAnsi="Times New Roman"/>
        </w:rPr>
      </w:pPr>
      <w:r>
        <w:rPr>
          <w:rFonts w:ascii="Times New Roman" w:hAnsi="Times New Roman"/>
        </w:rPr>
        <w:t>De</w:t>
      </w:r>
      <w:r w:rsidRPr="00820F4E" w:rsidR="00820F4E">
        <w:rPr>
          <w:rFonts w:ascii="Times New Roman" w:hAnsi="Times New Roman"/>
        </w:rPr>
        <w:t xml:space="preserve"> leden van de JA21-fractie </w:t>
      </w:r>
      <w:r>
        <w:rPr>
          <w:rFonts w:ascii="Times New Roman" w:hAnsi="Times New Roman"/>
        </w:rPr>
        <w:t xml:space="preserve">vragen ten slotte </w:t>
      </w:r>
      <w:r w:rsidRPr="00820F4E" w:rsidR="00820F4E">
        <w:rPr>
          <w:rFonts w:ascii="Times New Roman" w:hAnsi="Times New Roman"/>
        </w:rPr>
        <w:t>opnieuw naar de uitvoering van de aangenomen motie-Hoogeveen/Boomsma (</w:t>
      </w:r>
      <w:r>
        <w:rPr>
          <w:rFonts w:ascii="Times New Roman" w:hAnsi="Times New Roman"/>
        </w:rPr>
        <w:t xml:space="preserve">Kamerstuk </w:t>
      </w:r>
      <w:r w:rsidRPr="00820F4E" w:rsidR="00820F4E">
        <w:rPr>
          <w:rFonts w:ascii="Times New Roman" w:hAnsi="Times New Roman"/>
        </w:rPr>
        <w:t>21 501-04, nr. 296), die verzoekt migratiebeperking expliciet en toetsbaar te verankeren in Global Europe. Het kabinet heeft deze motie eerder als afgedaan beschouwd. Inmiddels hebben de Raad en de bevoegde commissies van het Europees Parlement hun onderhandelingsposities bepaald en zijn de MFK-onderhandelingen verder gevorderd. Kan het kabinet aangeven in hoeverre migratiebeperking inmiddels concreet en toetsbaar is verankerd, mede gezien het vervallen van de eerdere bestedingsdoelstelling voor migratie? Is het kabinet bereid zich in de verdere onderhandelingen alsnog in te zetten voor een expliciete, meetbare bestedings- of resultaatdoelstelling?</w:t>
      </w:r>
    </w:p>
    <w:p w:rsidRPr="00722B75" w:rsidR="00820F4E" w:rsidP="4EB9BAF4" w:rsidRDefault="00820F4E" w14:paraId="64158FF1" w14:textId="77777777">
      <w:pPr>
        <w:pStyle w:val="Geenafstand"/>
        <w:rPr>
          <w:rFonts w:ascii="Times New Roman" w:hAnsi="Times New Roman"/>
        </w:rPr>
      </w:pPr>
    </w:p>
    <w:p w:rsidRPr="00527085" w:rsidR="6AD74646" w:rsidP="4EB9BAF4" w:rsidRDefault="44E6C0A8" w14:paraId="5354F9DE" w14:textId="494BACE5">
      <w:pPr>
        <w:pStyle w:val="Geenafstand"/>
        <w:rPr>
          <w:rFonts w:ascii="Times New Roman" w:hAnsi="Times New Roman" w:cs="Times New Roman"/>
          <w:b/>
          <w:bCs/>
        </w:rPr>
      </w:pPr>
      <w:r w:rsidRPr="27657316">
        <w:rPr>
          <w:rFonts w:ascii="Times New Roman" w:hAnsi="Times New Roman" w:cs="Times New Roman"/>
          <w:b/>
          <w:bCs/>
        </w:rPr>
        <w:t xml:space="preserve">Vragen en opmerkingen van de leden van de </w:t>
      </w:r>
      <w:r w:rsidRPr="27657316" w:rsidR="00820F4E">
        <w:rPr>
          <w:rFonts w:ascii="Times New Roman" w:hAnsi="Times New Roman" w:eastAsia="Times New Roman" w:cs="Times New Roman"/>
          <w:b/>
          <w:bCs/>
        </w:rPr>
        <w:t>SP</w:t>
      </w:r>
      <w:r w:rsidRPr="27657316" w:rsidR="002D1997">
        <w:rPr>
          <w:rFonts w:ascii="Times New Roman" w:hAnsi="Times New Roman" w:eastAsia="Times New Roman" w:cs="Times New Roman"/>
          <w:b/>
          <w:bCs/>
        </w:rPr>
        <w:t>-fractie</w:t>
      </w:r>
    </w:p>
    <w:p w:rsidRPr="00722B75" w:rsidR="70EC94B9" w:rsidP="70EC94B9" w:rsidRDefault="70EC94B9" w14:paraId="77F8B5E4" w14:textId="650872AA">
      <w:pPr>
        <w:pStyle w:val="Geenafstand"/>
        <w:rPr>
          <w:rFonts w:ascii="Times New Roman" w:hAnsi="Times New Roman" w:cs="Times New Roman"/>
        </w:rPr>
      </w:pPr>
    </w:p>
    <w:p w:rsidR="70EC94B9" w:rsidP="70EC94B9" w:rsidRDefault="00820F4E" w14:paraId="585AB6E1" w14:textId="1BA00316">
      <w:pPr>
        <w:pStyle w:val="Geenafstand"/>
        <w:rPr>
          <w:rFonts w:ascii="Times New Roman" w:hAnsi="Times New Roman" w:cs="Times New Roman"/>
        </w:rPr>
      </w:pPr>
      <w:r w:rsidRPr="00820F4E">
        <w:rPr>
          <w:rFonts w:ascii="Times New Roman" w:hAnsi="Times New Roman" w:cs="Times New Roman"/>
        </w:rPr>
        <w:t>De leden van de SP-fractie hebben kennisgenomen van de brief van de minister over de geannoteerde agenda</w:t>
      </w:r>
      <w:r w:rsidR="001B7B15">
        <w:rPr>
          <w:rFonts w:ascii="Times New Roman" w:hAnsi="Times New Roman" w:cs="Times New Roman"/>
        </w:rPr>
        <w:t xml:space="preserve"> voor de</w:t>
      </w:r>
      <w:r w:rsidRPr="00820F4E">
        <w:rPr>
          <w:rFonts w:ascii="Times New Roman" w:hAnsi="Times New Roman" w:cs="Times New Roman"/>
        </w:rPr>
        <w:t xml:space="preserve"> informele Europese Raad van 13 november 2026. </w:t>
      </w:r>
      <w:r w:rsidR="001B7B15">
        <w:rPr>
          <w:rFonts w:ascii="Times New Roman" w:hAnsi="Times New Roman" w:cs="Times New Roman"/>
        </w:rPr>
        <w:t>Deze leden wille</w:t>
      </w:r>
      <w:r w:rsidRPr="00820F4E">
        <w:rPr>
          <w:rFonts w:ascii="Times New Roman" w:hAnsi="Times New Roman" w:cs="Times New Roman"/>
        </w:rPr>
        <w:t>n de minister</w:t>
      </w:r>
      <w:r w:rsidR="001B7B15">
        <w:rPr>
          <w:rFonts w:ascii="Times New Roman" w:hAnsi="Times New Roman" w:cs="Times New Roman"/>
        </w:rPr>
        <w:t xml:space="preserve"> i</w:t>
      </w:r>
      <w:r w:rsidRPr="001B7B15" w:rsidR="001B7B15">
        <w:rPr>
          <w:rFonts w:ascii="Times New Roman" w:hAnsi="Times New Roman" w:cs="Times New Roman"/>
        </w:rPr>
        <w:t>n aanloop daarnaartoe</w:t>
      </w:r>
      <w:r w:rsidR="001B7B15">
        <w:rPr>
          <w:rFonts w:ascii="Times New Roman" w:hAnsi="Times New Roman" w:cs="Times New Roman"/>
        </w:rPr>
        <w:t xml:space="preserve"> </w:t>
      </w:r>
      <w:r w:rsidRPr="00820F4E">
        <w:rPr>
          <w:rFonts w:ascii="Times New Roman" w:hAnsi="Times New Roman" w:cs="Times New Roman"/>
        </w:rPr>
        <w:t>graag herinneren aan de aangenomen motie Dobbe</w:t>
      </w:r>
      <w:r w:rsidR="001B7B15">
        <w:rPr>
          <w:rFonts w:ascii="Times New Roman" w:hAnsi="Times New Roman" w:cs="Times New Roman"/>
        </w:rPr>
        <w:t xml:space="preserve"> (</w:t>
      </w:r>
      <w:r w:rsidRPr="001B7B15" w:rsidR="001B7B15">
        <w:rPr>
          <w:rFonts w:ascii="Times New Roman" w:hAnsi="Times New Roman" w:cs="Times New Roman"/>
        </w:rPr>
        <w:t xml:space="preserve">Kamerstuk </w:t>
      </w:r>
      <w:r w:rsidRPr="00820F4E">
        <w:rPr>
          <w:rFonts w:ascii="Times New Roman" w:hAnsi="Times New Roman" w:cs="Times New Roman"/>
        </w:rPr>
        <w:t>21501-20</w:t>
      </w:r>
      <w:r w:rsidR="001B7B15">
        <w:rPr>
          <w:rFonts w:ascii="Times New Roman" w:hAnsi="Times New Roman" w:cs="Times New Roman"/>
        </w:rPr>
        <w:t xml:space="preserve">, nr. </w:t>
      </w:r>
      <w:r w:rsidRPr="00820F4E">
        <w:rPr>
          <w:rFonts w:ascii="Times New Roman" w:hAnsi="Times New Roman" w:cs="Times New Roman"/>
        </w:rPr>
        <w:t>2454</w:t>
      </w:r>
      <w:r w:rsidR="001B7B15">
        <w:rPr>
          <w:rFonts w:ascii="Times New Roman" w:hAnsi="Times New Roman" w:cs="Times New Roman"/>
        </w:rPr>
        <w:t>),</w:t>
      </w:r>
      <w:r w:rsidRPr="00820F4E">
        <w:rPr>
          <w:rFonts w:ascii="Times New Roman" w:hAnsi="Times New Roman" w:cs="Times New Roman"/>
        </w:rPr>
        <w:t xml:space="preserve"> die </w:t>
      </w:r>
      <w:r w:rsidR="003F7A62">
        <w:rPr>
          <w:rFonts w:ascii="Times New Roman" w:hAnsi="Times New Roman" w:cs="Times New Roman"/>
        </w:rPr>
        <w:t xml:space="preserve">het kabinet </w:t>
      </w:r>
      <w:r w:rsidRPr="00820F4E">
        <w:rPr>
          <w:rFonts w:ascii="Times New Roman" w:hAnsi="Times New Roman" w:cs="Times New Roman"/>
        </w:rPr>
        <w:t xml:space="preserve">verzoekt niet in te stemmen met een verhoging van de EU-begroting. Zij vragen de minister hoe </w:t>
      </w:r>
      <w:r w:rsidR="003F7A62">
        <w:rPr>
          <w:rFonts w:ascii="Times New Roman" w:hAnsi="Times New Roman" w:cs="Times New Roman"/>
        </w:rPr>
        <w:t>het kabinet</w:t>
      </w:r>
      <w:r w:rsidRPr="00820F4E">
        <w:rPr>
          <w:rFonts w:ascii="Times New Roman" w:hAnsi="Times New Roman" w:cs="Times New Roman"/>
        </w:rPr>
        <w:t xml:space="preserve"> invulling gaat geven aan de uitvoering van deze motie.</w:t>
      </w:r>
    </w:p>
    <w:p w:rsidRPr="00722B75" w:rsidR="00820F4E" w:rsidP="70EC94B9" w:rsidRDefault="00820F4E" w14:paraId="160FDF9C" w14:textId="77777777">
      <w:pPr>
        <w:pStyle w:val="Geenafstand"/>
        <w:rPr>
          <w:rFonts w:ascii="Times New Roman" w:hAnsi="Times New Roman" w:cs="Times New Roman"/>
        </w:rPr>
      </w:pPr>
    </w:p>
    <w:p w:rsidRPr="00733336" w:rsidR="0071556B" w:rsidP="001871D1" w:rsidRDefault="0071556B" w14:paraId="2A83D6BA" w14:textId="7EA1F114">
      <w:pPr>
        <w:pStyle w:val="Lijstalinea"/>
        <w:numPr>
          <w:ilvl w:val="0"/>
          <w:numId w:val="9"/>
        </w:numPr>
        <w:rPr>
          <w:rFonts w:ascii="Times New Roman" w:hAnsi="Times New Roman" w:cs="Times New Roman"/>
          <w:b/>
          <w:bCs/>
        </w:rPr>
      </w:pPr>
      <w:r w:rsidRPr="00733336">
        <w:rPr>
          <w:rFonts w:ascii="Times New Roman" w:hAnsi="Times New Roman" w:cs="Times New Roman"/>
          <w:b/>
          <w:bCs/>
        </w:rPr>
        <w:t>Reactie van de minister van Buitenlandse Zaken</w:t>
      </w:r>
      <w:bookmarkEnd w:id="0"/>
    </w:p>
    <w:p w:rsidRPr="00733336" w:rsidR="00821BED" w:rsidP="00821BED" w:rsidRDefault="00821BED" w14:paraId="5D47FEAB" w14:textId="3982DADA">
      <w:pPr>
        <w:rPr>
          <w:rFonts w:ascii="Times New Roman" w:hAnsi="Times New Roman" w:cs="Times New Roman"/>
          <w:b/>
          <w:bCs/>
        </w:rPr>
      </w:pPr>
    </w:p>
    <w:sectPr w:rsidRPr="00733336" w:rsidR="00821BE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3FB29" w14:textId="77777777" w:rsidR="0093768A" w:rsidRDefault="0093768A" w:rsidP="00063FD1">
      <w:pPr>
        <w:spacing w:after="0" w:line="240" w:lineRule="auto"/>
      </w:pPr>
      <w:r>
        <w:separator/>
      </w:r>
    </w:p>
  </w:endnote>
  <w:endnote w:type="continuationSeparator" w:id="0">
    <w:p w14:paraId="3EE8B432" w14:textId="77777777" w:rsidR="0093768A" w:rsidRDefault="0093768A" w:rsidP="00063FD1">
      <w:pPr>
        <w:spacing w:after="0" w:line="240" w:lineRule="auto"/>
      </w:pPr>
      <w:r>
        <w:continuationSeparator/>
      </w:r>
    </w:p>
  </w:endnote>
  <w:endnote w:type="continuationNotice" w:id="1">
    <w:p w14:paraId="75A13272" w14:textId="77777777" w:rsidR="0093768A" w:rsidRDefault="009376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A06C" w14:textId="77777777" w:rsidR="00192A8C" w:rsidRDefault="00192A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919275"/>
      <w:docPartObj>
        <w:docPartGallery w:val="Page Numbers (Bottom of Page)"/>
        <w:docPartUnique/>
      </w:docPartObj>
    </w:sdtPr>
    <w:sdtEndPr/>
    <w:sdtContent>
      <w:p w14:paraId="4D90B339" w14:textId="0B690C51" w:rsidR="00063FD1" w:rsidRDefault="00063FD1">
        <w:pPr>
          <w:pStyle w:val="Voettekst"/>
          <w:jc w:val="right"/>
        </w:pPr>
        <w:r w:rsidRPr="00881299">
          <w:rPr>
            <w:sz w:val="22"/>
            <w:szCs w:val="22"/>
          </w:rPr>
          <w:fldChar w:fldCharType="begin"/>
        </w:r>
        <w:r w:rsidRPr="00881299">
          <w:rPr>
            <w:sz w:val="22"/>
            <w:szCs w:val="22"/>
          </w:rPr>
          <w:instrText>PAGE   \* MERGEFORMAT</w:instrText>
        </w:r>
        <w:r w:rsidRPr="00881299">
          <w:rPr>
            <w:sz w:val="22"/>
            <w:szCs w:val="22"/>
          </w:rPr>
          <w:fldChar w:fldCharType="separate"/>
        </w:r>
        <w:r w:rsidRPr="00881299">
          <w:rPr>
            <w:sz w:val="22"/>
            <w:szCs w:val="22"/>
          </w:rPr>
          <w:t>2</w:t>
        </w:r>
        <w:r w:rsidRPr="00881299">
          <w:rPr>
            <w:sz w:val="22"/>
            <w:szCs w:val="22"/>
          </w:rPr>
          <w:fldChar w:fldCharType="end"/>
        </w:r>
      </w:p>
    </w:sdtContent>
  </w:sdt>
  <w:p w14:paraId="7F543047" w14:textId="77777777" w:rsidR="00063FD1" w:rsidRDefault="00063FD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DE16" w14:textId="77777777" w:rsidR="00192A8C" w:rsidRDefault="00192A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B7C73" w14:textId="77777777" w:rsidR="0093768A" w:rsidRDefault="0093768A" w:rsidP="00063FD1">
      <w:pPr>
        <w:spacing w:after="0" w:line="240" w:lineRule="auto"/>
      </w:pPr>
      <w:r>
        <w:separator/>
      </w:r>
    </w:p>
  </w:footnote>
  <w:footnote w:type="continuationSeparator" w:id="0">
    <w:p w14:paraId="28DB0720" w14:textId="77777777" w:rsidR="0093768A" w:rsidRDefault="0093768A" w:rsidP="00063FD1">
      <w:pPr>
        <w:spacing w:after="0" w:line="240" w:lineRule="auto"/>
      </w:pPr>
      <w:r>
        <w:continuationSeparator/>
      </w:r>
    </w:p>
  </w:footnote>
  <w:footnote w:type="continuationNotice" w:id="1">
    <w:p w14:paraId="0B2430B7" w14:textId="77777777" w:rsidR="0093768A" w:rsidRDefault="0093768A">
      <w:pPr>
        <w:spacing w:after="0" w:line="240" w:lineRule="auto"/>
      </w:pPr>
    </w:p>
  </w:footnote>
  <w:footnote w:id="2">
    <w:p w14:paraId="41FA7A9C" w14:textId="77777777" w:rsidR="00820F4E" w:rsidRDefault="00820F4E" w:rsidP="00820F4E">
      <w:pPr>
        <w:pStyle w:val="Voetnoottekst"/>
      </w:pPr>
      <w:r>
        <w:rPr>
          <w:rStyle w:val="Voetnootmarkering"/>
        </w:rPr>
        <w:footnoteRef/>
      </w:r>
      <w:r>
        <w:t xml:space="preserve"> </w:t>
      </w:r>
      <w:hyperlink r:id="rId1" w:history="1">
        <w:r w:rsidRPr="00F22904">
          <w:rPr>
            <w:rStyle w:val="Hyperlink"/>
          </w:rPr>
          <w:t>https://www.bnr.nl/nieuws/internationaal/10614629/koers-richting-eu-of-rusland-blijft-onduidelijk-nu-studentenlijst-aan-zet-is-in-servie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6D1B0" w14:textId="77777777" w:rsidR="00192A8C" w:rsidRDefault="00192A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9532" w14:textId="77777777" w:rsidR="00192A8C" w:rsidRDefault="00192A8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8D94" w14:textId="77777777" w:rsidR="00192A8C" w:rsidRDefault="00192A8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76B0"/>
    <w:multiLevelType w:val="hybridMultilevel"/>
    <w:tmpl w:val="C0BEB09C"/>
    <w:lvl w:ilvl="0" w:tplc="0DC80CF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357E90"/>
    <w:multiLevelType w:val="hybridMultilevel"/>
    <w:tmpl w:val="45C060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626E3F"/>
    <w:multiLevelType w:val="hybridMultilevel"/>
    <w:tmpl w:val="AC9C8CFE"/>
    <w:lvl w:ilvl="0" w:tplc="81340508">
      <w:start w:val="1"/>
      <w:numFmt w:val="bullet"/>
      <w:lvlText w:val=""/>
      <w:lvlJc w:val="left"/>
      <w:pPr>
        <w:ind w:left="720" w:hanging="360"/>
      </w:pPr>
      <w:rPr>
        <w:rFonts w:ascii="Symbol" w:hAnsi="Symbol" w:hint="default"/>
      </w:rPr>
    </w:lvl>
    <w:lvl w:ilvl="1" w:tplc="71E4ABD8">
      <w:start w:val="1"/>
      <w:numFmt w:val="bullet"/>
      <w:lvlText w:val="o"/>
      <w:lvlJc w:val="left"/>
      <w:pPr>
        <w:ind w:left="1440" w:hanging="360"/>
      </w:pPr>
      <w:rPr>
        <w:rFonts w:ascii="Courier New" w:hAnsi="Courier New" w:hint="default"/>
      </w:rPr>
    </w:lvl>
    <w:lvl w:ilvl="2" w:tplc="042A1244">
      <w:start w:val="1"/>
      <w:numFmt w:val="bullet"/>
      <w:lvlText w:val=""/>
      <w:lvlJc w:val="left"/>
      <w:pPr>
        <w:ind w:left="2160" w:hanging="360"/>
      </w:pPr>
      <w:rPr>
        <w:rFonts w:ascii="Wingdings" w:hAnsi="Wingdings" w:hint="default"/>
      </w:rPr>
    </w:lvl>
    <w:lvl w:ilvl="3" w:tplc="319EF17C">
      <w:start w:val="1"/>
      <w:numFmt w:val="bullet"/>
      <w:lvlText w:val=""/>
      <w:lvlJc w:val="left"/>
      <w:pPr>
        <w:ind w:left="2880" w:hanging="360"/>
      </w:pPr>
      <w:rPr>
        <w:rFonts w:ascii="Symbol" w:hAnsi="Symbol" w:hint="default"/>
      </w:rPr>
    </w:lvl>
    <w:lvl w:ilvl="4" w:tplc="C24A29B2">
      <w:start w:val="1"/>
      <w:numFmt w:val="bullet"/>
      <w:lvlText w:val="o"/>
      <w:lvlJc w:val="left"/>
      <w:pPr>
        <w:ind w:left="3600" w:hanging="360"/>
      </w:pPr>
      <w:rPr>
        <w:rFonts w:ascii="Courier New" w:hAnsi="Courier New" w:hint="default"/>
      </w:rPr>
    </w:lvl>
    <w:lvl w:ilvl="5" w:tplc="07A825BC">
      <w:start w:val="1"/>
      <w:numFmt w:val="bullet"/>
      <w:lvlText w:val=""/>
      <w:lvlJc w:val="left"/>
      <w:pPr>
        <w:ind w:left="4320" w:hanging="360"/>
      </w:pPr>
      <w:rPr>
        <w:rFonts w:ascii="Wingdings" w:hAnsi="Wingdings" w:hint="default"/>
      </w:rPr>
    </w:lvl>
    <w:lvl w:ilvl="6" w:tplc="EA34718C">
      <w:start w:val="1"/>
      <w:numFmt w:val="bullet"/>
      <w:lvlText w:val=""/>
      <w:lvlJc w:val="left"/>
      <w:pPr>
        <w:ind w:left="5040" w:hanging="360"/>
      </w:pPr>
      <w:rPr>
        <w:rFonts w:ascii="Symbol" w:hAnsi="Symbol" w:hint="default"/>
      </w:rPr>
    </w:lvl>
    <w:lvl w:ilvl="7" w:tplc="7CE83748">
      <w:start w:val="1"/>
      <w:numFmt w:val="bullet"/>
      <w:lvlText w:val="o"/>
      <w:lvlJc w:val="left"/>
      <w:pPr>
        <w:ind w:left="5760" w:hanging="360"/>
      </w:pPr>
      <w:rPr>
        <w:rFonts w:ascii="Courier New" w:hAnsi="Courier New" w:hint="default"/>
      </w:rPr>
    </w:lvl>
    <w:lvl w:ilvl="8" w:tplc="2E8C1368">
      <w:start w:val="1"/>
      <w:numFmt w:val="bullet"/>
      <w:lvlText w:val=""/>
      <w:lvlJc w:val="left"/>
      <w:pPr>
        <w:ind w:left="6480" w:hanging="360"/>
      </w:pPr>
      <w:rPr>
        <w:rFonts w:ascii="Wingdings" w:hAnsi="Wingdings" w:hint="default"/>
      </w:rPr>
    </w:lvl>
  </w:abstractNum>
  <w:abstractNum w:abstractNumId="3" w15:restartNumberingAfterBreak="0">
    <w:nsid w:val="4217AE8B"/>
    <w:multiLevelType w:val="hybridMultilevel"/>
    <w:tmpl w:val="4D9481D0"/>
    <w:lvl w:ilvl="0" w:tplc="8844FA28">
      <w:start w:val="1"/>
      <w:numFmt w:val="decimal"/>
      <w:lvlText w:val="%1."/>
      <w:lvlJc w:val="left"/>
      <w:pPr>
        <w:ind w:left="720" w:hanging="360"/>
      </w:pPr>
    </w:lvl>
    <w:lvl w:ilvl="1" w:tplc="56160554">
      <w:start w:val="1"/>
      <w:numFmt w:val="lowerLetter"/>
      <w:lvlText w:val="%2."/>
      <w:lvlJc w:val="left"/>
      <w:pPr>
        <w:ind w:left="1440" w:hanging="360"/>
      </w:pPr>
    </w:lvl>
    <w:lvl w:ilvl="2" w:tplc="BEDA4E74">
      <w:start w:val="1"/>
      <w:numFmt w:val="lowerRoman"/>
      <w:lvlText w:val="%3."/>
      <w:lvlJc w:val="right"/>
      <w:pPr>
        <w:ind w:left="2160" w:hanging="180"/>
      </w:pPr>
    </w:lvl>
    <w:lvl w:ilvl="3" w:tplc="2A542650">
      <w:start w:val="1"/>
      <w:numFmt w:val="decimal"/>
      <w:lvlText w:val="%4."/>
      <w:lvlJc w:val="left"/>
      <w:pPr>
        <w:ind w:left="2880" w:hanging="360"/>
      </w:pPr>
    </w:lvl>
    <w:lvl w:ilvl="4" w:tplc="36DA9918">
      <w:start w:val="1"/>
      <w:numFmt w:val="lowerLetter"/>
      <w:lvlText w:val="%5."/>
      <w:lvlJc w:val="left"/>
      <w:pPr>
        <w:ind w:left="3600" w:hanging="360"/>
      </w:pPr>
    </w:lvl>
    <w:lvl w:ilvl="5" w:tplc="AFF85606">
      <w:start w:val="1"/>
      <w:numFmt w:val="lowerRoman"/>
      <w:lvlText w:val="%6."/>
      <w:lvlJc w:val="right"/>
      <w:pPr>
        <w:ind w:left="4320" w:hanging="180"/>
      </w:pPr>
    </w:lvl>
    <w:lvl w:ilvl="6" w:tplc="9C828FC0">
      <w:start w:val="1"/>
      <w:numFmt w:val="decimal"/>
      <w:lvlText w:val="%7."/>
      <w:lvlJc w:val="left"/>
      <w:pPr>
        <w:ind w:left="5040" w:hanging="360"/>
      </w:pPr>
    </w:lvl>
    <w:lvl w:ilvl="7" w:tplc="25CC8066">
      <w:start w:val="1"/>
      <w:numFmt w:val="lowerLetter"/>
      <w:lvlText w:val="%8."/>
      <w:lvlJc w:val="left"/>
      <w:pPr>
        <w:ind w:left="5760" w:hanging="360"/>
      </w:pPr>
    </w:lvl>
    <w:lvl w:ilvl="8" w:tplc="65ACF392">
      <w:start w:val="1"/>
      <w:numFmt w:val="lowerRoman"/>
      <w:lvlText w:val="%9."/>
      <w:lvlJc w:val="right"/>
      <w:pPr>
        <w:ind w:left="6480" w:hanging="180"/>
      </w:pPr>
    </w:lvl>
  </w:abstractNum>
  <w:abstractNum w:abstractNumId="4" w15:restartNumberingAfterBreak="0">
    <w:nsid w:val="434B6E92"/>
    <w:multiLevelType w:val="hybridMultilevel"/>
    <w:tmpl w:val="EF24D274"/>
    <w:lvl w:ilvl="0" w:tplc="2CFAEE86">
      <w:start w:val="1"/>
      <w:numFmt w:val="bullet"/>
      <w:lvlText w:val=""/>
      <w:lvlJc w:val="left"/>
      <w:pPr>
        <w:ind w:left="720" w:hanging="360"/>
      </w:pPr>
      <w:rPr>
        <w:rFonts w:ascii="Symbol" w:hAnsi="Symbol" w:hint="default"/>
      </w:rPr>
    </w:lvl>
    <w:lvl w:ilvl="1" w:tplc="1AFED0A0">
      <w:start w:val="1"/>
      <w:numFmt w:val="bullet"/>
      <w:lvlText w:val="o"/>
      <w:lvlJc w:val="left"/>
      <w:pPr>
        <w:ind w:left="1440" w:hanging="360"/>
      </w:pPr>
      <w:rPr>
        <w:rFonts w:ascii="Courier New" w:hAnsi="Courier New" w:hint="default"/>
      </w:rPr>
    </w:lvl>
    <w:lvl w:ilvl="2" w:tplc="46742164">
      <w:start w:val="1"/>
      <w:numFmt w:val="bullet"/>
      <w:lvlText w:val=""/>
      <w:lvlJc w:val="left"/>
      <w:pPr>
        <w:ind w:left="2160" w:hanging="360"/>
      </w:pPr>
      <w:rPr>
        <w:rFonts w:ascii="Wingdings" w:hAnsi="Wingdings" w:hint="default"/>
      </w:rPr>
    </w:lvl>
    <w:lvl w:ilvl="3" w:tplc="59BE4396">
      <w:start w:val="1"/>
      <w:numFmt w:val="bullet"/>
      <w:lvlText w:val=""/>
      <w:lvlJc w:val="left"/>
      <w:pPr>
        <w:ind w:left="2880" w:hanging="360"/>
      </w:pPr>
      <w:rPr>
        <w:rFonts w:ascii="Symbol" w:hAnsi="Symbol" w:hint="default"/>
      </w:rPr>
    </w:lvl>
    <w:lvl w:ilvl="4" w:tplc="4678D482">
      <w:start w:val="1"/>
      <w:numFmt w:val="bullet"/>
      <w:lvlText w:val="o"/>
      <w:lvlJc w:val="left"/>
      <w:pPr>
        <w:ind w:left="3600" w:hanging="360"/>
      </w:pPr>
      <w:rPr>
        <w:rFonts w:ascii="Courier New" w:hAnsi="Courier New" w:hint="default"/>
      </w:rPr>
    </w:lvl>
    <w:lvl w:ilvl="5" w:tplc="013CC4D4">
      <w:start w:val="1"/>
      <w:numFmt w:val="bullet"/>
      <w:lvlText w:val=""/>
      <w:lvlJc w:val="left"/>
      <w:pPr>
        <w:ind w:left="4320" w:hanging="360"/>
      </w:pPr>
      <w:rPr>
        <w:rFonts w:ascii="Wingdings" w:hAnsi="Wingdings" w:hint="default"/>
      </w:rPr>
    </w:lvl>
    <w:lvl w:ilvl="6" w:tplc="6C6CDE28">
      <w:start w:val="1"/>
      <w:numFmt w:val="bullet"/>
      <w:lvlText w:val=""/>
      <w:lvlJc w:val="left"/>
      <w:pPr>
        <w:ind w:left="5040" w:hanging="360"/>
      </w:pPr>
      <w:rPr>
        <w:rFonts w:ascii="Symbol" w:hAnsi="Symbol" w:hint="default"/>
      </w:rPr>
    </w:lvl>
    <w:lvl w:ilvl="7" w:tplc="3CC48082">
      <w:start w:val="1"/>
      <w:numFmt w:val="bullet"/>
      <w:lvlText w:val="o"/>
      <w:lvlJc w:val="left"/>
      <w:pPr>
        <w:ind w:left="5760" w:hanging="360"/>
      </w:pPr>
      <w:rPr>
        <w:rFonts w:ascii="Courier New" w:hAnsi="Courier New" w:hint="default"/>
      </w:rPr>
    </w:lvl>
    <w:lvl w:ilvl="8" w:tplc="65CCDD7C">
      <w:start w:val="1"/>
      <w:numFmt w:val="bullet"/>
      <w:lvlText w:val=""/>
      <w:lvlJc w:val="left"/>
      <w:pPr>
        <w:ind w:left="6480" w:hanging="360"/>
      </w:pPr>
      <w:rPr>
        <w:rFonts w:ascii="Wingdings" w:hAnsi="Wingdings" w:hint="default"/>
      </w:rPr>
    </w:lvl>
  </w:abstractNum>
  <w:abstractNum w:abstractNumId="5" w15:restartNumberingAfterBreak="0">
    <w:nsid w:val="54EE7BE1"/>
    <w:multiLevelType w:val="hybridMultilevel"/>
    <w:tmpl w:val="8FA67F88"/>
    <w:lvl w:ilvl="0" w:tplc="04046302">
      <w:start w:val="1"/>
      <w:numFmt w:val="bullet"/>
      <w:lvlText w:val=""/>
      <w:lvlJc w:val="left"/>
      <w:pPr>
        <w:ind w:left="720" w:hanging="360"/>
      </w:pPr>
      <w:rPr>
        <w:rFonts w:ascii="Symbol" w:hAnsi="Symbol" w:hint="default"/>
      </w:rPr>
    </w:lvl>
    <w:lvl w:ilvl="1" w:tplc="D14E230E">
      <w:start w:val="1"/>
      <w:numFmt w:val="bullet"/>
      <w:lvlText w:val="o"/>
      <w:lvlJc w:val="left"/>
      <w:pPr>
        <w:ind w:left="1440" w:hanging="360"/>
      </w:pPr>
      <w:rPr>
        <w:rFonts w:ascii="Courier New" w:hAnsi="Courier New" w:hint="default"/>
      </w:rPr>
    </w:lvl>
    <w:lvl w:ilvl="2" w:tplc="44DE8B8A">
      <w:start w:val="1"/>
      <w:numFmt w:val="bullet"/>
      <w:lvlText w:val=""/>
      <w:lvlJc w:val="left"/>
      <w:pPr>
        <w:ind w:left="2160" w:hanging="360"/>
      </w:pPr>
      <w:rPr>
        <w:rFonts w:ascii="Wingdings" w:hAnsi="Wingdings" w:hint="default"/>
      </w:rPr>
    </w:lvl>
    <w:lvl w:ilvl="3" w:tplc="926A84D0">
      <w:start w:val="1"/>
      <w:numFmt w:val="bullet"/>
      <w:lvlText w:val=""/>
      <w:lvlJc w:val="left"/>
      <w:pPr>
        <w:ind w:left="2880" w:hanging="360"/>
      </w:pPr>
      <w:rPr>
        <w:rFonts w:ascii="Symbol" w:hAnsi="Symbol" w:hint="default"/>
      </w:rPr>
    </w:lvl>
    <w:lvl w:ilvl="4" w:tplc="85127F78">
      <w:start w:val="1"/>
      <w:numFmt w:val="bullet"/>
      <w:lvlText w:val="o"/>
      <w:lvlJc w:val="left"/>
      <w:pPr>
        <w:ind w:left="3600" w:hanging="360"/>
      </w:pPr>
      <w:rPr>
        <w:rFonts w:ascii="Courier New" w:hAnsi="Courier New" w:hint="default"/>
      </w:rPr>
    </w:lvl>
    <w:lvl w:ilvl="5" w:tplc="9DC29678">
      <w:start w:val="1"/>
      <w:numFmt w:val="bullet"/>
      <w:lvlText w:val=""/>
      <w:lvlJc w:val="left"/>
      <w:pPr>
        <w:ind w:left="4320" w:hanging="360"/>
      </w:pPr>
      <w:rPr>
        <w:rFonts w:ascii="Wingdings" w:hAnsi="Wingdings" w:hint="default"/>
      </w:rPr>
    </w:lvl>
    <w:lvl w:ilvl="6" w:tplc="26FAB2C0">
      <w:start w:val="1"/>
      <w:numFmt w:val="bullet"/>
      <w:lvlText w:val=""/>
      <w:lvlJc w:val="left"/>
      <w:pPr>
        <w:ind w:left="5040" w:hanging="360"/>
      </w:pPr>
      <w:rPr>
        <w:rFonts w:ascii="Symbol" w:hAnsi="Symbol" w:hint="default"/>
      </w:rPr>
    </w:lvl>
    <w:lvl w:ilvl="7" w:tplc="21668F08">
      <w:start w:val="1"/>
      <w:numFmt w:val="bullet"/>
      <w:lvlText w:val="o"/>
      <w:lvlJc w:val="left"/>
      <w:pPr>
        <w:ind w:left="5760" w:hanging="360"/>
      </w:pPr>
      <w:rPr>
        <w:rFonts w:ascii="Courier New" w:hAnsi="Courier New" w:hint="default"/>
      </w:rPr>
    </w:lvl>
    <w:lvl w:ilvl="8" w:tplc="993E7D9E">
      <w:start w:val="1"/>
      <w:numFmt w:val="bullet"/>
      <w:lvlText w:val=""/>
      <w:lvlJc w:val="left"/>
      <w:pPr>
        <w:ind w:left="6480" w:hanging="360"/>
      </w:pPr>
      <w:rPr>
        <w:rFonts w:ascii="Wingdings" w:hAnsi="Wingdings" w:hint="default"/>
      </w:rPr>
    </w:lvl>
  </w:abstractNum>
  <w:abstractNum w:abstractNumId="6" w15:restartNumberingAfterBreak="0">
    <w:nsid w:val="5ACC0093"/>
    <w:multiLevelType w:val="hybridMultilevel"/>
    <w:tmpl w:val="89F040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740001"/>
    <w:multiLevelType w:val="hybridMultilevel"/>
    <w:tmpl w:val="8D4E54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3573C73"/>
    <w:multiLevelType w:val="hybridMultilevel"/>
    <w:tmpl w:val="86B69A66"/>
    <w:lvl w:ilvl="0" w:tplc="2C7853A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6C65D85"/>
    <w:multiLevelType w:val="hybridMultilevel"/>
    <w:tmpl w:val="137CED62"/>
    <w:lvl w:ilvl="0" w:tplc="749271FA">
      <w:start w:val="1"/>
      <w:numFmt w:val="bullet"/>
      <w:lvlText w:val=""/>
      <w:lvlJc w:val="left"/>
      <w:pPr>
        <w:ind w:left="720" w:hanging="360"/>
      </w:pPr>
      <w:rPr>
        <w:rFonts w:ascii="Symbol" w:hAnsi="Symbol" w:hint="default"/>
      </w:rPr>
    </w:lvl>
    <w:lvl w:ilvl="1" w:tplc="13227644">
      <w:start w:val="1"/>
      <w:numFmt w:val="bullet"/>
      <w:lvlText w:val="o"/>
      <w:lvlJc w:val="left"/>
      <w:pPr>
        <w:ind w:left="1440" w:hanging="360"/>
      </w:pPr>
      <w:rPr>
        <w:rFonts w:ascii="Courier New" w:hAnsi="Courier New" w:hint="default"/>
      </w:rPr>
    </w:lvl>
    <w:lvl w:ilvl="2" w:tplc="75D88128">
      <w:start w:val="1"/>
      <w:numFmt w:val="bullet"/>
      <w:lvlText w:val=""/>
      <w:lvlJc w:val="left"/>
      <w:pPr>
        <w:ind w:left="2160" w:hanging="360"/>
      </w:pPr>
      <w:rPr>
        <w:rFonts w:ascii="Wingdings" w:hAnsi="Wingdings" w:hint="default"/>
      </w:rPr>
    </w:lvl>
    <w:lvl w:ilvl="3" w:tplc="8452B532">
      <w:start w:val="1"/>
      <w:numFmt w:val="bullet"/>
      <w:lvlText w:val=""/>
      <w:lvlJc w:val="left"/>
      <w:pPr>
        <w:ind w:left="2880" w:hanging="360"/>
      </w:pPr>
      <w:rPr>
        <w:rFonts w:ascii="Symbol" w:hAnsi="Symbol" w:hint="default"/>
      </w:rPr>
    </w:lvl>
    <w:lvl w:ilvl="4" w:tplc="F46A289A">
      <w:start w:val="1"/>
      <w:numFmt w:val="bullet"/>
      <w:lvlText w:val="o"/>
      <w:lvlJc w:val="left"/>
      <w:pPr>
        <w:ind w:left="3600" w:hanging="360"/>
      </w:pPr>
      <w:rPr>
        <w:rFonts w:ascii="Courier New" w:hAnsi="Courier New" w:hint="default"/>
      </w:rPr>
    </w:lvl>
    <w:lvl w:ilvl="5" w:tplc="F73A093C">
      <w:start w:val="1"/>
      <w:numFmt w:val="bullet"/>
      <w:lvlText w:val=""/>
      <w:lvlJc w:val="left"/>
      <w:pPr>
        <w:ind w:left="4320" w:hanging="360"/>
      </w:pPr>
      <w:rPr>
        <w:rFonts w:ascii="Wingdings" w:hAnsi="Wingdings" w:hint="default"/>
      </w:rPr>
    </w:lvl>
    <w:lvl w:ilvl="6" w:tplc="B4F0E26A">
      <w:start w:val="1"/>
      <w:numFmt w:val="bullet"/>
      <w:lvlText w:val=""/>
      <w:lvlJc w:val="left"/>
      <w:pPr>
        <w:ind w:left="5040" w:hanging="360"/>
      </w:pPr>
      <w:rPr>
        <w:rFonts w:ascii="Symbol" w:hAnsi="Symbol" w:hint="default"/>
      </w:rPr>
    </w:lvl>
    <w:lvl w:ilvl="7" w:tplc="A6BE4166">
      <w:start w:val="1"/>
      <w:numFmt w:val="bullet"/>
      <w:lvlText w:val="o"/>
      <w:lvlJc w:val="left"/>
      <w:pPr>
        <w:ind w:left="5760" w:hanging="360"/>
      </w:pPr>
      <w:rPr>
        <w:rFonts w:ascii="Courier New" w:hAnsi="Courier New" w:hint="default"/>
      </w:rPr>
    </w:lvl>
    <w:lvl w:ilvl="8" w:tplc="61BA91F0">
      <w:start w:val="1"/>
      <w:numFmt w:val="bullet"/>
      <w:lvlText w:val=""/>
      <w:lvlJc w:val="left"/>
      <w:pPr>
        <w:ind w:left="6480" w:hanging="360"/>
      </w:pPr>
      <w:rPr>
        <w:rFonts w:ascii="Wingdings" w:hAnsi="Wingdings" w:hint="default"/>
      </w:rPr>
    </w:lvl>
  </w:abstractNum>
  <w:num w:numId="1" w16cid:durableId="461463996">
    <w:abstractNumId w:val="6"/>
  </w:num>
  <w:num w:numId="2" w16cid:durableId="156191582">
    <w:abstractNumId w:val="3"/>
  </w:num>
  <w:num w:numId="3" w16cid:durableId="1475440527">
    <w:abstractNumId w:val="0"/>
  </w:num>
  <w:num w:numId="4" w16cid:durableId="397485683">
    <w:abstractNumId w:val="5"/>
  </w:num>
  <w:num w:numId="5" w16cid:durableId="1170683584">
    <w:abstractNumId w:val="9"/>
  </w:num>
  <w:num w:numId="6" w16cid:durableId="1243762555">
    <w:abstractNumId w:val="2"/>
  </w:num>
  <w:num w:numId="7" w16cid:durableId="1148860221">
    <w:abstractNumId w:val="4"/>
  </w:num>
  <w:num w:numId="8" w16cid:durableId="397242370">
    <w:abstractNumId w:val="7"/>
  </w:num>
  <w:num w:numId="9" w16cid:durableId="333916603">
    <w:abstractNumId w:val="8"/>
  </w:num>
  <w:num w:numId="10" w16cid:durableId="1371345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6F"/>
    <w:rsid w:val="00005895"/>
    <w:rsid w:val="00007746"/>
    <w:rsid w:val="00014020"/>
    <w:rsid w:val="000153C8"/>
    <w:rsid w:val="00024A1A"/>
    <w:rsid w:val="00031973"/>
    <w:rsid w:val="00034799"/>
    <w:rsid w:val="00036424"/>
    <w:rsid w:val="0004143D"/>
    <w:rsid w:val="000439DA"/>
    <w:rsid w:val="000448B4"/>
    <w:rsid w:val="00046E1A"/>
    <w:rsid w:val="00063FD1"/>
    <w:rsid w:val="0007065D"/>
    <w:rsid w:val="000749F8"/>
    <w:rsid w:val="00074E41"/>
    <w:rsid w:val="00075253"/>
    <w:rsid w:val="0007541D"/>
    <w:rsid w:val="0008153B"/>
    <w:rsid w:val="00083590"/>
    <w:rsid w:val="00084BD3"/>
    <w:rsid w:val="000853E8"/>
    <w:rsid w:val="00086519"/>
    <w:rsid w:val="00091067"/>
    <w:rsid w:val="0009150D"/>
    <w:rsid w:val="00093F21"/>
    <w:rsid w:val="0009554E"/>
    <w:rsid w:val="00095B60"/>
    <w:rsid w:val="000A0136"/>
    <w:rsid w:val="000A1530"/>
    <w:rsid w:val="000A3952"/>
    <w:rsid w:val="000A4605"/>
    <w:rsid w:val="000A6A9A"/>
    <w:rsid w:val="000A77BD"/>
    <w:rsid w:val="000B3363"/>
    <w:rsid w:val="000B63E8"/>
    <w:rsid w:val="000C1BCD"/>
    <w:rsid w:val="000C1DE2"/>
    <w:rsid w:val="000C214B"/>
    <w:rsid w:val="000C31CE"/>
    <w:rsid w:val="000C7AD6"/>
    <w:rsid w:val="000D03F9"/>
    <w:rsid w:val="000D205E"/>
    <w:rsid w:val="000D20EC"/>
    <w:rsid w:val="000D23AC"/>
    <w:rsid w:val="000E0AB7"/>
    <w:rsid w:val="000E135D"/>
    <w:rsid w:val="000E19E2"/>
    <w:rsid w:val="000E233D"/>
    <w:rsid w:val="000E369E"/>
    <w:rsid w:val="000E6F2E"/>
    <w:rsid w:val="000F0B9E"/>
    <w:rsid w:val="000F2E4C"/>
    <w:rsid w:val="000F3654"/>
    <w:rsid w:val="000F3F8A"/>
    <w:rsid w:val="000F61D3"/>
    <w:rsid w:val="001016EF"/>
    <w:rsid w:val="001029D6"/>
    <w:rsid w:val="00102AD0"/>
    <w:rsid w:val="00104F17"/>
    <w:rsid w:val="001074DE"/>
    <w:rsid w:val="001103C6"/>
    <w:rsid w:val="001113DD"/>
    <w:rsid w:val="001113FE"/>
    <w:rsid w:val="00111B10"/>
    <w:rsid w:val="00115215"/>
    <w:rsid w:val="001157A6"/>
    <w:rsid w:val="00122463"/>
    <w:rsid w:val="00127C98"/>
    <w:rsid w:val="00131A6D"/>
    <w:rsid w:val="00132DD5"/>
    <w:rsid w:val="00140DF1"/>
    <w:rsid w:val="00146C4A"/>
    <w:rsid w:val="00146CF0"/>
    <w:rsid w:val="00151782"/>
    <w:rsid w:val="00152D9F"/>
    <w:rsid w:val="0015366E"/>
    <w:rsid w:val="00155D2C"/>
    <w:rsid w:val="001616C8"/>
    <w:rsid w:val="00161DFE"/>
    <w:rsid w:val="00167C23"/>
    <w:rsid w:val="00170966"/>
    <w:rsid w:val="0017541C"/>
    <w:rsid w:val="0017771A"/>
    <w:rsid w:val="00185380"/>
    <w:rsid w:val="00185DF0"/>
    <w:rsid w:val="0018655F"/>
    <w:rsid w:val="001871D1"/>
    <w:rsid w:val="001911AC"/>
    <w:rsid w:val="001913AA"/>
    <w:rsid w:val="0019222C"/>
    <w:rsid w:val="0019265A"/>
    <w:rsid w:val="00192A8C"/>
    <w:rsid w:val="001976C8"/>
    <w:rsid w:val="001A0E98"/>
    <w:rsid w:val="001A1807"/>
    <w:rsid w:val="001A3E0F"/>
    <w:rsid w:val="001A4E92"/>
    <w:rsid w:val="001B3837"/>
    <w:rsid w:val="001B3AB6"/>
    <w:rsid w:val="001B7B15"/>
    <w:rsid w:val="001B7EF9"/>
    <w:rsid w:val="001C15CF"/>
    <w:rsid w:val="001C40E0"/>
    <w:rsid w:val="001D3DD0"/>
    <w:rsid w:val="001D4EA6"/>
    <w:rsid w:val="001E64FA"/>
    <w:rsid w:val="001E6E7A"/>
    <w:rsid w:val="001E7648"/>
    <w:rsid w:val="001F0C39"/>
    <w:rsid w:val="001F1443"/>
    <w:rsid w:val="001F1B6D"/>
    <w:rsid w:val="001F5AA1"/>
    <w:rsid w:val="001F5B99"/>
    <w:rsid w:val="0020020C"/>
    <w:rsid w:val="002010B8"/>
    <w:rsid w:val="00202DFA"/>
    <w:rsid w:val="0020521A"/>
    <w:rsid w:val="002062B0"/>
    <w:rsid w:val="00210715"/>
    <w:rsid w:val="00210B2B"/>
    <w:rsid w:val="0021191A"/>
    <w:rsid w:val="002128F2"/>
    <w:rsid w:val="00212E2E"/>
    <w:rsid w:val="00216F16"/>
    <w:rsid w:val="00220CA5"/>
    <w:rsid w:val="00233C0F"/>
    <w:rsid w:val="00235BC3"/>
    <w:rsid w:val="00241CDB"/>
    <w:rsid w:val="002424A3"/>
    <w:rsid w:val="00243097"/>
    <w:rsid w:val="002443B6"/>
    <w:rsid w:val="002458E2"/>
    <w:rsid w:val="00252989"/>
    <w:rsid w:val="00253D0B"/>
    <w:rsid w:val="00256800"/>
    <w:rsid w:val="00257E5B"/>
    <w:rsid w:val="00260458"/>
    <w:rsid w:val="00261E40"/>
    <w:rsid w:val="00261FD2"/>
    <w:rsid w:val="00266B87"/>
    <w:rsid w:val="002715C3"/>
    <w:rsid w:val="002736B9"/>
    <w:rsid w:val="0027469B"/>
    <w:rsid w:val="00276349"/>
    <w:rsid w:val="002766D3"/>
    <w:rsid w:val="00276959"/>
    <w:rsid w:val="0028009F"/>
    <w:rsid w:val="00280D04"/>
    <w:rsid w:val="00281646"/>
    <w:rsid w:val="00281D64"/>
    <w:rsid w:val="00284A45"/>
    <w:rsid w:val="002860E1"/>
    <w:rsid w:val="002872B9"/>
    <w:rsid w:val="002A0DEF"/>
    <w:rsid w:val="002A1C00"/>
    <w:rsid w:val="002A3058"/>
    <w:rsid w:val="002A664C"/>
    <w:rsid w:val="002B1730"/>
    <w:rsid w:val="002B2966"/>
    <w:rsid w:val="002C30F6"/>
    <w:rsid w:val="002C5773"/>
    <w:rsid w:val="002D18BB"/>
    <w:rsid w:val="002D1997"/>
    <w:rsid w:val="002D596C"/>
    <w:rsid w:val="002E2625"/>
    <w:rsid w:val="002E401A"/>
    <w:rsid w:val="002E5E32"/>
    <w:rsid w:val="002E5FFB"/>
    <w:rsid w:val="002F195C"/>
    <w:rsid w:val="002F22D7"/>
    <w:rsid w:val="002F2623"/>
    <w:rsid w:val="002F400A"/>
    <w:rsid w:val="002F4349"/>
    <w:rsid w:val="002F5705"/>
    <w:rsid w:val="002F5C22"/>
    <w:rsid w:val="002F7DF1"/>
    <w:rsid w:val="0030028B"/>
    <w:rsid w:val="00301944"/>
    <w:rsid w:val="003142AC"/>
    <w:rsid w:val="003168BF"/>
    <w:rsid w:val="00316BAC"/>
    <w:rsid w:val="00317EE7"/>
    <w:rsid w:val="00321700"/>
    <w:rsid w:val="00325176"/>
    <w:rsid w:val="00331804"/>
    <w:rsid w:val="00332563"/>
    <w:rsid w:val="003366BE"/>
    <w:rsid w:val="00336FC2"/>
    <w:rsid w:val="003526E5"/>
    <w:rsid w:val="00354BAF"/>
    <w:rsid w:val="0037108F"/>
    <w:rsid w:val="00374F21"/>
    <w:rsid w:val="00377C14"/>
    <w:rsid w:val="00377D1D"/>
    <w:rsid w:val="00377D34"/>
    <w:rsid w:val="003803B9"/>
    <w:rsid w:val="00383211"/>
    <w:rsid w:val="00383775"/>
    <w:rsid w:val="003838EA"/>
    <w:rsid w:val="00391825"/>
    <w:rsid w:val="00391889"/>
    <w:rsid w:val="00392E74"/>
    <w:rsid w:val="00394997"/>
    <w:rsid w:val="003A27A5"/>
    <w:rsid w:val="003B11D6"/>
    <w:rsid w:val="003B4CE6"/>
    <w:rsid w:val="003B6F14"/>
    <w:rsid w:val="003C3BA6"/>
    <w:rsid w:val="003C46DF"/>
    <w:rsid w:val="003D4746"/>
    <w:rsid w:val="003D6DBC"/>
    <w:rsid w:val="003E06ED"/>
    <w:rsid w:val="003E2901"/>
    <w:rsid w:val="003E4447"/>
    <w:rsid w:val="003E4E8C"/>
    <w:rsid w:val="003E5712"/>
    <w:rsid w:val="003F0C0D"/>
    <w:rsid w:val="003F4B51"/>
    <w:rsid w:val="003F7A62"/>
    <w:rsid w:val="0040109D"/>
    <w:rsid w:val="00405BD8"/>
    <w:rsid w:val="00405F52"/>
    <w:rsid w:val="004121FC"/>
    <w:rsid w:val="00412EDC"/>
    <w:rsid w:val="00416778"/>
    <w:rsid w:val="00417B24"/>
    <w:rsid w:val="004209EC"/>
    <w:rsid w:val="00420FC4"/>
    <w:rsid w:val="00422741"/>
    <w:rsid w:val="0043008F"/>
    <w:rsid w:val="00433991"/>
    <w:rsid w:val="00434979"/>
    <w:rsid w:val="004362AE"/>
    <w:rsid w:val="00440DE3"/>
    <w:rsid w:val="00444561"/>
    <w:rsid w:val="00445AED"/>
    <w:rsid w:val="00445E11"/>
    <w:rsid w:val="00447CAD"/>
    <w:rsid w:val="004547CD"/>
    <w:rsid w:val="0045482D"/>
    <w:rsid w:val="00456A31"/>
    <w:rsid w:val="0046096B"/>
    <w:rsid w:val="0046258D"/>
    <w:rsid w:val="00467D3D"/>
    <w:rsid w:val="00471602"/>
    <w:rsid w:val="00471835"/>
    <w:rsid w:val="00475AEB"/>
    <w:rsid w:val="0047787A"/>
    <w:rsid w:val="004821F8"/>
    <w:rsid w:val="0048284A"/>
    <w:rsid w:val="00485960"/>
    <w:rsid w:val="0048633E"/>
    <w:rsid w:val="0049016B"/>
    <w:rsid w:val="0049273B"/>
    <w:rsid w:val="0049431B"/>
    <w:rsid w:val="00495680"/>
    <w:rsid w:val="004961BA"/>
    <w:rsid w:val="004A4417"/>
    <w:rsid w:val="004A4E1E"/>
    <w:rsid w:val="004A6495"/>
    <w:rsid w:val="004B0CDA"/>
    <w:rsid w:val="004B186D"/>
    <w:rsid w:val="004C073F"/>
    <w:rsid w:val="004C3EBB"/>
    <w:rsid w:val="004C4E42"/>
    <w:rsid w:val="004C6956"/>
    <w:rsid w:val="004D180A"/>
    <w:rsid w:val="004D51A4"/>
    <w:rsid w:val="004E012A"/>
    <w:rsid w:val="004E093D"/>
    <w:rsid w:val="004E6085"/>
    <w:rsid w:val="004F0542"/>
    <w:rsid w:val="004F09B6"/>
    <w:rsid w:val="004F2597"/>
    <w:rsid w:val="004F6EDE"/>
    <w:rsid w:val="005007F8"/>
    <w:rsid w:val="00502ADD"/>
    <w:rsid w:val="005110C0"/>
    <w:rsid w:val="00514DCF"/>
    <w:rsid w:val="00517753"/>
    <w:rsid w:val="00522B38"/>
    <w:rsid w:val="00523A3E"/>
    <w:rsid w:val="00524690"/>
    <w:rsid w:val="00527085"/>
    <w:rsid w:val="0053001B"/>
    <w:rsid w:val="00530B19"/>
    <w:rsid w:val="00533509"/>
    <w:rsid w:val="005364A1"/>
    <w:rsid w:val="00546DBA"/>
    <w:rsid w:val="0055263C"/>
    <w:rsid w:val="00552B4C"/>
    <w:rsid w:val="005616B7"/>
    <w:rsid w:val="005620D4"/>
    <w:rsid w:val="00563697"/>
    <w:rsid w:val="0057210F"/>
    <w:rsid w:val="00575863"/>
    <w:rsid w:val="00581B0E"/>
    <w:rsid w:val="00583ED0"/>
    <w:rsid w:val="00592F14"/>
    <w:rsid w:val="00593327"/>
    <w:rsid w:val="005948A6"/>
    <w:rsid w:val="005A1FD3"/>
    <w:rsid w:val="005A3017"/>
    <w:rsid w:val="005A618F"/>
    <w:rsid w:val="005B1276"/>
    <w:rsid w:val="005B3B4B"/>
    <w:rsid w:val="005B5101"/>
    <w:rsid w:val="005B74AE"/>
    <w:rsid w:val="005C0B60"/>
    <w:rsid w:val="005C3018"/>
    <w:rsid w:val="005D11B0"/>
    <w:rsid w:val="005D1BDE"/>
    <w:rsid w:val="005D3E5E"/>
    <w:rsid w:val="005D65CB"/>
    <w:rsid w:val="005D7795"/>
    <w:rsid w:val="005E20EA"/>
    <w:rsid w:val="005F23CE"/>
    <w:rsid w:val="006045D5"/>
    <w:rsid w:val="00605B91"/>
    <w:rsid w:val="00606068"/>
    <w:rsid w:val="0060631E"/>
    <w:rsid w:val="006066EA"/>
    <w:rsid w:val="00611AF5"/>
    <w:rsid w:val="006122EE"/>
    <w:rsid w:val="00615C48"/>
    <w:rsid w:val="00620FED"/>
    <w:rsid w:val="006235AE"/>
    <w:rsid w:val="00631400"/>
    <w:rsid w:val="00631684"/>
    <w:rsid w:val="00635797"/>
    <w:rsid w:val="00640C73"/>
    <w:rsid w:val="00640E95"/>
    <w:rsid w:val="00641B64"/>
    <w:rsid w:val="006438BC"/>
    <w:rsid w:val="00650CA7"/>
    <w:rsid w:val="00650E81"/>
    <w:rsid w:val="0065122F"/>
    <w:rsid w:val="00651928"/>
    <w:rsid w:val="0065327A"/>
    <w:rsid w:val="00653F93"/>
    <w:rsid w:val="00656080"/>
    <w:rsid w:val="00656C54"/>
    <w:rsid w:val="00657B3B"/>
    <w:rsid w:val="0066116A"/>
    <w:rsid w:val="006633AA"/>
    <w:rsid w:val="00665AEB"/>
    <w:rsid w:val="00666EFA"/>
    <w:rsid w:val="006671EC"/>
    <w:rsid w:val="006710B5"/>
    <w:rsid w:val="00672B13"/>
    <w:rsid w:val="00672BA1"/>
    <w:rsid w:val="006767B6"/>
    <w:rsid w:val="0068025E"/>
    <w:rsid w:val="00680342"/>
    <w:rsid w:val="00681E28"/>
    <w:rsid w:val="00684CDC"/>
    <w:rsid w:val="006856AC"/>
    <w:rsid w:val="00691D7F"/>
    <w:rsid w:val="006939FF"/>
    <w:rsid w:val="00693A12"/>
    <w:rsid w:val="0069495B"/>
    <w:rsid w:val="006969A6"/>
    <w:rsid w:val="0069778F"/>
    <w:rsid w:val="006A115A"/>
    <w:rsid w:val="006A4C36"/>
    <w:rsid w:val="006A79CE"/>
    <w:rsid w:val="006B391B"/>
    <w:rsid w:val="006B5200"/>
    <w:rsid w:val="006C1524"/>
    <w:rsid w:val="006C547A"/>
    <w:rsid w:val="006C554F"/>
    <w:rsid w:val="006C6088"/>
    <w:rsid w:val="006D0D92"/>
    <w:rsid w:val="006D42B3"/>
    <w:rsid w:val="006D48F7"/>
    <w:rsid w:val="006E5643"/>
    <w:rsid w:val="006E5A80"/>
    <w:rsid w:val="006E79D8"/>
    <w:rsid w:val="006F276A"/>
    <w:rsid w:val="006F444C"/>
    <w:rsid w:val="007058C1"/>
    <w:rsid w:val="00706896"/>
    <w:rsid w:val="007068F3"/>
    <w:rsid w:val="00706AC6"/>
    <w:rsid w:val="00713EF4"/>
    <w:rsid w:val="0071556B"/>
    <w:rsid w:val="00715BB6"/>
    <w:rsid w:val="007221A2"/>
    <w:rsid w:val="00722B75"/>
    <w:rsid w:val="007246F3"/>
    <w:rsid w:val="00724811"/>
    <w:rsid w:val="00725326"/>
    <w:rsid w:val="00731AB0"/>
    <w:rsid w:val="00732E5B"/>
    <w:rsid w:val="00733336"/>
    <w:rsid w:val="0073449F"/>
    <w:rsid w:val="00735F92"/>
    <w:rsid w:val="00736021"/>
    <w:rsid w:val="00737184"/>
    <w:rsid w:val="00737487"/>
    <w:rsid w:val="00741332"/>
    <w:rsid w:val="007419E2"/>
    <w:rsid w:val="00741EEF"/>
    <w:rsid w:val="00751788"/>
    <w:rsid w:val="00753985"/>
    <w:rsid w:val="007552E5"/>
    <w:rsid w:val="007570B7"/>
    <w:rsid w:val="007571DE"/>
    <w:rsid w:val="00762D1E"/>
    <w:rsid w:val="00763886"/>
    <w:rsid w:val="00764417"/>
    <w:rsid w:val="00764A33"/>
    <w:rsid w:val="00765FBB"/>
    <w:rsid w:val="0076685F"/>
    <w:rsid w:val="00772242"/>
    <w:rsid w:val="007727EE"/>
    <w:rsid w:val="0077323E"/>
    <w:rsid w:val="00776F72"/>
    <w:rsid w:val="00781237"/>
    <w:rsid w:val="007820A0"/>
    <w:rsid w:val="00784804"/>
    <w:rsid w:val="00785680"/>
    <w:rsid w:val="00790830"/>
    <w:rsid w:val="0079254F"/>
    <w:rsid w:val="007940D4"/>
    <w:rsid w:val="00795EEC"/>
    <w:rsid w:val="0079658B"/>
    <w:rsid w:val="00796DD4"/>
    <w:rsid w:val="007A1628"/>
    <w:rsid w:val="007A1A6D"/>
    <w:rsid w:val="007A2F68"/>
    <w:rsid w:val="007A4C55"/>
    <w:rsid w:val="007A5C65"/>
    <w:rsid w:val="007A6E04"/>
    <w:rsid w:val="007B1D55"/>
    <w:rsid w:val="007B50B5"/>
    <w:rsid w:val="007B6594"/>
    <w:rsid w:val="007B7958"/>
    <w:rsid w:val="007C2970"/>
    <w:rsid w:val="007C5524"/>
    <w:rsid w:val="007D2BD3"/>
    <w:rsid w:val="007D3F80"/>
    <w:rsid w:val="007E57B1"/>
    <w:rsid w:val="007F1308"/>
    <w:rsid w:val="007F35F8"/>
    <w:rsid w:val="007F3709"/>
    <w:rsid w:val="007F7B54"/>
    <w:rsid w:val="0080084A"/>
    <w:rsid w:val="008021AB"/>
    <w:rsid w:val="00803D5E"/>
    <w:rsid w:val="00807BDC"/>
    <w:rsid w:val="00816FBE"/>
    <w:rsid w:val="00820F4E"/>
    <w:rsid w:val="00821BED"/>
    <w:rsid w:val="00823B23"/>
    <w:rsid w:val="00825C54"/>
    <w:rsid w:val="008344D0"/>
    <w:rsid w:val="008407B1"/>
    <w:rsid w:val="0085036F"/>
    <w:rsid w:val="00861C00"/>
    <w:rsid w:val="00862421"/>
    <w:rsid w:val="00867479"/>
    <w:rsid w:val="00870D08"/>
    <w:rsid w:val="008757F8"/>
    <w:rsid w:val="00875F79"/>
    <w:rsid w:val="00876CBC"/>
    <w:rsid w:val="00877C67"/>
    <w:rsid w:val="00881299"/>
    <w:rsid w:val="0088430D"/>
    <w:rsid w:val="00884A90"/>
    <w:rsid w:val="00887858"/>
    <w:rsid w:val="00887FB4"/>
    <w:rsid w:val="0089112A"/>
    <w:rsid w:val="0089112C"/>
    <w:rsid w:val="00891B4F"/>
    <w:rsid w:val="008928D3"/>
    <w:rsid w:val="0089565E"/>
    <w:rsid w:val="00895E4C"/>
    <w:rsid w:val="00897BDE"/>
    <w:rsid w:val="008A4303"/>
    <w:rsid w:val="008A4A0A"/>
    <w:rsid w:val="008A6DA4"/>
    <w:rsid w:val="008A753F"/>
    <w:rsid w:val="008A7F7C"/>
    <w:rsid w:val="008B248E"/>
    <w:rsid w:val="008B340B"/>
    <w:rsid w:val="008C05EC"/>
    <w:rsid w:val="008C1BF0"/>
    <w:rsid w:val="008C4FB0"/>
    <w:rsid w:val="008D018D"/>
    <w:rsid w:val="008D1F95"/>
    <w:rsid w:val="008D278D"/>
    <w:rsid w:val="008D5081"/>
    <w:rsid w:val="008D5E0A"/>
    <w:rsid w:val="008E1BE0"/>
    <w:rsid w:val="008E242A"/>
    <w:rsid w:val="008E49A1"/>
    <w:rsid w:val="008F4246"/>
    <w:rsid w:val="008F4559"/>
    <w:rsid w:val="008F528B"/>
    <w:rsid w:val="008F654D"/>
    <w:rsid w:val="00902443"/>
    <w:rsid w:val="00910465"/>
    <w:rsid w:val="00911459"/>
    <w:rsid w:val="009122C0"/>
    <w:rsid w:val="0091254C"/>
    <w:rsid w:val="00913418"/>
    <w:rsid w:val="00915C51"/>
    <w:rsid w:val="009168B7"/>
    <w:rsid w:val="00916FA4"/>
    <w:rsid w:val="009179A0"/>
    <w:rsid w:val="009221F5"/>
    <w:rsid w:val="0092748A"/>
    <w:rsid w:val="0093768A"/>
    <w:rsid w:val="00944E74"/>
    <w:rsid w:val="00952596"/>
    <w:rsid w:val="00952FCF"/>
    <w:rsid w:val="00954EBA"/>
    <w:rsid w:val="009568F3"/>
    <w:rsid w:val="009569ED"/>
    <w:rsid w:val="0096046E"/>
    <w:rsid w:val="009624E2"/>
    <w:rsid w:val="00967C53"/>
    <w:rsid w:val="009701F3"/>
    <w:rsid w:val="009722A8"/>
    <w:rsid w:val="00974239"/>
    <w:rsid w:val="00974F76"/>
    <w:rsid w:val="0098386B"/>
    <w:rsid w:val="0098602A"/>
    <w:rsid w:val="009875B6"/>
    <w:rsid w:val="00990BF7"/>
    <w:rsid w:val="009A341F"/>
    <w:rsid w:val="009B1A28"/>
    <w:rsid w:val="009B7CAA"/>
    <w:rsid w:val="009D050E"/>
    <w:rsid w:val="009D2DFB"/>
    <w:rsid w:val="009D39F4"/>
    <w:rsid w:val="009E1433"/>
    <w:rsid w:val="009E2416"/>
    <w:rsid w:val="009E2FF7"/>
    <w:rsid w:val="009E3E2B"/>
    <w:rsid w:val="009E4173"/>
    <w:rsid w:val="009E4D9F"/>
    <w:rsid w:val="009F1CB8"/>
    <w:rsid w:val="00A00399"/>
    <w:rsid w:val="00A02299"/>
    <w:rsid w:val="00A0668C"/>
    <w:rsid w:val="00A0711F"/>
    <w:rsid w:val="00A079A4"/>
    <w:rsid w:val="00A10AF2"/>
    <w:rsid w:val="00A11D60"/>
    <w:rsid w:val="00A12953"/>
    <w:rsid w:val="00A159F9"/>
    <w:rsid w:val="00A20B43"/>
    <w:rsid w:val="00A211D1"/>
    <w:rsid w:val="00A228CD"/>
    <w:rsid w:val="00A22FE5"/>
    <w:rsid w:val="00A2434D"/>
    <w:rsid w:val="00A25349"/>
    <w:rsid w:val="00A35A22"/>
    <w:rsid w:val="00A421D6"/>
    <w:rsid w:val="00A44561"/>
    <w:rsid w:val="00A4457A"/>
    <w:rsid w:val="00A6216F"/>
    <w:rsid w:val="00A63B61"/>
    <w:rsid w:val="00A64644"/>
    <w:rsid w:val="00A71124"/>
    <w:rsid w:val="00A75345"/>
    <w:rsid w:val="00A759F2"/>
    <w:rsid w:val="00A806E0"/>
    <w:rsid w:val="00A82AF6"/>
    <w:rsid w:val="00A83E68"/>
    <w:rsid w:val="00A851AE"/>
    <w:rsid w:val="00A86B1E"/>
    <w:rsid w:val="00A92497"/>
    <w:rsid w:val="00A94961"/>
    <w:rsid w:val="00A94D6B"/>
    <w:rsid w:val="00A956FD"/>
    <w:rsid w:val="00A9670D"/>
    <w:rsid w:val="00A96C12"/>
    <w:rsid w:val="00A978CF"/>
    <w:rsid w:val="00AA3A95"/>
    <w:rsid w:val="00AA430B"/>
    <w:rsid w:val="00AA79C2"/>
    <w:rsid w:val="00AB2CD3"/>
    <w:rsid w:val="00AB4B01"/>
    <w:rsid w:val="00AD0674"/>
    <w:rsid w:val="00AD7A8F"/>
    <w:rsid w:val="00AE07ED"/>
    <w:rsid w:val="00AE0820"/>
    <w:rsid w:val="00AE20B9"/>
    <w:rsid w:val="00AE3DE9"/>
    <w:rsid w:val="00AE4792"/>
    <w:rsid w:val="00AF0ED3"/>
    <w:rsid w:val="00AF12CA"/>
    <w:rsid w:val="00AF2070"/>
    <w:rsid w:val="00AF3E91"/>
    <w:rsid w:val="00AF710E"/>
    <w:rsid w:val="00B01A74"/>
    <w:rsid w:val="00B02777"/>
    <w:rsid w:val="00B02FBC"/>
    <w:rsid w:val="00B04806"/>
    <w:rsid w:val="00B101ED"/>
    <w:rsid w:val="00B1068C"/>
    <w:rsid w:val="00B13DDC"/>
    <w:rsid w:val="00B20BFE"/>
    <w:rsid w:val="00B231EB"/>
    <w:rsid w:val="00B2633D"/>
    <w:rsid w:val="00B3334B"/>
    <w:rsid w:val="00B33535"/>
    <w:rsid w:val="00B35E15"/>
    <w:rsid w:val="00B432E3"/>
    <w:rsid w:val="00B463C3"/>
    <w:rsid w:val="00B47CAD"/>
    <w:rsid w:val="00B53471"/>
    <w:rsid w:val="00B54B42"/>
    <w:rsid w:val="00B551BE"/>
    <w:rsid w:val="00B60A3F"/>
    <w:rsid w:val="00B76B4F"/>
    <w:rsid w:val="00B76E55"/>
    <w:rsid w:val="00B85744"/>
    <w:rsid w:val="00B87761"/>
    <w:rsid w:val="00B87C72"/>
    <w:rsid w:val="00B921F8"/>
    <w:rsid w:val="00B94A2A"/>
    <w:rsid w:val="00B95345"/>
    <w:rsid w:val="00B95EE8"/>
    <w:rsid w:val="00BA0C7C"/>
    <w:rsid w:val="00BA2F07"/>
    <w:rsid w:val="00BA329B"/>
    <w:rsid w:val="00BA5E80"/>
    <w:rsid w:val="00BB014D"/>
    <w:rsid w:val="00BB1130"/>
    <w:rsid w:val="00BB312D"/>
    <w:rsid w:val="00BC516C"/>
    <w:rsid w:val="00BD24D8"/>
    <w:rsid w:val="00BD2F5D"/>
    <w:rsid w:val="00BD52FE"/>
    <w:rsid w:val="00BD691C"/>
    <w:rsid w:val="00BF081A"/>
    <w:rsid w:val="00BF1D28"/>
    <w:rsid w:val="00BF38DD"/>
    <w:rsid w:val="00BF40D9"/>
    <w:rsid w:val="00BF4E5F"/>
    <w:rsid w:val="00C004FD"/>
    <w:rsid w:val="00C061BA"/>
    <w:rsid w:val="00C113C6"/>
    <w:rsid w:val="00C14674"/>
    <w:rsid w:val="00C17910"/>
    <w:rsid w:val="00C20A67"/>
    <w:rsid w:val="00C234D4"/>
    <w:rsid w:val="00C24D5A"/>
    <w:rsid w:val="00C311F4"/>
    <w:rsid w:val="00C33777"/>
    <w:rsid w:val="00C40178"/>
    <w:rsid w:val="00C40DFF"/>
    <w:rsid w:val="00C43197"/>
    <w:rsid w:val="00C46F86"/>
    <w:rsid w:val="00C479CE"/>
    <w:rsid w:val="00C51B5C"/>
    <w:rsid w:val="00C535F6"/>
    <w:rsid w:val="00C5426A"/>
    <w:rsid w:val="00C54BEE"/>
    <w:rsid w:val="00C56A3D"/>
    <w:rsid w:val="00C57159"/>
    <w:rsid w:val="00C60BC4"/>
    <w:rsid w:val="00C664B9"/>
    <w:rsid w:val="00C70259"/>
    <w:rsid w:val="00C738B1"/>
    <w:rsid w:val="00C73C64"/>
    <w:rsid w:val="00C740C4"/>
    <w:rsid w:val="00C76497"/>
    <w:rsid w:val="00C842D8"/>
    <w:rsid w:val="00C8597E"/>
    <w:rsid w:val="00C90D78"/>
    <w:rsid w:val="00C92DB9"/>
    <w:rsid w:val="00C94268"/>
    <w:rsid w:val="00C94BA2"/>
    <w:rsid w:val="00C94E8A"/>
    <w:rsid w:val="00C95EF8"/>
    <w:rsid w:val="00C9638D"/>
    <w:rsid w:val="00C970CD"/>
    <w:rsid w:val="00CA15C0"/>
    <w:rsid w:val="00CA3392"/>
    <w:rsid w:val="00CA68DE"/>
    <w:rsid w:val="00CB7EDD"/>
    <w:rsid w:val="00CC08AD"/>
    <w:rsid w:val="00CC247D"/>
    <w:rsid w:val="00CC2B4F"/>
    <w:rsid w:val="00CC3206"/>
    <w:rsid w:val="00CC5A0D"/>
    <w:rsid w:val="00CC5D03"/>
    <w:rsid w:val="00CC5E11"/>
    <w:rsid w:val="00CD3270"/>
    <w:rsid w:val="00CD5633"/>
    <w:rsid w:val="00CE0A50"/>
    <w:rsid w:val="00CE4676"/>
    <w:rsid w:val="00CE5651"/>
    <w:rsid w:val="00CE7DE6"/>
    <w:rsid w:val="00CF7821"/>
    <w:rsid w:val="00D03FE6"/>
    <w:rsid w:val="00D0759E"/>
    <w:rsid w:val="00D07C91"/>
    <w:rsid w:val="00D179DE"/>
    <w:rsid w:val="00D2244F"/>
    <w:rsid w:val="00D22542"/>
    <w:rsid w:val="00D2364A"/>
    <w:rsid w:val="00D314CB"/>
    <w:rsid w:val="00D3235F"/>
    <w:rsid w:val="00D33503"/>
    <w:rsid w:val="00D4018F"/>
    <w:rsid w:val="00D53A73"/>
    <w:rsid w:val="00D558F9"/>
    <w:rsid w:val="00D56FEB"/>
    <w:rsid w:val="00D60956"/>
    <w:rsid w:val="00D63F41"/>
    <w:rsid w:val="00D743FD"/>
    <w:rsid w:val="00D771DB"/>
    <w:rsid w:val="00D8627B"/>
    <w:rsid w:val="00D87B43"/>
    <w:rsid w:val="00D91143"/>
    <w:rsid w:val="00D91CC0"/>
    <w:rsid w:val="00DA46B6"/>
    <w:rsid w:val="00DA6027"/>
    <w:rsid w:val="00DA6AB1"/>
    <w:rsid w:val="00DB3273"/>
    <w:rsid w:val="00DB3863"/>
    <w:rsid w:val="00DB42F9"/>
    <w:rsid w:val="00DB780D"/>
    <w:rsid w:val="00DB7E28"/>
    <w:rsid w:val="00DC3EBA"/>
    <w:rsid w:val="00DC7884"/>
    <w:rsid w:val="00DD6753"/>
    <w:rsid w:val="00DD786F"/>
    <w:rsid w:val="00DE11B5"/>
    <w:rsid w:val="00DE5A4D"/>
    <w:rsid w:val="00DF0953"/>
    <w:rsid w:val="00DF680D"/>
    <w:rsid w:val="00DF7EE8"/>
    <w:rsid w:val="00E04288"/>
    <w:rsid w:val="00E060CB"/>
    <w:rsid w:val="00E06991"/>
    <w:rsid w:val="00E06F65"/>
    <w:rsid w:val="00E0787A"/>
    <w:rsid w:val="00E1134D"/>
    <w:rsid w:val="00E249E1"/>
    <w:rsid w:val="00E26E5F"/>
    <w:rsid w:val="00E300C3"/>
    <w:rsid w:val="00E301AC"/>
    <w:rsid w:val="00E306F1"/>
    <w:rsid w:val="00E34770"/>
    <w:rsid w:val="00E35119"/>
    <w:rsid w:val="00E36573"/>
    <w:rsid w:val="00E4473F"/>
    <w:rsid w:val="00E45B65"/>
    <w:rsid w:val="00E4647E"/>
    <w:rsid w:val="00E474D6"/>
    <w:rsid w:val="00E605FF"/>
    <w:rsid w:val="00E67244"/>
    <w:rsid w:val="00E74B2B"/>
    <w:rsid w:val="00E81D40"/>
    <w:rsid w:val="00E84B28"/>
    <w:rsid w:val="00E91329"/>
    <w:rsid w:val="00E96458"/>
    <w:rsid w:val="00EA3AD8"/>
    <w:rsid w:val="00EB0E0D"/>
    <w:rsid w:val="00EB2A77"/>
    <w:rsid w:val="00EC5218"/>
    <w:rsid w:val="00EC5A07"/>
    <w:rsid w:val="00ED13EE"/>
    <w:rsid w:val="00ED2221"/>
    <w:rsid w:val="00ED4327"/>
    <w:rsid w:val="00ED59EA"/>
    <w:rsid w:val="00EE2177"/>
    <w:rsid w:val="00EE26B7"/>
    <w:rsid w:val="00EE46B8"/>
    <w:rsid w:val="00EE6E69"/>
    <w:rsid w:val="00EF751A"/>
    <w:rsid w:val="00EF7CC7"/>
    <w:rsid w:val="00F01B24"/>
    <w:rsid w:val="00F024F3"/>
    <w:rsid w:val="00F0744C"/>
    <w:rsid w:val="00F0765D"/>
    <w:rsid w:val="00F10178"/>
    <w:rsid w:val="00F13058"/>
    <w:rsid w:val="00F2021A"/>
    <w:rsid w:val="00F20BAC"/>
    <w:rsid w:val="00F23FF8"/>
    <w:rsid w:val="00F26D11"/>
    <w:rsid w:val="00F304BF"/>
    <w:rsid w:val="00F40386"/>
    <w:rsid w:val="00F424EC"/>
    <w:rsid w:val="00F45C57"/>
    <w:rsid w:val="00F51CBB"/>
    <w:rsid w:val="00F604C2"/>
    <w:rsid w:val="00F614AD"/>
    <w:rsid w:val="00F62E2D"/>
    <w:rsid w:val="00F65710"/>
    <w:rsid w:val="00F659C3"/>
    <w:rsid w:val="00F6670E"/>
    <w:rsid w:val="00F672E2"/>
    <w:rsid w:val="00F6758E"/>
    <w:rsid w:val="00F70CFC"/>
    <w:rsid w:val="00F71D55"/>
    <w:rsid w:val="00F71DE6"/>
    <w:rsid w:val="00F73AB0"/>
    <w:rsid w:val="00F757C5"/>
    <w:rsid w:val="00F77C7B"/>
    <w:rsid w:val="00F83329"/>
    <w:rsid w:val="00F83B98"/>
    <w:rsid w:val="00F90AB0"/>
    <w:rsid w:val="00F911A5"/>
    <w:rsid w:val="00F923C8"/>
    <w:rsid w:val="00F945B1"/>
    <w:rsid w:val="00F956FE"/>
    <w:rsid w:val="00F95A87"/>
    <w:rsid w:val="00FA004B"/>
    <w:rsid w:val="00FA147A"/>
    <w:rsid w:val="00FB7D7A"/>
    <w:rsid w:val="00FC5C16"/>
    <w:rsid w:val="00FC6568"/>
    <w:rsid w:val="00FD0D48"/>
    <w:rsid w:val="00FE7E84"/>
    <w:rsid w:val="00FF1251"/>
    <w:rsid w:val="00FF16AE"/>
    <w:rsid w:val="00FF1946"/>
    <w:rsid w:val="00FF711B"/>
    <w:rsid w:val="01445181"/>
    <w:rsid w:val="03080C55"/>
    <w:rsid w:val="04883C4D"/>
    <w:rsid w:val="0B1E8D50"/>
    <w:rsid w:val="0B2644D7"/>
    <w:rsid w:val="143A6D07"/>
    <w:rsid w:val="1730BD18"/>
    <w:rsid w:val="19DD0658"/>
    <w:rsid w:val="1A1D0EB0"/>
    <w:rsid w:val="1A22B1BF"/>
    <w:rsid w:val="1A9DD18D"/>
    <w:rsid w:val="1FD79D69"/>
    <w:rsid w:val="22A19B4F"/>
    <w:rsid w:val="269AE5C8"/>
    <w:rsid w:val="27657316"/>
    <w:rsid w:val="2961DE2F"/>
    <w:rsid w:val="2AB906F6"/>
    <w:rsid w:val="2C83096F"/>
    <w:rsid w:val="2D22CCD9"/>
    <w:rsid w:val="3008F072"/>
    <w:rsid w:val="30E3A035"/>
    <w:rsid w:val="325C99B0"/>
    <w:rsid w:val="329371E9"/>
    <w:rsid w:val="35A53E71"/>
    <w:rsid w:val="38D80499"/>
    <w:rsid w:val="3A02FBAA"/>
    <w:rsid w:val="419FB080"/>
    <w:rsid w:val="4376CD74"/>
    <w:rsid w:val="44E6C0A8"/>
    <w:rsid w:val="45801952"/>
    <w:rsid w:val="4609C986"/>
    <w:rsid w:val="473FFB3E"/>
    <w:rsid w:val="490DF773"/>
    <w:rsid w:val="4B0FA653"/>
    <w:rsid w:val="4B68C221"/>
    <w:rsid w:val="4BA291A6"/>
    <w:rsid w:val="4E2A5855"/>
    <w:rsid w:val="4EB9BAF4"/>
    <w:rsid w:val="4F9FD271"/>
    <w:rsid w:val="5380E724"/>
    <w:rsid w:val="53D589F1"/>
    <w:rsid w:val="55C76A7C"/>
    <w:rsid w:val="571B9F3B"/>
    <w:rsid w:val="588CF883"/>
    <w:rsid w:val="58AB7806"/>
    <w:rsid w:val="5D1577E4"/>
    <w:rsid w:val="5E93B961"/>
    <w:rsid w:val="604808F3"/>
    <w:rsid w:val="6844E8B0"/>
    <w:rsid w:val="6AD1368D"/>
    <w:rsid w:val="6AD74646"/>
    <w:rsid w:val="70C7ACED"/>
    <w:rsid w:val="70EC94B9"/>
    <w:rsid w:val="7274D449"/>
    <w:rsid w:val="73186BBA"/>
    <w:rsid w:val="7758C2AD"/>
    <w:rsid w:val="7E8BB05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03844"/>
  <w15:chartTrackingRefBased/>
  <w15:docId w15:val="{5D39EC67-DA6C-4673-875E-364B78201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821BED"/>
    <w:pPr>
      <w:keepNext/>
      <w:keepLines/>
      <w:spacing w:before="160" w:after="80" w:line="279" w:lineRule="auto"/>
      <w:outlineLvl w:val="1"/>
    </w:pPr>
    <w:rPr>
      <w:rFonts w:asciiTheme="majorHAnsi" w:eastAsiaTheme="majorEastAsia" w:hAnsiTheme="majorHAnsi" w:cstheme="majorBidi"/>
      <w:color w:val="0F4761" w:themeColor="accent1" w:themeShade="BF"/>
      <w:kern w:val="0"/>
      <w:sz w:val="32"/>
      <w:szCs w:val="3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63F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3FD1"/>
  </w:style>
  <w:style w:type="paragraph" w:styleId="Voettekst">
    <w:name w:val="footer"/>
    <w:basedOn w:val="Standaard"/>
    <w:link w:val="VoettekstChar"/>
    <w:uiPriority w:val="99"/>
    <w:unhideWhenUsed/>
    <w:rsid w:val="00063F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3FD1"/>
  </w:style>
  <w:style w:type="paragraph" w:styleId="Lijstalinea">
    <w:name w:val="List Paragraph"/>
    <w:basedOn w:val="Standaard"/>
    <w:uiPriority w:val="34"/>
    <w:qFormat/>
    <w:rsid w:val="00063FD1"/>
    <w:pPr>
      <w:ind w:left="720"/>
      <w:contextualSpacing/>
    </w:pPr>
  </w:style>
  <w:style w:type="paragraph" w:styleId="Revisie">
    <w:name w:val="Revision"/>
    <w:hidden/>
    <w:uiPriority w:val="99"/>
    <w:semiHidden/>
    <w:rsid w:val="00514DCF"/>
    <w:pPr>
      <w:spacing w:after="0" w:line="240" w:lineRule="auto"/>
    </w:pPr>
  </w:style>
  <w:style w:type="character" w:styleId="Hyperlink">
    <w:name w:val="Hyperlink"/>
    <w:basedOn w:val="Standaardalinea-lettertype"/>
    <w:uiPriority w:val="98"/>
    <w:unhideWhenUsed/>
    <w:rsid w:val="00BF40D9"/>
    <w:rPr>
      <w:color w:val="467886" w:themeColor="hyperlink"/>
      <w:u w:val="single"/>
    </w:rPr>
  </w:style>
  <w:style w:type="character" w:styleId="Onopgelostemelding">
    <w:name w:val="Unresolved Mention"/>
    <w:basedOn w:val="Standaardalinea-lettertype"/>
    <w:uiPriority w:val="99"/>
    <w:semiHidden/>
    <w:unhideWhenUsed/>
    <w:rsid w:val="00BF40D9"/>
    <w:rPr>
      <w:color w:val="605E5C"/>
      <w:shd w:val="clear" w:color="auto" w:fill="E1DFDD"/>
    </w:rPr>
  </w:style>
  <w:style w:type="paragraph" w:styleId="Geenafstand">
    <w:name w:val="No Spacing"/>
    <w:uiPriority w:val="1"/>
    <w:qFormat/>
    <w:rsid w:val="00F73AB0"/>
    <w:pPr>
      <w:spacing w:after="0" w:line="279" w:lineRule="auto"/>
    </w:pPr>
    <w:rPr>
      <w:kern w:val="0"/>
      <w14:ligatures w14:val="none"/>
    </w:rPr>
  </w:style>
  <w:style w:type="paragraph" w:styleId="Normaalweb">
    <w:name w:val="Normal (Web)"/>
    <w:basedOn w:val="Standaard"/>
    <w:uiPriority w:val="99"/>
    <w:unhideWhenUsed/>
    <w:rsid w:val="004C6956"/>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7820A0"/>
    <w:rPr>
      <w:sz w:val="16"/>
      <w:szCs w:val="16"/>
    </w:rPr>
  </w:style>
  <w:style w:type="paragraph" w:styleId="Tekstopmerking">
    <w:name w:val="annotation text"/>
    <w:basedOn w:val="Standaard"/>
    <w:link w:val="TekstopmerkingChar"/>
    <w:uiPriority w:val="99"/>
    <w:unhideWhenUsed/>
    <w:rsid w:val="007820A0"/>
    <w:pPr>
      <w:spacing w:line="240" w:lineRule="auto"/>
    </w:pPr>
    <w:rPr>
      <w:sz w:val="20"/>
      <w:szCs w:val="20"/>
    </w:rPr>
  </w:style>
  <w:style w:type="character" w:customStyle="1" w:styleId="TekstopmerkingChar">
    <w:name w:val="Tekst opmerking Char"/>
    <w:basedOn w:val="Standaardalinea-lettertype"/>
    <w:link w:val="Tekstopmerking"/>
    <w:uiPriority w:val="99"/>
    <w:rsid w:val="007820A0"/>
    <w:rPr>
      <w:sz w:val="20"/>
      <w:szCs w:val="20"/>
    </w:rPr>
  </w:style>
  <w:style w:type="paragraph" w:styleId="Onderwerpvanopmerking">
    <w:name w:val="annotation subject"/>
    <w:basedOn w:val="Tekstopmerking"/>
    <w:next w:val="Tekstopmerking"/>
    <w:link w:val="OnderwerpvanopmerkingChar"/>
    <w:uiPriority w:val="99"/>
    <w:semiHidden/>
    <w:unhideWhenUsed/>
    <w:rsid w:val="007820A0"/>
    <w:rPr>
      <w:b/>
      <w:bCs/>
    </w:rPr>
  </w:style>
  <w:style w:type="character" w:customStyle="1" w:styleId="OnderwerpvanopmerkingChar">
    <w:name w:val="Onderwerp van opmerking Char"/>
    <w:basedOn w:val="TekstopmerkingChar"/>
    <w:link w:val="Onderwerpvanopmerking"/>
    <w:uiPriority w:val="99"/>
    <w:semiHidden/>
    <w:rsid w:val="007820A0"/>
    <w:rPr>
      <w:b/>
      <w:bCs/>
      <w:sz w:val="20"/>
      <w:szCs w:val="20"/>
    </w:rPr>
  </w:style>
  <w:style w:type="paragraph" w:styleId="Voetnoottekst">
    <w:name w:val="footnote text"/>
    <w:basedOn w:val="Standaard"/>
    <w:link w:val="VoetnoottekstChar"/>
    <w:uiPriority w:val="98"/>
    <w:unhideWhenUsed/>
    <w:rsid w:val="00B95345"/>
    <w:pPr>
      <w:spacing w:after="0" w:line="240" w:lineRule="auto"/>
    </w:pPr>
    <w:rPr>
      <w:sz w:val="20"/>
      <w:szCs w:val="20"/>
    </w:rPr>
  </w:style>
  <w:style w:type="character" w:customStyle="1" w:styleId="VoetnoottekstChar">
    <w:name w:val="Voetnoottekst Char"/>
    <w:basedOn w:val="Standaardalinea-lettertype"/>
    <w:link w:val="Voetnoottekst"/>
    <w:uiPriority w:val="98"/>
    <w:rsid w:val="00B95345"/>
    <w:rPr>
      <w:sz w:val="20"/>
      <w:szCs w:val="20"/>
    </w:rPr>
  </w:style>
  <w:style w:type="character" w:styleId="Voetnootmarkering">
    <w:name w:val="footnote reference"/>
    <w:basedOn w:val="Standaardalinea-lettertype"/>
    <w:uiPriority w:val="98"/>
    <w:semiHidden/>
    <w:unhideWhenUsed/>
    <w:rsid w:val="00B95345"/>
    <w:rPr>
      <w:vertAlign w:val="superscript"/>
    </w:rPr>
  </w:style>
  <w:style w:type="character" w:customStyle="1" w:styleId="Kop2Char">
    <w:name w:val="Kop 2 Char"/>
    <w:basedOn w:val="Standaardalinea-lettertype"/>
    <w:link w:val="Kop2"/>
    <w:uiPriority w:val="9"/>
    <w:rsid w:val="00821BED"/>
    <w:rPr>
      <w:rFonts w:asciiTheme="majorHAnsi" w:eastAsiaTheme="majorEastAsia" w:hAnsiTheme="majorHAnsi" w:cstheme="majorBidi"/>
      <w:color w:val="0F4761" w:themeColor="accent1" w:themeShade="BF"/>
      <w:kern w:val="0"/>
      <w:sz w:val="32"/>
      <w:szCs w:val="32"/>
      <w14:ligatures w14:val="none"/>
    </w:rPr>
  </w:style>
  <w:style w:type="paragraph" w:styleId="Eindnoottekst">
    <w:name w:val="endnote text"/>
    <w:basedOn w:val="Standaard"/>
    <w:link w:val="EindnoottekstChar"/>
    <w:uiPriority w:val="99"/>
    <w:unhideWhenUsed/>
    <w:rsid w:val="00821BED"/>
    <w:pPr>
      <w:spacing w:after="0" w:line="240" w:lineRule="auto"/>
    </w:pPr>
    <w:rPr>
      <w:kern w:val="0"/>
      <w:sz w:val="20"/>
      <w:szCs w:val="20"/>
      <w14:ligatures w14:val="none"/>
    </w:rPr>
  </w:style>
  <w:style w:type="character" w:customStyle="1" w:styleId="EindnoottekstChar">
    <w:name w:val="Eindnoottekst Char"/>
    <w:basedOn w:val="Standaardalinea-lettertype"/>
    <w:link w:val="Eindnoottekst"/>
    <w:uiPriority w:val="99"/>
    <w:rsid w:val="00821BED"/>
    <w:rPr>
      <w:kern w:val="0"/>
      <w:sz w:val="20"/>
      <w:szCs w:val="20"/>
      <w14:ligatures w14:val="none"/>
    </w:rPr>
  </w:style>
  <w:style w:type="character" w:styleId="Eindnootmarkering">
    <w:name w:val="endnote reference"/>
    <w:basedOn w:val="Standaardalinea-lettertype"/>
    <w:uiPriority w:val="99"/>
    <w:semiHidden/>
    <w:unhideWhenUsed/>
    <w:rsid w:val="00821BED"/>
    <w:rPr>
      <w:vertAlign w:val="superscript"/>
    </w:rPr>
  </w:style>
  <w:style w:type="character" w:styleId="GevolgdeHyperlink">
    <w:name w:val="FollowedHyperlink"/>
    <w:basedOn w:val="Standaardalinea-lettertype"/>
    <w:uiPriority w:val="99"/>
    <w:semiHidden/>
    <w:unhideWhenUsed/>
    <w:rsid w:val="006C6088"/>
    <w:rPr>
      <w:color w:val="96607D" w:themeColor="followedHyperlink"/>
      <w:u w:val="single"/>
    </w:rPr>
  </w:style>
  <w:style w:type="paragraph" w:customStyle="1" w:styleId="Standaard1">
    <w:name w:val="Standaard1"/>
    <w:basedOn w:val="Standaard"/>
    <w:pPr>
      <w:spacing w:line="276" w:lineRule="auto"/>
    </w:pPr>
    <w:rPr>
      <w:rFonts w:ascii="Aptos" w:hAnsi="Aptos" w:cs="Times New Roman"/>
      <w:lang w:eastAsia="nl-NL"/>
    </w:rPr>
  </w:style>
  <w:style w:type="paragraph" w:customStyle="1" w:styleId="Geenafstand1">
    <w:name w:val="Geen afstand1"/>
    <w:basedOn w:val="Standaard"/>
    <w:pPr>
      <w:spacing w:after="0"/>
    </w:pPr>
    <w:rPr>
      <w:rFonts w:ascii="Aptos" w:hAnsi="Aptos"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30374">
      <w:bodyDiv w:val="1"/>
      <w:marLeft w:val="0"/>
      <w:marRight w:val="0"/>
      <w:marTop w:val="0"/>
      <w:marBottom w:val="0"/>
      <w:divBdr>
        <w:top w:val="none" w:sz="0" w:space="0" w:color="auto"/>
        <w:left w:val="none" w:sz="0" w:space="0" w:color="auto"/>
        <w:bottom w:val="none" w:sz="0" w:space="0" w:color="auto"/>
        <w:right w:val="none" w:sz="0" w:space="0" w:color="auto"/>
      </w:divBdr>
    </w:div>
    <w:div w:id="448009869">
      <w:bodyDiv w:val="1"/>
      <w:marLeft w:val="0"/>
      <w:marRight w:val="0"/>
      <w:marTop w:val="0"/>
      <w:marBottom w:val="0"/>
      <w:divBdr>
        <w:top w:val="none" w:sz="0" w:space="0" w:color="auto"/>
        <w:left w:val="none" w:sz="0" w:space="0" w:color="auto"/>
        <w:bottom w:val="none" w:sz="0" w:space="0" w:color="auto"/>
        <w:right w:val="none" w:sz="0" w:space="0" w:color="auto"/>
      </w:divBdr>
    </w:div>
    <w:div w:id="606083310">
      <w:bodyDiv w:val="1"/>
      <w:marLeft w:val="0"/>
      <w:marRight w:val="0"/>
      <w:marTop w:val="0"/>
      <w:marBottom w:val="0"/>
      <w:divBdr>
        <w:top w:val="none" w:sz="0" w:space="0" w:color="auto"/>
        <w:left w:val="none" w:sz="0" w:space="0" w:color="auto"/>
        <w:bottom w:val="none" w:sz="0" w:space="0" w:color="auto"/>
        <w:right w:val="none" w:sz="0" w:space="0" w:color="auto"/>
      </w:divBdr>
    </w:div>
    <w:div w:id="968121876">
      <w:bodyDiv w:val="1"/>
      <w:marLeft w:val="0"/>
      <w:marRight w:val="0"/>
      <w:marTop w:val="0"/>
      <w:marBottom w:val="0"/>
      <w:divBdr>
        <w:top w:val="none" w:sz="0" w:space="0" w:color="auto"/>
        <w:left w:val="none" w:sz="0" w:space="0" w:color="auto"/>
        <w:bottom w:val="none" w:sz="0" w:space="0" w:color="auto"/>
        <w:right w:val="none" w:sz="0" w:space="0" w:color="auto"/>
      </w:divBdr>
    </w:div>
    <w:div w:id="1281649183">
      <w:bodyDiv w:val="1"/>
      <w:marLeft w:val="0"/>
      <w:marRight w:val="0"/>
      <w:marTop w:val="0"/>
      <w:marBottom w:val="0"/>
      <w:divBdr>
        <w:top w:val="none" w:sz="0" w:space="0" w:color="auto"/>
        <w:left w:val="none" w:sz="0" w:space="0" w:color="auto"/>
        <w:bottom w:val="none" w:sz="0" w:space="0" w:color="auto"/>
        <w:right w:val="none" w:sz="0" w:space="0" w:color="auto"/>
      </w:divBdr>
    </w:div>
    <w:div w:id="202119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bnr.nl/nieuws/internationaal/10614629/koers-richting-eu-of-rusland-blijft-onduidelijk-nu-studentenlijst-aan-zet-is-in-servi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2738</ap:Words>
  <ap:Characters>15060</ap:Characters>
  <ap:DocSecurity>0</ap:DocSecurity>
  <ap:Lines>125</ap:Lines>
  <ap:Paragraphs>35</ap:Paragraphs>
  <ap:ScaleCrop>false</ap:ScaleCrop>
  <ap:LinksUpToDate>false</ap:LinksUpToDate>
  <ap:CharactersWithSpaces>17763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2026-11-05T14:46:00.0000000Z</dcterms:created>
  <dcterms:modified xsi:type="dcterms:W3CDTF">2026-11-05T14:46:00.0000000Z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0x0101009B5D7B8B67FB5F44944475827394830B</vt:lpwstr>
  </property>
  <property fmtid="{D5CDD505-2E9C-101B-9397-08002B2CF9AE}" pid="3" name="_dlc_DocIdItemGuid">
    <vt:lpwstr>9d4513ff-8f00-40a7-bc26-0365a6fe684a</vt:lpwstr>
  </property>
  <property fmtid="{D5CDD505-2E9C-101B-9397-08002B2CF9AE}" pid="4" name="MediaServiceImageTags">
    <vt:lpwstr/>
  </property>
  <property fmtid="{D5CDD505-2E9C-101B-9397-08002B2CF9AE}" pid="5" name="docLang">
    <vt:lpwstr>nl</vt:lpwstr>
  </property>
</Properties>
</file>