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398" w:rsidRDefault="002C09A8" w14:paraId="2AE05E22" w14:textId="77777777">
      <w:pPr>
        <w:pStyle w:val="Salutation"/>
      </w:pPr>
      <w:bookmarkStart w:name="_GoBack" w:id="0"/>
      <w:bookmarkEnd w:id="0"/>
      <w:r>
        <w:t>Geachte voorzitter,</w:t>
      </w:r>
    </w:p>
    <w:p w:rsidR="00610DA0" w:rsidP="00610DA0" w:rsidRDefault="00610DA0" w14:paraId="7896B60D" w14:textId="7A030B4B">
      <w:pPr>
        <w:pStyle w:val="WitregelW1bodytekst"/>
      </w:pPr>
      <w:r w:rsidRPr="00610DA0">
        <w:t xml:space="preserve">Hierbij ontvangt u antwoorden op de vragen van </w:t>
      </w:r>
      <w:r>
        <w:t>16 oktober</w:t>
      </w:r>
      <w:r w:rsidRPr="00610DA0">
        <w:t xml:space="preserve"> 2026 van het lid </w:t>
      </w:r>
      <w:r>
        <w:t>Schutz</w:t>
      </w:r>
      <w:r w:rsidRPr="00610DA0">
        <w:t xml:space="preserve"> </w:t>
      </w:r>
      <w:r>
        <w:t>(VVD)</w:t>
      </w:r>
      <w:r w:rsidRPr="00610DA0">
        <w:t xml:space="preserve"> met kenmerk 2026Z22539</w:t>
      </w:r>
      <w:r w:rsidRPr="00610DA0">
        <w:rPr>
          <w:b/>
          <w:bCs/>
        </w:rPr>
        <w:t xml:space="preserve"> </w:t>
      </w:r>
      <w:r w:rsidRPr="00610DA0">
        <w:t xml:space="preserve">over het </w:t>
      </w:r>
      <w:r>
        <w:t>vervangend busvervoer van NS.</w:t>
      </w:r>
    </w:p>
    <w:p w:rsidR="00962398" w:rsidRDefault="002C09A8" w14:paraId="3FD8211F" w14:textId="77777777">
      <w:pPr>
        <w:pStyle w:val="Slotzin"/>
      </w:pPr>
      <w:r>
        <w:t>Hoogachtend,</w:t>
      </w:r>
    </w:p>
    <w:p w:rsidR="00962398" w:rsidRDefault="002C09A8" w14:paraId="617B7608" w14:textId="77777777">
      <w:pPr>
        <w:pStyle w:val="OndertekeningArea1"/>
      </w:pPr>
      <w:r>
        <w:t>DE STAATSSECRETARIS VAN INFRASTRUCTUUR EN WATERSTAAT,</w:t>
      </w:r>
    </w:p>
    <w:p w:rsidR="00962398" w:rsidRDefault="00962398" w14:paraId="586BED97" w14:textId="77777777"/>
    <w:p w:rsidR="00380A48" w:rsidRDefault="00380A48" w14:paraId="1FDD7DC6" w14:textId="77777777"/>
    <w:p w:rsidR="00962398" w:rsidRDefault="00962398" w14:paraId="3F86AE25" w14:textId="77777777"/>
    <w:p w:rsidR="00962398" w:rsidRDefault="00962398" w14:paraId="2CD397AF" w14:textId="77777777"/>
    <w:p w:rsidR="00962398" w:rsidRDefault="00962398" w14:paraId="4C6EF109" w14:textId="77777777"/>
    <w:p w:rsidR="00380A48" w:rsidRDefault="002C09A8" w14:paraId="5721C5A7" w14:textId="59BE55F3">
      <w:r>
        <w:t>Annet Bertram</w:t>
      </w:r>
    </w:p>
    <w:p w:rsidR="00380A48" w:rsidRDefault="00380A48" w14:paraId="75F425B6" w14:textId="77777777">
      <w:pPr>
        <w:spacing w:line="240" w:lineRule="auto"/>
      </w:pPr>
      <w:r>
        <w:br w:type="page"/>
      </w:r>
    </w:p>
    <w:p w:rsidRPr="00380A48" w:rsidR="00380A48" w:rsidP="00380A48" w:rsidRDefault="00380A48" w14:paraId="776ABD7F" w14:textId="77777777">
      <w:pPr>
        <w:rPr>
          <w:b/>
          <w:bCs/>
        </w:rPr>
      </w:pPr>
      <w:r w:rsidRPr="00380A48">
        <w:rPr>
          <w:b/>
          <w:bCs/>
        </w:rPr>
        <w:lastRenderedPageBreak/>
        <w:t>2026Z22539</w:t>
      </w:r>
    </w:p>
    <w:p w:rsidR="00380A48" w:rsidP="00380A48" w:rsidRDefault="00380A48" w14:paraId="4B49BCA8" w14:textId="77777777">
      <w:pPr>
        <w:rPr>
          <w:b/>
          <w:bCs/>
        </w:rPr>
      </w:pPr>
    </w:p>
    <w:p w:rsidRPr="00380A48" w:rsidR="00380A48" w:rsidP="00380A48" w:rsidRDefault="00380A48" w14:paraId="375AEFE8" w14:textId="54F4B828">
      <w:r w:rsidRPr="00380A48">
        <w:rPr>
          <w:b/>
          <w:bCs/>
        </w:rPr>
        <w:t xml:space="preserve">Vraag 1 </w:t>
      </w:r>
    </w:p>
    <w:p w:rsidR="00380A48" w:rsidP="00380A48" w:rsidRDefault="00C66E0B" w14:paraId="70E30088" w14:textId="62D4625B">
      <w:pPr>
        <w:rPr>
          <w:b/>
          <w:bCs/>
        </w:rPr>
      </w:pPr>
      <w:r w:rsidRPr="00370B0E">
        <w:t>Bent u bekend met het bericht ''Busvervoer bij treinstremmingen van NS wordt steeds duurder, maar waarom staan zo veel bussen stil? ’Dit is een verdienmodel’''</w:t>
      </w:r>
      <w:r w:rsidR="00782885">
        <w:t>?</w:t>
      </w:r>
      <w:r>
        <w:rPr>
          <w:rStyle w:val="FootnoteReference"/>
        </w:rPr>
        <w:footnoteReference w:id="1"/>
      </w:r>
    </w:p>
    <w:p w:rsidR="00C66E0B" w:rsidP="00380A48" w:rsidRDefault="00C66E0B" w14:paraId="24A71770" w14:textId="77777777">
      <w:pPr>
        <w:rPr>
          <w:b/>
          <w:bCs/>
        </w:rPr>
      </w:pPr>
    </w:p>
    <w:p w:rsidRPr="00380A48" w:rsidR="00380A48" w:rsidP="00380A48" w:rsidRDefault="00380A48" w14:paraId="77B01829" w14:textId="66D768F9">
      <w:r w:rsidRPr="00380A48">
        <w:rPr>
          <w:b/>
          <w:bCs/>
        </w:rPr>
        <w:t xml:space="preserve">Antwoord 1 </w:t>
      </w:r>
    </w:p>
    <w:p w:rsidR="00962398" w:rsidP="00380A48" w:rsidRDefault="00380A48" w14:paraId="72C71004" w14:textId="399BE544">
      <w:r w:rsidRPr="00380A48">
        <w:t>Ja.</w:t>
      </w:r>
    </w:p>
    <w:p w:rsidR="00370B0E" w:rsidP="00380A48" w:rsidRDefault="00370B0E" w14:paraId="26A6743D" w14:textId="77777777"/>
    <w:p w:rsidR="00C66E0B" w:rsidP="00380A48" w:rsidRDefault="00C66E0B" w14:paraId="37F8B0FE" w14:textId="03651A53">
      <w:pPr>
        <w:rPr>
          <w:b/>
          <w:bCs/>
        </w:rPr>
      </w:pPr>
      <w:r>
        <w:rPr>
          <w:b/>
          <w:bCs/>
        </w:rPr>
        <w:t>Vraag 2</w:t>
      </w:r>
    </w:p>
    <w:p w:rsidR="00C66E0B" w:rsidP="00C66E0B" w:rsidRDefault="00C66E0B" w14:paraId="184DB4C9" w14:textId="77777777">
      <w:r w:rsidRPr="00370B0E">
        <w:t>Herkent u het in het artikel geschetste beeld dat de kosten van vervangend vervoer voor NS tussen 2016 en 2024 zijn gestegen van € 25 miljoen naar € 39 miljoen?</w:t>
      </w:r>
    </w:p>
    <w:p w:rsidR="00C66E0B" w:rsidP="00C66E0B" w:rsidRDefault="00C66E0B" w14:paraId="16CE54A3" w14:textId="77777777"/>
    <w:p w:rsidR="00C66E0B" w:rsidP="00C66E0B" w:rsidRDefault="00FE6339" w14:paraId="15C93476" w14:textId="3B965E1E">
      <w:pPr>
        <w:rPr>
          <w:b/>
          <w:bCs/>
        </w:rPr>
      </w:pPr>
      <w:r>
        <w:rPr>
          <w:b/>
          <w:bCs/>
        </w:rPr>
        <w:t>Antwoord</w:t>
      </w:r>
      <w:r w:rsidR="00C66E0B">
        <w:rPr>
          <w:b/>
          <w:bCs/>
        </w:rPr>
        <w:t xml:space="preserve"> 2</w:t>
      </w:r>
    </w:p>
    <w:p w:rsidRPr="00A002AD" w:rsidR="00C448BD" w:rsidP="00C66E0B" w:rsidRDefault="001B7D10" w14:paraId="2A579828" w14:textId="0C727D6E">
      <w:r w:rsidRPr="00A002AD">
        <w:t>De genoemde bedragen hebben in de jaren 2016 respectievelijk 2024 in openbare aanbestedingsstukken</w:t>
      </w:r>
      <w:r w:rsidR="00F45B3A">
        <w:t xml:space="preserve"> van NS</w:t>
      </w:r>
      <w:r w:rsidRPr="00A002AD">
        <w:t xml:space="preserve"> gestaan, en die herken ik dus. Dat betekent niet automatisch dat de kosten van vervangend vervoe</w:t>
      </w:r>
      <w:r w:rsidR="007101BB">
        <w:t>r in die jaren zijn toegenomen met het verschil tussen deze twee bedragen. De kosten van vervangend busvervoer zijn in de afgelopen jaren gestegen als gevolg van inflatie. Maar ook speelt mee dat de vraag naar vervangend busvervoer in de afgelopen jaren is toegenomen (zie ook het antwoord op vraag 4).</w:t>
      </w:r>
    </w:p>
    <w:p w:rsidR="00C448BD" w:rsidP="00C66E0B" w:rsidRDefault="00C448BD" w14:paraId="0D24B3A8" w14:textId="77777777">
      <w:pPr>
        <w:rPr>
          <w:highlight w:val="yellow"/>
        </w:rPr>
      </w:pPr>
    </w:p>
    <w:p w:rsidR="00FE6339" w:rsidP="00C66E0B" w:rsidRDefault="00FE6339" w14:paraId="457B0AEC" w14:textId="0CDEC252">
      <w:pPr>
        <w:rPr>
          <w:b/>
          <w:bCs/>
        </w:rPr>
      </w:pPr>
      <w:r>
        <w:rPr>
          <w:b/>
          <w:bCs/>
        </w:rPr>
        <w:t>Vraag 3</w:t>
      </w:r>
    </w:p>
    <w:p w:rsidRPr="00370B0E" w:rsidR="00FE6339" w:rsidP="00FE6339" w:rsidRDefault="00FE6339" w14:paraId="08C8DCA8" w14:textId="77777777">
      <w:r w:rsidRPr="00370B0E">
        <w:t>Kunt u per jaar en per hoofdaannemer inzichtelijk maken hoe veel kosten zijn gemaakt voor het vervangend busvervoer?</w:t>
      </w:r>
    </w:p>
    <w:p w:rsidRPr="00FE6339" w:rsidR="00FE6339" w:rsidP="00C66E0B" w:rsidRDefault="00FE6339" w14:paraId="7738191B" w14:textId="77777777">
      <w:pPr>
        <w:rPr>
          <w:b/>
          <w:bCs/>
        </w:rPr>
      </w:pPr>
    </w:p>
    <w:p w:rsidRPr="00FE6339" w:rsidR="00FE6339" w:rsidP="00380A48" w:rsidRDefault="00FE6339" w14:paraId="5D0ABAA1" w14:textId="40647A42">
      <w:pPr>
        <w:rPr>
          <w:b/>
          <w:bCs/>
        </w:rPr>
      </w:pPr>
      <w:r w:rsidRPr="00FE6339">
        <w:rPr>
          <w:b/>
          <w:bCs/>
        </w:rPr>
        <w:t>Antwoord 3</w:t>
      </w:r>
    </w:p>
    <w:p w:rsidR="00FE6339" w:rsidP="00380A48" w:rsidRDefault="00FE6339" w14:paraId="17BFDC17" w14:textId="0C280DB0">
      <w:r>
        <w:t xml:space="preserve">Dat kan ik niet. </w:t>
      </w:r>
      <w:r w:rsidR="00331041">
        <w:t xml:space="preserve">Ik heb geen inzicht in de </w:t>
      </w:r>
      <w:r w:rsidR="00961CCB">
        <w:t xml:space="preserve">(financiële) </w:t>
      </w:r>
      <w:r w:rsidR="00331041">
        <w:t>afspraken die NS en busvervoerders onderling maken. Het ministerie van IenW</w:t>
      </w:r>
      <w:r w:rsidR="005C0830">
        <w:t xml:space="preserve"> als concessieverlener</w:t>
      </w:r>
      <w:r w:rsidR="00331041">
        <w:t xml:space="preserve"> </w:t>
      </w:r>
      <w:r w:rsidR="00B502A4">
        <w:t>stuurt</w:t>
      </w:r>
      <w:r w:rsidR="00331041">
        <w:t xml:space="preserve"> NS aan op de prestaties die </w:t>
      </w:r>
      <w:r w:rsidR="00B502A4">
        <w:t>zij voor de reiziger moeten l</w:t>
      </w:r>
      <w:r w:rsidR="00331041">
        <w:t>ever</w:t>
      </w:r>
      <w:r w:rsidR="00B502A4">
        <w:t>en</w:t>
      </w:r>
      <w:r w:rsidR="00331041">
        <w:t xml:space="preserve">. IenW stuurt niet </w:t>
      </w:r>
      <w:r w:rsidR="00B502A4">
        <w:t xml:space="preserve">op </w:t>
      </w:r>
      <w:r w:rsidR="00331041">
        <w:t xml:space="preserve">hoe NS deze prestaties bedrijfsmatig realiseert. </w:t>
      </w:r>
      <w:r w:rsidR="005C0830">
        <w:t xml:space="preserve">Dat is een afweging </w:t>
      </w:r>
      <w:r w:rsidR="008F2710">
        <w:t>van</w:t>
      </w:r>
      <w:r w:rsidR="005C0830">
        <w:t xml:space="preserve"> het bedrijf zelf.</w:t>
      </w:r>
    </w:p>
    <w:p w:rsidR="00331041" w:rsidP="00380A48" w:rsidRDefault="00331041" w14:paraId="4536D05C" w14:textId="77777777"/>
    <w:p w:rsidR="00331041" w:rsidP="00380A48" w:rsidRDefault="00331041" w14:paraId="672227ED" w14:textId="030F35E6">
      <w:pPr>
        <w:rPr>
          <w:b/>
          <w:bCs/>
        </w:rPr>
      </w:pPr>
      <w:r>
        <w:rPr>
          <w:b/>
          <w:bCs/>
        </w:rPr>
        <w:t>Vraag 4</w:t>
      </w:r>
    </w:p>
    <w:p w:rsidR="00331041" w:rsidP="00331041" w:rsidRDefault="00331041" w14:paraId="5B24AB47" w14:textId="77777777">
      <w:r w:rsidRPr="00370B0E">
        <w:t>Welke verklaring heeft u voor de kostenstijging die het artikel vermeldt?</w:t>
      </w:r>
    </w:p>
    <w:p w:rsidR="00331041" w:rsidP="00331041" w:rsidRDefault="00331041" w14:paraId="294721DE" w14:textId="77777777"/>
    <w:p w:rsidR="00331041" w:rsidP="00331041" w:rsidRDefault="00331041" w14:paraId="3DB8F1AC" w14:textId="43D21ADB">
      <w:pPr>
        <w:rPr>
          <w:b/>
          <w:bCs/>
        </w:rPr>
      </w:pPr>
      <w:r>
        <w:rPr>
          <w:b/>
          <w:bCs/>
        </w:rPr>
        <w:t>Antwoord 4</w:t>
      </w:r>
    </w:p>
    <w:p w:rsidR="00331041" w:rsidP="00491897" w:rsidRDefault="002B012E" w14:paraId="03E7931F" w14:textId="2FB03D59">
      <w:r>
        <w:t xml:space="preserve">Over de hele linie zijn kosten in de afgelopen jaren fors </w:t>
      </w:r>
      <w:r w:rsidR="00A11DF6">
        <w:t>gestegen</w:t>
      </w:r>
      <w:r>
        <w:t xml:space="preserve"> als gevolg van </w:t>
      </w:r>
      <w:r w:rsidR="00A11DF6">
        <w:t>de hoge inflatie</w:t>
      </w:r>
      <w:r w:rsidR="00165AB7">
        <w:t>. Er is sprake van hogere brandstofkosten, maar bijvoorbeeld ook van toegenomen personeelskosten. Daarnaast zijn</w:t>
      </w:r>
      <w:r>
        <w:t xml:space="preserve"> </w:t>
      </w:r>
      <w:r w:rsidR="00491897">
        <w:t xml:space="preserve">de onderhoudswerkzaamheden aan het spoor in de afgelopen jaren toegenomen, ook </w:t>
      </w:r>
      <w:r w:rsidR="00BA1BB8">
        <w:t xml:space="preserve">doordeweeks en </w:t>
      </w:r>
      <w:r w:rsidR="00491897">
        <w:t>overdag. Daardoor is</w:t>
      </w:r>
      <w:r>
        <w:t xml:space="preserve"> de noodzaak tot vervangend busvervoer toegenomen.</w:t>
      </w:r>
    </w:p>
    <w:p w:rsidR="005C0830" w:rsidP="00331041" w:rsidRDefault="005C0830" w14:paraId="71B4BC9F" w14:textId="77777777"/>
    <w:p w:rsidRPr="005C0830" w:rsidR="005C0830" w:rsidP="00331041" w:rsidRDefault="005C0830" w14:paraId="1386DB75" w14:textId="6B2C35D9">
      <w:pPr>
        <w:rPr>
          <w:b/>
          <w:bCs/>
        </w:rPr>
      </w:pPr>
      <w:r>
        <w:rPr>
          <w:b/>
          <w:bCs/>
        </w:rPr>
        <w:t>Vraag 5</w:t>
      </w:r>
    </w:p>
    <w:p w:rsidR="005C0830" w:rsidP="005C0830" w:rsidRDefault="005C0830" w14:paraId="0F0CA5F4" w14:textId="77777777">
      <w:r w:rsidRPr="00370B0E">
        <w:t>Hoe beoordeelt u de verwachting van de NS dat deze kosten nog verder kunnen oplopen, tot wel € 52 à € 62 miljoen per jaar? Op basis waarvan verwacht de NS deze stijging?</w:t>
      </w:r>
    </w:p>
    <w:p w:rsidR="005C0830" w:rsidP="005C0830" w:rsidRDefault="005C0830" w14:paraId="1EECC81B" w14:textId="77777777"/>
    <w:p w:rsidRPr="00FD456B" w:rsidR="005C0830" w:rsidP="005C0830" w:rsidRDefault="005C0830" w14:paraId="3D09A254" w14:textId="7F65E380">
      <w:pPr>
        <w:rPr>
          <w:b/>
          <w:bCs/>
        </w:rPr>
      </w:pPr>
      <w:r w:rsidRPr="00FD456B">
        <w:rPr>
          <w:b/>
          <w:bCs/>
        </w:rPr>
        <w:t>Antwoord 5</w:t>
      </w:r>
    </w:p>
    <w:p w:rsidR="005C0830" w:rsidP="00FD456B" w:rsidRDefault="00FD456B" w14:paraId="57B04E3E" w14:textId="57A95F51">
      <w:r w:rsidRPr="00FD456B">
        <w:t>In zijn algemeenheid verwacht NS een toename van de kosten voor vervangend busvervoer, onder meer als gevolg van groei van reizigersaantallen en de toename van werkzaamheden aan het spoor.</w:t>
      </w:r>
      <w:r w:rsidR="007E3C14">
        <w:t xml:space="preserve"> De exacte omvang van de toename van de kosten voor vervangend busvervoer kan ik, vanwege bedrijfsvertrouwelijkheid, niet verifiëren.</w:t>
      </w:r>
    </w:p>
    <w:p w:rsidRPr="005C0830" w:rsidR="005C0830" w:rsidP="005C0830" w:rsidRDefault="005C0830" w14:paraId="511D3D9E" w14:textId="77777777"/>
    <w:p w:rsidRPr="005C0830" w:rsidR="00331041" w:rsidP="00331041" w:rsidRDefault="005C0830" w14:paraId="0C0CF9E9" w14:textId="6DFEA365">
      <w:pPr>
        <w:rPr>
          <w:b/>
          <w:bCs/>
        </w:rPr>
      </w:pPr>
      <w:r w:rsidRPr="005C0830">
        <w:rPr>
          <w:b/>
          <w:bCs/>
        </w:rPr>
        <w:t>Vraag 6</w:t>
      </w:r>
    </w:p>
    <w:p w:rsidR="005C0830" w:rsidP="005C0830" w:rsidRDefault="005C0830" w14:paraId="2C4EEBCD" w14:textId="77777777">
      <w:r w:rsidRPr="00370B0E">
        <w:t>Deelt u de opvatting dat de NS het vervangend vervoer zo efficiënt mogelijk dient te organiseren, gezien haar publieke financiering en om de prijs van het treinkaartje niet onnodig op te laten lopen? Hoe valt dit dan te rijmen met de door de NS verwachte ruime verdubbeling van de vervoerskosten?</w:t>
      </w:r>
    </w:p>
    <w:p w:rsidR="005C0830" w:rsidP="005C0830" w:rsidRDefault="005C0830" w14:paraId="2D265D0A" w14:textId="77777777"/>
    <w:p w:rsidR="005C0830" w:rsidP="005C0830" w:rsidRDefault="005C0830" w14:paraId="3781A295" w14:textId="643493BB">
      <w:pPr>
        <w:rPr>
          <w:b/>
          <w:bCs/>
        </w:rPr>
      </w:pPr>
      <w:r>
        <w:rPr>
          <w:b/>
          <w:bCs/>
        </w:rPr>
        <w:t>Antwoord 6</w:t>
      </w:r>
    </w:p>
    <w:p w:rsidRPr="005C0830" w:rsidR="005C0830" w:rsidP="005C0830" w:rsidRDefault="005C0830" w14:paraId="34F1AB58" w14:textId="274DA096">
      <w:r>
        <w:t>Ik deel d</w:t>
      </w:r>
      <w:r w:rsidR="009F13F7">
        <w:t>ie opvatting</w:t>
      </w:r>
      <w:r>
        <w:t>. De concessiesturing is ook zo ingericht dat</w:t>
      </w:r>
      <w:r w:rsidR="00A91013">
        <w:t xml:space="preserve"> NS</w:t>
      </w:r>
      <w:r w:rsidRPr="00A91013" w:rsidR="00A91013">
        <w:t xml:space="preserve"> </w:t>
      </w:r>
      <w:r w:rsidR="00A91013">
        <w:t>een stimulans heeft om</w:t>
      </w:r>
      <w:r>
        <w:t>,</w:t>
      </w:r>
      <w:r w:rsidR="009F13F7">
        <w:t xml:space="preserve"> </w:t>
      </w:r>
      <w:r w:rsidR="00A91013">
        <w:t>gegeven de prestaties die van hen worden verwacht, de bedrijfsvoering zo efficiënt mogelijk in te richten.</w:t>
      </w:r>
      <w:r w:rsidR="00482003">
        <w:t xml:space="preserve"> </w:t>
      </w:r>
      <w:r w:rsidR="009F13F7">
        <w:t xml:space="preserve">Daarbij </w:t>
      </w:r>
      <w:r w:rsidR="00D66657">
        <w:t>wordt</w:t>
      </w:r>
      <w:r w:rsidR="009F13F7">
        <w:t xml:space="preserve"> </w:t>
      </w:r>
      <w:r w:rsidR="00D66657">
        <w:t xml:space="preserve">de jaarlijkse prijsstijging van de treinkaartjes niet bepaald door de kosten die NS maakt, maar </w:t>
      </w:r>
      <w:r w:rsidR="009F13F7">
        <w:t>door de afspraken die daarover in de hoofdrailnetconcessie zijn vastgelegd. Het is niet zo dat de prijs van de treinkaartjes (extra) mag stijgen omdat NS meer kosten maakt voor vervangend busvervoer.</w:t>
      </w:r>
      <w:r w:rsidRPr="0002769E" w:rsidR="0002769E">
        <w:t xml:space="preserve"> </w:t>
      </w:r>
      <w:r w:rsidR="0002769E">
        <w:t xml:space="preserve">Daarmee gaan hogere kosten voor vervangend </w:t>
      </w:r>
      <w:r w:rsidR="0071148D">
        <w:t>bus</w:t>
      </w:r>
      <w:r w:rsidR="0002769E">
        <w:t>vervoer direct af van het bedrijfsresultaat van NS.</w:t>
      </w:r>
    </w:p>
    <w:p w:rsidR="005C0830" w:rsidP="00331041" w:rsidRDefault="005C0830" w14:paraId="14E18F9B" w14:textId="77777777"/>
    <w:p w:rsidR="00482003" w:rsidP="00331041" w:rsidRDefault="00482003" w14:paraId="18B660C1" w14:textId="02544BF8">
      <w:pPr>
        <w:rPr>
          <w:b/>
          <w:bCs/>
        </w:rPr>
      </w:pPr>
      <w:r>
        <w:rPr>
          <w:b/>
          <w:bCs/>
        </w:rPr>
        <w:t>Vraag 7</w:t>
      </w:r>
    </w:p>
    <w:p w:rsidRPr="0031626A" w:rsidR="00482003" w:rsidP="00482003" w:rsidRDefault="00482003" w14:paraId="7319619F" w14:textId="77777777">
      <w:r w:rsidRPr="00370B0E">
        <w:t xml:space="preserve">Klopt het dat de NS heeft gekozen om per 1 januari 2027 al het vervangend vervoer door slechts één aanbieder uit te laten voeren? Hoe is de NS tot de keuze </w:t>
      </w:r>
      <w:r w:rsidRPr="0031626A">
        <w:t>voor deze vervoerder gekomen?</w:t>
      </w:r>
    </w:p>
    <w:p w:rsidRPr="0031626A" w:rsidR="00482003" w:rsidP="00482003" w:rsidRDefault="00482003" w14:paraId="680475C5" w14:textId="77777777"/>
    <w:p w:rsidRPr="0031626A" w:rsidR="00482003" w:rsidP="00482003" w:rsidRDefault="00482003" w14:paraId="088978C5" w14:textId="6C7C65EA">
      <w:pPr>
        <w:rPr>
          <w:b/>
          <w:bCs/>
        </w:rPr>
      </w:pPr>
      <w:r w:rsidRPr="0031626A">
        <w:rPr>
          <w:b/>
          <w:bCs/>
        </w:rPr>
        <w:t>Antwoord 7</w:t>
      </w:r>
    </w:p>
    <w:p w:rsidR="00482003" w:rsidP="00331041" w:rsidRDefault="002C09A8" w14:paraId="68709524" w14:textId="538D40F1">
      <w:r>
        <w:t xml:space="preserve">Op navraag heeft NS geinformeerd dat dit </w:t>
      </w:r>
      <w:r w:rsidRPr="0031626A" w:rsidR="00A73D91">
        <w:t>klopt. NS heeft hiervoor een Europese aanbesteding</w:t>
      </w:r>
      <w:r w:rsidR="00A73D91">
        <w:t>sprocedure</w:t>
      </w:r>
      <w:r w:rsidRPr="0031626A" w:rsidR="00A73D91">
        <w:t xml:space="preserve"> doorlopen en de opdracht gegund op basis van de beste prijs-kwaliteitverhouding. Daarmee zijn zowel prijs als kwaliteit meegewogen en hebben verschillende aanbieders de mogelijkheid gehad om mee te dingen naar de opdracht. De opdrachtnemer </w:t>
      </w:r>
      <w:r w:rsidR="00A73D91">
        <w:t xml:space="preserve">vanaf 1 januari 2027 </w:t>
      </w:r>
      <w:r w:rsidRPr="0031626A" w:rsidR="00A73D91">
        <w:t xml:space="preserve">is op basis van </w:t>
      </w:r>
      <w:r w:rsidR="00A73D91">
        <w:t>vastgestelde</w:t>
      </w:r>
      <w:r w:rsidRPr="0031626A" w:rsidR="00A73D91">
        <w:t xml:space="preserve"> </w:t>
      </w:r>
      <w:r w:rsidR="00A73D91">
        <w:t>gunnings</w:t>
      </w:r>
      <w:r w:rsidRPr="0031626A" w:rsidR="00A73D91">
        <w:t>criteria als beste uit de aanbesteding gekomen</w:t>
      </w:r>
      <w:r w:rsidR="00A73D91">
        <w:t>.</w:t>
      </w:r>
    </w:p>
    <w:p w:rsidRPr="0031626A" w:rsidR="00A73D91" w:rsidP="00331041" w:rsidRDefault="00A73D91" w14:paraId="12C38277" w14:textId="77777777">
      <w:pPr>
        <w:rPr>
          <w:b/>
          <w:bCs/>
        </w:rPr>
      </w:pPr>
    </w:p>
    <w:p w:rsidRPr="0031626A" w:rsidR="00331041" w:rsidP="00331041" w:rsidRDefault="00482003" w14:paraId="5F630C16" w14:textId="55719E89">
      <w:pPr>
        <w:rPr>
          <w:b/>
          <w:bCs/>
        </w:rPr>
      </w:pPr>
      <w:r w:rsidRPr="0031626A">
        <w:rPr>
          <w:b/>
          <w:bCs/>
        </w:rPr>
        <w:t>Vraag 8</w:t>
      </w:r>
    </w:p>
    <w:p w:rsidRPr="00370B0E" w:rsidR="00482003" w:rsidP="00482003" w:rsidRDefault="00482003" w14:paraId="4EB865AF" w14:textId="77777777">
      <w:r w:rsidRPr="0031626A">
        <w:t>In hoeverre heeft de NS alternatieve, goedkopere aanbieders van vervangend vervoer overwo</w:t>
      </w:r>
      <w:r w:rsidRPr="00370B0E">
        <w:t>gen?</w:t>
      </w:r>
    </w:p>
    <w:p w:rsidR="00482003" w:rsidP="00331041" w:rsidRDefault="00482003" w14:paraId="47E6B66B" w14:textId="77777777">
      <w:pPr>
        <w:rPr>
          <w:b/>
          <w:bCs/>
        </w:rPr>
      </w:pPr>
    </w:p>
    <w:p w:rsidR="00482003" w:rsidP="00482003" w:rsidRDefault="00482003" w14:paraId="6BC75AF4" w14:textId="56FEB112">
      <w:pPr>
        <w:rPr>
          <w:b/>
          <w:bCs/>
        </w:rPr>
      </w:pPr>
      <w:r>
        <w:rPr>
          <w:b/>
          <w:bCs/>
        </w:rPr>
        <w:t>Antwoord 8</w:t>
      </w:r>
    </w:p>
    <w:p w:rsidRPr="00482003" w:rsidR="00482003" w:rsidP="00482003" w:rsidRDefault="0031626A" w14:paraId="59F9465D" w14:textId="64738A26">
      <w:r>
        <w:t>Zie het antwoord op vraag 7.</w:t>
      </w:r>
      <w:r w:rsidRPr="00A73D91" w:rsidR="00A73D91">
        <w:t xml:space="preserve"> </w:t>
      </w:r>
      <w:r w:rsidRPr="0031626A" w:rsidR="00A73D91">
        <w:t>D</w:t>
      </w:r>
      <w:r w:rsidR="00A73D91">
        <w:t>aarbij is de</w:t>
      </w:r>
      <w:r w:rsidRPr="0031626A" w:rsidR="00A73D91">
        <w:t xml:space="preserve"> opdrachtnemer </w:t>
      </w:r>
      <w:r w:rsidR="00A73D91">
        <w:t>een</w:t>
      </w:r>
      <w:r w:rsidRPr="0031626A" w:rsidR="00A73D91">
        <w:t xml:space="preserve"> regievoerder</w:t>
      </w:r>
      <w:r w:rsidR="007356BF">
        <w:t xml:space="preserve"> e</w:t>
      </w:r>
      <w:r w:rsidR="00A73D91">
        <w:t>n die</w:t>
      </w:r>
      <w:r w:rsidRPr="0031626A" w:rsidR="00A73D91">
        <w:t xml:space="preserve"> zorgt met een netwerk van onderaannemers voor de landelijke uitvoering van</w:t>
      </w:r>
      <w:r w:rsidR="00A73D91">
        <w:t xml:space="preserve"> het</w:t>
      </w:r>
      <w:r w:rsidRPr="0031626A" w:rsidR="00A73D91">
        <w:t xml:space="preserve"> treinvervangend vervoer.</w:t>
      </w:r>
    </w:p>
    <w:p w:rsidRPr="00482003" w:rsidR="00482003" w:rsidP="00331041" w:rsidRDefault="00482003" w14:paraId="66E14956" w14:textId="77777777">
      <w:pPr>
        <w:rPr>
          <w:b/>
          <w:bCs/>
        </w:rPr>
      </w:pPr>
    </w:p>
    <w:p w:rsidR="00331041" w:rsidP="00380A48" w:rsidRDefault="00D66657" w14:paraId="2584F906" w14:textId="6AFAA2BD">
      <w:pPr>
        <w:rPr>
          <w:b/>
          <w:bCs/>
        </w:rPr>
      </w:pPr>
      <w:r>
        <w:rPr>
          <w:b/>
          <w:bCs/>
        </w:rPr>
        <w:t>Vraag 9</w:t>
      </w:r>
    </w:p>
    <w:p w:rsidR="00D66657" w:rsidP="00D66657" w:rsidRDefault="00D66657" w14:paraId="4DC5B2AF" w14:textId="77777777">
      <w:r w:rsidRPr="00370B0E">
        <w:t>Herkent de staatssecretaris het in het artikel geschetste beeld dat de vervangende bussen vaak langdurig stilstaan zonder passagiers, als onderdeel van het verdienmodel van de vervoerder? Is dit cijfermatig inzichtelijk te maken?</w:t>
      </w:r>
    </w:p>
    <w:p w:rsidR="00D66657" w:rsidP="00D66657" w:rsidRDefault="00D66657" w14:paraId="17112533" w14:textId="77777777"/>
    <w:p w:rsidR="00D66657" w:rsidP="00D66657" w:rsidRDefault="00D66657" w14:paraId="5A025219" w14:textId="198E18FC">
      <w:pPr>
        <w:rPr>
          <w:b/>
          <w:bCs/>
        </w:rPr>
      </w:pPr>
      <w:r>
        <w:rPr>
          <w:b/>
          <w:bCs/>
        </w:rPr>
        <w:t>Antwoord 9</w:t>
      </w:r>
    </w:p>
    <w:p w:rsidRPr="00636C92" w:rsidR="00D66657" w:rsidP="00D66657" w:rsidRDefault="00636C92" w14:paraId="21BAC08F" w14:textId="49F06241">
      <w:r>
        <w:t>Ik beschik niet over deze cijfers. Het is voor mij dan ook niet mogelijk om dit beeld te bevestigen dan wel te weerleggen.</w:t>
      </w:r>
    </w:p>
    <w:p w:rsidR="00D66657" w:rsidP="00D66657" w:rsidRDefault="00D66657" w14:paraId="22AA45B2" w14:textId="77777777">
      <w:pPr>
        <w:rPr>
          <w:b/>
          <w:bCs/>
        </w:rPr>
      </w:pPr>
    </w:p>
    <w:p w:rsidRPr="00D66657" w:rsidR="00D66657" w:rsidP="00D66657" w:rsidRDefault="00D66657" w14:paraId="3363AFE3" w14:textId="77777777">
      <w:pPr>
        <w:rPr>
          <w:b/>
          <w:bCs/>
        </w:rPr>
      </w:pPr>
      <w:r w:rsidRPr="00D66657">
        <w:rPr>
          <w:b/>
          <w:bCs/>
        </w:rPr>
        <w:t>Vraag 10</w:t>
      </w:r>
    </w:p>
    <w:p w:rsidRPr="00370B0E" w:rsidR="00D66657" w:rsidP="00D66657" w:rsidRDefault="00D66657" w14:paraId="34BEF2B4" w14:textId="4ADDA083">
      <w:r w:rsidRPr="00370B0E">
        <w:t>Hoe borgt de NS de efficiëntie van het vervangend vervoer, teneinde te voorkomen dat belastinggeld wordt uitgegeven aan lege, stilstaande bussen?</w:t>
      </w:r>
    </w:p>
    <w:p w:rsidR="00D66657" w:rsidP="00D66657" w:rsidRDefault="00D66657" w14:paraId="393B5880" w14:textId="77777777"/>
    <w:p w:rsidRPr="0031626A" w:rsidR="009E4010" w:rsidP="00D66657" w:rsidRDefault="009E4010" w14:paraId="2788CEE6" w14:textId="384BE888">
      <w:pPr>
        <w:rPr>
          <w:b/>
          <w:bCs/>
        </w:rPr>
      </w:pPr>
      <w:r w:rsidRPr="0031626A">
        <w:rPr>
          <w:b/>
          <w:bCs/>
        </w:rPr>
        <w:t>Antwoord 10</w:t>
      </w:r>
    </w:p>
    <w:p w:rsidRPr="0031626A" w:rsidR="0038577E" w:rsidP="0038577E" w:rsidRDefault="0038577E" w14:paraId="547DA6D5" w14:textId="096C8425">
      <w:pPr>
        <w:rPr>
          <w:highlight w:val="yellow"/>
        </w:rPr>
      </w:pPr>
      <w:r>
        <w:t xml:space="preserve">NS heeft mij laten weten dat dit geborgd wordt </w:t>
      </w:r>
      <w:r w:rsidRPr="0031626A">
        <w:t xml:space="preserve">via het gesloten contract tussen NS en de </w:t>
      </w:r>
      <w:r>
        <w:t>opdrachtnemer</w:t>
      </w:r>
      <w:r w:rsidRPr="0031626A">
        <w:t>, met de daarin opgenomen</w:t>
      </w:r>
      <w:r w:rsidR="005B1B5E">
        <w:t xml:space="preserve"> financiële</w:t>
      </w:r>
      <w:r w:rsidRPr="0031626A">
        <w:t xml:space="preserve"> </w:t>
      </w:r>
      <w:r>
        <w:t>afspraken</w:t>
      </w:r>
      <w:r w:rsidRPr="0031626A">
        <w:t>.</w:t>
      </w:r>
      <w:r w:rsidR="0048190C">
        <w:t xml:space="preserve"> IenW heeft als concessieverlener geen zicht op de inhoud van dat contract.</w:t>
      </w:r>
      <w:r w:rsidRPr="0031626A">
        <w:rPr>
          <w:highlight w:val="yellow"/>
        </w:rPr>
        <w:t xml:space="preserve"> </w:t>
      </w:r>
    </w:p>
    <w:p w:rsidRPr="009E4010" w:rsidR="009E4010" w:rsidP="00D66657" w:rsidRDefault="009E4010" w14:paraId="3AA0BB80" w14:textId="2FEE7AB1"/>
    <w:p w:rsidRPr="00A746C9" w:rsidR="00A746C9" w:rsidP="00A746C9" w:rsidRDefault="00A746C9" w14:paraId="26833ECC" w14:textId="77777777">
      <w:pPr>
        <w:rPr>
          <w:b/>
          <w:bCs/>
        </w:rPr>
      </w:pPr>
      <w:r w:rsidRPr="00A746C9">
        <w:rPr>
          <w:b/>
          <w:bCs/>
        </w:rPr>
        <w:t>Vraag 11</w:t>
      </w:r>
    </w:p>
    <w:p w:rsidRPr="00370B0E" w:rsidR="00A746C9" w:rsidP="00A746C9" w:rsidRDefault="00A746C9" w14:paraId="6E695168" w14:textId="0EA9E357">
      <w:r w:rsidRPr="00370B0E">
        <w:t>Klopt het dat NS de hoofdaannemer van het vervangend vervoer een vergoeding per uur betaalt, terwijl onderaannemers een vergoeding per gereden kilometer krijgen?</w:t>
      </w:r>
    </w:p>
    <w:p w:rsidR="00A746C9" w:rsidP="00D66657" w:rsidRDefault="00A746C9" w14:paraId="17F82637" w14:textId="77777777"/>
    <w:p w:rsidRPr="00A746C9" w:rsidR="00A746C9" w:rsidP="00D66657" w:rsidRDefault="00A746C9" w14:paraId="4E4C18BA" w14:textId="0C962A34">
      <w:pPr>
        <w:rPr>
          <w:b/>
          <w:bCs/>
        </w:rPr>
      </w:pPr>
      <w:r w:rsidRPr="00A746C9">
        <w:rPr>
          <w:b/>
          <w:bCs/>
        </w:rPr>
        <w:t>Antwoord 11</w:t>
      </w:r>
    </w:p>
    <w:p w:rsidR="00A746C9" w:rsidP="00D66657" w:rsidRDefault="0031626A" w14:paraId="0EF9210B" w14:textId="0F271BB4">
      <w:r>
        <w:t>Daar heb ik geen zicht op.</w:t>
      </w:r>
      <w:r w:rsidR="00813E4E">
        <w:t xml:space="preserve"> H</w:t>
      </w:r>
      <w:r w:rsidRPr="00813E4E" w:rsidR="00813E4E">
        <w:t>et is aan NS om de bedrijfsvoering op dit punt goed in te richten</w:t>
      </w:r>
      <w:r w:rsidR="00813E4E">
        <w:t>. Daar stuur ik niet op.</w:t>
      </w:r>
    </w:p>
    <w:p w:rsidR="00176C4C" w:rsidP="00D66657" w:rsidRDefault="00176C4C" w14:paraId="198AE1D1" w14:textId="77777777"/>
    <w:p w:rsidR="00176C4C" w:rsidP="00D66657" w:rsidRDefault="00176C4C" w14:paraId="7ABD1B88" w14:textId="55D279BF">
      <w:pPr>
        <w:rPr>
          <w:b/>
          <w:bCs/>
        </w:rPr>
      </w:pPr>
      <w:r>
        <w:rPr>
          <w:b/>
          <w:bCs/>
        </w:rPr>
        <w:t>Vraag 12</w:t>
      </w:r>
    </w:p>
    <w:p w:rsidR="00176C4C" w:rsidP="00176C4C" w:rsidRDefault="00176C4C" w14:paraId="08F9F6CB" w14:textId="77777777">
      <w:r w:rsidRPr="00370B0E">
        <w:t>Hoe wordt voorkomen dat de vergoedingsstructuur van de NS voor vervangend busvervoer prikkels bevat die efficiënt vervangend busvervoer tegenwerken?</w:t>
      </w:r>
    </w:p>
    <w:p w:rsidR="00176C4C" w:rsidP="00176C4C" w:rsidRDefault="00176C4C" w14:paraId="000ED2D5" w14:textId="77777777"/>
    <w:p w:rsidR="00176C4C" w:rsidP="00176C4C" w:rsidRDefault="00176C4C" w14:paraId="4575605E" w14:textId="14C60EE3">
      <w:pPr>
        <w:rPr>
          <w:b/>
          <w:bCs/>
        </w:rPr>
      </w:pPr>
      <w:r>
        <w:rPr>
          <w:b/>
          <w:bCs/>
        </w:rPr>
        <w:t>Antwoord 12</w:t>
      </w:r>
    </w:p>
    <w:p w:rsidRPr="00293668" w:rsidR="00176C4C" w:rsidP="00176C4C" w:rsidRDefault="00A86F5A" w14:paraId="670A471D" w14:textId="5162573E">
      <w:r>
        <w:t>Zie het antwoord op vraag 6 en 10.</w:t>
      </w:r>
    </w:p>
    <w:p w:rsidR="00176C4C" w:rsidP="00176C4C" w:rsidRDefault="00176C4C" w14:paraId="7711BD36" w14:textId="77777777"/>
    <w:p w:rsidR="00176C4C" w:rsidP="00176C4C" w:rsidRDefault="00176C4C" w14:paraId="44E01522" w14:textId="77777777">
      <w:pPr>
        <w:rPr>
          <w:b/>
          <w:bCs/>
        </w:rPr>
      </w:pPr>
      <w:r w:rsidRPr="00176C4C">
        <w:rPr>
          <w:b/>
          <w:bCs/>
        </w:rPr>
        <w:t>Vraag 13</w:t>
      </w:r>
    </w:p>
    <w:p w:rsidRPr="00A86F5A" w:rsidR="00176C4C" w:rsidP="00176C4C" w:rsidRDefault="00176C4C" w14:paraId="7A43435E" w14:textId="1F421303">
      <w:pPr>
        <w:rPr>
          <w:b/>
          <w:bCs/>
        </w:rPr>
      </w:pPr>
      <w:r w:rsidRPr="00370B0E">
        <w:t>Hoe c</w:t>
      </w:r>
      <w:r w:rsidRPr="00A86F5A">
        <w:t>ontroleert de NS of het door de hoofdaannemer ingezet vervangend busvervoer wel doeltreffend was, en dat er zo min mogelijk lege bussen gefinancierd worden? </w:t>
      </w:r>
    </w:p>
    <w:p w:rsidRPr="00A86F5A" w:rsidR="00D66657" w:rsidP="00380A48" w:rsidRDefault="00D66657" w14:paraId="7D78BD60" w14:textId="77777777"/>
    <w:p w:rsidRPr="00A86F5A" w:rsidR="00370B0E" w:rsidP="00380A48" w:rsidRDefault="00176C4C" w14:paraId="59D84F71" w14:textId="09CD2AE2">
      <w:pPr>
        <w:rPr>
          <w:b/>
          <w:bCs/>
        </w:rPr>
      </w:pPr>
      <w:r w:rsidRPr="00A86F5A">
        <w:rPr>
          <w:b/>
          <w:bCs/>
        </w:rPr>
        <w:t>Antwoord 13</w:t>
      </w:r>
    </w:p>
    <w:p w:rsidRPr="00A86F5A" w:rsidR="00A86F5A" w:rsidP="00A86F5A" w:rsidRDefault="00A86F5A" w14:paraId="461521ED" w14:textId="758A6A4E">
      <w:r w:rsidRPr="00A86F5A">
        <w:t xml:space="preserve">NS controleert of de </w:t>
      </w:r>
      <w:r w:rsidR="0024244F">
        <w:t>opdrachtnemer</w:t>
      </w:r>
      <w:r w:rsidRPr="00A86F5A">
        <w:t xml:space="preserve"> zich aan de in het contract opgenomen afspraken houdt</w:t>
      </w:r>
      <w:r w:rsidR="00DC140A">
        <w:t>.</w:t>
      </w:r>
    </w:p>
    <w:p w:rsidRPr="00293668" w:rsidR="00293668" w:rsidP="00A86F5A" w:rsidRDefault="00293668" w14:paraId="2BF5726E" w14:textId="295BE962"/>
    <w:sectPr w:rsidRPr="00293668" w:rsidR="00293668">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E6624" w14:textId="77777777" w:rsidR="00852366" w:rsidRDefault="00852366">
      <w:pPr>
        <w:spacing w:line="240" w:lineRule="auto"/>
      </w:pPr>
      <w:r>
        <w:separator/>
      </w:r>
    </w:p>
  </w:endnote>
  <w:endnote w:type="continuationSeparator" w:id="0">
    <w:p w14:paraId="2F6CF7ED" w14:textId="77777777" w:rsidR="00852366" w:rsidRDefault="008523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DFFE50" w14:textId="77777777" w:rsidR="00852366" w:rsidRDefault="00852366">
      <w:pPr>
        <w:spacing w:line="240" w:lineRule="auto"/>
      </w:pPr>
      <w:r>
        <w:separator/>
      </w:r>
    </w:p>
  </w:footnote>
  <w:footnote w:type="continuationSeparator" w:id="0">
    <w:p w14:paraId="1B7A5A4D" w14:textId="77777777" w:rsidR="00852366" w:rsidRDefault="00852366">
      <w:pPr>
        <w:spacing w:line="240" w:lineRule="auto"/>
      </w:pPr>
      <w:r>
        <w:continuationSeparator/>
      </w:r>
    </w:p>
  </w:footnote>
  <w:footnote w:id="1">
    <w:p w14:paraId="24931EA1" w14:textId="01A53F74" w:rsidR="00C66E0B" w:rsidRPr="00C66E0B" w:rsidRDefault="00C66E0B">
      <w:pPr>
        <w:pStyle w:val="FootnoteText"/>
        <w:rPr>
          <w:sz w:val="16"/>
          <w:szCs w:val="16"/>
        </w:rPr>
      </w:pPr>
      <w:r w:rsidRPr="00C66E0B">
        <w:rPr>
          <w:rStyle w:val="FootnoteReference"/>
          <w:sz w:val="16"/>
          <w:szCs w:val="16"/>
        </w:rPr>
        <w:footnoteRef/>
      </w:r>
      <w:r w:rsidRPr="00C66E0B">
        <w:rPr>
          <w:sz w:val="16"/>
          <w:szCs w:val="16"/>
        </w:rPr>
        <w:t xml:space="preserve"> Dagblad van het Noorden, 15 oktober 2026 (</w:t>
      </w:r>
      <w:hyperlink r:id="rId1" w:history="1">
        <w:r w:rsidRPr="00C66E0B">
          <w:rPr>
            <w:rStyle w:val="Hyperlink"/>
            <w:sz w:val="16"/>
            <w:szCs w:val="16"/>
          </w:rPr>
          <w:t>https://www.dvhn.nl/economie/busvervoer-bij-treinstremmingen-van-ns-wordt-steeds-duurder-maar-waarom-staan-zo-veel-bussen-stil-dit-is-een-verdienmodel/162960305.html</w:t>
        </w:r>
      </w:hyperlink>
      <w:r w:rsidRPr="00C66E0B">
        <w:rPr>
          <w:sz w:val="16"/>
          <w:szCs w:val="16"/>
        </w:rPr>
        <w:t>)</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6B8F6" w14:textId="77777777" w:rsidR="00962398" w:rsidRDefault="002C09A8">
    <w:r>
      <w:rPr>
        <w:noProof/>
        <w:lang w:val="en-GB" w:eastAsia="en-GB"/>
      </w:rPr>
      <mc:AlternateContent>
        <mc:Choice Requires="wps">
          <w:drawing>
            <wp:anchor distT="0" distB="0" distL="0" distR="0" simplePos="0" relativeHeight="251651584" behindDoc="0" locked="1" layoutInCell="1" allowOverlap="1" wp14:anchorId="76E477BA" wp14:editId="35D1FF0D">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B906318" w14:textId="77777777" w:rsidR="00962398" w:rsidRDefault="002C09A8">
                          <w:pPr>
                            <w:pStyle w:val="AfzendgegevensKop0"/>
                          </w:pPr>
                          <w:r>
                            <w:t>Ministerie van Infrastructuur en Waterstaat</w:t>
                          </w:r>
                        </w:p>
                        <w:p w14:paraId="4D366AAE" w14:textId="77777777" w:rsidR="00962398" w:rsidRDefault="00962398">
                          <w:pPr>
                            <w:pStyle w:val="WitregelW2"/>
                          </w:pPr>
                        </w:p>
                        <w:p w14:paraId="3BA782AF" w14:textId="77777777" w:rsidR="00962398" w:rsidRDefault="002C09A8">
                          <w:pPr>
                            <w:pStyle w:val="Referentiegegevenskop"/>
                          </w:pPr>
                          <w:r>
                            <w:t>Ons kenmerk</w:t>
                          </w:r>
                        </w:p>
                        <w:p w14:paraId="244D3583" w14:textId="649E49A4" w:rsidR="00962398" w:rsidRDefault="002C09A8">
                          <w:pPr>
                            <w:pStyle w:val="Referentiegegevens"/>
                          </w:pPr>
                          <w:r>
                            <w:t>IENW/BSK-2026/</w:t>
                          </w:r>
                          <w:r w:rsidR="00321DE8">
                            <w:t>202205</w:t>
                          </w:r>
                        </w:p>
                        <w:p w14:paraId="1C06A4B0" w14:textId="77777777" w:rsidR="000009FC" w:rsidRDefault="000009FC" w:rsidP="000009FC"/>
                        <w:p w14:paraId="53BC14E1" w14:textId="77777777" w:rsidR="000009FC" w:rsidRDefault="000009FC" w:rsidP="000009FC">
                          <w:pPr>
                            <w:pStyle w:val="Referentiegegevenskop"/>
                          </w:pPr>
                          <w:r>
                            <w:t>Uw kenmerk</w:t>
                          </w:r>
                        </w:p>
                        <w:p w14:paraId="7179F113" w14:textId="77777777" w:rsidR="000009FC" w:rsidRDefault="000009FC" w:rsidP="000009FC">
                          <w:pPr>
                            <w:pStyle w:val="Referentiegegevens"/>
                          </w:pPr>
                          <w:r>
                            <w:t>2026Z22539</w:t>
                          </w:r>
                        </w:p>
                        <w:p w14:paraId="09711EED" w14:textId="77777777" w:rsidR="000009FC" w:rsidRPr="000009FC" w:rsidRDefault="000009FC" w:rsidP="000009FC"/>
                      </w:txbxContent>
                    </wps:txbx>
                    <wps:bodyPr vert="horz" wrap="square" lIns="0" tIns="0" rIns="0" bIns="0" anchor="t" anchorCtr="0"/>
                  </wps:wsp>
                </a:graphicData>
              </a:graphic>
            </wp:anchor>
          </w:drawing>
        </mc:Choice>
        <mc:Fallback>
          <w:pict>
            <v:shapetype w14:anchorId="76E477BA"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B906318" w14:textId="77777777" w:rsidR="00962398" w:rsidRDefault="002C09A8">
                    <w:pPr>
                      <w:pStyle w:val="AfzendgegevensKop0"/>
                    </w:pPr>
                    <w:r>
                      <w:t>Ministerie van Infrastructuur en Waterstaat</w:t>
                    </w:r>
                  </w:p>
                  <w:p w14:paraId="4D366AAE" w14:textId="77777777" w:rsidR="00962398" w:rsidRDefault="00962398">
                    <w:pPr>
                      <w:pStyle w:val="WitregelW2"/>
                    </w:pPr>
                  </w:p>
                  <w:p w14:paraId="3BA782AF" w14:textId="77777777" w:rsidR="00962398" w:rsidRDefault="002C09A8">
                    <w:pPr>
                      <w:pStyle w:val="Referentiegegevenskop"/>
                    </w:pPr>
                    <w:r>
                      <w:t>Ons kenmerk</w:t>
                    </w:r>
                  </w:p>
                  <w:p w14:paraId="244D3583" w14:textId="649E49A4" w:rsidR="00962398" w:rsidRDefault="002C09A8">
                    <w:pPr>
                      <w:pStyle w:val="Referentiegegevens"/>
                    </w:pPr>
                    <w:r>
                      <w:t>IENW/BSK-2026/</w:t>
                    </w:r>
                    <w:r w:rsidR="00321DE8">
                      <w:t>202205</w:t>
                    </w:r>
                  </w:p>
                  <w:p w14:paraId="1C06A4B0" w14:textId="77777777" w:rsidR="000009FC" w:rsidRDefault="000009FC" w:rsidP="000009FC"/>
                  <w:p w14:paraId="53BC14E1" w14:textId="77777777" w:rsidR="000009FC" w:rsidRDefault="000009FC" w:rsidP="000009FC">
                    <w:pPr>
                      <w:pStyle w:val="Referentiegegevenskop"/>
                    </w:pPr>
                    <w:r>
                      <w:t>Uw kenmerk</w:t>
                    </w:r>
                  </w:p>
                  <w:p w14:paraId="7179F113" w14:textId="77777777" w:rsidR="000009FC" w:rsidRDefault="000009FC" w:rsidP="000009FC">
                    <w:pPr>
                      <w:pStyle w:val="Referentiegegevens"/>
                    </w:pPr>
                    <w:r>
                      <w:t>2026Z22539</w:t>
                    </w:r>
                  </w:p>
                  <w:p w14:paraId="09711EED" w14:textId="77777777" w:rsidR="000009FC" w:rsidRPr="000009FC" w:rsidRDefault="000009FC" w:rsidP="000009FC"/>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54325F87" wp14:editId="2B8794A9">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305A3FA" w14:textId="77777777" w:rsidR="00962398" w:rsidRDefault="002C09A8">
                          <w:pPr>
                            <w:pStyle w:val="Referentiegegevens"/>
                          </w:pPr>
                          <w:r>
                            <w:t xml:space="preserve">Page </w:t>
                          </w:r>
                          <w:r>
                            <w:fldChar w:fldCharType="begin"/>
                          </w:r>
                          <w:r>
                            <w:instrText>PAGE</w:instrText>
                          </w:r>
                          <w:r>
                            <w:fldChar w:fldCharType="separate"/>
                          </w:r>
                          <w:r w:rsidR="00DA1C31">
                            <w:rPr>
                              <w:noProof/>
                            </w:rPr>
                            <w:t>1</w:t>
                          </w:r>
                          <w:r>
                            <w:fldChar w:fldCharType="end"/>
                          </w:r>
                          <w:r>
                            <w:t xml:space="preserve"> of </w:t>
                          </w:r>
                          <w:r>
                            <w:fldChar w:fldCharType="begin"/>
                          </w:r>
                          <w:r>
                            <w:instrText>NUMPAGES</w:instrText>
                          </w:r>
                          <w:r>
                            <w:fldChar w:fldCharType="separate"/>
                          </w:r>
                          <w:r w:rsidR="00DA1C31">
                            <w:rPr>
                              <w:noProof/>
                            </w:rPr>
                            <w:t>1</w:t>
                          </w:r>
                          <w:r>
                            <w:fldChar w:fldCharType="end"/>
                          </w:r>
                        </w:p>
                      </w:txbxContent>
                    </wps:txbx>
                    <wps:bodyPr vert="horz" wrap="square" lIns="0" tIns="0" rIns="0" bIns="0" anchor="t" anchorCtr="0"/>
                  </wps:wsp>
                </a:graphicData>
              </a:graphic>
            </wp:anchor>
          </w:drawing>
        </mc:Choice>
        <mc:Fallback>
          <w:pict>
            <v:shape w14:anchorId="54325F87"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305A3FA" w14:textId="77777777" w:rsidR="00962398" w:rsidRDefault="002C09A8">
                    <w:pPr>
                      <w:pStyle w:val="Referentiegegevens"/>
                    </w:pPr>
                    <w:r>
                      <w:t xml:space="preserve">Page </w:t>
                    </w:r>
                    <w:r>
                      <w:fldChar w:fldCharType="begin"/>
                    </w:r>
                    <w:r>
                      <w:instrText>PAGE</w:instrText>
                    </w:r>
                    <w:r>
                      <w:fldChar w:fldCharType="separate"/>
                    </w:r>
                    <w:r w:rsidR="00DA1C31">
                      <w:rPr>
                        <w:noProof/>
                      </w:rPr>
                      <w:t>1</w:t>
                    </w:r>
                    <w:r>
                      <w:fldChar w:fldCharType="end"/>
                    </w:r>
                    <w:r>
                      <w:t xml:space="preserve"> of </w:t>
                    </w:r>
                    <w:r>
                      <w:fldChar w:fldCharType="begin"/>
                    </w:r>
                    <w:r>
                      <w:instrText>NUMPAGES</w:instrText>
                    </w:r>
                    <w:r>
                      <w:fldChar w:fldCharType="separate"/>
                    </w:r>
                    <w:r w:rsidR="00DA1C31">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0B5EF057" wp14:editId="5436DE05">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D69C986" w14:textId="77777777" w:rsidR="00554615" w:rsidRDefault="00554615"/>
                      </w:txbxContent>
                    </wps:txbx>
                    <wps:bodyPr vert="horz" wrap="square" lIns="0" tIns="0" rIns="0" bIns="0" anchor="t" anchorCtr="0"/>
                  </wps:wsp>
                </a:graphicData>
              </a:graphic>
            </wp:anchor>
          </w:drawing>
        </mc:Choice>
        <mc:Fallback>
          <w:pict>
            <v:shape w14:anchorId="0B5EF057"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6D69C986" w14:textId="77777777" w:rsidR="00554615" w:rsidRDefault="00554615"/>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57F04A4B" wp14:editId="385F0F57">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77C4666" w14:textId="77777777" w:rsidR="00554615" w:rsidRDefault="00554615"/>
                      </w:txbxContent>
                    </wps:txbx>
                    <wps:bodyPr vert="horz" wrap="square" lIns="0" tIns="0" rIns="0" bIns="0" anchor="t" anchorCtr="0"/>
                  </wps:wsp>
                </a:graphicData>
              </a:graphic>
            </wp:anchor>
          </w:drawing>
        </mc:Choice>
        <mc:Fallback>
          <w:pict>
            <v:shape w14:anchorId="57F04A4B"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577C4666" w14:textId="77777777" w:rsidR="00554615" w:rsidRDefault="00554615"/>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3C6B0" w14:textId="77777777" w:rsidR="00962398" w:rsidRDefault="002C09A8">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31DC4C41" wp14:editId="6B6636AC">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4E57F479" w14:textId="77777777" w:rsidR="00554615" w:rsidRDefault="00554615"/>
                      </w:txbxContent>
                    </wps:txbx>
                    <wps:bodyPr vert="horz" wrap="square" lIns="0" tIns="0" rIns="0" bIns="0" anchor="t" anchorCtr="0"/>
                  </wps:wsp>
                </a:graphicData>
              </a:graphic>
            </wp:anchor>
          </w:drawing>
        </mc:Choice>
        <mc:Fallback>
          <w:pict>
            <v:shapetype w14:anchorId="31DC4C41"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4E57F479" w14:textId="77777777" w:rsidR="00554615" w:rsidRDefault="00554615"/>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4B4C5540" wp14:editId="4A6F6053">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B6897BA" w14:textId="6C2F4030" w:rsidR="00962398" w:rsidRDefault="002C09A8">
                          <w:pPr>
                            <w:pStyle w:val="Referentiegegevens"/>
                          </w:pPr>
                          <w:r>
                            <w:t xml:space="preserve">Page </w:t>
                          </w:r>
                          <w:r>
                            <w:fldChar w:fldCharType="begin"/>
                          </w:r>
                          <w:r>
                            <w:instrText>PAGE</w:instrText>
                          </w:r>
                          <w:r>
                            <w:fldChar w:fldCharType="separate"/>
                          </w:r>
                          <w:r w:rsidR="00CC41D7">
                            <w:rPr>
                              <w:noProof/>
                            </w:rPr>
                            <w:t>1</w:t>
                          </w:r>
                          <w:r>
                            <w:fldChar w:fldCharType="end"/>
                          </w:r>
                          <w:r>
                            <w:t xml:space="preserve"> of </w:t>
                          </w:r>
                          <w:r>
                            <w:fldChar w:fldCharType="begin"/>
                          </w:r>
                          <w:r>
                            <w:instrText>NUMPAGES</w:instrText>
                          </w:r>
                          <w:r>
                            <w:fldChar w:fldCharType="separate"/>
                          </w:r>
                          <w:r w:rsidR="00CC41D7">
                            <w:rPr>
                              <w:noProof/>
                            </w:rPr>
                            <w:t>1</w:t>
                          </w:r>
                          <w:r>
                            <w:fldChar w:fldCharType="end"/>
                          </w:r>
                        </w:p>
                      </w:txbxContent>
                    </wps:txbx>
                    <wps:bodyPr vert="horz" wrap="square" lIns="0" tIns="0" rIns="0" bIns="0" anchor="t" anchorCtr="0"/>
                  </wps:wsp>
                </a:graphicData>
              </a:graphic>
            </wp:anchor>
          </w:drawing>
        </mc:Choice>
        <mc:Fallback>
          <w:pict>
            <v:shape w14:anchorId="4B4C5540"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B6897BA" w14:textId="6C2F4030" w:rsidR="00962398" w:rsidRDefault="002C09A8">
                    <w:pPr>
                      <w:pStyle w:val="Referentiegegevens"/>
                    </w:pPr>
                    <w:r>
                      <w:t xml:space="preserve">Page </w:t>
                    </w:r>
                    <w:r>
                      <w:fldChar w:fldCharType="begin"/>
                    </w:r>
                    <w:r>
                      <w:instrText>PAGE</w:instrText>
                    </w:r>
                    <w:r>
                      <w:fldChar w:fldCharType="separate"/>
                    </w:r>
                    <w:r w:rsidR="00CC41D7">
                      <w:rPr>
                        <w:noProof/>
                      </w:rPr>
                      <w:t>1</w:t>
                    </w:r>
                    <w:r>
                      <w:fldChar w:fldCharType="end"/>
                    </w:r>
                    <w:r>
                      <w:t xml:space="preserve"> of </w:t>
                    </w:r>
                    <w:r>
                      <w:fldChar w:fldCharType="begin"/>
                    </w:r>
                    <w:r>
                      <w:instrText>NUMPAGES</w:instrText>
                    </w:r>
                    <w:r>
                      <w:fldChar w:fldCharType="separate"/>
                    </w:r>
                    <w:r w:rsidR="00CC41D7">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2DCF3575" wp14:editId="0142932A">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490B005" w14:textId="77777777" w:rsidR="00962398" w:rsidRDefault="002C09A8">
                          <w:pPr>
                            <w:pStyle w:val="AfzendgegevensKop0"/>
                          </w:pPr>
                          <w:r>
                            <w:t>Ministerie van Infrastructuur en Waterstaat</w:t>
                          </w:r>
                        </w:p>
                        <w:p w14:paraId="4DBDA2E8" w14:textId="77777777" w:rsidR="00962398" w:rsidRDefault="00962398">
                          <w:pPr>
                            <w:pStyle w:val="WitregelW1"/>
                          </w:pPr>
                        </w:p>
                        <w:p w14:paraId="7F1F781E" w14:textId="77777777" w:rsidR="00962398" w:rsidRDefault="002C09A8">
                          <w:pPr>
                            <w:pStyle w:val="Afzendgegevens"/>
                          </w:pPr>
                          <w:r>
                            <w:t>Rijnstraat 8</w:t>
                          </w:r>
                        </w:p>
                        <w:p w14:paraId="75500EEE" w14:textId="2E72E026" w:rsidR="00962398" w:rsidRPr="00DA1C31" w:rsidRDefault="002C09A8">
                          <w:pPr>
                            <w:pStyle w:val="Afzendgegevens"/>
                            <w:rPr>
                              <w:lang w:val="de-DE"/>
                            </w:rPr>
                          </w:pPr>
                          <w:r w:rsidRPr="00DA1C31">
                            <w:rPr>
                              <w:lang w:val="de-DE"/>
                            </w:rPr>
                            <w:t xml:space="preserve">2515 </w:t>
                          </w:r>
                          <w:r w:rsidR="000009FC" w:rsidRPr="00DA1C31">
                            <w:rPr>
                              <w:lang w:val="de-DE"/>
                            </w:rPr>
                            <w:t>XP Den</w:t>
                          </w:r>
                          <w:r w:rsidRPr="00DA1C31">
                            <w:rPr>
                              <w:lang w:val="de-DE"/>
                            </w:rPr>
                            <w:t xml:space="preserve"> Haag</w:t>
                          </w:r>
                        </w:p>
                        <w:p w14:paraId="1B59C05E" w14:textId="77777777" w:rsidR="00962398" w:rsidRPr="00DA1C31" w:rsidRDefault="002C09A8">
                          <w:pPr>
                            <w:pStyle w:val="Afzendgegevens"/>
                            <w:rPr>
                              <w:lang w:val="de-DE"/>
                            </w:rPr>
                          </w:pPr>
                          <w:r w:rsidRPr="00DA1C31">
                            <w:rPr>
                              <w:lang w:val="de-DE"/>
                            </w:rPr>
                            <w:t>Postbus 20901</w:t>
                          </w:r>
                        </w:p>
                        <w:p w14:paraId="5D358C05" w14:textId="77777777" w:rsidR="00962398" w:rsidRPr="00DA1C31" w:rsidRDefault="002C09A8">
                          <w:pPr>
                            <w:pStyle w:val="Afzendgegevens"/>
                            <w:rPr>
                              <w:lang w:val="de-DE"/>
                            </w:rPr>
                          </w:pPr>
                          <w:r w:rsidRPr="00DA1C31">
                            <w:rPr>
                              <w:lang w:val="de-DE"/>
                            </w:rPr>
                            <w:t>2500 EX Den Haag</w:t>
                          </w:r>
                        </w:p>
                        <w:p w14:paraId="6A498CA8" w14:textId="77777777" w:rsidR="00962398" w:rsidRPr="00DA1C31" w:rsidRDefault="00962398">
                          <w:pPr>
                            <w:pStyle w:val="WitregelW1"/>
                            <w:rPr>
                              <w:lang w:val="de-DE"/>
                            </w:rPr>
                          </w:pPr>
                        </w:p>
                        <w:p w14:paraId="22A5F801" w14:textId="77777777" w:rsidR="00962398" w:rsidRPr="00DA1C31" w:rsidRDefault="002C09A8">
                          <w:pPr>
                            <w:pStyle w:val="Afzendgegevens"/>
                            <w:rPr>
                              <w:lang w:val="de-DE"/>
                            </w:rPr>
                          </w:pPr>
                          <w:r w:rsidRPr="00DA1C31">
                            <w:rPr>
                              <w:lang w:val="de-DE"/>
                            </w:rPr>
                            <w:t>T   070-456 0000</w:t>
                          </w:r>
                        </w:p>
                        <w:p w14:paraId="5427F236" w14:textId="77777777" w:rsidR="00962398" w:rsidRDefault="002C09A8">
                          <w:pPr>
                            <w:pStyle w:val="Afzendgegevens"/>
                          </w:pPr>
                          <w:r>
                            <w:t>F   070-456 1111</w:t>
                          </w:r>
                        </w:p>
                        <w:p w14:paraId="1B83F622" w14:textId="77777777" w:rsidR="00962398" w:rsidRDefault="00962398">
                          <w:pPr>
                            <w:pStyle w:val="WitregelW2"/>
                          </w:pPr>
                        </w:p>
                        <w:p w14:paraId="30863B23" w14:textId="77777777" w:rsidR="00962398" w:rsidRDefault="002C09A8">
                          <w:pPr>
                            <w:pStyle w:val="Referentiegegevenskop"/>
                          </w:pPr>
                          <w:r>
                            <w:t>Ons kenmerk</w:t>
                          </w:r>
                        </w:p>
                        <w:p w14:paraId="28977DD1" w14:textId="468C6FD0" w:rsidR="00962398" w:rsidRDefault="002C09A8">
                          <w:pPr>
                            <w:pStyle w:val="Referentiegegevens"/>
                          </w:pPr>
                          <w:r>
                            <w:t>IENW/BSK-2026/</w:t>
                          </w:r>
                          <w:r w:rsidR="00321DE8">
                            <w:t>202205</w:t>
                          </w:r>
                        </w:p>
                        <w:p w14:paraId="56C27512" w14:textId="77777777" w:rsidR="00962398" w:rsidRDefault="00962398">
                          <w:pPr>
                            <w:pStyle w:val="WitregelW1"/>
                          </w:pPr>
                        </w:p>
                        <w:p w14:paraId="7D120B94" w14:textId="77777777" w:rsidR="00962398" w:rsidRDefault="002C09A8">
                          <w:pPr>
                            <w:pStyle w:val="Referentiegegevenskop"/>
                          </w:pPr>
                          <w:r>
                            <w:t>Uw kenmerk</w:t>
                          </w:r>
                        </w:p>
                        <w:p w14:paraId="38531704" w14:textId="77777777" w:rsidR="00962398" w:rsidRDefault="002C09A8">
                          <w:pPr>
                            <w:pStyle w:val="Referentiegegevens"/>
                          </w:pPr>
                          <w:r>
                            <w:t>2026Z22539</w:t>
                          </w:r>
                        </w:p>
                        <w:p w14:paraId="66A6BDCE" w14:textId="77777777" w:rsidR="00962398" w:rsidRDefault="00962398">
                          <w:pPr>
                            <w:pStyle w:val="WitregelW1"/>
                          </w:pPr>
                        </w:p>
                        <w:p w14:paraId="25CC815F" w14:textId="77777777" w:rsidR="00962398" w:rsidRDefault="002C09A8">
                          <w:pPr>
                            <w:pStyle w:val="Referentiegegevenskop"/>
                          </w:pPr>
                          <w:r>
                            <w:t>Bijlage(n)</w:t>
                          </w:r>
                        </w:p>
                        <w:p w14:paraId="318BE4D1" w14:textId="77777777" w:rsidR="00962398" w:rsidRDefault="002C09A8">
                          <w:pPr>
                            <w:pStyle w:val="Referentiegegevens"/>
                          </w:pPr>
                          <w:r>
                            <w:t>1</w:t>
                          </w:r>
                        </w:p>
                      </w:txbxContent>
                    </wps:txbx>
                    <wps:bodyPr vert="horz" wrap="square" lIns="0" tIns="0" rIns="0" bIns="0" anchor="t" anchorCtr="0"/>
                  </wps:wsp>
                </a:graphicData>
              </a:graphic>
            </wp:anchor>
          </w:drawing>
        </mc:Choice>
        <mc:Fallback>
          <w:pict>
            <v:shape w14:anchorId="2DCF3575"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5490B005" w14:textId="77777777" w:rsidR="00962398" w:rsidRDefault="002C09A8">
                    <w:pPr>
                      <w:pStyle w:val="AfzendgegevensKop0"/>
                    </w:pPr>
                    <w:r>
                      <w:t>Ministerie van Infrastructuur en Waterstaat</w:t>
                    </w:r>
                  </w:p>
                  <w:p w14:paraId="4DBDA2E8" w14:textId="77777777" w:rsidR="00962398" w:rsidRDefault="00962398">
                    <w:pPr>
                      <w:pStyle w:val="WitregelW1"/>
                    </w:pPr>
                  </w:p>
                  <w:p w14:paraId="7F1F781E" w14:textId="77777777" w:rsidR="00962398" w:rsidRDefault="002C09A8">
                    <w:pPr>
                      <w:pStyle w:val="Afzendgegevens"/>
                    </w:pPr>
                    <w:r>
                      <w:t>Rijnstraat 8</w:t>
                    </w:r>
                  </w:p>
                  <w:p w14:paraId="75500EEE" w14:textId="2E72E026" w:rsidR="00962398" w:rsidRPr="00DA1C31" w:rsidRDefault="002C09A8">
                    <w:pPr>
                      <w:pStyle w:val="Afzendgegevens"/>
                      <w:rPr>
                        <w:lang w:val="de-DE"/>
                      </w:rPr>
                    </w:pPr>
                    <w:r w:rsidRPr="00DA1C31">
                      <w:rPr>
                        <w:lang w:val="de-DE"/>
                      </w:rPr>
                      <w:t xml:space="preserve">2515 </w:t>
                    </w:r>
                    <w:r w:rsidR="000009FC" w:rsidRPr="00DA1C31">
                      <w:rPr>
                        <w:lang w:val="de-DE"/>
                      </w:rPr>
                      <w:t>XP Den</w:t>
                    </w:r>
                    <w:r w:rsidRPr="00DA1C31">
                      <w:rPr>
                        <w:lang w:val="de-DE"/>
                      </w:rPr>
                      <w:t xml:space="preserve"> Haag</w:t>
                    </w:r>
                  </w:p>
                  <w:p w14:paraId="1B59C05E" w14:textId="77777777" w:rsidR="00962398" w:rsidRPr="00DA1C31" w:rsidRDefault="002C09A8">
                    <w:pPr>
                      <w:pStyle w:val="Afzendgegevens"/>
                      <w:rPr>
                        <w:lang w:val="de-DE"/>
                      </w:rPr>
                    </w:pPr>
                    <w:r w:rsidRPr="00DA1C31">
                      <w:rPr>
                        <w:lang w:val="de-DE"/>
                      </w:rPr>
                      <w:t>Postbus 20901</w:t>
                    </w:r>
                  </w:p>
                  <w:p w14:paraId="5D358C05" w14:textId="77777777" w:rsidR="00962398" w:rsidRPr="00DA1C31" w:rsidRDefault="002C09A8">
                    <w:pPr>
                      <w:pStyle w:val="Afzendgegevens"/>
                      <w:rPr>
                        <w:lang w:val="de-DE"/>
                      </w:rPr>
                    </w:pPr>
                    <w:r w:rsidRPr="00DA1C31">
                      <w:rPr>
                        <w:lang w:val="de-DE"/>
                      </w:rPr>
                      <w:t>2500 EX Den Haag</w:t>
                    </w:r>
                  </w:p>
                  <w:p w14:paraId="6A498CA8" w14:textId="77777777" w:rsidR="00962398" w:rsidRPr="00DA1C31" w:rsidRDefault="00962398">
                    <w:pPr>
                      <w:pStyle w:val="WitregelW1"/>
                      <w:rPr>
                        <w:lang w:val="de-DE"/>
                      </w:rPr>
                    </w:pPr>
                  </w:p>
                  <w:p w14:paraId="22A5F801" w14:textId="77777777" w:rsidR="00962398" w:rsidRPr="00DA1C31" w:rsidRDefault="002C09A8">
                    <w:pPr>
                      <w:pStyle w:val="Afzendgegevens"/>
                      <w:rPr>
                        <w:lang w:val="de-DE"/>
                      </w:rPr>
                    </w:pPr>
                    <w:r w:rsidRPr="00DA1C31">
                      <w:rPr>
                        <w:lang w:val="de-DE"/>
                      </w:rPr>
                      <w:t>T   070-456 0000</w:t>
                    </w:r>
                  </w:p>
                  <w:p w14:paraId="5427F236" w14:textId="77777777" w:rsidR="00962398" w:rsidRDefault="002C09A8">
                    <w:pPr>
                      <w:pStyle w:val="Afzendgegevens"/>
                    </w:pPr>
                    <w:r>
                      <w:t>F   070-456 1111</w:t>
                    </w:r>
                  </w:p>
                  <w:p w14:paraId="1B83F622" w14:textId="77777777" w:rsidR="00962398" w:rsidRDefault="00962398">
                    <w:pPr>
                      <w:pStyle w:val="WitregelW2"/>
                    </w:pPr>
                  </w:p>
                  <w:p w14:paraId="30863B23" w14:textId="77777777" w:rsidR="00962398" w:rsidRDefault="002C09A8">
                    <w:pPr>
                      <w:pStyle w:val="Referentiegegevenskop"/>
                    </w:pPr>
                    <w:r>
                      <w:t>Ons kenmerk</w:t>
                    </w:r>
                  </w:p>
                  <w:p w14:paraId="28977DD1" w14:textId="468C6FD0" w:rsidR="00962398" w:rsidRDefault="002C09A8">
                    <w:pPr>
                      <w:pStyle w:val="Referentiegegevens"/>
                    </w:pPr>
                    <w:r>
                      <w:t>IENW/BSK-2026/</w:t>
                    </w:r>
                    <w:r w:rsidR="00321DE8">
                      <w:t>202205</w:t>
                    </w:r>
                  </w:p>
                  <w:p w14:paraId="56C27512" w14:textId="77777777" w:rsidR="00962398" w:rsidRDefault="00962398">
                    <w:pPr>
                      <w:pStyle w:val="WitregelW1"/>
                    </w:pPr>
                  </w:p>
                  <w:p w14:paraId="7D120B94" w14:textId="77777777" w:rsidR="00962398" w:rsidRDefault="002C09A8">
                    <w:pPr>
                      <w:pStyle w:val="Referentiegegevenskop"/>
                    </w:pPr>
                    <w:r>
                      <w:t>Uw kenmerk</w:t>
                    </w:r>
                  </w:p>
                  <w:p w14:paraId="38531704" w14:textId="77777777" w:rsidR="00962398" w:rsidRDefault="002C09A8">
                    <w:pPr>
                      <w:pStyle w:val="Referentiegegevens"/>
                    </w:pPr>
                    <w:r>
                      <w:t>2026Z22539</w:t>
                    </w:r>
                  </w:p>
                  <w:p w14:paraId="66A6BDCE" w14:textId="77777777" w:rsidR="00962398" w:rsidRDefault="00962398">
                    <w:pPr>
                      <w:pStyle w:val="WitregelW1"/>
                    </w:pPr>
                  </w:p>
                  <w:p w14:paraId="25CC815F" w14:textId="77777777" w:rsidR="00962398" w:rsidRDefault="002C09A8">
                    <w:pPr>
                      <w:pStyle w:val="Referentiegegevenskop"/>
                    </w:pPr>
                    <w:r>
                      <w:t>Bijlage(n)</w:t>
                    </w:r>
                  </w:p>
                  <w:p w14:paraId="318BE4D1" w14:textId="77777777" w:rsidR="00962398" w:rsidRDefault="002C09A8">
                    <w:pPr>
                      <w:pStyle w:val="Referentiegegevens"/>
                    </w:pPr>
                    <w: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72145492" wp14:editId="10FD6C97">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029D1C0" w14:textId="77777777" w:rsidR="00962398" w:rsidRDefault="002C09A8">
                          <w:pPr>
                            <w:spacing w:line="240" w:lineRule="auto"/>
                          </w:pPr>
                          <w:r>
                            <w:rPr>
                              <w:noProof/>
                              <w:lang w:val="en-GB" w:eastAsia="en-GB"/>
                            </w:rPr>
                            <w:drawing>
                              <wp:inline distT="0" distB="0" distL="0" distR="0" wp14:anchorId="0BEFCBFB" wp14:editId="09711F06">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2145492"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029D1C0" w14:textId="77777777" w:rsidR="00962398" w:rsidRDefault="002C09A8">
                    <w:pPr>
                      <w:spacing w:line="240" w:lineRule="auto"/>
                    </w:pPr>
                    <w:r>
                      <w:rPr>
                        <w:noProof/>
                        <w:lang w:val="en-GB" w:eastAsia="en-GB"/>
                      </w:rPr>
                      <w:drawing>
                        <wp:inline distT="0" distB="0" distL="0" distR="0" wp14:anchorId="0BEFCBFB" wp14:editId="09711F06">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653B8C22" wp14:editId="387BE5CB">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4DBFB96" w14:textId="77777777" w:rsidR="00962398" w:rsidRDefault="002C09A8">
                          <w:pPr>
                            <w:spacing w:line="240" w:lineRule="auto"/>
                          </w:pPr>
                          <w:r>
                            <w:rPr>
                              <w:noProof/>
                              <w:lang w:val="en-GB" w:eastAsia="en-GB"/>
                            </w:rPr>
                            <w:drawing>
                              <wp:inline distT="0" distB="0" distL="0" distR="0" wp14:anchorId="53BFDD8E" wp14:editId="02A36928">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53B8C22"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64DBFB96" w14:textId="77777777" w:rsidR="00962398" w:rsidRDefault="002C09A8">
                    <w:pPr>
                      <w:spacing w:line="240" w:lineRule="auto"/>
                    </w:pPr>
                    <w:r>
                      <w:rPr>
                        <w:noProof/>
                        <w:lang w:val="en-GB" w:eastAsia="en-GB"/>
                      </w:rPr>
                      <w:drawing>
                        <wp:inline distT="0" distB="0" distL="0" distR="0" wp14:anchorId="53BFDD8E" wp14:editId="02A36928">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042B76BD" wp14:editId="1276E9E9">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18422DF2" w14:textId="77777777" w:rsidR="00962398" w:rsidRDefault="002C09A8">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042B76BD"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18422DF2" w14:textId="77777777" w:rsidR="00962398" w:rsidRDefault="002C09A8">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76F83A6D" wp14:editId="2BE65CF0">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992EB73" w14:textId="77777777" w:rsidR="00962398" w:rsidRDefault="002C09A8">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76F83A6D"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992EB73" w14:textId="77777777" w:rsidR="00962398" w:rsidRDefault="002C09A8">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3F88280C" wp14:editId="65752B6D">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962398" w14:paraId="23D1A364" w14:textId="77777777">
                            <w:trPr>
                              <w:trHeight w:val="200"/>
                            </w:trPr>
                            <w:tc>
                              <w:tcPr>
                                <w:tcW w:w="1140" w:type="dxa"/>
                              </w:tcPr>
                              <w:p w14:paraId="6DF55877" w14:textId="77777777" w:rsidR="00962398" w:rsidRDefault="00962398"/>
                            </w:tc>
                            <w:tc>
                              <w:tcPr>
                                <w:tcW w:w="5400" w:type="dxa"/>
                              </w:tcPr>
                              <w:p w14:paraId="784FADF6" w14:textId="77777777" w:rsidR="00962398" w:rsidRDefault="00962398"/>
                            </w:tc>
                          </w:tr>
                          <w:tr w:rsidR="00962398" w14:paraId="5434126F" w14:textId="77777777">
                            <w:trPr>
                              <w:trHeight w:val="240"/>
                            </w:trPr>
                            <w:tc>
                              <w:tcPr>
                                <w:tcW w:w="1140" w:type="dxa"/>
                              </w:tcPr>
                              <w:p w14:paraId="3C75F1E5" w14:textId="77777777" w:rsidR="00962398" w:rsidRDefault="002C09A8">
                                <w:r>
                                  <w:t>Datum</w:t>
                                </w:r>
                              </w:p>
                            </w:tc>
                            <w:tc>
                              <w:tcPr>
                                <w:tcW w:w="5400" w:type="dxa"/>
                              </w:tcPr>
                              <w:p w14:paraId="13CDAB5F" w14:textId="20FE9EA1" w:rsidR="00962398" w:rsidRDefault="008D78AD">
                                <w:r>
                                  <w:t>3 november 2026</w:t>
                                </w:r>
                              </w:p>
                            </w:tc>
                          </w:tr>
                          <w:tr w:rsidR="00962398" w14:paraId="752497F1" w14:textId="77777777">
                            <w:trPr>
                              <w:trHeight w:val="240"/>
                            </w:trPr>
                            <w:tc>
                              <w:tcPr>
                                <w:tcW w:w="1140" w:type="dxa"/>
                              </w:tcPr>
                              <w:p w14:paraId="6CB40BA1" w14:textId="77777777" w:rsidR="00962398" w:rsidRDefault="002C09A8">
                                <w:r>
                                  <w:t>Betreft</w:t>
                                </w:r>
                              </w:p>
                            </w:tc>
                            <w:tc>
                              <w:tcPr>
                                <w:tcW w:w="5400" w:type="dxa"/>
                              </w:tcPr>
                              <w:p w14:paraId="522F217D" w14:textId="77777777" w:rsidR="00962398" w:rsidRDefault="002C09A8">
                                <w:r>
                                  <w:t>Beantwoording Kamervragen over het vervangend busvervoer van NS</w:t>
                                </w:r>
                              </w:p>
                            </w:tc>
                          </w:tr>
                          <w:tr w:rsidR="00962398" w14:paraId="3793A601" w14:textId="77777777">
                            <w:trPr>
                              <w:trHeight w:val="200"/>
                            </w:trPr>
                            <w:tc>
                              <w:tcPr>
                                <w:tcW w:w="1140" w:type="dxa"/>
                              </w:tcPr>
                              <w:p w14:paraId="17E5E919" w14:textId="77777777" w:rsidR="00962398" w:rsidRDefault="00962398"/>
                            </w:tc>
                            <w:tc>
                              <w:tcPr>
                                <w:tcW w:w="5400" w:type="dxa"/>
                              </w:tcPr>
                              <w:p w14:paraId="6A2C10F6" w14:textId="77777777" w:rsidR="00962398" w:rsidRDefault="00962398"/>
                            </w:tc>
                          </w:tr>
                        </w:tbl>
                        <w:p w14:paraId="365438C6" w14:textId="77777777" w:rsidR="00554615" w:rsidRDefault="00554615"/>
                      </w:txbxContent>
                    </wps:txbx>
                    <wps:bodyPr vert="horz" wrap="square" lIns="0" tIns="0" rIns="0" bIns="0" anchor="t" anchorCtr="0"/>
                  </wps:wsp>
                </a:graphicData>
              </a:graphic>
            </wp:anchor>
          </w:drawing>
        </mc:Choice>
        <mc:Fallback>
          <w:pict>
            <v:shape w14:anchorId="3F88280C"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962398" w14:paraId="23D1A364" w14:textId="77777777">
                      <w:trPr>
                        <w:trHeight w:val="200"/>
                      </w:trPr>
                      <w:tc>
                        <w:tcPr>
                          <w:tcW w:w="1140" w:type="dxa"/>
                        </w:tcPr>
                        <w:p w14:paraId="6DF55877" w14:textId="77777777" w:rsidR="00962398" w:rsidRDefault="00962398"/>
                      </w:tc>
                      <w:tc>
                        <w:tcPr>
                          <w:tcW w:w="5400" w:type="dxa"/>
                        </w:tcPr>
                        <w:p w14:paraId="784FADF6" w14:textId="77777777" w:rsidR="00962398" w:rsidRDefault="00962398"/>
                      </w:tc>
                    </w:tr>
                    <w:tr w:rsidR="00962398" w14:paraId="5434126F" w14:textId="77777777">
                      <w:trPr>
                        <w:trHeight w:val="240"/>
                      </w:trPr>
                      <w:tc>
                        <w:tcPr>
                          <w:tcW w:w="1140" w:type="dxa"/>
                        </w:tcPr>
                        <w:p w14:paraId="3C75F1E5" w14:textId="77777777" w:rsidR="00962398" w:rsidRDefault="002C09A8">
                          <w:r>
                            <w:t>Datum</w:t>
                          </w:r>
                        </w:p>
                      </w:tc>
                      <w:tc>
                        <w:tcPr>
                          <w:tcW w:w="5400" w:type="dxa"/>
                        </w:tcPr>
                        <w:p w14:paraId="13CDAB5F" w14:textId="20FE9EA1" w:rsidR="00962398" w:rsidRDefault="008D78AD">
                          <w:r>
                            <w:t>3 november 2026</w:t>
                          </w:r>
                        </w:p>
                      </w:tc>
                    </w:tr>
                    <w:tr w:rsidR="00962398" w14:paraId="752497F1" w14:textId="77777777">
                      <w:trPr>
                        <w:trHeight w:val="240"/>
                      </w:trPr>
                      <w:tc>
                        <w:tcPr>
                          <w:tcW w:w="1140" w:type="dxa"/>
                        </w:tcPr>
                        <w:p w14:paraId="6CB40BA1" w14:textId="77777777" w:rsidR="00962398" w:rsidRDefault="002C09A8">
                          <w:r>
                            <w:t>Betreft</w:t>
                          </w:r>
                        </w:p>
                      </w:tc>
                      <w:tc>
                        <w:tcPr>
                          <w:tcW w:w="5400" w:type="dxa"/>
                        </w:tcPr>
                        <w:p w14:paraId="522F217D" w14:textId="77777777" w:rsidR="00962398" w:rsidRDefault="002C09A8">
                          <w:r>
                            <w:t>Beantwoording Kamervragen over het vervangend busvervoer van NS</w:t>
                          </w:r>
                        </w:p>
                      </w:tc>
                    </w:tr>
                    <w:tr w:rsidR="00962398" w14:paraId="3793A601" w14:textId="77777777">
                      <w:trPr>
                        <w:trHeight w:val="200"/>
                      </w:trPr>
                      <w:tc>
                        <w:tcPr>
                          <w:tcW w:w="1140" w:type="dxa"/>
                        </w:tcPr>
                        <w:p w14:paraId="17E5E919" w14:textId="77777777" w:rsidR="00962398" w:rsidRDefault="00962398"/>
                      </w:tc>
                      <w:tc>
                        <w:tcPr>
                          <w:tcW w:w="5400" w:type="dxa"/>
                        </w:tcPr>
                        <w:p w14:paraId="6A2C10F6" w14:textId="77777777" w:rsidR="00962398" w:rsidRDefault="00962398"/>
                      </w:tc>
                    </w:tr>
                  </w:tbl>
                  <w:p w14:paraId="365438C6" w14:textId="77777777" w:rsidR="00554615" w:rsidRDefault="00554615"/>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5B0FD0FC" wp14:editId="08D12BF7">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5E40AF8" w14:textId="77777777" w:rsidR="00554615" w:rsidRDefault="00554615"/>
                      </w:txbxContent>
                    </wps:txbx>
                    <wps:bodyPr vert="horz" wrap="square" lIns="0" tIns="0" rIns="0" bIns="0" anchor="t" anchorCtr="0"/>
                  </wps:wsp>
                </a:graphicData>
              </a:graphic>
            </wp:anchor>
          </w:drawing>
        </mc:Choice>
        <mc:Fallback>
          <w:pict>
            <v:shape w14:anchorId="5B0FD0FC"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65E40AF8" w14:textId="77777777" w:rsidR="00554615" w:rsidRDefault="00554615"/>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F2D295"/>
    <w:multiLevelType w:val="multilevel"/>
    <w:tmpl w:val="FEAFEF0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2309512"/>
    <w:multiLevelType w:val="multilevel"/>
    <w:tmpl w:val="DBF2D5C7"/>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29A55A1"/>
    <w:multiLevelType w:val="multilevel"/>
    <w:tmpl w:val="73DCCC21"/>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29FAFF2"/>
    <w:multiLevelType w:val="multilevel"/>
    <w:tmpl w:val="1212AD7A"/>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0B57238"/>
    <w:multiLevelType w:val="multilevel"/>
    <w:tmpl w:val="31F44BB6"/>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44FFC5E"/>
    <w:multiLevelType w:val="multilevel"/>
    <w:tmpl w:val="BD605E64"/>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F0B31F0"/>
    <w:multiLevelType w:val="multilevel"/>
    <w:tmpl w:val="89178BD9"/>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09FC419"/>
    <w:multiLevelType w:val="multilevel"/>
    <w:tmpl w:val="BD11BF7E"/>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CC75229"/>
    <w:multiLevelType w:val="multilevel"/>
    <w:tmpl w:val="4E5E387C"/>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1462F60"/>
    <w:multiLevelType w:val="multilevel"/>
    <w:tmpl w:val="6AA84A04"/>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1B03DEF"/>
    <w:multiLevelType w:val="multilevel"/>
    <w:tmpl w:val="CE480FB2"/>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046C0C0"/>
    <w:multiLevelType w:val="multilevel"/>
    <w:tmpl w:val="90DEB8E9"/>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742FC1"/>
    <w:multiLevelType w:val="multilevel"/>
    <w:tmpl w:val="51D1886D"/>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41721B3"/>
    <w:multiLevelType w:val="multilevel"/>
    <w:tmpl w:val="EAC1DBEA"/>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74480E4"/>
    <w:multiLevelType w:val="multilevel"/>
    <w:tmpl w:val="EBA51A82"/>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F52EAA2"/>
    <w:multiLevelType w:val="multilevel"/>
    <w:tmpl w:val="CF15F459"/>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24A6522"/>
    <w:multiLevelType w:val="multilevel"/>
    <w:tmpl w:val="4540FFC9"/>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2701B1"/>
    <w:multiLevelType w:val="hybridMultilevel"/>
    <w:tmpl w:val="134E173E"/>
    <w:lvl w:ilvl="0" w:tplc="2A1CF3DE">
      <w:start w:val="1"/>
      <w:numFmt w:val="decimal"/>
      <w:lvlText w:val="%1."/>
      <w:lvlJc w:val="left"/>
      <w:pPr>
        <w:ind w:left="360" w:hanging="360"/>
      </w:pPr>
    </w:lvl>
    <w:lvl w:ilvl="1" w:tplc="0E6245D4">
      <w:start w:val="1"/>
      <w:numFmt w:val="lowerLetter"/>
      <w:lvlText w:val="%2."/>
      <w:lvlJc w:val="left"/>
      <w:pPr>
        <w:ind w:left="1080" w:hanging="360"/>
      </w:pPr>
    </w:lvl>
    <w:lvl w:ilvl="2" w:tplc="21D2C89E">
      <w:start w:val="1"/>
      <w:numFmt w:val="lowerRoman"/>
      <w:lvlText w:val="%3."/>
      <w:lvlJc w:val="right"/>
      <w:pPr>
        <w:ind w:left="1800" w:hanging="180"/>
      </w:pPr>
    </w:lvl>
    <w:lvl w:ilvl="3" w:tplc="EC900B32">
      <w:start w:val="1"/>
      <w:numFmt w:val="decimal"/>
      <w:lvlText w:val="%4."/>
      <w:lvlJc w:val="left"/>
      <w:pPr>
        <w:ind w:left="2520" w:hanging="360"/>
      </w:pPr>
    </w:lvl>
    <w:lvl w:ilvl="4" w:tplc="EBA6DB4E">
      <w:start w:val="1"/>
      <w:numFmt w:val="lowerLetter"/>
      <w:lvlText w:val="%5."/>
      <w:lvlJc w:val="left"/>
      <w:pPr>
        <w:ind w:left="3240" w:hanging="360"/>
      </w:pPr>
    </w:lvl>
    <w:lvl w:ilvl="5" w:tplc="DA1CFF4A">
      <w:start w:val="1"/>
      <w:numFmt w:val="lowerRoman"/>
      <w:lvlText w:val="%6."/>
      <w:lvlJc w:val="right"/>
      <w:pPr>
        <w:ind w:left="3960" w:hanging="180"/>
      </w:pPr>
    </w:lvl>
    <w:lvl w:ilvl="6" w:tplc="495CCFF0">
      <w:start w:val="1"/>
      <w:numFmt w:val="decimal"/>
      <w:lvlText w:val="%7."/>
      <w:lvlJc w:val="left"/>
      <w:pPr>
        <w:ind w:left="4680" w:hanging="360"/>
      </w:pPr>
    </w:lvl>
    <w:lvl w:ilvl="7" w:tplc="D5ACCC02">
      <w:start w:val="1"/>
      <w:numFmt w:val="lowerLetter"/>
      <w:lvlText w:val="%8."/>
      <w:lvlJc w:val="left"/>
      <w:pPr>
        <w:ind w:left="5400" w:hanging="360"/>
      </w:pPr>
    </w:lvl>
    <w:lvl w:ilvl="8" w:tplc="F8E641DE">
      <w:start w:val="1"/>
      <w:numFmt w:val="lowerRoman"/>
      <w:lvlText w:val="%9."/>
      <w:lvlJc w:val="right"/>
      <w:pPr>
        <w:ind w:left="6120" w:hanging="180"/>
      </w:pPr>
    </w:lvl>
  </w:abstractNum>
  <w:abstractNum w:abstractNumId="18" w15:restartNumberingAfterBreak="0">
    <w:nsid w:val="3C5FA857"/>
    <w:multiLevelType w:val="multilevel"/>
    <w:tmpl w:val="BADE46A6"/>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15:restartNumberingAfterBreak="0">
    <w:nsid w:val="4171FE0E"/>
    <w:multiLevelType w:val="multilevel"/>
    <w:tmpl w:val="5D5F1F64"/>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2578FC"/>
    <w:multiLevelType w:val="multilevel"/>
    <w:tmpl w:val="E803A04E"/>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2F69A83"/>
    <w:multiLevelType w:val="multilevel"/>
    <w:tmpl w:val="13BB3C24"/>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B41F5D1"/>
    <w:multiLevelType w:val="multilevel"/>
    <w:tmpl w:val="4B0732D1"/>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FADE09F"/>
    <w:multiLevelType w:val="multilevel"/>
    <w:tmpl w:val="592B95A3"/>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4"/>
  </w:num>
  <w:num w:numId="3">
    <w:abstractNumId w:val="2"/>
  </w:num>
  <w:num w:numId="4">
    <w:abstractNumId w:val="1"/>
  </w:num>
  <w:num w:numId="5">
    <w:abstractNumId w:val="0"/>
  </w:num>
  <w:num w:numId="6">
    <w:abstractNumId w:val="15"/>
  </w:num>
  <w:num w:numId="7">
    <w:abstractNumId w:val="3"/>
  </w:num>
  <w:num w:numId="8">
    <w:abstractNumId w:val="8"/>
  </w:num>
  <w:num w:numId="9">
    <w:abstractNumId w:val="11"/>
  </w:num>
  <w:num w:numId="10">
    <w:abstractNumId w:val="6"/>
  </w:num>
  <w:num w:numId="11">
    <w:abstractNumId w:val="7"/>
  </w:num>
  <w:num w:numId="12">
    <w:abstractNumId w:val="18"/>
  </w:num>
  <w:num w:numId="13">
    <w:abstractNumId w:val="21"/>
  </w:num>
  <w:num w:numId="14">
    <w:abstractNumId w:val="22"/>
  </w:num>
  <w:num w:numId="15">
    <w:abstractNumId w:val="14"/>
  </w:num>
  <w:num w:numId="16">
    <w:abstractNumId w:val="16"/>
  </w:num>
  <w:num w:numId="17">
    <w:abstractNumId w:val="19"/>
  </w:num>
  <w:num w:numId="18">
    <w:abstractNumId w:val="10"/>
  </w:num>
  <w:num w:numId="19">
    <w:abstractNumId w:val="20"/>
  </w:num>
  <w:num w:numId="20">
    <w:abstractNumId w:val="9"/>
  </w:num>
  <w:num w:numId="21">
    <w:abstractNumId w:val="12"/>
  </w:num>
  <w:num w:numId="22">
    <w:abstractNumId w:val="13"/>
  </w:num>
  <w:num w:numId="23">
    <w:abstractNumId w:val="5"/>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C31"/>
    <w:rsid w:val="000009FC"/>
    <w:rsid w:val="0002769E"/>
    <w:rsid w:val="000B6F4F"/>
    <w:rsid w:val="000F2384"/>
    <w:rsid w:val="0015016C"/>
    <w:rsid w:val="00165AB7"/>
    <w:rsid w:val="00176C4C"/>
    <w:rsid w:val="001A3BC5"/>
    <w:rsid w:val="001B7D10"/>
    <w:rsid w:val="0024244F"/>
    <w:rsid w:val="00293668"/>
    <w:rsid w:val="002B012E"/>
    <w:rsid w:val="002C09A8"/>
    <w:rsid w:val="0031626A"/>
    <w:rsid w:val="00321DE8"/>
    <w:rsid w:val="00331041"/>
    <w:rsid w:val="00370B0E"/>
    <w:rsid w:val="00380A48"/>
    <w:rsid w:val="0038577E"/>
    <w:rsid w:val="0048190C"/>
    <w:rsid w:val="00482003"/>
    <w:rsid w:val="00491897"/>
    <w:rsid w:val="00503CAD"/>
    <w:rsid w:val="00554615"/>
    <w:rsid w:val="00554D42"/>
    <w:rsid w:val="00570608"/>
    <w:rsid w:val="00587C4A"/>
    <w:rsid w:val="005B1B5E"/>
    <w:rsid w:val="005C0830"/>
    <w:rsid w:val="005C5252"/>
    <w:rsid w:val="00610DA0"/>
    <w:rsid w:val="00636C92"/>
    <w:rsid w:val="007101BB"/>
    <w:rsid w:val="0071148D"/>
    <w:rsid w:val="007356BF"/>
    <w:rsid w:val="007578CC"/>
    <w:rsid w:val="00782885"/>
    <w:rsid w:val="007B12AD"/>
    <w:rsid w:val="007C0AE6"/>
    <w:rsid w:val="007E3C14"/>
    <w:rsid w:val="00813E4E"/>
    <w:rsid w:val="00852366"/>
    <w:rsid w:val="008D2317"/>
    <w:rsid w:val="008D78AD"/>
    <w:rsid w:val="008F2710"/>
    <w:rsid w:val="0091400E"/>
    <w:rsid w:val="009470D1"/>
    <w:rsid w:val="00961CCB"/>
    <w:rsid w:val="00962398"/>
    <w:rsid w:val="009A474A"/>
    <w:rsid w:val="009D7454"/>
    <w:rsid w:val="009E4010"/>
    <w:rsid w:val="009F13F7"/>
    <w:rsid w:val="00A002AD"/>
    <w:rsid w:val="00A11DF6"/>
    <w:rsid w:val="00A73D91"/>
    <w:rsid w:val="00A746C9"/>
    <w:rsid w:val="00A86F5A"/>
    <w:rsid w:val="00A91013"/>
    <w:rsid w:val="00B2368C"/>
    <w:rsid w:val="00B502A4"/>
    <w:rsid w:val="00B5601C"/>
    <w:rsid w:val="00B70F88"/>
    <w:rsid w:val="00B71077"/>
    <w:rsid w:val="00BA1BB8"/>
    <w:rsid w:val="00BA2195"/>
    <w:rsid w:val="00BB3724"/>
    <w:rsid w:val="00BC1F25"/>
    <w:rsid w:val="00C448BD"/>
    <w:rsid w:val="00C66E0B"/>
    <w:rsid w:val="00CA7F38"/>
    <w:rsid w:val="00CC41D7"/>
    <w:rsid w:val="00CC7FE7"/>
    <w:rsid w:val="00CD4A67"/>
    <w:rsid w:val="00D100DE"/>
    <w:rsid w:val="00D41375"/>
    <w:rsid w:val="00D66657"/>
    <w:rsid w:val="00D71D3E"/>
    <w:rsid w:val="00DA1C31"/>
    <w:rsid w:val="00DC140A"/>
    <w:rsid w:val="00DF3BAD"/>
    <w:rsid w:val="00E30A6A"/>
    <w:rsid w:val="00E51C8D"/>
    <w:rsid w:val="00E77D27"/>
    <w:rsid w:val="00F348AF"/>
    <w:rsid w:val="00F45B3A"/>
    <w:rsid w:val="00FD456B"/>
    <w:rsid w:val="00FE63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43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DA1C31"/>
    <w:pPr>
      <w:tabs>
        <w:tab w:val="center" w:pos="4536"/>
        <w:tab w:val="right" w:pos="9072"/>
      </w:tabs>
      <w:spacing w:line="240" w:lineRule="auto"/>
    </w:pPr>
  </w:style>
  <w:style w:type="character" w:customStyle="1" w:styleId="HeaderChar">
    <w:name w:val="Header Char"/>
    <w:basedOn w:val="DefaultParagraphFont"/>
    <w:link w:val="Header"/>
    <w:uiPriority w:val="99"/>
    <w:rsid w:val="00DA1C31"/>
    <w:rPr>
      <w:rFonts w:ascii="Verdana" w:hAnsi="Verdana"/>
      <w:color w:val="000000"/>
      <w:sz w:val="18"/>
      <w:szCs w:val="18"/>
    </w:rPr>
  </w:style>
  <w:style w:type="paragraph" w:styleId="Footer">
    <w:name w:val="footer"/>
    <w:basedOn w:val="Normal"/>
    <w:link w:val="FooterChar"/>
    <w:uiPriority w:val="99"/>
    <w:unhideWhenUsed/>
    <w:rsid w:val="00DA1C31"/>
    <w:pPr>
      <w:tabs>
        <w:tab w:val="center" w:pos="4536"/>
        <w:tab w:val="right" w:pos="9072"/>
      </w:tabs>
      <w:spacing w:line="240" w:lineRule="auto"/>
    </w:pPr>
  </w:style>
  <w:style w:type="character" w:customStyle="1" w:styleId="FooterChar">
    <w:name w:val="Footer Char"/>
    <w:basedOn w:val="DefaultParagraphFont"/>
    <w:link w:val="Footer"/>
    <w:uiPriority w:val="99"/>
    <w:rsid w:val="00DA1C31"/>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370B0E"/>
    <w:rPr>
      <w:color w:val="605E5C"/>
      <w:shd w:val="clear" w:color="auto" w:fill="E1DFDD"/>
    </w:rPr>
  </w:style>
  <w:style w:type="character" w:styleId="FollowedHyperlink">
    <w:name w:val="FollowedHyperlink"/>
    <w:basedOn w:val="DefaultParagraphFont"/>
    <w:uiPriority w:val="99"/>
    <w:semiHidden/>
    <w:unhideWhenUsed/>
    <w:rsid w:val="00370B0E"/>
    <w:rPr>
      <w:color w:val="96607D" w:themeColor="followedHyperlink"/>
      <w:u w:val="single"/>
    </w:rPr>
  </w:style>
  <w:style w:type="paragraph" w:styleId="FootnoteText">
    <w:name w:val="footnote text"/>
    <w:basedOn w:val="Normal"/>
    <w:link w:val="FootnoteTextChar"/>
    <w:uiPriority w:val="99"/>
    <w:semiHidden/>
    <w:unhideWhenUsed/>
    <w:rsid w:val="00C66E0B"/>
    <w:pPr>
      <w:spacing w:line="240" w:lineRule="auto"/>
    </w:pPr>
    <w:rPr>
      <w:sz w:val="20"/>
      <w:szCs w:val="20"/>
    </w:rPr>
  </w:style>
  <w:style w:type="character" w:customStyle="1" w:styleId="FootnoteTextChar">
    <w:name w:val="Footnote Text Char"/>
    <w:basedOn w:val="DefaultParagraphFont"/>
    <w:link w:val="FootnoteText"/>
    <w:uiPriority w:val="99"/>
    <w:semiHidden/>
    <w:rsid w:val="00C66E0B"/>
    <w:rPr>
      <w:rFonts w:ascii="Verdana" w:hAnsi="Verdana"/>
      <w:color w:val="000000"/>
    </w:rPr>
  </w:style>
  <w:style w:type="character" w:styleId="FootnoteReference">
    <w:name w:val="footnote reference"/>
    <w:basedOn w:val="DefaultParagraphFont"/>
    <w:uiPriority w:val="99"/>
    <w:semiHidden/>
    <w:unhideWhenUsed/>
    <w:rsid w:val="00C66E0B"/>
    <w:rPr>
      <w:vertAlign w:val="superscript"/>
    </w:rPr>
  </w:style>
  <w:style w:type="character" w:styleId="CommentReference">
    <w:name w:val="annotation reference"/>
    <w:basedOn w:val="DefaultParagraphFont"/>
    <w:uiPriority w:val="99"/>
    <w:semiHidden/>
    <w:unhideWhenUsed/>
    <w:rsid w:val="0038577E"/>
    <w:rPr>
      <w:sz w:val="16"/>
      <w:szCs w:val="16"/>
    </w:rPr>
  </w:style>
  <w:style w:type="paragraph" w:styleId="CommentText">
    <w:name w:val="annotation text"/>
    <w:basedOn w:val="Normal"/>
    <w:link w:val="CommentTextChar"/>
    <w:uiPriority w:val="99"/>
    <w:unhideWhenUsed/>
    <w:rsid w:val="0038577E"/>
    <w:pPr>
      <w:spacing w:line="240" w:lineRule="auto"/>
    </w:pPr>
    <w:rPr>
      <w:sz w:val="20"/>
      <w:szCs w:val="20"/>
    </w:rPr>
  </w:style>
  <w:style w:type="character" w:customStyle="1" w:styleId="CommentTextChar">
    <w:name w:val="Comment Text Char"/>
    <w:basedOn w:val="DefaultParagraphFont"/>
    <w:link w:val="CommentText"/>
    <w:uiPriority w:val="99"/>
    <w:rsid w:val="0038577E"/>
    <w:rPr>
      <w:rFonts w:ascii="Verdana" w:hAnsi="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webSetting" Target="webSettings0.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dvhn.nl/economie/busvervoer-bij-treinstremmingen-van-ns-wordt-steeds-duurder-maar-waarom-staan-zo-veel-bussen-stil-dit-is-een-verdienmodel/162960305.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30).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901</ap:Words>
  <ap:Characters>5141</ap:Characters>
  <ap:DocSecurity>0</ap:DocSecurity>
  <ap:Lines>42</ap:Lines>
  <ap:Paragraphs>12</ap:Paragraphs>
  <ap:ScaleCrop>false</ap:ScaleCrop>
  <ap:HeadingPairs>
    <vt:vector baseType="variant" size="2">
      <vt:variant>
        <vt:lpstr>Titel</vt:lpstr>
      </vt:variant>
      <vt:variant>
        <vt:i4>1</vt:i4>
      </vt:variant>
    </vt:vector>
  </ap:HeadingPairs>
  <ap:TitlesOfParts>
    <vt:vector baseType="lpstr" size="1">
      <vt:lpstr>Brief aan Parlement - Beantwoording Kamervragen over het vervangend busvervoer van NS</vt:lpstr>
    </vt:vector>
  </ap:TitlesOfParts>
  <ap:LinksUpToDate>false</ap:LinksUpToDate>
  <ap:CharactersWithSpaces>6030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2026-11-03T08:20:00.0000000Z</dcterms:created>
  <dcterms:modified xsi:type="dcterms:W3CDTF">2026-11-03T08:20:00.0000000Z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Kamervragen over het vervangend busvervoer van NS</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 Bergwerff</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