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3B11" w:rsidP="00513B11" w:rsidRDefault="00513B11" w14:paraId="3F4D51B5" w14:textId="471671B9">
      <w:pPr>
        <w:pStyle w:val="Kop1"/>
        <w:ind w:hanging="993"/>
      </w:pPr>
      <w:bookmarkStart w:name="_Hlk178345387" w:id="0"/>
      <w:r>
        <w:t>36.958</w:t>
      </w:r>
    </w:p>
    <w:p w:rsidRPr="00513B11" w:rsidR="00513B11" w:rsidP="00513B11" w:rsidRDefault="00513B11" w14:paraId="20C17424" w14:textId="77777777"/>
    <w:p w:rsidRPr="00551BD6" w:rsidR="00AB1582" w:rsidP="00B07F56" w:rsidRDefault="00DF67D7" w14:paraId="0316B01D" w14:textId="10E86A93">
      <w:pPr>
        <w:pStyle w:val="Kop1"/>
      </w:pPr>
      <w:r w:rsidRPr="00551BD6">
        <w:t>Wijziging van de Vreemdelingenwet</w:t>
      </w:r>
      <w:r w:rsidRPr="00551BD6" w:rsidR="00823303">
        <w:t> 2000</w:t>
      </w:r>
      <w:r w:rsidRPr="00551BD6">
        <w:t xml:space="preserve"> en de Wet arbeid vreemdelingen in verband met de implementatie van </w:t>
      </w:r>
      <w:bookmarkStart w:name="_Hlk214970900" w:id="1"/>
      <w:bookmarkEnd w:id="0"/>
      <w:r w:rsidRPr="00551BD6">
        <w:t xml:space="preserve">Richtlijn (EU) 2024/1233 van het Europees Parlement en de Raad van 24 april 2024 </w:t>
      </w:r>
      <w:bookmarkStart w:name="_Hlk214973054" w:id="2"/>
      <w:r w:rsidRPr="00551BD6">
        <w:t xml:space="preserve">betreffende één enkele aanvraagprocedure voor een gecombineerde vergunning voor onderdanen van derde landen om te verblijven en te werken op het grondgebied van </w:t>
      </w:r>
      <w:r w:rsidRPr="00551BD6" w:rsidR="00823303">
        <w:t>een lidstaat</w:t>
      </w:r>
      <w:r w:rsidRPr="00551BD6">
        <w:t xml:space="preserve">, alsmede inzake een gemeenschappelijk pakket rechten voor werknemers uit derde landen die legaal in </w:t>
      </w:r>
      <w:r w:rsidRPr="00551BD6" w:rsidR="00823303">
        <w:t>een lidstaat</w:t>
      </w:r>
      <w:r w:rsidRPr="00551BD6">
        <w:t xml:space="preserve"> verblijven</w:t>
      </w:r>
      <w:bookmarkEnd w:id="2"/>
      <w:r w:rsidRPr="00551BD6">
        <w:t xml:space="preserve"> </w:t>
      </w:r>
      <w:bookmarkEnd w:id="1"/>
      <w:r w:rsidRPr="00551BD6">
        <w:t>(</w:t>
      </w:r>
      <w:bookmarkStart w:name="_Hlk214969337" w:id="3"/>
      <w:r w:rsidRPr="00551BD6">
        <w:t>Implementatie</w:t>
      </w:r>
      <w:r w:rsidRPr="00551BD6" w:rsidR="00AB1582">
        <w:t>wet</w:t>
      </w:r>
      <w:r w:rsidRPr="00551BD6">
        <w:t xml:space="preserve"> GVVA-richtlijn 2024</w:t>
      </w:r>
      <w:bookmarkEnd w:id="3"/>
      <w:r w:rsidRPr="00551BD6" w:rsidR="002C2862">
        <w:t xml:space="preserve">) </w:t>
      </w:r>
    </w:p>
    <w:p w:rsidR="00AB1582" w:rsidP="00B07F56" w:rsidRDefault="00AB1582" w14:paraId="72656C2E" w14:textId="77777777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</w:p>
    <w:p w:rsidRPr="00551BD6" w:rsidR="008E551A" w:rsidP="00B07F56" w:rsidRDefault="008E551A" w14:paraId="1CB82386" w14:textId="77777777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</w:p>
    <w:p w:rsidR="00DF67D7" w:rsidP="00B07F56" w:rsidRDefault="008E551A" w14:paraId="6404CBDC" w14:textId="2DCB0E63">
      <w:pPr>
        <w:pStyle w:val="Geenafstand"/>
        <w:spacing w:line="240" w:lineRule="atLeas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8E551A">
        <w:rPr>
          <w:rFonts w:ascii="Verdana" w:hAnsi="Verdana"/>
          <w:b/>
          <w:bCs/>
          <w:color w:val="000000" w:themeColor="text1"/>
          <w:sz w:val="20"/>
          <w:szCs w:val="20"/>
        </w:rPr>
        <w:t>NOTA VAN WIJZIGING</w:t>
      </w:r>
    </w:p>
    <w:p w:rsidR="008E551A" w:rsidP="00B07F56" w:rsidRDefault="008E551A" w14:paraId="5BCAF19E" w14:textId="77777777">
      <w:pPr>
        <w:pStyle w:val="Geenafstand"/>
        <w:spacing w:line="240" w:lineRule="atLeast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:rsidR="008E551A" w:rsidP="00B07F56" w:rsidRDefault="008E551A" w14:paraId="185E7D32" w14:textId="7CAAECE6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Het voorstel van wet wordt als volgt gewijzigd:</w:t>
      </w:r>
    </w:p>
    <w:p w:rsidR="008E551A" w:rsidP="00B07F56" w:rsidRDefault="008E551A" w14:paraId="587543B4" w14:textId="77777777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</w:p>
    <w:p w:rsidRPr="008E551A" w:rsidR="008E551A" w:rsidP="00B07F56" w:rsidRDefault="008E551A" w14:paraId="66EED984" w14:textId="77777777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</w:p>
    <w:p w:rsidR="00DF67D7" w:rsidP="00B07F56" w:rsidRDefault="008E551A" w14:paraId="270DAE0F" w14:textId="6FB787D3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  <w:r w:rsidRPr="008E551A">
        <w:rPr>
          <w:rFonts w:ascii="Verdana" w:hAnsi="Verdana"/>
          <w:color w:val="000000" w:themeColor="text1"/>
          <w:sz w:val="20"/>
          <w:szCs w:val="20"/>
        </w:rPr>
        <w:t>In Artikel IV, eerste l</w:t>
      </w:r>
      <w:r>
        <w:rPr>
          <w:rFonts w:ascii="Verdana" w:hAnsi="Verdana"/>
          <w:color w:val="000000" w:themeColor="text1"/>
          <w:sz w:val="20"/>
          <w:szCs w:val="20"/>
        </w:rPr>
        <w:t xml:space="preserve">iggend streepje, </w:t>
      </w:r>
      <w:proofErr w:type="gramStart"/>
      <w:r>
        <w:rPr>
          <w:rFonts w:ascii="Verdana" w:hAnsi="Verdana"/>
          <w:color w:val="000000" w:themeColor="text1"/>
          <w:sz w:val="20"/>
          <w:szCs w:val="20"/>
        </w:rPr>
        <w:t>C(</w:t>
      </w:r>
      <w:proofErr w:type="gramEnd"/>
      <w:r>
        <w:rPr>
          <w:rFonts w:ascii="Verdana" w:hAnsi="Verdana"/>
          <w:color w:val="000000" w:themeColor="text1"/>
          <w:sz w:val="20"/>
          <w:szCs w:val="20"/>
        </w:rPr>
        <w:t>25), onderdeel 2, wordt v</w:t>
      </w:r>
      <w:r w:rsidR="00391F4E">
        <w:rPr>
          <w:rFonts w:ascii="Verdana" w:hAnsi="Verdana"/>
          <w:color w:val="000000" w:themeColor="text1"/>
          <w:sz w:val="20"/>
          <w:szCs w:val="20"/>
        </w:rPr>
        <w:t>óó</w:t>
      </w:r>
      <w:r>
        <w:rPr>
          <w:rFonts w:ascii="Verdana" w:hAnsi="Verdana"/>
          <w:color w:val="000000" w:themeColor="text1"/>
          <w:sz w:val="20"/>
          <w:szCs w:val="20"/>
        </w:rPr>
        <w:t>r “gegeven binnen 45 dagen” ingevoegd “</w:t>
      </w:r>
      <w:proofErr w:type="gramStart"/>
      <w:r>
        <w:rPr>
          <w:rFonts w:ascii="Verdana" w:hAnsi="Verdana"/>
          <w:color w:val="000000" w:themeColor="text1"/>
          <w:sz w:val="20"/>
          <w:szCs w:val="20"/>
        </w:rPr>
        <w:t>teneinde</w:t>
      </w:r>
      <w:proofErr w:type="gramEnd"/>
      <w:r>
        <w:rPr>
          <w:rFonts w:ascii="Verdana" w:hAnsi="Verdana"/>
          <w:color w:val="000000" w:themeColor="text1"/>
          <w:sz w:val="20"/>
          <w:szCs w:val="20"/>
        </w:rPr>
        <w:t xml:space="preserve"> van werkgever te veranderen” en wordt “de aanvrager” vervangen door “de vreemdeling”.</w:t>
      </w:r>
    </w:p>
    <w:p w:rsidR="008E551A" w:rsidP="00B07F56" w:rsidRDefault="008E551A" w14:paraId="5319FD09" w14:textId="77777777">
      <w:pPr>
        <w:pStyle w:val="Geenafstand"/>
        <w:spacing w:line="240" w:lineRule="atLeast"/>
        <w:rPr>
          <w:rFonts w:ascii="Verdana" w:hAnsi="Verdana"/>
          <w:color w:val="000000" w:themeColor="text1"/>
          <w:sz w:val="20"/>
          <w:szCs w:val="20"/>
        </w:rPr>
      </w:pPr>
    </w:p>
    <w:p w:rsidRPr="00551BD6" w:rsidR="00DF67D7" w:rsidP="00B07F56" w:rsidRDefault="00DF67D7" w14:paraId="2AD496E4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Pr="00551BD6" w:rsidR="00AB1582" w:rsidP="00DC5B76" w:rsidRDefault="008E551A" w14:paraId="2D3D10C3" w14:textId="1160CAA1">
      <w:pPr>
        <w:pStyle w:val="Kop2"/>
      </w:pPr>
      <w:r>
        <w:t>Toelichting</w:t>
      </w:r>
      <w:r w:rsidRPr="00551BD6" w:rsidR="002C2862">
        <w:t xml:space="preserve"> </w:t>
      </w:r>
    </w:p>
    <w:p w:rsidRPr="00551BD6" w:rsidR="00AB1582" w:rsidP="00B07F56" w:rsidRDefault="00AB1582" w14:paraId="409B0D5E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Pr="00551BD6" w:rsidR="00DF67D7" w:rsidP="00B07F56" w:rsidRDefault="008E551A" w14:paraId="092232D3" w14:textId="12592B57">
      <w:pPr>
        <w:spacing w:line="240" w:lineRule="atLeas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Deze technische wijziging strekt ertoe Artikel IV, eerste liggend streepje, </w:t>
      </w:r>
      <w:proofErr w:type="gramStart"/>
      <w:r>
        <w:rPr>
          <w:color w:val="000000" w:themeColor="text1"/>
          <w:sz w:val="20"/>
          <w:szCs w:val="20"/>
        </w:rPr>
        <w:t>C(</w:t>
      </w:r>
      <w:proofErr w:type="gramEnd"/>
      <w:r>
        <w:rPr>
          <w:color w:val="000000" w:themeColor="text1"/>
          <w:sz w:val="20"/>
          <w:szCs w:val="20"/>
        </w:rPr>
        <w:t>25), onderdeel 2,</w:t>
      </w:r>
      <w:r w:rsidR="00EB4454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tekstueel in overeenstemming te brengen met artikel I, </w:t>
      </w:r>
      <w:proofErr w:type="gramStart"/>
      <w:r>
        <w:rPr>
          <w:color w:val="000000" w:themeColor="text1"/>
          <w:sz w:val="20"/>
          <w:szCs w:val="20"/>
        </w:rPr>
        <w:t>C(</w:t>
      </w:r>
      <w:proofErr w:type="gramEnd"/>
      <w:r>
        <w:rPr>
          <w:color w:val="000000" w:themeColor="text1"/>
          <w:sz w:val="20"/>
          <w:szCs w:val="20"/>
        </w:rPr>
        <w:t>25), achtste lid, van de Implementatiewet GVVA-richtlijn 2024</w:t>
      </w:r>
      <w:r w:rsidRPr="00551BD6" w:rsidR="00DF67D7">
        <w:rPr>
          <w:color w:val="000000" w:themeColor="text1"/>
          <w:sz w:val="20"/>
          <w:szCs w:val="20"/>
        </w:rPr>
        <w:t>.</w:t>
      </w:r>
    </w:p>
    <w:p w:rsidRPr="00551BD6" w:rsidR="00DF67D7" w:rsidP="00B07F56" w:rsidRDefault="00DF67D7" w14:paraId="00048726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Pr="00551BD6" w:rsidR="00DF67D7" w:rsidP="00B07F56" w:rsidRDefault="00DF67D7" w14:paraId="48C15CA6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Pr="00551BD6" w:rsidR="00DF67D7" w:rsidP="00B07F56" w:rsidRDefault="00DF67D7" w14:paraId="6EFE5FF4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="00391F4E" w:rsidP="00B07F56" w:rsidRDefault="00DF67D7" w14:paraId="3B03A8B0" w14:textId="77777777">
      <w:pPr>
        <w:spacing w:line="240" w:lineRule="atLeast"/>
        <w:rPr>
          <w:color w:val="000000" w:themeColor="text1"/>
          <w:sz w:val="20"/>
          <w:szCs w:val="20"/>
        </w:rPr>
      </w:pPr>
      <w:r w:rsidRPr="00551BD6">
        <w:rPr>
          <w:color w:val="000000" w:themeColor="text1"/>
          <w:sz w:val="20"/>
          <w:szCs w:val="20"/>
        </w:rPr>
        <w:t>De Minister van Asiel en Migratie</w:t>
      </w:r>
      <w:r w:rsidR="00391F4E">
        <w:rPr>
          <w:color w:val="000000" w:themeColor="text1"/>
          <w:sz w:val="20"/>
          <w:szCs w:val="20"/>
        </w:rPr>
        <w:t>,</w:t>
      </w:r>
    </w:p>
    <w:p w:rsidR="00391F4E" w:rsidP="00B07F56" w:rsidRDefault="00391F4E" w14:paraId="2823EADE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="00391F4E" w:rsidP="00B07F56" w:rsidRDefault="00391F4E" w14:paraId="70187ACA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="00391F4E" w:rsidP="00B07F56" w:rsidRDefault="00391F4E" w14:paraId="7DCB509F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="00391F4E" w:rsidP="00B07F56" w:rsidRDefault="00391F4E" w14:paraId="7AFB6A7A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="00391F4E" w:rsidP="00B07F56" w:rsidRDefault="00391F4E" w14:paraId="5D604238" w14:textId="77777777">
      <w:pPr>
        <w:spacing w:line="240" w:lineRule="atLeast"/>
        <w:rPr>
          <w:color w:val="000000" w:themeColor="text1"/>
          <w:sz w:val="20"/>
          <w:szCs w:val="20"/>
        </w:rPr>
      </w:pPr>
    </w:p>
    <w:p w:rsidRPr="00551BD6" w:rsidR="009B137A" w:rsidP="008F6717" w:rsidRDefault="009B137A" w14:paraId="1FADF30A" w14:textId="51F50448">
      <w:pPr>
        <w:spacing w:line="240" w:lineRule="atLeast"/>
        <w:rPr>
          <w:color w:val="000000" w:themeColor="text1"/>
          <w:sz w:val="20"/>
          <w:szCs w:val="20"/>
        </w:rPr>
      </w:pPr>
    </w:p>
    <w:sectPr w:rsidRPr="00551BD6" w:rsidR="009B137A" w:rsidSect="00ED135A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47F0" w14:textId="77777777" w:rsidR="006D422C" w:rsidRDefault="006D422C" w:rsidP="002A30D9">
      <w:pPr>
        <w:spacing w:line="240" w:lineRule="auto"/>
      </w:pPr>
      <w:r>
        <w:separator/>
      </w:r>
    </w:p>
  </w:endnote>
  <w:endnote w:type="continuationSeparator" w:id="0">
    <w:p w14:paraId="7EF5A2FC" w14:textId="77777777" w:rsidR="006D422C" w:rsidRDefault="006D422C" w:rsidP="002A3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AE0D" w14:textId="77777777" w:rsidR="006D422C" w:rsidRDefault="006D422C" w:rsidP="002A30D9">
      <w:pPr>
        <w:spacing w:line="240" w:lineRule="auto"/>
      </w:pPr>
      <w:r>
        <w:separator/>
      </w:r>
    </w:p>
  </w:footnote>
  <w:footnote w:type="continuationSeparator" w:id="0">
    <w:p w14:paraId="7EC44A75" w14:textId="77777777" w:rsidR="006D422C" w:rsidRDefault="006D422C" w:rsidP="002A30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1DAF20"/>
    <w:multiLevelType w:val="multilevel"/>
    <w:tmpl w:val="F6B8E977"/>
    <w:name w:val="Artikelnummering"/>
    <w:lvl w:ilvl="0">
      <w:start w:val="1"/>
      <w:numFmt w:val="decimal"/>
      <w:pStyle w:val="Artikelnummer"/>
      <w:lvlText w:val="Artikel %1. "/>
      <w:lvlJc w:val="left"/>
      <w:pPr>
        <w:ind w:left="4031" w:hanging="1130"/>
      </w:pPr>
    </w:lvl>
    <w:lvl w:ilvl="1">
      <w:start w:val="1"/>
      <w:numFmt w:val="decimal"/>
      <w:pStyle w:val="Lidnummer"/>
      <w:lvlText w:val="%2."/>
      <w:lvlJc w:val="left"/>
      <w:pPr>
        <w:ind w:left="3326" w:hanging="425"/>
      </w:pPr>
    </w:lvl>
    <w:lvl w:ilvl="2">
      <w:start w:val="1"/>
      <w:numFmt w:val="lowerLetter"/>
      <w:pStyle w:val="Lidnummerabc"/>
      <w:lvlText w:val="%3."/>
      <w:lvlJc w:val="left"/>
      <w:pPr>
        <w:ind w:left="3728" w:hanging="419"/>
      </w:pPr>
    </w:lvl>
    <w:lvl w:ilvl="3">
      <w:start w:val="1"/>
      <w:numFmt w:val="none"/>
      <w:pStyle w:val="Artikelstreepje"/>
      <w:lvlText w:val="-"/>
      <w:lvlJc w:val="left"/>
      <w:pPr>
        <w:ind w:left="3258" w:hanging="357"/>
      </w:pPr>
    </w:lvl>
    <w:lvl w:ilvl="4">
      <w:start w:val="1"/>
      <w:numFmt w:val="none"/>
      <w:pStyle w:val="Artikelstreepjeinspringen"/>
      <w:lvlText w:val="-"/>
      <w:lvlJc w:val="left"/>
      <w:pPr>
        <w:ind w:left="3728" w:hanging="419"/>
      </w:pPr>
    </w:lvl>
    <w:lvl w:ilvl="5">
      <w:start w:val="1"/>
      <w:numFmt w:val="none"/>
      <w:lvlText w:val=""/>
      <w:lvlJc w:val="left"/>
      <w:pPr>
        <w:ind w:left="2901" w:firstLine="0"/>
      </w:pPr>
    </w:lvl>
    <w:lvl w:ilvl="6">
      <w:start w:val="1"/>
      <w:numFmt w:val="none"/>
      <w:lvlText w:val=""/>
      <w:lvlJc w:val="left"/>
      <w:pPr>
        <w:ind w:left="2901" w:firstLine="0"/>
      </w:pPr>
    </w:lvl>
    <w:lvl w:ilvl="7">
      <w:start w:val="1"/>
      <w:numFmt w:val="none"/>
      <w:lvlText w:val=""/>
      <w:lvlJc w:val="left"/>
      <w:pPr>
        <w:ind w:left="2901" w:firstLine="0"/>
      </w:pPr>
    </w:lvl>
    <w:lvl w:ilvl="8">
      <w:start w:val="1"/>
      <w:numFmt w:val="none"/>
      <w:lvlText w:val=""/>
      <w:lvlJc w:val="left"/>
      <w:pPr>
        <w:ind w:left="2901" w:firstLine="0"/>
      </w:pPr>
    </w:lvl>
  </w:abstractNum>
  <w:abstractNum w:abstractNumId="1" w15:restartNumberingAfterBreak="0">
    <w:nsid w:val="D0B76623"/>
    <w:multiLevelType w:val="multilevel"/>
    <w:tmpl w:val="99E7E44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F2525E27"/>
    <w:multiLevelType w:val="multilevel"/>
    <w:tmpl w:val="1AC5986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FAEFEFE6"/>
    <w:multiLevelType w:val="multilevel"/>
    <w:tmpl w:val="353776EC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01460A21"/>
    <w:multiLevelType w:val="multilevel"/>
    <w:tmpl w:val="90A0D5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23164D"/>
    <w:multiLevelType w:val="multilevel"/>
    <w:tmpl w:val="9A92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805AF"/>
    <w:multiLevelType w:val="hybridMultilevel"/>
    <w:tmpl w:val="75D4C7DE"/>
    <w:lvl w:ilvl="0" w:tplc="1C7039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36312"/>
    <w:multiLevelType w:val="multilevel"/>
    <w:tmpl w:val="C5C6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791B2A"/>
    <w:multiLevelType w:val="hybridMultilevel"/>
    <w:tmpl w:val="DCCC0F58"/>
    <w:lvl w:ilvl="0" w:tplc="75F233AC">
      <w:start w:val="13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C311A"/>
    <w:multiLevelType w:val="hybridMultilevel"/>
    <w:tmpl w:val="D45A2920"/>
    <w:lvl w:ilvl="0" w:tplc="26CEF8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D4CC8"/>
    <w:multiLevelType w:val="multilevel"/>
    <w:tmpl w:val="BC58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1A363"/>
    <w:multiLevelType w:val="multilevel"/>
    <w:tmpl w:val="6EFDA85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2" w15:restartNumberingAfterBreak="0">
    <w:nsid w:val="2EF5277C"/>
    <w:multiLevelType w:val="multilevel"/>
    <w:tmpl w:val="D8AA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1601A"/>
    <w:multiLevelType w:val="hybridMultilevel"/>
    <w:tmpl w:val="0ED69D7E"/>
    <w:lvl w:ilvl="0" w:tplc="3FF4E6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145989"/>
    <w:multiLevelType w:val="multilevel"/>
    <w:tmpl w:val="3122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AA75E8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43AC4CDE"/>
    <w:multiLevelType w:val="hybridMultilevel"/>
    <w:tmpl w:val="90DCE828"/>
    <w:lvl w:ilvl="0" w:tplc="A824E458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91D62"/>
    <w:multiLevelType w:val="hybridMultilevel"/>
    <w:tmpl w:val="78000470"/>
    <w:lvl w:ilvl="0" w:tplc="97FC02F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B00304"/>
    <w:multiLevelType w:val="hybridMultilevel"/>
    <w:tmpl w:val="BB0E94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2E3EA4"/>
    <w:multiLevelType w:val="multilevel"/>
    <w:tmpl w:val="CF2097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C55255D"/>
    <w:multiLevelType w:val="multilevel"/>
    <w:tmpl w:val="1E9ED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8C071C"/>
    <w:multiLevelType w:val="hybridMultilevel"/>
    <w:tmpl w:val="4C76AF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B0E80"/>
    <w:multiLevelType w:val="hybridMultilevel"/>
    <w:tmpl w:val="0A26A4D8"/>
    <w:lvl w:ilvl="0" w:tplc="226A876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83776"/>
    <w:multiLevelType w:val="hybridMultilevel"/>
    <w:tmpl w:val="9BA452C4"/>
    <w:lvl w:ilvl="0" w:tplc="A0B4B6A0">
      <w:start w:val="1"/>
      <w:numFmt w:val="lowerRoman"/>
      <w:lvlText w:val="%1."/>
      <w:lvlJc w:val="left"/>
      <w:pPr>
        <w:ind w:left="1077" w:hanging="720"/>
      </w:pPr>
      <w:rPr>
        <w:rFonts w:hint="default"/>
        <w:i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6041563B"/>
    <w:multiLevelType w:val="multilevel"/>
    <w:tmpl w:val="BA94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43BBE"/>
    <w:multiLevelType w:val="hybridMultilevel"/>
    <w:tmpl w:val="6E3434A6"/>
    <w:lvl w:ilvl="0" w:tplc="97FC02F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451CF8"/>
    <w:multiLevelType w:val="multilevel"/>
    <w:tmpl w:val="C78109B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7" w15:restartNumberingAfterBreak="0">
    <w:nsid w:val="6C2F0869"/>
    <w:multiLevelType w:val="hybridMultilevel"/>
    <w:tmpl w:val="5FC23158"/>
    <w:lvl w:ilvl="0" w:tplc="BE988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3E4EF9"/>
    <w:multiLevelType w:val="multilevel"/>
    <w:tmpl w:val="E12E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214842"/>
    <w:multiLevelType w:val="hybridMultilevel"/>
    <w:tmpl w:val="AFD86C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163928">
    <w:abstractNumId w:val="22"/>
  </w:num>
  <w:num w:numId="2" w16cid:durableId="323238187">
    <w:abstractNumId w:val="29"/>
  </w:num>
  <w:num w:numId="3" w16cid:durableId="290016172">
    <w:abstractNumId w:val="23"/>
  </w:num>
  <w:num w:numId="4" w16cid:durableId="1470973855">
    <w:abstractNumId w:val="16"/>
  </w:num>
  <w:num w:numId="5" w16cid:durableId="647976510">
    <w:abstractNumId w:val="18"/>
  </w:num>
  <w:num w:numId="6" w16cid:durableId="1701468010">
    <w:abstractNumId w:val="17"/>
  </w:num>
  <w:num w:numId="7" w16cid:durableId="1874728881">
    <w:abstractNumId w:val="3"/>
  </w:num>
  <w:num w:numId="8" w16cid:durableId="104690902">
    <w:abstractNumId w:val="0"/>
  </w:num>
  <w:num w:numId="9" w16cid:durableId="1194461401">
    <w:abstractNumId w:val="1"/>
  </w:num>
  <w:num w:numId="10" w16cid:durableId="895361111">
    <w:abstractNumId w:val="26"/>
  </w:num>
  <w:num w:numId="11" w16cid:durableId="1237591390">
    <w:abstractNumId w:val="11"/>
  </w:num>
  <w:num w:numId="12" w16cid:durableId="137695087">
    <w:abstractNumId w:val="2"/>
  </w:num>
  <w:num w:numId="13" w16cid:durableId="1885557236">
    <w:abstractNumId w:val="9"/>
  </w:num>
  <w:num w:numId="14" w16cid:durableId="895817917">
    <w:abstractNumId w:val="19"/>
  </w:num>
  <w:num w:numId="15" w16cid:durableId="1567260502">
    <w:abstractNumId w:val="27"/>
  </w:num>
  <w:num w:numId="16" w16cid:durableId="1425153514">
    <w:abstractNumId w:val="15"/>
  </w:num>
  <w:num w:numId="17" w16cid:durableId="1453134891">
    <w:abstractNumId w:val="6"/>
  </w:num>
  <w:num w:numId="18" w16cid:durableId="561449091">
    <w:abstractNumId w:val="13"/>
  </w:num>
  <w:num w:numId="19" w16cid:durableId="1494369588">
    <w:abstractNumId w:val="12"/>
  </w:num>
  <w:num w:numId="20" w16cid:durableId="271478683">
    <w:abstractNumId w:val="25"/>
  </w:num>
  <w:num w:numId="21" w16cid:durableId="1265573689">
    <w:abstractNumId w:val="4"/>
  </w:num>
  <w:num w:numId="22" w16cid:durableId="1352881371">
    <w:abstractNumId w:val="7"/>
  </w:num>
  <w:num w:numId="23" w16cid:durableId="1613895275">
    <w:abstractNumId w:val="28"/>
  </w:num>
  <w:num w:numId="24" w16cid:durableId="1288318014">
    <w:abstractNumId w:val="20"/>
  </w:num>
  <w:num w:numId="25" w16cid:durableId="1243835645">
    <w:abstractNumId w:val="5"/>
  </w:num>
  <w:num w:numId="26" w16cid:durableId="141046114">
    <w:abstractNumId w:val="10"/>
  </w:num>
  <w:num w:numId="27" w16cid:durableId="133569225">
    <w:abstractNumId w:val="14"/>
  </w:num>
  <w:num w:numId="28" w16cid:durableId="1915122191">
    <w:abstractNumId w:val="24"/>
  </w:num>
  <w:num w:numId="29" w16cid:durableId="8870323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0969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B4"/>
    <w:rsid w:val="00012059"/>
    <w:rsid w:val="00016486"/>
    <w:rsid w:val="00020F39"/>
    <w:rsid w:val="00024EB2"/>
    <w:rsid w:val="00032415"/>
    <w:rsid w:val="000334FE"/>
    <w:rsid w:val="0003721D"/>
    <w:rsid w:val="0003723F"/>
    <w:rsid w:val="00040439"/>
    <w:rsid w:val="00041E03"/>
    <w:rsid w:val="0004229E"/>
    <w:rsid w:val="000512C2"/>
    <w:rsid w:val="0005145B"/>
    <w:rsid w:val="000519B8"/>
    <w:rsid w:val="00060490"/>
    <w:rsid w:val="0006051F"/>
    <w:rsid w:val="00066794"/>
    <w:rsid w:val="00067F05"/>
    <w:rsid w:val="0007282D"/>
    <w:rsid w:val="0007564D"/>
    <w:rsid w:val="00083B43"/>
    <w:rsid w:val="0009777A"/>
    <w:rsid w:val="000B356F"/>
    <w:rsid w:val="000B3A21"/>
    <w:rsid w:val="000B4EE5"/>
    <w:rsid w:val="000E4776"/>
    <w:rsid w:val="000E4935"/>
    <w:rsid w:val="0010572A"/>
    <w:rsid w:val="00112886"/>
    <w:rsid w:val="00112E64"/>
    <w:rsid w:val="00117C59"/>
    <w:rsid w:val="00121008"/>
    <w:rsid w:val="0012311C"/>
    <w:rsid w:val="00130BB7"/>
    <w:rsid w:val="00134887"/>
    <w:rsid w:val="001362A2"/>
    <w:rsid w:val="00137956"/>
    <w:rsid w:val="0014752E"/>
    <w:rsid w:val="0015038B"/>
    <w:rsid w:val="00151ECC"/>
    <w:rsid w:val="001658D5"/>
    <w:rsid w:val="0017666D"/>
    <w:rsid w:val="001767F6"/>
    <w:rsid w:val="0017700D"/>
    <w:rsid w:val="00180923"/>
    <w:rsid w:val="001867BC"/>
    <w:rsid w:val="00186ED0"/>
    <w:rsid w:val="001928CE"/>
    <w:rsid w:val="0019635A"/>
    <w:rsid w:val="001A167D"/>
    <w:rsid w:val="001B6920"/>
    <w:rsid w:val="001B6B21"/>
    <w:rsid w:val="001C1125"/>
    <w:rsid w:val="001C7897"/>
    <w:rsid w:val="001D7DCE"/>
    <w:rsid w:val="001E61BC"/>
    <w:rsid w:val="001F4A6C"/>
    <w:rsid w:val="00216D40"/>
    <w:rsid w:val="00220AF4"/>
    <w:rsid w:val="002273EF"/>
    <w:rsid w:val="0023039C"/>
    <w:rsid w:val="0023523C"/>
    <w:rsid w:val="002362C7"/>
    <w:rsid w:val="0024177C"/>
    <w:rsid w:val="002553B6"/>
    <w:rsid w:val="00257BBD"/>
    <w:rsid w:val="002611D1"/>
    <w:rsid w:val="00262300"/>
    <w:rsid w:val="0027189A"/>
    <w:rsid w:val="00274647"/>
    <w:rsid w:val="002766AA"/>
    <w:rsid w:val="00285AE1"/>
    <w:rsid w:val="002A30D9"/>
    <w:rsid w:val="002B0476"/>
    <w:rsid w:val="002C05A7"/>
    <w:rsid w:val="002C1505"/>
    <w:rsid w:val="002C1E5B"/>
    <w:rsid w:val="002C2862"/>
    <w:rsid w:val="002C32A4"/>
    <w:rsid w:val="002C5B7B"/>
    <w:rsid w:val="002D11A7"/>
    <w:rsid w:val="002D14E8"/>
    <w:rsid w:val="002D2E1B"/>
    <w:rsid w:val="002D3B28"/>
    <w:rsid w:val="002E0553"/>
    <w:rsid w:val="002E1FB7"/>
    <w:rsid w:val="002F5957"/>
    <w:rsid w:val="002F6118"/>
    <w:rsid w:val="002F7624"/>
    <w:rsid w:val="002F7F77"/>
    <w:rsid w:val="003014DF"/>
    <w:rsid w:val="00303A1B"/>
    <w:rsid w:val="00307883"/>
    <w:rsid w:val="00311A09"/>
    <w:rsid w:val="0032568D"/>
    <w:rsid w:val="003279DE"/>
    <w:rsid w:val="003304E8"/>
    <w:rsid w:val="00340E84"/>
    <w:rsid w:val="00341A19"/>
    <w:rsid w:val="003475B4"/>
    <w:rsid w:val="00360648"/>
    <w:rsid w:val="003676F9"/>
    <w:rsid w:val="00367EB9"/>
    <w:rsid w:val="00367FCC"/>
    <w:rsid w:val="00370E71"/>
    <w:rsid w:val="00383628"/>
    <w:rsid w:val="00385369"/>
    <w:rsid w:val="0038660C"/>
    <w:rsid w:val="00386ABE"/>
    <w:rsid w:val="00391F4E"/>
    <w:rsid w:val="003A2077"/>
    <w:rsid w:val="003A2103"/>
    <w:rsid w:val="003B21A2"/>
    <w:rsid w:val="003B4836"/>
    <w:rsid w:val="003C77C0"/>
    <w:rsid w:val="003D4322"/>
    <w:rsid w:val="003D4AC5"/>
    <w:rsid w:val="003E44E3"/>
    <w:rsid w:val="003E5AAD"/>
    <w:rsid w:val="0040342B"/>
    <w:rsid w:val="004057A8"/>
    <w:rsid w:val="0040727E"/>
    <w:rsid w:val="00411C91"/>
    <w:rsid w:val="00436C9F"/>
    <w:rsid w:val="00442208"/>
    <w:rsid w:val="00442DF0"/>
    <w:rsid w:val="004571B4"/>
    <w:rsid w:val="004600F9"/>
    <w:rsid w:val="0046054F"/>
    <w:rsid w:val="0046657B"/>
    <w:rsid w:val="00467E80"/>
    <w:rsid w:val="004726B4"/>
    <w:rsid w:val="00475461"/>
    <w:rsid w:val="004829AA"/>
    <w:rsid w:val="004870A9"/>
    <w:rsid w:val="00495004"/>
    <w:rsid w:val="00496760"/>
    <w:rsid w:val="004A21A0"/>
    <w:rsid w:val="004A6259"/>
    <w:rsid w:val="004A6A75"/>
    <w:rsid w:val="004A776F"/>
    <w:rsid w:val="004B1298"/>
    <w:rsid w:val="004B1D4E"/>
    <w:rsid w:val="004B4985"/>
    <w:rsid w:val="004D1890"/>
    <w:rsid w:val="004D2CD9"/>
    <w:rsid w:val="004D5C72"/>
    <w:rsid w:val="004E2461"/>
    <w:rsid w:val="004E29AA"/>
    <w:rsid w:val="004E6681"/>
    <w:rsid w:val="004F172A"/>
    <w:rsid w:val="004F3E73"/>
    <w:rsid w:val="004F47DA"/>
    <w:rsid w:val="00503321"/>
    <w:rsid w:val="00503E4B"/>
    <w:rsid w:val="00505885"/>
    <w:rsid w:val="00507DF1"/>
    <w:rsid w:val="00511344"/>
    <w:rsid w:val="00512E65"/>
    <w:rsid w:val="005136F7"/>
    <w:rsid w:val="00513B11"/>
    <w:rsid w:val="00514FE4"/>
    <w:rsid w:val="00521162"/>
    <w:rsid w:val="005238D2"/>
    <w:rsid w:val="00526DC0"/>
    <w:rsid w:val="00532143"/>
    <w:rsid w:val="00533DA2"/>
    <w:rsid w:val="005373FF"/>
    <w:rsid w:val="00542356"/>
    <w:rsid w:val="00542A02"/>
    <w:rsid w:val="005438F0"/>
    <w:rsid w:val="005460E6"/>
    <w:rsid w:val="00551BD6"/>
    <w:rsid w:val="00551E33"/>
    <w:rsid w:val="00556C50"/>
    <w:rsid w:val="00563051"/>
    <w:rsid w:val="00576589"/>
    <w:rsid w:val="0058250F"/>
    <w:rsid w:val="00584768"/>
    <w:rsid w:val="00585F59"/>
    <w:rsid w:val="005910B2"/>
    <w:rsid w:val="005915C7"/>
    <w:rsid w:val="00591F38"/>
    <w:rsid w:val="005967A0"/>
    <w:rsid w:val="005A269A"/>
    <w:rsid w:val="005A40D4"/>
    <w:rsid w:val="005A6F09"/>
    <w:rsid w:val="005A735A"/>
    <w:rsid w:val="005B056F"/>
    <w:rsid w:val="005B1B32"/>
    <w:rsid w:val="005B1EFC"/>
    <w:rsid w:val="005C09E1"/>
    <w:rsid w:val="005C1C06"/>
    <w:rsid w:val="005C38D8"/>
    <w:rsid w:val="005C3F73"/>
    <w:rsid w:val="005E12AB"/>
    <w:rsid w:val="005E20AA"/>
    <w:rsid w:val="005E2DEB"/>
    <w:rsid w:val="005F0AF2"/>
    <w:rsid w:val="005F331C"/>
    <w:rsid w:val="006037E5"/>
    <w:rsid w:val="00605FC9"/>
    <w:rsid w:val="00614E6B"/>
    <w:rsid w:val="0062153F"/>
    <w:rsid w:val="00624329"/>
    <w:rsid w:val="00633B9B"/>
    <w:rsid w:val="00637FAC"/>
    <w:rsid w:val="00644A9E"/>
    <w:rsid w:val="0066109C"/>
    <w:rsid w:val="00662C3D"/>
    <w:rsid w:val="0066386C"/>
    <w:rsid w:val="00665138"/>
    <w:rsid w:val="00666FA3"/>
    <w:rsid w:val="00673501"/>
    <w:rsid w:val="00675110"/>
    <w:rsid w:val="00681CFE"/>
    <w:rsid w:val="00681EEA"/>
    <w:rsid w:val="00682DA3"/>
    <w:rsid w:val="0068340A"/>
    <w:rsid w:val="006A2A4B"/>
    <w:rsid w:val="006A2A5F"/>
    <w:rsid w:val="006A4153"/>
    <w:rsid w:val="006A5E3D"/>
    <w:rsid w:val="006B1083"/>
    <w:rsid w:val="006B4502"/>
    <w:rsid w:val="006C5E0B"/>
    <w:rsid w:val="006D02FA"/>
    <w:rsid w:val="006D06AE"/>
    <w:rsid w:val="006D2043"/>
    <w:rsid w:val="006D33F7"/>
    <w:rsid w:val="006D3597"/>
    <w:rsid w:val="006D422C"/>
    <w:rsid w:val="006E0AB2"/>
    <w:rsid w:val="006E611B"/>
    <w:rsid w:val="006E6FE2"/>
    <w:rsid w:val="006F09F5"/>
    <w:rsid w:val="006F1675"/>
    <w:rsid w:val="006F41C9"/>
    <w:rsid w:val="006F45A4"/>
    <w:rsid w:val="006F4A8F"/>
    <w:rsid w:val="006F6F4B"/>
    <w:rsid w:val="00700850"/>
    <w:rsid w:val="00701BFA"/>
    <w:rsid w:val="00701E60"/>
    <w:rsid w:val="007054FD"/>
    <w:rsid w:val="00707E8B"/>
    <w:rsid w:val="00711406"/>
    <w:rsid w:val="00712C39"/>
    <w:rsid w:val="007216EB"/>
    <w:rsid w:val="00723248"/>
    <w:rsid w:val="00726046"/>
    <w:rsid w:val="007373CD"/>
    <w:rsid w:val="007573F0"/>
    <w:rsid w:val="00760776"/>
    <w:rsid w:val="00762F6A"/>
    <w:rsid w:val="0077311B"/>
    <w:rsid w:val="007751CD"/>
    <w:rsid w:val="00784B08"/>
    <w:rsid w:val="00786FC8"/>
    <w:rsid w:val="00787131"/>
    <w:rsid w:val="00787712"/>
    <w:rsid w:val="00787A15"/>
    <w:rsid w:val="00790CA0"/>
    <w:rsid w:val="00797F8B"/>
    <w:rsid w:val="007A4760"/>
    <w:rsid w:val="007A547C"/>
    <w:rsid w:val="007A5CAC"/>
    <w:rsid w:val="007B5417"/>
    <w:rsid w:val="007B60D6"/>
    <w:rsid w:val="007C0219"/>
    <w:rsid w:val="007C0B71"/>
    <w:rsid w:val="007C3A08"/>
    <w:rsid w:val="007D0930"/>
    <w:rsid w:val="007D2814"/>
    <w:rsid w:val="007D6DD5"/>
    <w:rsid w:val="007E0B68"/>
    <w:rsid w:val="007E45D3"/>
    <w:rsid w:val="007E47CC"/>
    <w:rsid w:val="007E503D"/>
    <w:rsid w:val="007E7B11"/>
    <w:rsid w:val="007F012C"/>
    <w:rsid w:val="007F1508"/>
    <w:rsid w:val="007F1BA0"/>
    <w:rsid w:val="007F48CF"/>
    <w:rsid w:val="00803439"/>
    <w:rsid w:val="0080545B"/>
    <w:rsid w:val="0080577F"/>
    <w:rsid w:val="00811B8C"/>
    <w:rsid w:val="008146B1"/>
    <w:rsid w:val="00823303"/>
    <w:rsid w:val="008269A5"/>
    <w:rsid w:val="00827561"/>
    <w:rsid w:val="00847622"/>
    <w:rsid w:val="00851157"/>
    <w:rsid w:val="00854BEF"/>
    <w:rsid w:val="00860D50"/>
    <w:rsid w:val="008611A3"/>
    <w:rsid w:val="0086151E"/>
    <w:rsid w:val="00862E3C"/>
    <w:rsid w:val="0086486C"/>
    <w:rsid w:val="008747A8"/>
    <w:rsid w:val="00882C48"/>
    <w:rsid w:val="00892584"/>
    <w:rsid w:val="00893FBA"/>
    <w:rsid w:val="00896178"/>
    <w:rsid w:val="008B1111"/>
    <w:rsid w:val="008B3308"/>
    <w:rsid w:val="008B36BB"/>
    <w:rsid w:val="008C15A6"/>
    <w:rsid w:val="008C5AC3"/>
    <w:rsid w:val="008D11DB"/>
    <w:rsid w:val="008D6D5F"/>
    <w:rsid w:val="008E1B95"/>
    <w:rsid w:val="008E3A2A"/>
    <w:rsid w:val="008E3F94"/>
    <w:rsid w:val="008E4A06"/>
    <w:rsid w:val="008E4F2D"/>
    <w:rsid w:val="008E551A"/>
    <w:rsid w:val="008E6AAA"/>
    <w:rsid w:val="008F14B4"/>
    <w:rsid w:val="008F6717"/>
    <w:rsid w:val="00902CC3"/>
    <w:rsid w:val="009032B2"/>
    <w:rsid w:val="00905355"/>
    <w:rsid w:val="0090690F"/>
    <w:rsid w:val="009110E8"/>
    <w:rsid w:val="0092030D"/>
    <w:rsid w:val="00932974"/>
    <w:rsid w:val="00942F4B"/>
    <w:rsid w:val="00951EFD"/>
    <w:rsid w:val="009537F5"/>
    <w:rsid w:val="00953C14"/>
    <w:rsid w:val="0095401A"/>
    <w:rsid w:val="00957DF0"/>
    <w:rsid w:val="00960999"/>
    <w:rsid w:val="00980514"/>
    <w:rsid w:val="00981401"/>
    <w:rsid w:val="00987A52"/>
    <w:rsid w:val="009900B4"/>
    <w:rsid w:val="00990399"/>
    <w:rsid w:val="00991522"/>
    <w:rsid w:val="00992D29"/>
    <w:rsid w:val="009A1E74"/>
    <w:rsid w:val="009A3CBF"/>
    <w:rsid w:val="009B0FEB"/>
    <w:rsid w:val="009B137A"/>
    <w:rsid w:val="009B1C1A"/>
    <w:rsid w:val="009C3ADE"/>
    <w:rsid w:val="009C7C2F"/>
    <w:rsid w:val="009D118A"/>
    <w:rsid w:val="009D2AE6"/>
    <w:rsid w:val="009D377A"/>
    <w:rsid w:val="00A03D87"/>
    <w:rsid w:val="00A03EAE"/>
    <w:rsid w:val="00A173A3"/>
    <w:rsid w:val="00A17CBE"/>
    <w:rsid w:val="00A21237"/>
    <w:rsid w:val="00A2210C"/>
    <w:rsid w:val="00A356D5"/>
    <w:rsid w:val="00A4595A"/>
    <w:rsid w:val="00A53A08"/>
    <w:rsid w:val="00A564F0"/>
    <w:rsid w:val="00A91EFD"/>
    <w:rsid w:val="00AA4722"/>
    <w:rsid w:val="00AB0A26"/>
    <w:rsid w:val="00AB1582"/>
    <w:rsid w:val="00AC2027"/>
    <w:rsid w:val="00AC7492"/>
    <w:rsid w:val="00AD5518"/>
    <w:rsid w:val="00AE11D3"/>
    <w:rsid w:val="00AE3B54"/>
    <w:rsid w:val="00B071BE"/>
    <w:rsid w:val="00B07F56"/>
    <w:rsid w:val="00B110BC"/>
    <w:rsid w:val="00B12544"/>
    <w:rsid w:val="00B12A6C"/>
    <w:rsid w:val="00B25664"/>
    <w:rsid w:val="00B2712D"/>
    <w:rsid w:val="00B302D6"/>
    <w:rsid w:val="00B323DF"/>
    <w:rsid w:val="00B34E4B"/>
    <w:rsid w:val="00B367D0"/>
    <w:rsid w:val="00B425F3"/>
    <w:rsid w:val="00B5428A"/>
    <w:rsid w:val="00B554AB"/>
    <w:rsid w:val="00B60BEA"/>
    <w:rsid w:val="00B717C5"/>
    <w:rsid w:val="00B71F7A"/>
    <w:rsid w:val="00B72767"/>
    <w:rsid w:val="00B7406E"/>
    <w:rsid w:val="00B752FB"/>
    <w:rsid w:val="00B773AA"/>
    <w:rsid w:val="00B87D7E"/>
    <w:rsid w:val="00BA372D"/>
    <w:rsid w:val="00BC1F0C"/>
    <w:rsid w:val="00BC574B"/>
    <w:rsid w:val="00BC76EE"/>
    <w:rsid w:val="00BD3C4F"/>
    <w:rsid w:val="00BE03AC"/>
    <w:rsid w:val="00BE2310"/>
    <w:rsid w:val="00BE758A"/>
    <w:rsid w:val="00BF42BF"/>
    <w:rsid w:val="00BF752D"/>
    <w:rsid w:val="00C10FED"/>
    <w:rsid w:val="00C12E20"/>
    <w:rsid w:val="00C15E7A"/>
    <w:rsid w:val="00C16445"/>
    <w:rsid w:val="00C16EC3"/>
    <w:rsid w:val="00C17488"/>
    <w:rsid w:val="00C22C46"/>
    <w:rsid w:val="00C2776F"/>
    <w:rsid w:val="00C3070D"/>
    <w:rsid w:val="00C3539D"/>
    <w:rsid w:val="00C52DFE"/>
    <w:rsid w:val="00C52FF4"/>
    <w:rsid w:val="00C80B01"/>
    <w:rsid w:val="00C91221"/>
    <w:rsid w:val="00C921BD"/>
    <w:rsid w:val="00C932F8"/>
    <w:rsid w:val="00CA077D"/>
    <w:rsid w:val="00CA344F"/>
    <w:rsid w:val="00CA73A3"/>
    <w:rsid w:val="00CB22F3"/>
    <w:rsid w:val="00CC05F0"/>
    <w:rsid w:val="00CC0E6B"/>
    <w:rsid w:val="00CC1FB4"/>
    <w:rsid w:val="00CC2490"/>
    <w:rsid w:val="00CD5103"/>
    <w:rsid w:val="00CE751F"/>
    <w:rsid w:val="00CF1103"/>
    <w:rsid w:val="00CF4E58"/>
    <w:rsid w:val="00CF6830"/>
    <w:rsid w:val="00D0251D"/>
    <w:rsid w:val="00D04338"/>
    <w:rsid w:val="00D1287E"/>
    <w:rsid w:val="00D16E92"/>
    <w:rsid w:val="00D17CEA"/>
    <w:rsid w:val="00D21A7B"/>
    <w:rsid w:val="00D22659"/>
    <w:rsid w:val="00D25AA3"/>
    <w:rsid w:val="00D26558"/>
    <w:rsid w:val="00D35FCF"/>
    <w:rsid w:val="00D43E34"/>
    <w:rsid w:val="00D51E43"/>
    <w:rsid w:val="00D57A30"/>
    <w:rsid w:val="00D57ACC"/>
    <w:rsid w:val="00D608EF"/>
    <w:rsid w:val="00D827C9"/>
    <w:rsid w:val="00D83F33"/>
    <w:rsid w:val="00D847B6"/>
    <w:rsid w:val="00D85A28"/>
    <w:rsid w:val="00D8709D"/>
    <w:rsid w:val="00DA102E"/>
    <w:rsid w:val="00DA5D9D"/>
    <w:rsid w:val="00DB192F"/>
    <w:rsid w:val="00DC3687"/>
    <w:rsid w:val="00DC4874"/>
    <w:rsid w:val="00DC5B76"/>
    <w:rsid w:val="00DD1C73"/>
    <w:rsid w:val="00DD4066"/>
    <w:rsid w:val="00DD4B68"/>
    <w:rsid w:val="00DD6D3C"/>
    <w:rsid w:val="00DD708B"/>
    <w:rsid w:val="00DE1740"/>
    <w:rsid w:val="00DF67D7"/>
    <w:rsid w:val="00E01005"/>
    <w:rsid w:val="00E0287F"/>
    <w:rsid w:val="00E04632"/>
    <w:rsid w:val="00E057ED"/>
    <w:rsid w:val="00E1093B"/>
    <w:rsid w:val="00E14646"/>
    <w:rsid w:val="00E23434"/>
    <w:rsid w:val="00E45649"/>
    <w:rsid w:val="00E636E3"/>
    <w:rsid w:val="00E66E97"/>
    <w:rsid w:val="00E71B1A"/>
    <w:rsid w:val="00E743E0"/>
    <w:rsid w:val="00E74EA4"/>
    <w:rsid w:val="00E81506"/>
    <w:rsid w:val="00E82D91"/>
    <w:rsid w:val="00E83043"/>
    <w:rsid w:val="00E84542"/>
    <w:rsid w:val="00E84784"/>
    <w:rsid w:val="00E85C77"/>
    <w:rsid w:val="00E871E6"/>
    <w:rsid w:val="00E87FF3"/>
    <w:rsid w:val="00E959F5"/>
    <w:rsid w:val="00E9678E"/>
    <w:rsid w:val="00EA43C5"/>
    <w:rsid w:val="00EA6938"/>
    <w:rsid w:val="00EB2763"/>
    <w:rsid w:val="00EB3736"/>
    <w:rsid w:val="00EB4454"/>
    <w:rsid w:val="00EB463A"/>
    <w:rsid w:val="00EB5586"/>
    <w:rsid w:val="00EB6634"/>
    <w:rsid w:val="00EC0BA3"/>
    <w:rsid w:val="00EC130E"/>
    <w:rsid w:val="00ED135A"/>
    <w:rsid w:val="00ED19D9"/>
    <w:rsid w:val="00ED5E7A"/>
    <w:rsid w:val="00ED6D38"/>
    <w:rsid w:val="00EE0716"/>
    <w:rsid w:val="00EE7619"/>
    <w:rsid w:val="00EF60C0"/>
    <w:rsid w:val="00EF6768"/>
    <w:rsid w:val="00F1481A"/>
    <w:rsid w:val="00F20C7C"/>
    <w:rsid w:val="00F23B8C"/>
    <w:rsid w:val="00F3528F"/>
    <w:rsid w:val="00F43A29"/>
    <w:rsid w:val="00F4496D"/>
    <w:rsid w:val="00F45F63"/>
    <w:rsid w:val="00F53AA2"/>
    <w:rsid w:val="00F55F1F"/>
    <w:rsid w:val="00F5616D"/>
    <w:rsid w:val="00F60147"/>
    <w:rsid w:val="00F63DBB"/>
    <w:rsid w:val="00F6577F"/>
    <w:rsid w:val="00F7312C"/>
    <w:rsid w:val="00F742D2"/>
    <w:rsid w:val="00F759FA"/>
    <w:rsid w:val="00F800AB"/>
    <w:rsid w:val="00F85464"/>
    <w:rsid w:val="00F90A8A"/>
    <w:rsid w:val="00F954C2"/>
    <w:rsid w:val="00FA0EFE"/>
    <w:rsid w:val="00FA2297"/>
    <w:rsid w:val="00FB35FE"/>
    <w:rsid w:val="00FB54DD"/>
    <w:rsid w:val="00FB5DA8"/>
    <w:rsid w:val="00FB675A"/>
    <w:rsid w:val="00FD0B23"/>
    <w:rsid w:val="00FD0BA5"/>
    <w:rsid w:val="00FD5F2E"/>
    <w:rsid w:val="00FE0836"/>
    <w:rsid w:val="00FF0393"/>
    <w:rsid w:val="00FF0DF9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6D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26B4"/>
    <w:pPr>
      <w:spacing w:after="0" w:line="240" w:lineRule="exact"/>
    </w:pPr>
    <w:rPr>
      <w:rFonts w:ascii="Verdana" w:hAnsi="Verdana"/>
      <w:kern w:val="0"/>
      <w:sz w:val="18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1"/>
    <w:qFormat/>
    <w:rsid w:val="00AB1582"/>
    <w:pPr>
      <w:keepNext/>
      <w:keepLines/>
      <w:spacing w:line="240" w:lineRule="atLeast"/>
      <w:outlineLvl w:val="0"/>
    </w:pPr>
    <w:rPr>
      <w:b/>
      <w:bCs/>
      <w:color w:val="000000" w:themeColor="text1"/>
      <w:sz w:val="20"/>
      <w:szCs w:val="20"/>
    </w:rPr>
  </w:style>
  <w:style w:type="paragraph" w:styleId="Kop2">
    <w:name w:val="heading 2"/>
    <w:basedOn w:val="Kop3"/>
    <w:next w:val="Standaard"/>
    <w:link w:val="Kop2Char"/>
    <w:uiPriority w:val="9"/>
    <w:unhideWhenUsed/>
    <w:qFormat/>
    <w:rsid w:val="00AB1582"/>
    <w:pPr>
      <w:outlineLvl w:val="1"/>
    </w:pPr>
  </w:style>
  <w:style w:type="paragraph" w:styleId="Kop3">
    <w:name w:val="heading 3"/>
    <w:basedOn w:val="Standaard"/>
    <w:next w:val="Standaard"/>
    <w:link w:val="Kop3Char"/>
    <w:unhideWhenUsed/>
    <w:qFormat/>
    <w:rsid w:val="00DC5B76"/>
    <w:pPr>
      <w:keepNext/>
      <w:keepLines/>
      <w:spacing w:line="240" w:lineRule="atLeast"/>
      <w:outlineLvl w:val="2"/>
    </w:pPr>
    <w:rPr>
      <w:rFonts w:eastAsiaTheme="majorEastAsia" w:cstheme="majorBidi"/>
      <w:b/>
      <w:bCs/>
      <w:color w:val="000000" w:themeColor="text1"/>
      <w:sz w:val="20"/>
      <w:szCs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829AA"/>
    <w:pPr>
      <w:outlineLvl w:val="3"/>
    </w:pPr>
    <w:rPr>
      <w:i/>
      <w:iCs/>
      <w:color w:val="000000" w:themeColor="text1"/>
      <w:sz w:val="20"/>
      <w:szCs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521162"/>
    <w:pPr>
      <w:spacing w:line="240" w:lineRule="atLeast"/>
      <w:outlineLvl w:val="4"/>
    </w:pPr>
    <w:rPr>
      <w:i/>
      <w:iCs/>
      <w:sz w:val="20"/>
      <w:szCs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6FA3"/>
    <w:pPr>
      <w:keepNext/>
      <w:keepLines/>
      <w:autoSpaceDN w:val="0"/>
      <w:spacing w:before="40" w:line="240" w:lineRule="atLeast"/>
      <w:textAlignment w:val="baseline"/>
      <w:outlineLvl w:val="5"/>
    </w:pPr>
    <w:rPr>
      <w:rFonts w:eastAsiaTheme="majorEastAsia" w:cstheme="majorBidi"/>
      <w:i/>
      <w:iCs/>
      <w:color w:val="595959" w:themeColor="text1" w:themeTint="A6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6FA3"/>
    <w:pPr>
      <w:keepNext/>
      <w:keepLines/>
      <w:autoSpaceDN w:val="0"/>
      <w:spacing w:before="40" w:line="240" w:lineRule="atLeast"/>
      <w:textAlignment w:val="baseline"/>
      <w:outlineLvl w:val="6"/>
    </w:pPr>
    <w:rPr>
      <w:rFonts w:eastAsiaTheme="majorEastAsia" w:cstheme="majorBidi"/>
      <w:color w:val="595959" w:themeColor="text1" w:themeTint="A6"/>
      <w:lang w:eastAsia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6FA3"/>
    <w:pPr>
      <w:keepNext/>
      <w:keepLines/>
      <w:autoSpaceDN w:val="0"/>
      <w:spacing w:line="240" w:lineRule="atLeast"/>
      <w:textAlignment w:val="baseline"/>
      <w:outlineLvl w:val="7"/>
    </w:pPr>
    <w:rPr>
      <w:rFonts w:eastAsiaTheme="majorEastAsia" w:cstheme="majorBidi"/>
      <w:i/>
      <w:iCs/>
      <w:color w:val="272727" w:themeColor="text1" w:themeTint="D8"/>
      <w:lang w:eastAsia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6FA3"/>
    <w:pPr>
      <w:keepNext/>
      <w:keepLines/>
      <w:autoSpaceDN w:val="0"/>
      <w:spacing w:line="240" w:lineRule="atLeast"/>
      <w:textAlignment w:val="baseline"/>
      <w:outlineLvl w:val="8"/>
    </w:pPr>
    <w:rPr>
      <w:rFonts w:eastAsiaTheme="majorEastAsia" w:cstheme="majorBidi"/>
      <w:color w:val="272727" w:themeColor="text1" w:themeTint="D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1582"/>
    <w:rPr>
      <w:rFonts w:ascii="Verdana" w:hAnsi="Verdana"/>
      <w:b/>
      <w:bCs/>
      <w:color w:val="000000" w:themeColor="text1"/>
      <w:kern w:val="0"/>
      <w:sz w:val="20"/>
      <w:szCs w:val="2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AB1582"/>
    <w:rPr>
      <w:rFonts w:ascii="Verdana" w:eastAsiaTheme="majorEastAsia" w:hAnsi="Verdana" w:cstheme="majorBidi"/>
      <w:b/>
      <w:bCs/>
      <w:color w:val="000000" w:themeColor="text1"/>
      <w:kern w:val="0"/>
      <w:sz w:val="20"/>
      <w:szCs w:val="20"/>
      <w14:ligatures w14:val="none"/>
    </w:rPr>
  </w:style>
  <w:style w:type="paragraph" w:styleId="Geenafstand">
    <w:name w:val="No Spacing"/>
    <w:uiPriority w:val="1"/>
    <w:qFormat/>
    <w:rsid w:val="004726B4"/>
    <w:pPr>
      <w:spacing w:after="0" w:line="240" w:lineRule="auto"/>
    </w:pPr>
    <w:rPr>
      <w:kern w:val="0"/>
      <w14:ligatures w14:val="none"/>
    </w:rPr>
  </w:style>
  <w:style w:type="character" w:styleId="Nadruk">
    <w:name w:val="Emphasis"/>
    <w:basedOn w:val="Standaardalinea-lettertype"/>
    <w:uiPriority w:val="20"/>
    <w:qFormat/>
    <w:rsid w:val="004726B4"/>
    <w:rPr>
      <w:i/>
      <w:iCs/>
    </w:rPr>
  </w:style>
  <w:style w:type="character" w:customStyle="1" w:styleId="Kop3Char">
    <w:name w:val="Kop 3 Char"/>
    <w:basedOn w:val="Standaardalinea-lettertype"/>
    <w:link w:val="Kop3"/>
    <w:rsid w:val="00DC5B76"/>
    <w:rPr>
      <w:rFonts w:ascii="Verdana" w:eastAsiaTheme="majorEastAsia" w:hAnsi="Verdana" w:cstheme="majorBidi"/>
      <w:b/>
      <w:bCs/>
      <w:color w:val="000000" w:themeColor="text1"/>
      <w:kern w:val="0"/>
      <w:sz w:val="20"/>
      <w:szCs w:val="20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4829AA"/>
    <w:rPr>
      <w:rFonts w:ascii="Verdana" w:hAnsi="Verdana"/>
      <w:i/>
      <w:iCs/>
      <w:color w:val="000000" w:themeColor="text1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302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302D6"/>
    <w:pPr>
      <w:spacing w:after="16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302D6"/>
    <w:rPr>
      <w:rFonts w:ascii="Verdana" w:hAnsi="Verdana"/>
      <w:kern w:val="0"/>
      <w:sz w:val="20"/>
      <w:szCs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BC76EE"/>
    <w:rPr>
      <w:color w:val="0000FF"/>
      <w:u w:val="single"/>
    </w:rPr>
  </w:style>
  <w:style w:type="table" w:styleId="Tabelraster">
    <w:name w:val="Table Grid"/>
    <w:basedOn w:val="Standaardtabel"/>
    <w:uiPriority w:val="39"/>
    <w:rsid w:val="00E04632"/>
    <w:pPr>
      <w:spacing w:after="0" w:line="240" w:lineRule="auto"/>
    </w:pPr>
    <w:rPr>
      <w:rFonts w:ascii="Verdana" w:hAnsi="Verdana"/>
      <w:kern w:val="0"/>
      <w:sz w:val="1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4632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D11DB"/>
    <w:pPr>
      <w:spacing w:after="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D11DB"/>
    <w:rPr>
      <w:rFonts w:ascii="Verdana" w:hAnsi="Verdana"/>
      <w:b/>
      <w:bCs/>
      <w:kern w:val="0"/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2A30D9"/>
    <w:pPr>
      <w:spacing w:after="0" w:line="240" w:lineRule="auto"/>
    </w:pPr>
    <w:rPr>
      <w:rFonts w:ascii="Verdana" w:hAnsi="Verdana"/>
      <w:kern w:val="0"/>
      <w:sz w:val="18"/>
      <w:szCs w:val="18"/>
      <w14:ligatures w14:val="none"/>
    </w:rPr>
  </w:style>
  <w:style w:type="paragraph" w:styleId="Voetnoottekst">
    <w:name w:val="footnote text"/>
    <w:basedOn w:val="Standaard"/>
    <w:link w:val="VoetnoottekstChar"/>
    <w:uiPriority w:val="99"/>
    <w:unhideWhenUsed/>
    <w:rsid w:val="002A30D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A30D9"/>
    <w:rPr>
      <w:rFonts w:ascii="Verdana" w:hAnsi="Verdana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A30D9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7BBD"/>
    <w:rPr>
      <w:color w:val="605E5C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rsid w:val="00521162"/>
    <w:rPr>
      <w:rFonts w:ascii="Verdana" w:hAnsi="Verdana"/>
      <w:i/>
      <w:iCs/>
      <w:kern w:val="0"/>
      <w:sz w:val="20"/>
      <w:szCs w:val="20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932F8"/>
    <w:rPr>
      <w:color w:val="954F72" w:themeColor="followedHyperlink"/>
      <w:u w:val="singl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6FA3"/>
    <w:rPr>
      <w:rFonts w:ascii="Verdana" w:eastAsiaTheme="majorEastAsia" w:hAnsi="Verdana" w:cstheme="majorBidi"/>
      <w:i/>
      <w:iCs/>
      <w:color w:val="595959" w:themeColor="text1" w:themeTint="A6"/>
      <w:kern w:val="0"/>
      <w:sz w:val="18"/>
      <w:szCs w:val="18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6FA3"/>
    <w:rPr>
      <w:rFonts w:ascii="Verdana" w:eastAsiaTheme="majorEastAsia" w:hAnsi="Verdana" w:cstheme="majorBidi"/>
      <w:color w:val="595959" w:themeColor="text1" w:themeTint="A6"/>
      <w:kern w:val="0"/>
      <w:sz w:val="18"/>
      <w:szCs w:val="18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6FA3"/>
    <w:rPr>
      <w:rFonts w:ascii="Verdana" w:eastAsiaTheme="majorEastAsia" w:hAnsi="Verdana" w:cstheme="majorBidi"/>
      <w:i/>
      <w:iCs/>
      <w:color w:val="272727" w:themeColor="text1" w:themeTint="D8"/>
      <w:kern w:val="0"/>
      <w:sz w:val="18"/>
      <w:szCs w:val="18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6FA3"/>
    <w:rPr>
      <w:rFonts w:ascii="Verdana" w:eastAsiaTheme="majorEastAsia" w:hAnsi="Verdana" w:cstheme="majorBidi"/>
      <w:color w:val="272727" w:themeColor="text1" w:themeTint="D8"/>
      <w:kern w:val="0"/>
      <w:sz w:val="18"/>
      <w:szCs w:val="1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qFormat/>
    <w:rsid w:val="00666FA3"/>
    <w:pPr>
      <w:autoSpaceDN w:val="0"/>
      <w:spacing w:after="80" w:line="240" w:lineRule="atLeast"/>
      <w:contextualSpacing/>
      <w:textAlignment w:val="baseline"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nl-NL"/>
    </w:rPr>
  </w:style>
  <w:style w:type="character" w:customStyle="1" w:styleId="TitelChar">
    <w:name w:val="Titel Char"/>
    <w:basedOn w:val="Standaardalinea-lettertype"/>
    <w:link w:val="Titel"/>
    <w:rsid w:val="00666FA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nl-NL"/>
      <w14:ligatures w14:val="none"/>
    </w:rPr>
  </w:style>
  <w:style w:type="paragraph" w:styleId="Ondertitel">
    <w:name w:val="Subtitle"/>
    <w:basedOn w:val="Standaard"/>
    <w:next w:val="Standaard"/>
    <w:link w:val="OndertitelChar"/>
    <w:qFormat/>
    <w:rsid w:val="00666FA3"/>
    <w:pPr>
      <w:numPr>
        <w:ilvl w:val="1"/>
      </w:numPr>
      <w:autoSpaceDN w:val="0"/>
      <w:spacing w:after="160" w:line="240" w:lineRule="atLeast"/>
      <w:textAlignment w:val="baseline"/>
    </w:pPr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character" w:customStyle="1" w:styleId="OndertitelChar">
    <w:name w:val="Ondertitel Char"/>
    <w:basedOn w:val="Standaardalinea-lettertype"/>
    <w:link w:val="Ondertitel"/>
    <w:rsid w:val="00666FA3"/>
    <w:rPr>
      <w:rFonts w:ascii="Verdana" w:eastAsiaTheme="majorEastAsia" w:hAnsi="Verdana" w:cstheme="majorBidi"/>
      <w:color w:val="595959" w:themeColor="text1" w:themeTint="A6"/>
      <w:spacing w:val="15"/>
      <w:kern w:val="0"/>
      <w:sz w:val="28"/>
      <w:szCs w:val="28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666FA3"/>
    <w:pPr>
      <w:autoSpaceDN w:val="0"/>
      <w:spacing w:before="160" w:after="160" w:line="240" w:lineRule="atLeast"/>
      <w:jc w:val="center"/>
      <w:textAlignment w:val="baseline"/>
    </w:pPr>
    <w:rPr>
      <w:rFonts w:eastAsia="DejaVu Sans" w:cs="Lohit Hindi"/>
      <w:i/>
      <w:iCs/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29"/>
    <w:rsid w:val="00666FA3"/>
    <w:rPr>
      <w:rFonts w:ascii="Verdana" w:eastAsia="DejaVu Sans" w:hAnsi="Verdana" w:cs="Lohit Hindi"/>
      <w:i/>
      <w:iCs/>
      <w:color w:val="404040" w:themeColor="text1" w:themeTint="BF"/>
      <w:kern w:val="0"/>
      <w:sz w:val="18"/>
      <w:szCs w:val="18"/>
      <w:lang w:eastAsia="nl-NL"/>
      <w14:ligatures w14:val="none"/>
    </w:rPr>
  </w:style>
  <w:style w:type="character" w:styleId="Intensievebenadrukking">
    <w:name w:val="Intense Emphasis"/>
    <w:basedOn w:val="Standaardalinea-lettertype"/>
    <w:uiPriority w:val="21"/>
    <w:qFormat/>
    <w:rsid w:val="00666FA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6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N w:val="0"/>
      <w:spacing w:before="360" w:after="360" w:line="240" w:lineRule="atLeast"/>
      <w:ind w:left="864" w:right="864"/>
      <w:jc w:val="center"/>
      <w:textAlignment w:val="baseline"/>
    </w:pPr>
    <w:rPr>
      <w:rFonts w:eastAsia="DejaVu Sans" w:cs="Lohit Hindi"/>
      <w:i/>
      <w:iCs/>
      <w:color w:val="2F5496" w:themeColor="accent1" w:themeShade="BF"/>
      <w:lang w:eastAsia="nl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6FA3"/>
    <w:rPr>
      <w:rFonts w:ascii="Verdana" w:eastAsia="DejaVu Sans" w:hAnsi="Verdana" w:cs="Lohit Hindi"/>
      <w:i/>
      <w:iCs/>
      <w:color w:val="2F5496" w:themeColor="accent1" w:themeShade="BF"/>
      <w:kern w:val="0"/>
      <w:sz w:val="18"/>
      <w:szCs w:val="18"/>
      <w:lang w:eastAsia="nl-NL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666FA3"/>
    <w:rPr>
      <w:b/>
      <w:bCs/>
      <w:smallCaps/>
      <w:color w:val="2F5496" w:themeColor="accent1" w:themeShade="BF"/>
      <w:spacing w:val="5"/>
    </w:rPr>
  </w:style>
  <w:style w:type="paragraph" w:customStyle="1" w:styleId="Agendapunt">
    <w:name w:val="Agendapunt"/>
    <w:basedOn w:val="Standaard"/>
    <w:next w:val="Standaard"/>
    <w:rsid w:val="00666FA3"/>
    <w:pPr>
      <w:numPr>
        <w:numId w:val="7"/>
      </w:numPr>
      <w:autoSpaceDN w:val="0"/>
      <w:spacing w:line="240" w:lineRule="atLeast"/>
      <w:textAlignment w:val="baseline"/>
    </w:pPr>
    <w:rPr>
      <w:rFonts w:eastAsia="DejaVu Sans" w:cs="Lohit Hindi"/>
      <w:b/>
      <w:color w:val="000000"/>
      <w:lang w:eastAsia="nl-NL"/>
    </w:rPr>
  </w:style>
  <w:style w:type="paragraph" w:customStyle="1" w:styleId="Agendapuntniveau1">
    <w:name w:val="Agendapunt niveau 1"/>
    <w:basedOn w:val="Standaard"/>
    <w:next w:val="Standaard"/>
    <w:rsid w:val="00666FA3"/>
    <w:pPr>
      <w:numPr>
        <w:ilvl w:val="1"/>
        <w:numId w:val="7"/>
      </w:numPr>
      <w:autoSpaceDN w:val="0"/>
      <w:spacing w:line="240" w:lineRule="atLeast"/>
      <w:textAlignment w:val="baseline"/>
    </w:pPr>
    <w:rPr>
      <w:rFonts w:eastAsia="DejaVu Sans" w:cs="Lohit Hindi"/>
      <w:b/>
      <w:color w:val="000000"/>
      <w:lang w:eastAsia="nl-NL"/>
    </w:rPr>
  </w:style>
  <w:style w:type="paragraph" w:customStyle="1" w:styleId="Artikelstreepje">
    <w:name w:val="Artikel streepje"/>
    <w:basedOn w:val="Standaard"/>
    <w:next w:val="Standaard"/>
    <w:rsid w:val="00666FA3"/>
    <w:pPr>
      <w:numPr>
        <w:ilvl w:val="3"/>
        <w:numId w:val="8"/>
      </w:numPr>
      <w:autoSpaceDN w:val="0"/>
      <w:spacing w:line="240" w:lineRule="atLeast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Artikelstreepjeinspringen">
    <w:name w:val="Artikel streepje inspringen"/>
    <w:basedOn w:val="Standaard"/>
    <w:next w:val="Standaard"/>
    <w:rsid w:val="00666FA3"/>
    <w:pPr>
      <w:numPr>
        <w:ilvl w:val="4"/>
        <w:numId w:val="8"/>
      </w:numPr>
      <w:autoSpaceDN w:val="0"/>
      <w:spacing w:line="240" w:lineRule="atLeast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Artikelnummer">
    <w:name w:val="Artikelnummer"/>
    <w:basedOn w:val="Standaard"/>
    <w:rsid w:val="00666FA3"/>
    <w:pPr>
      <w:numPr>
        <w:numId w:val="8"/>
      </w:numPr>
      <w:autoSpaceDN w:val="0"/>
      <w:spacing w:before="360" w:line="240" w:lineRule="atLeast"/>
      <w:textAlignment w:val="baseline"/>
    </w:pPr>
    <w:rPr>
      <w:rFonts w:eastAsia="DejaVu Sans" w:cs="Lohit Hindi"/>
      <w:b/>
      <w:color w:val="000000"/>
      <w:lang w:eastAsia="nl-NL"/>
    </w:rPr>
  </w:style>
  <w:style w:type="paragraph" w:customStyle="1" w:styleId="Comparitienummer">
    <w:name w:val="Comparitienummer"/>
    <w:basedOn w:val="Standaard"/>
    <w:next w:val="Standaard"/>
    <w:rsid w:val="00666FA3"/>
    <w:pPr>
      <w:numPr>
        <w:numId w:val="9"/>
      </w:numPr>
      <w:autoSpaceDN w:val="0"/>
      <w:spacing w:line="240" w:lineRule="atLeast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E-handtekening">
    <w:name w:val="E-handtekening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FFFFFF"/>
      <w:sz w:val="2"/>
      <w:szCs w:val="2"/>
      <w:lang w:eastAsia="nl-NL"/>
    </w:rPr>
  </w:style>
  <w:style w:type="numbering" w:customStyle="1" w:styleId="Genummerdelijst">
    <w:name w:val="Genummerde lijst"/>
    <w:rsid w:val="00666FA3"/>
    <w:pPr>
      <w:numPr>
        <w:numId w:val="10"/>
      </w:numPr>
    </w:pPr>
  </w:style>
  <w:style w:type="paragraph" w:styleId="Inhopg1">
    <w:name w:val="toc 1"/>
    <w:basedOn w:val="Standaard"/>
    <w:next w:val="Standaard"/>
    <w:rsid w:val="00666FA3"/>
    <w:pPr>
      <w:autoSpaceDN w:val="0"/>
      <w:textAlignment w:val="baseline"/>
    </w:pPr>
    <w:rPr>
      <w:rFonts w:eastAsia="DejaVu Sans" w:cs="Lohit Hindi"/>
      <w:color w:val="000000"/>
      <w:lang w:eastAsia="nl-NL"/>
    </w:rPr>
  </w:style>
  <w:style w:type="paragraph" w:styleId="Inhopg2">
    <w:name w:val="toc 2"/>
    <w:basedOn w:val="Inhopg1"/>
    <w:next w:val="Standaard"/>
    <w:rsid w:val="00666FA3"/>
  </w:style>
  <w:style w:type="paragraph" w:styleId="Inhopg3">
    <w:name w:val="toc 3"/>
    <w:basedOn w:val="Inhopg2"/>
    <w:next w:val="Standaard"/>
    <w:rsid w:val="00666FA3"/>
  </w:style>
  <w:style w:type="paragraph" w:styleId="Inhopg4">
    <w:name w:val="toc 4"/>
    <w:basedOn w:val="Inhopg3"/>
    <w:next w:val="Standaard"/>
    <w:rsid w:val="00666FA3"/>
  </w:style>
  <w:style w:type="paragraph" w:styleId="Inhopg5">
    <w:name w:val="toc 5"/>
    <w:basedOn w:val="Inhopg4"/>
    <w:next w:val="Standaard"/>
    <w:rsid w:val="00666FA3"/>
  </w:style>
  <w:style w:type="paragraph" w:styleId="Inhopg6">
    <w:name w:val="toc 6"/>
    <w:basedOn w:val="Inhopg5"/>
    <w:next w:val="Standaard"/>
    <w:rsid w:val="00666FA3"/>
  </w:style>
  <w:style w:type="paragraph" w:styleId="Inhopg7">
    <w:name w:val="toc 7"/>
    <w:basedOn w:val="Inhopg6"/>
    <w:next w:val="Standaard"/>
    <w:rsid w:val="00666FA3"/>
  </w:style>
  <w:style w:type="paragraph" w:styleId="Inhopg8">
    <w:name w:val="toc 8"/>
    <w:basedOn w:val="Inhopg7"/>
    <w:next w:val="Standaard"/>
    <w:rsid w:val="00666FA3"/>
  </w:style>
  <w:style w:type="paragraph" w:styleId="Inhopg9">
    <w:name w:val="toc 9"/>
    <w:basedOn w:val="Inhopg8"/>
    <w:next w:val="Standaard"/>
    <w:rsid w:val="00666FA3"/>
  </w:style>
  <w:style w:type="table" w:customStyle="1" w:styleId="Kader">
    <w:name w:val="Kader"/>
    <w:rsid w:val="00666FA3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rsid w:val="00666FA3"/>
    <w:pPr>
      <w:autoSpaceDN w:val="0"/>
      <w:spacing w:before="120"/>
      <w:textAlignment w:val="baseline"/>
    </w:pPr>
    <w:rPr>
      <w:rFonts w:ascii="KIX Barcode" w:eastAsia="DejaVu Sans" w:hAnsi="KIX Barcode" w:cs="Lohit Hindi"/>
      <w:color w:val="000000"/>
      <w:sz w:val="20"/>
      <w:szCs w:val="20"/>
      <w:lang w:eastAsia="nl-NL"/>
    </w:rPr>
  </w:style>
  <w:style w:type="paragraph" w:customStyle="1" w:styleId="KoppenMinuut">
    <w:name w:val="Koppen Minuut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Lidnummer">
    <w:name w:val="Lidnummer"/>
    <w:basedOn w:val="Standaard"/>
    <w:rsid w:val="00666FA3"/>
    <w:pPr>
      <w:numPr>
        <w:ilvl w:val="1"/>
        <w:numId w:val="8"/>
      </w:numPr>
      <w:tabs>
        <w:tab w:val="left" w:pos="419"/>
      </w:tabs>
      <w:autoSpaceDN w:val="0"/>
      <w:spacing w:line="240" w:lineRule="atLeast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Lidnummerabc">
    <w:name w:val="Lidnummer abc"/>
    <w:basedOn w:val="Standaard"/>
    <w:rsid w:val="00666FA3"/>
    <w:pPr>
      <w:numPr>
        <w:ilvl w:val="2"/>
        <w:numId w:val="8"/>
      </w:numPr>
      <w:tabs>
        <w:tab w:val="left" w:pos="402"/>
      </w:tabs>
      <w:autoSpaceDN w:val="0"/>
      <w:spacing w:line="240" w:lineRule="atLeast"/>
      <w:textAlignment w:val="baseline"/>
    </w:pPr>
    <w:rPr>
      <w:rFonts w:eastAsia="DejaVu Sans" w:cs="Lohit Hindi"/>
      <w:color w:val="000000"/>
      <w:lang w:eastAsia="nl-NL"/>
    </w:rPr>
  </w:style>
  <w:style w:type="numbering" w:customStyle="1" w:styleId="Lijstmetopsommingstekens">
    <w:name w:val="Lijst met opsommingstekens"/>
    <w:rsid w:val="00666FA3"/>
    <w:pPr>
      <w:numPr>
        <w:numId w:val="12"/>
      </w:numPr>
    </w:pPr>
  </w:style>
  <w:style w:type="paragraph" w:customStyle="1" w:styleId="Lijstniveau1">
    <w:name w:val="Lijst niveau 1"/>
    <w:basedOn w:val="Standaard"/>
    <w:uiPriority w:val="3"/>
    <w:qFormat/>
    <w:rsid w:val="00666FA3"/>
    <w:pPr>
      <w:numPr>
        <w:numId w:val="11"/>
      </w:numPr>
      <w:autoSpaceDN w:val="0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Lijstniveau2">
    <w:name w:val="Lijst niveau 2"/>
    <w:basedOn w:val="Standaard"/>
    <w:uiPriority w:val="4"/>
    <w:qFormat/>
    <w:rsid w:val="00666FA3"/>
    <w:pPr>
      <w:numPr>
        <w:ilvl w:val="1"/>
        <w:numId w:val="11"/>
      </w:numPr>
      <w:autoSpaceDN w:val="0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Lijstniveau3">
    <w:name w:val="Lijst niveau 3"/>
    <w:basedOn w:val="Standaard"/>
    <w:uiPriority w:val="5"/>
    <w:qFormat/>
    <w:rsid w:val="00666FA3"/>
    <w:pPr>
      <w:numPr>
        <w:ilvl w:val="2"/>
        <w:numId w:val="11"/>
      </w:numPr>
      <w:autoSpaceDN w:val="0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Lijstniveau4">
    <w:name w:val="Lijst niveau 4"/>
    <w:basedOn w:val="Lijstniveau3"/>
    <w:uiPriority w:val="6"/>
    <w:qFormat/>
    <w:rsid w:val="00666FA3"/>
    <w:pPr>
      <w:numPr>
        <w:ilvl w:val="3"/>
      </w:numPr>
    </w:pPr>
  </w:style>
  <w:style w:type="paragraph" w:customStyle="1" w:styleId="Pagina-eindeKop1">
    <w:name w:val="Pagina-einde Kop 1"/>
    <w:basedOn w:val="Standaard"/>
    <w:next w:val="Standaard"/>
    <w:rsid w:val="00666FA3"/>
    <w:pPr>
      <w:pageBreakBefore/>
      <w:autoSpaceDN w:val="0"/>
      <w:textAlignment w:val="baseline"/>
      <w:outlineLvl w:val="0"/>
    </w:pPr>
    <w:rPr>
      <w:rFonts w:eastAsia="DejaVu Sans" w:cs="Lohit Hindi"/>
      <w:b/>
      <w:color w:val="000000"/>
      <w:lang w:eastAsia="nl-NL"/>
    </w:rPr>
  </w:style>
  <w:style w:type="paragraph" w:customStyle="1" w:styleId="Referentiegegevens">
    <w:name w:val="Referentiegegevens"/>
    <w:basedOn w:val="Standaard"/>
    <w:next w:val="Standaard"/>
    <w:rsid w:val="00666FA3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Referentiegegevensbold">
    <w:name w:val="Referentiegegevens bold"/>
    <w:basedOn w:val="Standaard"/>
    <w:next w:val="Standaard"/>
    <w:rsid w:val="00666FA3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  <w:lang w:eastAsia="nl-NL"/>
    </w:rPr>
  </w:style>
  <w:style w:type="paragraph" w:customStyle="1" w:styleId="Referentiegegevenscursief">
    <w:name w:val="Referentiegegevens cursief"/>
    <w:basedOn w:val="Standaard"/>
    <w:next w:val="Standaard"/>
    <w:rsid w:val="00666FA3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  <w:lang w:eastAsia="nl-NL"/>
    </w:rPr>
  </w:style>
  <w:style w:type="paragraph" w:customStyle="1" w:styleId="Referentiegegevensrechtsuitgelijnd">
    <w:name w:val="Referentiegegevens rechts uitgelijnd"/>
    <w:basedOn w:val="Standaard"/>
    <w:next w:val="Standaard"/>
    <w:rsid w:val="00666FA3"/>
    <w:pPr>
      <w:autoSpaceDN w:val="0"/>
      <w:spacing w:line="180" w:lineRule="exact"/>
      <w:jc w:val="righ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Rubricering">
    <w:name w:val="Rubricering"/>
    <w:basedOn w:val="Standaard"/>
    <w:next w:val="Standaard"/>
    <w:rsid w:val="00666FA3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  <w:lang w:eastAsia="nl-NL"/>
    </w:rPr>
  </w:style>
  <w:style w:type="paragraph" w:customStyle="1" w:styleId="Standaardcursief">
    <w:name w:val="Standaard cursief"/>
    <w:basedOn w:val="Standaard"/>
    <w:next w:val="Standaard"/>
    <w:qFormat/>
    <w:rsid w:val="00666FA3"/>
    <w:pPr>
      <w:autoSpaceDN w:val="0"/>
      <w:textAlignment w:val="baseline"/>
    </w:pPr>
    <w:rPr>
      <w:rFonts w:eastAsia="DejaVu Sans" w:cs="Lohit Hindi"/>
      <w:i/>
      <w:color w:val="000000"/>
      <w:lang w:eastAsia="nl-NL"/>
    </w:rPr>
  </w:style>
  <w:style w:type="paragraph" w:customStyle="1" w:styleId="StandaarddeDE">
    <w:name w:val="Standaard de_DE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000000"/>
      <w:lang w:val="de-DE" w:eastAsia="nl-NL"/>
    </w:rPr>
  </w:style>
  <w:style w:type="paragraph" w:customStyle="1" w:styleId="StandaardenGB">
    <w:name w:val="Standaard en_GB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000000"/>
      <w:lang w:val="en-GB" w:eastAsia="nl-NL"/>
    </w:rPr>
  </w:style>
  <w:style w:type="paragraph" w:customStyle="1" w:styleId="StandaardesES">
    <w:name w:val="Standaard es_ES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000000"/>
      <w:lang w:val="es-ES" w:eastAsia="nl-NL"/>
    </w:rPr>
  </w:style>
  <w:style w:type="paragraph" w:customStyle="1" w:styleId="StandaardfrFR">
    <w:name w:val="Standaard fr_FR"/>
    <w:basedOn w:val="Standaard"/>
    <w:next w:val="Standaard"/>
    <w:rsid w:val="00666FA3"/>
    <w:pPr>
      <w:autoSpaceDN w:val="0"/>
      <w:spacing w:line="240" w:lineRule="atLeast"/>
      <w:textAlignment w:val="baseline"/>
    </w:pPr>
    <w:rPr>
      <w:rFonts w:eastAsia="DejaVu Sans" w:cs="Lohit Hindi"/>
      <w:color w:val="000000"/>
      <w:lang w:val="fr-FR" w:eastAsia="nl-NL"/>
    </w:rPr>
  </w:style>
  <w:style w:type="paragraph" w:customStyle="1" w:styleId="Standaardvet">
    <w:name w:val="Standaard vet"/>
    <w:basedOn w:val="Standaard"/>
    <w:next w:val="Standaard"/>
    <w:qFormat/>
    <w:rsid w:val="00666FA3"/>
    <w:pPr>
      <w:autoSpaceDN w:val="0"/>
      <w:textAlignment w:val="baseline"/>
    </w:pPr>
    <w:rPr>
      <w:rFonts w:eastAsia="DejaVu Sans" w:cs="Lohit Hindi"/>
      <w:b/>
      <w:color w:val="000000"/>
      <w:lang w:eastAsia="nl-NL"/>
    </w:rPr>
  </w:style>
  <w:style w:type="table" w:customStyle="1" w:styleId="Standaardtabel2">
    <w:name w:val="Standaardtabel 2"/>
    <w:rsid w:val="00666FA3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sid w:val="00666FA3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kern w:val="0"/>
      <w:sz w:val="18"/>
      <w:szCs w:val="18"/>
      <w:lang w:eastAsia="nl-NL"/>
      <w14:ligatures w14:val="none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sid w:val="00666FA3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Voettekst">
    <w:name w:val="footer"/>
    <w:basedOn w:val="Referentiegegevens"/>
    <w:next w:val="Referentiegegevens"/>
    <w:link w:val="VoettekstChar"/>
    <w:uiPriority w:val="99"/>
    <w:rsid w:val="00666FA3"/>
    <w:pPr>
      <w:spacing w:line="140" w:lineRule="exact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6FA3"/>
    <w:rPr>
      <w:rFonts w:ascii="Verdana" w:eastAsia="DejaVu Sans" w:hAnsi="Verdana" w:cs="Lohit Hindi"/>
      <w:color w:val="000000"/>
      <w:kern w:val="0"/>
      <w:sz w:val="13"/>
      <w:szCs w:val="13"/>
      <w:lang w:eastAsia="nl-NL"/>
      <w14:ligatures w14:val="none"/>
    </w:rPr>
  </w:style>
  <w:style w:type="paragraph" w:customStyle="1" w:styleId="WitregelW1">
    <w:name w:val="Witregel W1"/>
    <w:basedOn w:val="Standaard"/>
    <w:next w:val="Standaard"/>
    <w:rsid w:val="00666FA3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  <w:lang w:eastAsia="nl-NL"/>
    </w:rPr>
  </w:style>
  <w:style w:type="paragraph" w:customStyle="1" w:styleId="WitregelW1bodytekst">
    <w:name w:val="Witregel W1 (bodytekst)"/>
    <w:basedOn w:val="Standaard"/>
    <w:next w:val="Standaard"/>
    <w:rsid w:val="00666FA3"/>
    <w:pPr>
      <w:autoSpaceDN w:val="0"/>
      <w:textAlignment w:val="baseline"/>
    </w:pPr>
    <w:rPr>
      <w:rFonts w:eastAsia="DejaVu Sans" w:cs="Lohit Hindi"/>
      <w:color w:val="000000"/>
      <w:lang w:eastAsia="nl-NL"/>
    </w:rPr>
  </w:style>
  <w:style w:type="paragraph" w:customStyle="1" w:styleId="WitregelW2">
    <w:name w:val="Witregel W2"/>
    <w:basedOn w:val="Standaard"/>
    <w:next w:val="Standaard"/>
    <w:rsid w:val="00666FA3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  <w:lang w:eastAsia="nl-NL"/>
    </w:rPr>
  </w:style>
  <w:style w:type="paragraph" w:styleId="Plattetekst">
    <w:name w:val="Body Text"/>
    <w:basedOn w:val="Standaard"/>
    <w:link w:val="PlattetekstChar"/>
    <w:uiPriority w:val="1"/>
    <w:qFormat/>
    <w:rsid w:val="00666FA3"/>
    <w:pPr>
      <w:autoSpaceDE w:val="0"/>
      <w:autoSpaceDN w:val="0"/>
      <w:adjustRightInd w:val="0"/>
      <w:spacing w:line="240" w:lineRule="auto"/>
      <w:ind w:left="39" w:right="2995"/>
    </w:pPr>
    <w:rPr>
      <w:rFonts w:ascii="Tahoma" w:hAnsi="Tahoma" w:cs="Tahoma"/>
      <w:sz w:val="14"/>
      <w:szCs w:val="1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66FA3"/>
    <w:rPr>
      <w:rFonts w:ascii="Tahoma" w:hAnsi="Tahoma" w:cs="Tahoma"/>
      <w:kern w:val="0"/>
      <w:sz w:val="14"/>
      <w:szCs w:val="14"/>
      <w14:ligatures w14:val="none"/>
    </w:rPr>
  </w:style>
  <w:style w:type="paragraph" w:customStyle="1" w:styleId="Default">
    <w:name w:val="Default"/>
    <w:rsid w:val="00666FA3"/>
    <w:pPr>
      <w:autoSpaceDE w:val="0"/>
      <w:autoSpaceDN w:val="0"/>
      <w:adjustRightInd w:val="0"/>
      <w:spacing w:after="0" w:line="240" w:lineRule="auto"/>
    </w:pPr>
    <w:rPr>
      <w:rFonts w:ascii="EUAlbertina" w:eastAsia="DejaVu Sans" w:hAnsi="EUAlbertina" w:cs="EUAlbertina"/>
      <w:color w:val="000000"/>
      <w:kern w:val="0"/>
      <w:sz w:val="24"/>
      <w:szCs w:val="24"/>
      <w:lang w:eastAsia="nl-NL"/>
      <w14:ligatures w14:val="none"/>
    </w:rPr>
  </w:style>
  <w:style w:type="paragraph" w:customStyle="1" w:styleId="lid">
    <w:name w:val="lid"/>
    <w:basedOn w:val="Standaard"/>
    <w:rsid w:val="00666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666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666FA3"/>
  </w:style>
  <w:style w:type="paragraph" w:styleId="Koptekst">
    <w:name w:val="header"/>
    <w:basedOn w:val="Standaard"/>
    <w:link w:val="KoptekstChar"/>
    <w:uiPriority w:val="99"/>
    <w:unhideWhenUsed/>
    <w:rsid w:val="00666FA3"/>
    <w:pPr>
      <w:tabs>
        <w:tab w:val="center" w:pos="4536"/>
        <w:tab w:val="right" w:pos="9072"/>
      </w:tabs>
      <w:autoSpaceDN w:val="0"/>
      <w:spacing w:line="240" w:lineRule="auto"/>
      <w:textAlignment w:val="baseline"/>
    </w:pPr>
    <w:rPr>
      <w:rFonts w:eastAsia="DejaVu Sans" w:cs="Lohit Hindi"/>
      <w:color w:val="00000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666FA3"/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oj-normal">
    <w:name w:val="oj-normal"/>
    <w:basedOn w:val="Standaard"/>
    <w:rsid w:val="00666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6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22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80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12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52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56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95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80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91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61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89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25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0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71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3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166</ap:Words>
  <ap:Characters>918</ap:Characters>
  <ap:DocSecurity>0</ap:DocSecurity>
  <ap:Lines>7</ap:Lines>
  <ap:Paragraphs>2</ap:Paragraphs>
  <ap:ScaleCrop>false</ap:ScaleCrop>
  <ap:LinksUpToDate>false</ap:LinksUpToDate>
  <ap:CharactersWithSpaces>1082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2026-10-30T11:15:00.0000000Z</dcterms:created>
  <dcterms:modified xsi:type="dcterms:W3CDTF">2026-10-30T11:15:00.0000000Z</dcterms:modified>
  <version/>
  <category/>
</coreProperties>
</file>