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261F4" w:rsidR="00CB3578" w:rsidTr="00F13442" w14:paraId="1CC71005" w14:textId="77777777">
        <w:trPr>
          <w:cantSplit/>
        </w:trPr>
        <w:tc>
          <w:tcPr>
            <w:tcW w:w="9142" w:type="dxa"/>
            <w:gridSpan w:val="2"/>
            <w:tcBorders>
              <w:top w:val="nil"/>
              <w:left w:val="nil"/>
              <w:bottom w:val="nil"/>
              <w:right w:val="nil"/>
            </w:tcBorders>
          </w:tcPr>
          <w:p w:rsidRPr="008E7C68" w:rsidR="008E7C68" w:rsidP="004474D9" w:rsidRDefault="008E7C68" w14:paraId="5BEDF771" w14:textId="77777777">
            <w:pPr>
              <w:tabs>
                <w:tab w:val="left" w:pos="-1440"/>
                <w:tab w:val="left" w:pos="-720"/>
              </w:tabs>
              <w:suppressAutoHyphens/>
              <w:rPr>
                <w:rFonts w:ascii="Times New Roman" w:hAnsi="Times New Roman"/>
              </w:rPr>
            </w:pPr>
            <w:r w:rsidRPr="008E7C68">
              <w:rPr>
                <w:rFonts w:ascii="Times New Roman" w:hAnsi="Times New Roman"/>
              </w:rPr>
              <w:t>De Tweede Kamer der Staten-</w:t>
            </w:r>
            <w:r w:rsidRPr="008E7C68">
              <w:rPr>
                <w:rFonts w:ascii="Times New Roman" w:hAnsi="Times New Roman"/>
              </w:rPr>
              <w:fldChar w:fldCharType="begin"/>
            </w:r>
            <w:r w:rsidRPr="008E7C68">
              <w:rPr>
                <w:rFonts w:ascii="Times New Roman" w:hAnsi="Times New Roman"/>
              </w:rPr>
              <w:instrText xml:space="preserve">PRIVATE </w:instrText>
            </w:r>
            <w:r w:rsidRPr="008E7C68">
              <w:rPr>
                <w:rFonts w:ascii="Times New Roman" w:hAnsi="Times New Roman"/>
              </w:rPr>
              <w:fldChar w:fldCharType="end"/>
            </w:r>
          </w:p>
          <w:p w:rsidRPr="008E7C68" w:rsidR="008E7C68" w:rsidP="004474D9" w:rsidRDefault="008E7C68" w14:paraId="533A9FEA" w14:textId="77777777">
            <w:pPr>
              <w:tabs>
                <w:tab w:val="left" w:pos="-1440"/>
                <w:tab w:val="left" w:pos="-720"/>
              </w:tabs>
              <w:suppressAutoHyphens/>
              <w:rPr>
                <w:rFonts w:ascii="Times New Roman" w:hAnsi="Times New Roman"/>
              </w:rPr>
            </w:pPr>
            <w:r w:rsidRPr="008E7C68">
              <w:rPr>
                <w:rFonts w:ascii="Times New Roman" w:hAnsi="Times New Roman"/>
              </w:rPr>
              <w:t>Generaal zendt bijgaand door</w:t>
            </w:r>
          </w:p>
          <w:p w:rsidRPr="008E7C68" w:rsidR="008E7C68" w:rsidP="004474D9" w:rsidRDefault="008E7C68" w14:paraId="0B15A323" w14:textId="77777777">
            <w:pPr>
              <w:tabs>
                <w:tab w:val="left" w:pos="-1440"/>
                <w:tab w:val="left" w:pos="-720"/>
              </w:tabs>
              <w:suppressAutoHyphens/>
              <w:rPr>
                <w:rFonts w:ascii="Times New Roman" w:hAnsi="Times New Roman"/>
              </w:rPr>
            </w:pPr>
            <w:r w:rsidRPr="008E7C68">
              <w:rPr>
                <w:rFonts w:ascii="Times New Roman" w:hAnsi="Times New Roman"/>
              </w:rPr>
              <w:t>haar aangenomen wetsvoorstel</w:t>
            </w:r>
          </w:p>
          <w:p w:rsidRPr="008E7C68" w:rsidR="008E7C68" w:rsidP="004474D9" w:rsidRDefault="008E7C68" w14:paraId="582021FF" w14:textId="77777777">
            <w:pPr>
              <w:tabs>
                <w:tab w:val="left" w:pos="-1440"/>
                <w:tab w:val="left" w:pos="-720"/>
              </w:tabs>
              <w:suppressAutoHyphens/>
              <w:rPr>
                <w:rFonts w:ascii="Times New Roman" w:hAnsi="Times New Roman"/>
              </w:rPr>
            </w:pPr>
            <w:r w:rsidRPr="008E7C68">
              <w:rPr>
                <w:rFonts w:ascii="Times New Roman" w:hAnsi="Times New Roman"/>
              </w:rPr>
              <w:t>aan de Eerste Kamer.</w:t>
            </w:r>
          </w:p>
          <w:p w:rsidRPr="008E7C68" w:rsidR="008E7C68" w:rsidP="004474D9" w:rsidRDefault="008E7C68" w14:paraId="63C51AE3" w14:textId="77777777">
            <w:pPr>
              <w:tabs>
                <w:tab w:val="left" w:pos="-1440"/>
                <w:tab w:val="left" w:pos="-720"/>
              </w:tabs>
              <w:suppressAutoHyphens/>
              <w:rPr>
                <w:rFonts w:ascii="Times New Roman" w:hAnsi="Times New Roman"/>
              </w:rPr>
            </w:pPr>
          </w:p>
          <w:p w:rsidRPr="008E7C68" w:rsidR="008E7C68" w:rsidP="004474D9" w:rsidRDefault="008E7C68" w14:paraId="1BA55BD8" w14:textId="77777777">
            <w:pPr>
              <w:tabs>
                <w:tab w:val="left" w:pos="-1440"/>
                <w:tab w:val="left" w:pos="-720"/>
              </w:tabs>
              <w:suppressAutoHyphens/>
              <w:rPr>
                <w:rFonts w:ascii="Times New Roman" w:hAnsi="Times New Roman"/>
              </w:rPr>
            </w:pPr>
            <w:r w:rsidRPr="008E7C68">
              <w:rPr>
                <w:rFonts w:ascii="Times New Roman" w:hAnsi="Times New Roman"/>
              </w:rPr>
              <w:t>De Voorzitter,</w:t>
            </w:r>
          </w:p>
          <w:p w:rsidRPr="008E7C68" w:rsidR="008E7C68" w:rsidP="004474D9" w:rsidRDefault="008E7C68" w14:paraId="31C13E18" w14:textId="77777777">
            <w:pPr>
              <w:tabs>
                <w:tab w:val="left" w:pos="-1440"/>
                <w:tab w:val="left" w:pos="-720"/>
              </w:tabs>
              <w:suppressAutoHyphens/>
              <w:rPr>
                <w:rFonts w:ascii="Times New Roman" w:hAnsi="Times New Roman"/>
              </w:rPr>
            </w:pPr>
          </w:p>
          <w:p w:rsidRPr="008E7C68" w:rsidR="008E7C68" w:rsidP="004474D9" w:rsidRDefault="008E7C68" w14:paraId="5D77E347" w14:textId="77777777">
            <w:pPr>
              <w:tabs>
                <w:tab w:val="left" w:pos="-1440"/>
                <w:tab w:val="left" w:pos="-720"/>
              </w:tabs>
              <w:suppressAutoHyphens/>
              <w:rPr>
                <w:rFonts w:ascii="Times New Roman" w:hAnsi="Times New Roman"/>
              </w:rPr>
            </w:pPr>
          </w:p>
          <w:p w:rsidRPr="008E7C68" w:rsidR="008E7C68" w:rsidP="004474D9" w:rsidRDefault="008E7C68" w14:paraId="5B56FC59" w14:textId="77777777">
            <w:pPr>
              <w:tabs>
                <w:tab w:val="left" w:pos="-1440"/>
                <w:tab w:val="left" w:pos="-720"/>
              </w:tabs>
              <w:suppressAutoHyphens/>
              <w:rPr>
                <w:rFonts w:ascii="Times New Roman" w:hAnsi="Times New Roman"/>
              </w:rPr>
            </w:pPr>
          </w:p>
          <w:p w:rsidRPr="008E7C68" w:rsidR="008E7C68" w:rsidP="004474D9" w:rsidRDefault="008E7C68" w14:paraId="331BCF34" w14:textId="77777777">
            <w:pPr>
              <w:tabs>
                <w:tab w:val="left" w:pos="-1440"/>
                <w:tab w:val="left" w:pos="-720"/>
              </w:tabs>
              <w:suppressAutoHyphens/>
              <w:rPr>
                <w:rFonts w:ascii="Times New Roman" w:hAnsi="Times New Roman"/>
              </w:rPr>
            </w:pPr>
          </w:p>
          <w:p w:rsidRPr="008E7C68" w:rsidR="008E7C68" w:rsidP="004474D9" w:rsidRDefault="008E7C68" w14:paraId="4CE8D4CF" w14:textId="77777777">
            <w:pPr>
              <w:tabs>
                <w:tab w:val="left" w:pos="-1440"/>
                <w:tab w:val="left" w:pos="-720"/>
              </w:tabs>
              <w:suppressAutoHyphens/>
              <w:rPr>
                <w:rFonts w:ascii="Times New Roman" w:hAnsi="Times New Roman"/>
              </w:rPr>
            </w:pPr>
          </w:p>
          <w:p w:rsidRPr="008E7C68" w:rsidR="008E7C68" w:rsidP="004474D9" w:rsidRDefault="008E7C68" w14:paraId="1B38D7A7" w14:textId="77777777">
            <w:pPr>
              <w:tabs>
                <w:tab w:val="left" w:pos="-1440"/>
                <w:tab w:val="left" w:pos="-720"/>
              </w:tabs>
              <w:suppressAutoHyphens/>
              <w:rPr>
                <w:rFonts w:ascii="Times New Roman" w:hAnsi="Times New Roman"/>
              </w:rPr>
            </w:pPr>
          </w:p>
          <w:p w:rsidRPr="008E7C68" w:rsidR="008E7C68" w:rsidP="004474D9" w:rsidRDefault="008E7C68" w14:paraId="6EB5DBF6" w14:textId="77777777">
            <w:pPr>
              <w:tabs>
                <w:tab w:val="left" w:pos="-1440"/>
                <w:tab w:val="left" w:pos="-720"/>
              </w:tabs>
              <w:suppressAutoHyphens/>
              <w:rPr>
                <w:rFonts w:ascii="Times New Roman" w:hAnsi="Times New Roman"/>
              </w:rPr>
            </w:pPr>
          </w:p>
          <w:p w:rsidRPr="008E7C68" w:rsidR="008E7C68" w:rsidP="004474D9" w:rsidRDefault="008E7C68" w14:paraId="51C45258" w14:textId="77777777">
            <w:pPr>
              <w:tabs>
                <w:tab w:val="left" w:pos="-1440"/>
                <w:tab w:val="left" w:pos="-720"/>
              </w:tabs>
              <w:suppressAutoHyphens/>
              <w:rPr>
                <w:rFonts w:ascii="Times New Roman" w:hAnsi="Times New Roman"/>
              </w:rPr>
            </w:pPr>
          </w:p>
          <w:p w:rsidRPr="008E7C68" w:rsidR="008E7C68" w:rsidP="004474D9" w:rsidRDefault="008E7C68" w14:paraId="7397DC0C" w14:textId="77777777">
            <w:pPr>
              <w:rPr>
                <w:rFonts w:ascii="Times New Roman" w:hAnsi="Times New Roman"/>
              </w:rPr>
            </w:pPr>
          </w:p>
          <w:p w:rsidRPr="008E7C68" w:rsidR="00CB3578" w:rsidP="00624994" w:rsidRDefault="006A7216" w14:paraId="58A3BE44" w14:textId="3267E126">
            <w:pPr>
              <w:pStyle w:val="Amendement"/>
              <w:rPr>
                <w:rFonts w:ascii="Times New Roman" w:hAnsi="Times New Roman" w:cs="Times New Roman"/>
                <w:b w:val="0"/>
                <w:bCs w:val="0"/>
              </w:rPr>
            </w:pPr>
            <w:r>
              <w:rPr>
                <w:rFonts w:ascii="Times New Roman" w:hAnsi="Times New Roman" w:cs="Times New Roman"/>
                <w:b w:val="0"/>
                <w:bCs w:val="0"/>
                <w:sz w:val="20"/>
              </w:rPr>
              <w:t>6</w:t>
            </w:r>
            <w:r w:rsidRPr="008E7C68" w:rsidR="008E7C68">
              <w:rPr>
                <w:rFonts w:ascii="Times New Roman" w:hAnsi="Times New Roman" w:cs="Times New Roman"/>
                <w:b w:val="0"/>
                <w:bCs w:val="0"/>
                <w:sz w:val="20"/>
              </w:rPr>
              <w:t xml:space="preserve"> oktober 2026</w:t>
            </w:r>
          </w:p>
        </w:tc>
      </w:tr>
      <w:tr w:rsidRPr="000261F4"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01F43C6" w14:textId="77777777">
            <w:pPr>
              <w:tabs>
                <w:tab w:val="left" w:pos="-1440"/>
                <w:tab w:val="left" w:pos="-720"/>
              </w:tabs>
              <w:suppressAutoHyphens/>
              <w:rPr>
                <w:rFonts w:ascii="Times New Roman" w:hAnsi="Times New Roman"/>
                <w:b/>
                <w:bCs/>
                <w:sz w:val="24"/>
              </w:rPr>
            </w:pPr>
          </w:p>
        </w:tc>
      </w:tr>
      <w:tr w:rsidRPr="000261F4" w:rsidR="008E7C68" w:rsidTr="00366477"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261F4" w:rsidR="008E7C68" w:rsidP="00563445" w:rsidRDefault="008E7C68" w14:paraId="407D654A" w14:textId="49E2E984">
            <w:pPr>
              <w:rPr>
                <w:rFonts w:ascii="Times New Roman" w:hAnsi="Times New Roman"/>
                <w:b/>
                <w:bCs/>
                <w:sz w:val="24"/>
              </w:rPr>
            </w:pPr>
            <w:r w:rsidRPr="000261F4">
              <w:rPr>
                <w:rFonts w:ascii="Times New Roman" w:hAnsi="Times New Roman"/>
                <w:b/>
                <w:bCs/>
                <w:sz w:val="24"/>
              </w:rPr>
              <w:t xml:space="preserve">Wijziging van de </w:t>
            </w:r>
            <w:r w:rsidRPr="00A771F2">
              <w:rPr>
                <w:rFonts w:ascii="Times New Roman" w:hAnsi="Times New Roman"/>
                <w:b/>
                <w:bCs/>
                <w:sz w:val="24"/>
              </w:rPr>
              <w:t xml:space="preserve">begrotingsstaten van het Ministerie van </w:t>
            </w:r>
            <w:r w:rsidRPr="00CB5678">
              <w:rPr>
                <w:rFonts w:ascii="Times New Roman" w:hAnsi="Times New Roman"/>
                <w:b/>
                <w:bCs/>
                <w:sz w:val="24"/>
              </w:rPr>
              <w:t>Klimaat en Groene Groei (XXIII)</w:t>
            </w:r>
            <w:r>
              <w:rPr>
                <w:rFonts w:ascii="Times New Roman" w:hAnsi="Times New Roman"/>
                <w:b/>
                <w:bCs/>
                <w:sz w:val="24"/>
              </w:rPr>
              <w:t xml:space="preserve"> </w:t>
            </w:r>
            <w:r w:rsidRPr="00A771F2">
              <w:rPr>
                <w:rFonts w:ascii="Times New Roman" w:hAnsi="Times New Roman"/>
                <w:b/>
                <w:bCs/>
                <w:sz w:val="24"/>
              </w:rPr>
              <w:t>voor het jaar 2026 (wijziging</w:t>
            </w:r>
            <w:r w:rsidRPr="000261F4">
              <w:rPr>
                <w:rFonts w:ascii="Times New Roman" w:hAnsi="Times New Roman"/>
                <w:b/>
                <w:bCs/>
                <w:sz w:val="24"/>
              </w:rPr>
              <w:t xml:space="preserve"> samenhangende met de Miljoenennota)</w:t>
            </w:r>
          </w:p>
        </w:tc>
      </w:tr>
      <w:tr w:rsidRPr="000261F4"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1E752D4" w14:textId="77777777">
            <w:pPr>
              <w:pStyle w:val="Amendement"/>
              <w:rPr>
                <w:rFonts w:ascii="Times New Roman" w:hAnsi="Times New Roman" w:cs="Times New Roman"/>
              </w:rPr>
            </w:pPr>
          </w:p>
        </w:tc>
      </w:tr>
      <w:tr w:rsidRPr="000261F4"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1C302C2C" w14:textId="77777777">
            <w:pPr>
              <w:pStyle w:val="Amendement"/>
              <w:rPr>
                <w:rFonts w:ascii="Times New Roman" w:hAnsi="Times New Roman" w:cs="Times New Roman"/>
              </w:rPr>
            </w:pPr>
          </w:p>
        </w:tc>
      </w:tr>
      <w:tr w:rsidRPr="000261F4" w:rsidR="00624994" w:rsidTr="007D3990"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261F4" w:rsidR="00624994" w:rsidRDefault="00624994" w14:paraId="39BECFFC" w14:textId="271E3624">
            <w:pPr>
              <w:pStyle w:val="Amendement"/>
              <w:rPr>
                <w:rFonts w:ascii="Times New Roman" w:hAnsi="Times New Roman" w:cs="Times New Roman"/>
              </w:rPr>
            </w:pPr>
            <w:r>
              <w:rPr>
                <w:rFonts w:ascii="Times New Roman" w:hAnsi="Times New Roman" w:cs="Times New Roman"/>
              </w:rPr>
              <w:t xml:space="preserve">GEWIJZIGD </w:t>
            </w:r>
            <w:r w:rsidRPr="000261F4">
              <w:rPr>
                <w:rFonts w:ascii="Times New Roman" w:hAnsi="Times New Roman" w:cs="Times New Roman"/>
              </w:rPr>
              <w:t>VOORSTEL VAN WET</w:t>
            </w:r>
          </w:p>
        </w:tc>
      </w:tr>
      <w:tr w:rsidRPr="000261F4"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3C1942C7" w14:textId="77777777">
            <w:pPr>
              <w:pStyle w:val="Amendement"/>
              <w:rPr>
                <w:rFonts w:ascii="Times New Roman" w:hAnsi="Times New Roman" w:cs="Times New Roman"/>
              </w:rPr>
            </w:pPr>
          </w:p>
        </w:tc>
      </w:tr>
    </w:tbl>
    <w:p w:rsidRPr="000261F4"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Wij Willem-Alexander, bij de gratie Gods, Koning der Nederlanden, Prins van Oranje-Nassau, enz. enz. enz.</w:t>
      </w:r>
    </w:p>
    <w:p w:rsidRPr="000261F4"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Allen, die deze zullen zien of horen lezen, saluut! doen te weten:</w:t>
      </w:r>
    </w:p>
    <w:p w:rsidRPr="000261F4" w:rsidR="002B521D" w:rsidP="002B521D" w:rsidRDefault="002B521D" w14:paraId="12AB183D" w14:textId="42F192E4">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 xml:space="preserve">Alzo Wij in overweging genomen hebben, dat de noodzaak is gebleken van </w:t>
      </w:r>
      <w:r w:rsidRPr="000261F4" w:rsidR="00A13ED2">
        <w:rPr>
          <w:rFonts w:ascii="Times New Roman" w:hAnsi="Times New Roman"/>
          <w:sz w:val="24"/>
          <w:szCs w:val="20"/>
        </w:rPr>
        <w:t xml:space="preserve">een wijziging van de begrotingsstaat van het </w:t>
      </w:r>
      <w:r w:rsidR="00950A80">
        <w:rPr>
          <w:rFonts w:ascii="Times New Roman" w:hAnsi="Times New Roman"/>
          <w:sz w:val="24"/>
          <w:szCs w:val="20"/>
        </w:rPr>
        <w:t>Klimaat</w:t>
      </w:r>
      <w:r w:rsidR="00CC5CCE">
        <w:rPr>
          <w:rFonts w:ascii="Times New Roman" w:hAnsi="Times New Roman"/>
          <w:sz w:val="24"/>
          <w:szCs w:val="20"/>
        </w:rPr>
        <w:t xml:space="preserve"> en Groene Groei </w:t>
      </w:r>
      <w:r w:rsidR="005F3ECA">
        <w:rPr>
          <w:rFonts w:ascii="Times New Roman" w:hAnsi="Times New Roman"/>
          <w:sz w:val="24"/>
          <w:szCs w:val="20"/>
        </w:rPr>
        <w:t xml:space="preserve">(XXIII) </w:t>
      </w:r>
      <w:r w:rsidRPr="000261F4" w:rsidR="00A13ED2">
        <w:rPr>
          <w:rFonts w:ascii="Times New Roman" w:hAnsi="Times New Roman"/>
          <w:sz w:val="24"/>
          <w:szCs w:val="20"/>
        </w:rPr>
        <w:t>voor het jaar 2026</w:t>
      </w:r>
      <w:r w:rsidRPr="000261F4">
        <w:rPr>
          <w:rFonts w:ascii="Times New Roman" w:hAnsi="Times New Roman"/>
          <w:sz w:val="24"/>
          <w:szCs w:val="20"/>
        </w:rPr>
        <w:t>;</w:t>
      </w:r>
    </w:p>
    <w:p w:rsidRPr="000261F4"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Zo is het, dat Wij, met gemeen overleg der Staten-Generaal, hebben goedgevonden en verstaan, gelijk Wij goedvinden en verstaan bij deze:</w:t>
      </w:r>
    </w:p>
    <w:p w:rsidRPr="000261F4"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0261F4"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Artikel 1</w:t>
      </w:r>
    </w:p>
    <w:p w:rsidRPr="000261F4"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717C58" w:rsidR="002B521D" w:rsidP="002B521D" w:rsidRDefault="002B521D" w14:paraId="413CBB23" w14:textId="33F27E86">
      <w:pPr>
        <w:tabs>
          <w:tab w:val="left" w:pos="284"/>
          <w:tab w:val="left" w:pos="567"/>
          <w:tab w:val="left" w:pos="851"/>
        </w:tabs>
        <w:ind w:right="-2"/>
        <w:rPr>
          <w:rFonts w:ascii="Times New Roman" w:hAnsi="Times New Roman"/>
          <w:sz w:val="24"/>
        </w:rPr>
      </w:pPr>
      <w:r w:rsidRPr="000261F4">
        <w:rPr>
          <w:rFonts w:ascii="Times New Roman" w:hAnsi="Times New Roman"/>
          <w:sz w:val="24"/>
          <w:szCs w:val="20"/>
        </w:rPr>
        <w:tab/>
      </w:r>
      <w:r w:rsidRPr="00717C58">
        <w:rPr>
          <w:rFonts w:ascii="Times New Roman" w:hAnsi="Times New Roman"/>
          <w:sz w:val="24"/>
        </w:rPr>
        <w:t xml:space="preserve">De begrotingsstaat van </w:t>
      </w:r>
      <w:r w:rsidRPr="0042672A" w:rsidR="0042672A">
        <w:rPr>
          <w:rFonts w:ascii="Times New Roman" w:hAnsi="Times New Roman"/>
          <w:sz w:val="24"/>
        </w:rPr>
        <w:t xml:space="preserve">Klimaat en Groene Groei (XXIII) </w:t>
      </w:r>
      <w:r w:rsidRPr="00717C58">
        <w:rPr>
          <w:rFonts w:ascii="Times New Roman" w:hAnsi="Times New Roman"/>
          <w:sz w:val="24"/>
        </w:rPr>
        <w:t>voor het jaar 2026 wordt gewijzigd, zoals blijkt uit de desbetreffende bij deze wet behorende staat.</w:t>
      </w:r>
    </w:p>
    <w:p w:rsidRPr="00717C58" w:rsidR="002B521D" w:rsidP="002B521D" w:rsidRDefault="002B521D" w14:paraId="3FBBD81E" w14:textId="77777777">
      <w:pPr>
        <w:tabs>
          <w:tab w:val="left" w:pos="284"/>
          <w:tab w:val="left" w:pos="567"/>
          <w:tab w:val="left" w:pos="851"/>
        </w:tabs>
        <w:ind w:right="-2"/>
        <w:rPr>
          <w:rFonts w:ascii="Times New Roman" w:hAnsi="Times New Roman"/>
          <w:b/>
          <w:sz w:val="24"/>
        </w:rPr>
      </w:pPr>
    </w:p>
    <w:p w:rsidRPr="00717C58" w:rsidR="00717C58" w:rsidP="00717C58" w:rsidRDefault="00717C58" w14:paraId="372F618D" w14:textId="77777777">
      <w:pPr>
        <w:keepNext/>
        <w:widowControl w:val="0"/>
        <w:autoSpaceDN w:val="0"/>
        <w:spacing w:after="180" w:line="220" w:lineRule="exact"/>
        <w:textAlignment w:val="baseline"/>
        <w:rPr>
          <w:rFonts w:ascii="Times New Roman" w:hAnsi="Times New Roman" w:eastAsia="Arial Unicode MS"/>
          <w:b/>
          <w:kern w:val="3"/>
          <w:sz w:val="24"/>
        </w:rPr>
      </w:pPr>
      <w:r w:rsidRPr="00717C58">
        <w:rPr>
          <w:rFonts w:ascii="Times New Roman" w:hAnsi="Times New Roman" w:eastAsia="Arial Unicode MS"/>
          <w:b/>
          <w:kern w:val="3"/>
          <w:sz w:val="24"/>
        </w:rPr>
        <w:t>Artikel 2</w:t>
      </w:r>
    </w:p>
    <w:p w:rsidRPr="000261F4"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De vaststelling van de begrotingsstaat geschiedt in duizenden euro’s.</w:t>
      </w:r>
    </w:p>
    <w:p w:rsidRPr="000261F4"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0261F4" w:rsidR="00A91B8D" w:rsidP="00A91B8D" w:rsidRDefault="00A91B8D" w14:paraId="79AC8822" w14:textId="674E48E4">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 xml:space="preserve">Artikel </w:t>
      </w:r>
      <w:r w:rsidR="003465EF">
        <w:rPr>
          <w:rFonts w:ascii="Times New Roman" w:hAnsi="Times New Roman"/>
          <w:b/>
          <w:sz w:val="24"/>
          <w:szCs w:val="20"/>
        </w:rPr>
        <w:t>3</w:t>
      </w:r>
    </w:p>
    <w:p w:rsidRPr="000261F4"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p>
    <w:p w:rsidRPr="000261F4" w:rsidR="002B521D" w:rsidP="002B521D" w:rsidRDefault="00A91B8D" w14:paraId="290B046B" w14:textId="005F6629">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r w:rsidRPr="000261F4" w:rsidR="002B521D">
        <w:rPr>
          <w:rFonts w:ascii="Times New Roman" w:hAnsi="Times New Roman"/>
          <w:sz w:val="24"/>
          <w:szCs w:val="20"/>
        </w:rPr>
        <w:t>Deze wet treedt in werking met ingang van de dag na de datum van uitgifte van het Staatsblad waarin zij wordt geplaatst en werkt terug tot en met 15 september 2026.</w:t>
      </w:r>
    </w:p>
    <w:p w:rsidRPr="000261F4" w:rsidR="00A91B8D" w:rsidP="002B521D" w:rsidRDefault="00A91B8D" w14:paraId="58ABDF80" w14:textId="77777777">
      <w:pPr>
        <w:tabs>
          <w:tab w:val="left" w:pos="284"/>
          <w:tab w:val="left" w:pos="567"/>
          <w:tab w:val="left" w:pos="851"/>
        </w:tabs>
        <w:ind w:right="-2"/>
        <w:rPr>
          <w:rFonts w:ascii="Times New Roman" w:hAnsi="Times New Roman"/>
          <w:sz w:val="24"/>
          <w:szCs w:val="20"/>
        </w:rPr>
      </w:pPr>
    </w:p>
    <w:p w:rsidR="003A6EE1" w:rsidRDefault="003A6EE1" w14:paraId="1BB84C50" w14:textId="40AFFA94">
      <w:pPr>
        <w:rPr>
          <w:rFonts w:ascii="Times New Roman" w:hAnsi="Times New Roman"/>
          <w:sz w:val="24"/>
          <w:szCs w:val="20"/>
        </w:rPr>
      </w:pPr>
      <w:r>
        <w:rPr>
          <w:rFonts w:ascii="Times New Roman" w:hAnsi="Times New Roman"/>
          <w:sz w:val="24"/>
          <w:szCs w:val="20"/>
        </w:rPr>
        <w:br w:type="page"/>
      </w:r>
    </w:p>
    <w:p w:rsidRPr="000261F4" w:rsidR="002B521D" w:rsidP="002B521D" w:rsidRDefault="00A91B8D" w14:paraId="26B53A2A" w14:textId="08545B61">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lastRenderedPageBreak/>
        <w:tab/>
      </w:r>
      <w:r w:rsidRPr="000261F4"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0261F4"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Gegeven</w:t>
      </w:r>
    </w:p>
    <w:p w:rsidRPr="000261F4"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00925082" w:rsidP="003465EF" w:rsidRDefault="002B521D" w14:paraId="4601015A" w14:textId="72F1FF4D">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 xml:space="preserve">De Minister van </w:t>
      </w:r>
      <w:r w:rsidR="0042672A">
        <w:rPr>
          <w:rFonts w:ascii="Times New Roman" w:hAnsi="Times New Roman"/>
          <w:sz w:val="24"/>
          <w:szCs w:val="20"/>
        </w:rPr>
        <w:t>Klimaat en Groene Groei</w:t>
      </w:r>
      <w:r w:rsidR="008E7C68">
        <w:rPr>
          <w:rFonts w:ascii="Times New Roman" w:hAnsi="Times New Roman"/>
          <w:sz w:val="24"/>
          <w:szCs w:val="20"/>
        </w:rPr>
        <w:t>,</w:t>
      </w:r>
    </w:p>
    <w:p w:rsidR="00384E8C" w:rsidP="003465EF" w:rsidRDefault="00384E8C" w14:paraId="56DA1FB6" w14:textId="77777777">
      <w:pPr>
        <w:tabs>
          <w:tab w:val="left" w:pos="284"/>
          <w:tab w:val="left" w:pos="567"/>
          <w:tab w:val="left" w:pos="851"/>
        </w:tabs>
        <w:ind w:right="-2"/>
        <w:rPr>
          <w:rFonts w:ascii="Times New Roman" w:hAnsi="Times New Roman"/>
          <w:sz w:val="24"/>
          <w:szCs w:val="20"/>
        </w:rPr>
      </w:pPr>
    </w:p>
    <w:p w:rsidRPr="000261F4" w:rsidR="00BB1A4B" w:rsidP="002B521D" w:rsidRDefault="00BB1A4B" w14:paraId="717F6034" w14:textId="5D8BBAE7">
      <w:pPr>
        <w:tabs>
          <w:tab w:val="left" w:pos="284"/>
          <w:tab w:val="left" w:pos="567"/>
          <w:tab w:val="left" w:pos="851"/>
        </w:tabs>
        <w:ind w:right="-2"/>
        <w:rPr>
          <w:rFonts w:ascii="Times New Roman" w:hAnsi="Times New Roman"/>
          <w:sz w:val="24"/>
          <w:szCs w:val="20"/>
        </w:rPr>
        <w:sectPr w:rsidRPr="000261F4" w:rsidR="00BB1A4B" w:rsidSect="00A11E73">
          <w:footerReference w:type="even" r:id="rId10"/>
          <w:footerReference w:type="default" r:id="rId11"/>
          <w:pgSz w:w="11906" w:h="16838"/>
          <w:pgMar w:top="1418" w:right="1418" w:bottom="1418" w:left="1418" w:header="357" w:footer="1440" w:gutter="0"/>
          <w:pgNumType w:start="1"/>
          <w:cols w:space="708"/>
          <w:noEndnote/>
        </w:sectPr>
      </w:pPr>
    </w:p>
    <w:tbl>
      <w:tblPr>
        <w:tblpPr w:leftFromText="141" w:rightFromText="141" w:vertAnchor="text" w:horzAnchor="margin" w:tblpXSpec="center" w:tblpY="73"/>
        <w:tblW w:w="10348" w:type="dxa"/>
        <w:tblCellMar>
          <w:left w:w="10" w:type="dxa"/>
          <w:right w:w="10" w:type="dxa"/>
        </w:tblCellMar>
        <w:tblLook w:val="0000" w:firstRow="0" w:lastRow="0" w:firstColumn="0" w:lastColumn="0" w:noHBand="0" w:noVBand="0"/>
      </w:tblPr>
      <w:tblGrid>
        <w:gridCol w:w="323"/>
        <w:gridCol w:w="1456"/>
        <w:gridCol w:w="1116"/>
        <w:gridCol w:w="866"/>
        <w:gridCol w:w="966"/>
        <w:gridCol w:w="1116"/>
        <w:gridCol w:w="716"/>
        <w:gridCol w:w="966"/>
        <w:gridCol w:w="1116"/>
        <w:gridCol w:w="866"/>
        <w:gridCol w:w="966"/>
      </w:tblGrid>
      <w:tr w:rsidRPr="005C5568" w:rsidR="005C5568" w:rsidTr="005C5568" w14:paraId="3BE5DF78" w14:textId="77777777">
        <w:trPr>
          <w:tblHeader/>
        </w:trPr>
        <w:tc>
          <w:tcPr>
            <w:tcW w:w="10348" w:type="dxa"/>
            <w:gridSpan w:val="11"/>
            <w:tcMar>
              <w:top w:w="22" w:type="dxa"/>
              <w:left w:w="113" w:type="dxa"/>
              <w:bottom w:w="22" w:type="dxa"/>
              <w:right w:w="10" w:type="dxa"/>
            </w:tcMar>
          </w:tcPr>
          <w:p w:rsidRPr="005C5568" w:rsidR="005C5568" w:rsidP="005C5568" w:rsidRDefault="005C5568" w14:paraId="1E9B039A" w14:textId="77777777">
            <w:pPr>
              <w:keepNext/>
              <w:keepLines/>
              <w:widowControl w:val="0"/>
              <w:shd w:val="clear" w:color="auto" w:fill="009EE0"/>
              <w:autoSpaceDN w:val="0"/>
              <w:spacing w:after="20" w:line="220" w:lineRule="exact"/>
              <w:textAlignment w:val="baseline"/>
              <w:rPr>
                <w:rFonts w:ascii="Times New Roman" w:hAnsi="Times New Roman" w:eastAsia="Arial Unicode MS"/>
                <w:color w:val="FFFFFF"/>
                <w:kern w:val="3"/>
                <w:sz w:val="18"/>
                <w:szCs w:val="18"/>
                <w:lang w:eastAsia="zh-CN"/>
              </w:rPr>
            </w:pPr>
            <w:r w:rsidRPr="005C5568">
              <w:rPr>
                <w:rFonts w:ascii="Times New Roman" w:hAnsi="Times New Roman" w:eastAsia="Arial Unicode MS"/>
                <w:color w:val="FFFFFF"/>
                <w:kern w:val="3"/>
                <w:sz w:val="18"/>
                <w:szCs w:val="18"/>
                <w:lang w:eastAsia="zh-CN"/>
              </w:rPr>
              <w:t>Vastgestelde begrotingsstaat van Klimaat en Groene Groei (XXIII) voor het jaar 2026 (bedragen x € 1.000)</w:t>
            </w:r>
          </w:p>
        </w:tc>
      </w:tr>
      <w:tr w:rsidRPr="005C5568" w:rsidR="005C5568" w:rsidTr="005C5568" w14:paraId="26885329" w14:textId="77777777">
        <w:trPr>
          <w:tblHeader/>
        </w:trPr>
        <w:tc>
          <w:tcPr>
            <w:tcW w:w="181" w:type="dxa"/>
            <w:tcBorders>
              <w:top w:val="single" w:color="000000" w:sz="2" w:space="0"/>
              <w:bottom w:val="single" w:color="009EE0" w:sz="2" w:space="0"/>
            </w:tcBorders>
            <w:tcMar>
              <w:top w:w="28" w:type="dxa"/>
              <w:left w:w="10" w:type="dxa"/>
              <w:bottom w:w="28" w:type="dxa"/>
              <w:right w:w="28" w:type="dxa"/>
            </w:tcMar>
            <w:vAlign w:val="bottom"/>
          </w:tcPr>
          <w:p w:rsidRPr="005C5568" w:rsidR="005C5568" w:rsidP="005C5568" w:rsidRDefault="005C5568" w14:paraId="7CBAE518"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Art.</w:t>
            </w:r>
          </w:p>
        </w:tc>
        <w:tc>
          <w:tcPr>
            <w:tcW w:w="1458" w:type="dxa"/>
            <w:tcBorders>
              <w:top w:val="single" w:color="000000" w:sz="2" w:space="0"/>
              <w:bottom w:val="single" w:color="009EE0" w:sz="2" w:space="0"/>
            </w:tcBorders>
            <w:tcMar>
              <w:top w:w="28" w:type="dxa"/>
              <w:left w:w="28" w:type="dxa"/>
              <w:bottom w:w="28" w:type="dxa"/>
              <w:right w:w="28" w:type="dxa"/>
            </w:tcMar>
            <w:vAlign w:val="bottom"/>
          </w:tcPr>
          <w:p w:rsidRPr="005C5568" w:rsidR="005C5568" w:rsidP="005C5568" w:rsidRDefault="005C5568" w14:paraId="28F3B624"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Omschrijving</w:t>
            </w:r>
          </w:p>
        </w:tc>
        <w:tc>
          <w:tcPr>
            <w:tcW w:w="2954" w:type="dxa"/>
            <w:gridSpan w:val="3"/>
            <w:tcBorders>
              <w:top w:val="single" w:color="000000" w:sz="2" w:space="0"/>
              <w:bottom w:val="single" w:color="009EE0" w:sz="2" w:space="0"/>
            </w:tcBorders>
            <w:tcMar>
              <w:top w:w="28" w:type="dxa"/>
              <w:left w:w="28" w:type="dxa"/>
              <w:bottom w:w="28" w:type="dxa"/>
              <w:right w:w="28" w:type="dxa"/>
            </w:tcMar>
            <w:vAlign w:val="bottom"/>
          </w:tcPr>
          <w:p w:rsidRPr="005C5568" w:rsidR="005C5568" w:rsidP="005C5568" w:rsidRDefault="005C5568" w14:paraId="289F56A0"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Stand ontwerpbegroting</w:t>
            </w:r>
          </w:p>
        </w:tc>
        <w:tc>
          <w:tcPr>
            <w:tcW w:w="2803" w:type="dxa"/>
            <w:gridSpan w:val="3"/>
            <w:tcBorders>
              <w:top w:val="single" w:color="000000" w:sz="2" w:space="0"/>
              <w:bottom w:val="single" w:color="009EE0" w:sz="2" w:space="0"/>
            </w:tcBorders>
            <w:tcMar>
              <w:top w:w="28" w:type="dxa"/>
              <w:left w:w="28" w:type="dxa"/>
              <w:bottom w:w="28" w:type="dxa"/>
              <w:right w:w="28" w:type="dxa"/>
            </w:tcMar>
            <w:vAlign w:val="bottom"/>
          </w:tcPr>
          <w:p w:rsidRPr="005C5568" w:rsidR="005C5568" w:rsidP="005C5568" w:rsidRDefault="005C5568" w14:paraId="03CAFFE9"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 xml:space="preserve">Mutaties </w:t>
            </w:r>
            <w:proofErr w:type="spellStart"/>
            <w:r w:rsidRPr="005C5568">
              <w:rPr>
                <w:rFonts w:ascii="Times New Roman" w:hAnsi="Times New Roman" w:eastAsia="Arial Unicode MS"/>
                <w:color w:val="000000"/>
                <w:kern w:val="3"/>
                <w:sz w:val="18"/>
                <w:szCs w:val="18"/>
                <w:lang w:eastAsia="zh-CN"/>
              </w:rPr>
              <w:t>NvW</w:t>
            </w:r>
            <w:proofErr w:type="spellEnd"/>
            <w:r w:rsidRPr="005C5568">
              <w:rPr>
                <w:rFonts w:ascii="Times New Roman" w:hAnsi="Times New Roman" w:eastAsia="Arial Unicode MS"/>
                <w:color w:val="000000"/>
                <w:kern w:val="3"/>
                <w:sz w:val="18"/>
                <w:szCs w:val="18"/>
                <w:lang w:eastAsia="zh-CN"/>
              </w:rPr>
              <w:t xml:space="preserve"> en amendementen</w:t>
            </w:r>
          </w:p>
        </w:tc>
        <w:tc>
          <w:tcPr>
            <w:tcW w:w="2952" w:type="dxa"/>
            <w:gridSpan w:val="3"/>
            <w:tcBorders>
              <w:top w:val="single" w:color="000000" w:sz="2" w:space="0"/>
              <w:bottom w:val="single" w:color="009EE0" w:sz="2" w:space="0"/>
            </w:tcBorders>
            <w:tcMar>
              <w:top w:w="28" w:type="dxa"/>
              <w:left w:w="28" w:type="dxa"/>
              <w:bottom w:w="28" w:type="dxa"/>
              <w:right w:w="28" w:type="dxa"/>
            </w:tcMar>
            <w:vAlign w:val="bottom"/>
          </w:tcPr>
          <w:p w:rsidRPr="005C5568" w:rsidR="005C5568" w:rsidP="005C5568" w:rsidRDefault="005C5568" w14:paraId="1DC84192"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5C5568">
              <w:rPr>
                <w:rFonts w:ascii="Times New Roman" w:hAnsi="Times New Roman" w:eastAsia="Arial Unicode MS"/>
                <w:color w:val="000000"/>
                <w:kern w:val="3"/>
                <w:sz w:val="18"/>
                <w:szCs w:val="18"/>
                <w:lang w:eastAsia="zh-CN"/>
              </w:rPr>
              <w:t>Stand vastgestelde begroting</w:t>
            </w:r>
          </w:p>
        </w:tc>
      </w:tr>
      <w:tr w:rsidRPr="005C5568" w:rsidR="005C5568" w:rsidTr="005C5568" w14:paraId="14898D49" w14:textId="77777777">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56EB0C8E"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124D9A6D"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629FE38"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Verplichtingen</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40A942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Uitgaven</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4E2153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Ontvangsten</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054237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Verplichtingen</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6E243B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Uitgaven</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14C53AB"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Ontvangsten</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832839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Verplichtingen</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4EF01B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022725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Ontvangsten</w:t>
            </w:r>
          </w:p>
        </w:tc>
      </w:tr>
      <w:tr w:rsidRPr="005C5568" w:rsidR="005C5568" w:rsidTr="005C5568" w14:paraId="0806C492" w14:textId="77777777">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7BFDF1E6"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835F03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Totaal</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84DBBA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9250D0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13.713.962</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D7175B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2.338.434</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4BE0C2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9E60F9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9F1B7D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926FA6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76194A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590332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2.338.434</w:t>
            </w:r>
          </w:p>
        </w:tc>
      </w:tr>
      <w:tr w:rsidRPr="005C5568" w:rsidR="005C5568" w:rsidTr="005C5568" w14:paraId="2EAC17B6" w14:textId="77777777">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06AFDC60"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23A5FF5B"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32420D8B" w14:textId="77777777">
            <w:pPr>
              <w:widowControl w:val="0"/>
              <w:autoSpaceDN w:val="0"/>
              <w:textAlignment w:val="baseline"/>
              <w:rPr>
                <w:rFonts w:ascii="Times New Roman" w:hAnsi="Times New Roman" w:eastAsia="Arial Unicode MS"/>
                <w:kern w:val="3"/>
                <w:sz w:val="18"/>
                <w:szCs w:val="18"/>
                <w:lang w:eastAsia="zh-CN"/>
              </w:rPr>
            </w:pPr>
          </w:p>
        </w:tc>
        <w:tc>
          <w:tcPr>
            <w:tcW w:w="868" w:type="dxa"/>
            <w:tcBorders>
              <w:bottom w:val="single" w:color="009EE0" w:sz="2" w:space="0"/>
            </w:tcBorders>
            <w:tcMar>
              <w:top w:w="22" w:type="dxa"/>
              <w:left w:w="28" w:type="dxa"/>
              <w:bottom w:w="22" w:type="dxa"/>
              <w:right w:w="28" w:type="dxa"/>
            </w:tcMar>
          </w:tcPr>
          <w:p w:rsidRPr="005C5568" w:rsidR="005C5568" w:rsidP="005C5568" w:rsidRDefault="005C5568" w14:paraId="2B0E4BEA" w14:textId="77777777">
            <w:pPr>
              <w:widowControl w:val="0"/>
              <w:autoSpaceDN w:val="0"/>
              <w:textAlignment w:val="baseline"/>
              <w:rPr>
                <w:rFonts w:ascii="Times New Roman" w:hAnsi="Times New Roman" w:eastAsia="Arial Unicode MS"/>
                <w:kern w:val="3"/>
                <w:sz w:val="18"/>
                <w:szCs w:val="18"/>
                <w:lang w:eastAsia="zh-CN"/>
              </w:rPr>
            </w:pPr>
          </w:p>
        </w:tc>
        <w:tc>
          <w:tcPr>
            <w:tcW w:w="968" w:type="dxa"/>
            <w:tcBorders>
              <w:bottom w:val="single" w:color="009EE0" w:sz="2" w:space="0"/>
            </w:tcBorders>
            <w:tcMar>
              <w:top w:w="22" w:type="dxa"/>
              <w:left w:w="28" w:type="dxa"/>
              <w:bottom w:w="22" w:type="dxa"/>
              <w:right w:w="28" w:type="dxa"/>
            </w:tcMar>
          </w:tcPr>
          <w:p w:rsidRPr="005C5568" w:rsidR="005C5568" w:rsidP="005C5568" w:rsidRDefault="005C5568" w14:paraId="5E830F3F"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64ECC96A" w14:textId="77777777">
            <w:pPr>
              <w:widowControl w:val="0"/>
              <w:autoSpaceDN w:val="0"/>
              <w:textAlignment w:val="baseline"/>
              <w:rPr>
                <w:rFonts w:ascii="Times New Roman" w:hAnsi="Times New Roman" w:eastAsia="Arial Unicode MS"/>
                <w:kern w:val="3"/>
                <w:sz w:val="18"/>
                <w:szCs w:val="18"/>
                <w:lang w:eastAsia="zh-CN"/>
              </w:rPr>
            </w:pPr>
          </w:p>
        </w:tc>
        <w:tc>
          <w:tcPr>
            <w:tcW w:w="717" w:type="dxa"/>
            <w:tcBorders>
              <w:bottom w:val="single" w:color="009EE0" w:sz="2" w:space="0"/>
            </w:tcBorders>
            <w:tcMar>
              <w:top w:w="22" w:type="dxa"/>
              <w:left w:w="28" w:type="dxa"/>
              <w:bottom w:w="22" w:type="dxa"/>
              <w:right w:w="28" w:type="dxa"/>
            </w:tcMar>
          </w:tcPr>
          <w:p w:rsidRPr="005C5568" w:rsidR="005C5568" w:rsidP="005C5568" w:rsidRDefault="005C5568" w14:paraId="6AF7C611" w14:textId="77777777">
            <w:pPr>
              <w:widowControl w:val="0"/>
              <w:autoSpaceDN w:val="0"/>
              <w:textAlignment w:val="baseline"/>
              <w:rPr>
                <w:rFonts w:ascii="Times New Roman" w:hAnsi="Times New Roman" w:eastAsia="Arial Unicode MS"/>
                <w:kern w:val="3"/>
                <w:sz w:val="18"/>
                <w:szCs w:val="18"/>
                <w:lang w:eastAsia="zh-CN"/>
              </w:rPr>
            </w:pPr>
          </w:p>
        </w:tc>
        <w:tc>
          <w:tcPr>
            <w:tcW w:w="968" w:type="dxa"/>
            <w:tcBorders>
              <w:bottom w:val="single" w:color="009EE0" w:sz="2" w:space="0"/>
            </w:tcBorders>
            <w:tcMar>
              <w:top w:w="22" w:type="dxa"/>
              <w:left w:w="28" w:type="dxa"/>
              <w:bottom w:w="22" w:type="dxa"/>
              <w:right w:w="28" w:type="dxa"/>
            </w:tcMar>
          </w:tcPr>
          <w:p w:rsidRPr="005C5568" w:rsidR="005C5568" w:rsidP="005C5568" w:rsidRDefault="005C5568" w14:paraId="3E765CDB"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5DD51FF0" w14:textId="77777777">
            <w:pPr>
              <w:widowControl w:val="0"/>
              <w:autoSpaceDN w:val="0"/>
              <w:textAlignment w:val="baseline"/>
              <w:rPr>
                <w:rFonts w:ascii="Times New Roman" w:hAnsi="Times New Roman" w:eastAsia="Arial Unicode MS"/>
                <w:kern w:val="3"/>
                <w:sz w:val="18"/>
                <w:szCs w:val="18"/>
                <w:lang w:eastAsia="zh-CN"/>
              </w:rPr>
            </w:pPr>
          </w:p>
        </w:tc>
        <w:tc>
          <w:tcPr>
            <w:tcW w:w="868" w:type="dxa"/>
            <w:tcBorders>
              <w:bottom w:val="single" w:color="009EE0" w:sz="2" w:space="0"/>
            </w:tcBorders>
            <w:tcMar>
              <w:top w:w="22" w:type="dxa"/>
              <w:left w:w="28" w:type="dxa"/>
              <w:bottom w:w="22" w:type="dxa"/>
              <w:right w:w="28" w:type="dxa"/>
            </w:tcMar>
          </w:tcPr>
          <w:p w:rsidRPr="005C5568" w:rsidR="005C5568" w:rsidP="005C5568" w:rsidRDefault="005C5568" w14:paraId="543726FC"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5C5568" w:rsidR="005C5568" w:rsidP="005C5568" w:rsidRDefault="005C5568" w14:paraId="62DF617E" w14:textId="77777777">
            <w:pPr>
              <w:widowControl w:val="0"/>
              <w:autoSpaceDN w:val="0"/>
              <w:textAlignment w:val="baseline"/>
              <w:rPr>
                <w:rFonts w:ascii="Times New Roman" w:hAnsi="Times New Roman" w:eastAsia="Arial Unicode MS"/>
                <w:kern w:val="3"/>
                <w:sz w:val="18"/>
                <w:szCs w:val="18"/>
                <w:lang w:eastAsia="zh-CN"/>
              </w:rPr>
            </w:pPr>
          </w:p>
        </w:tc>
      </w:tr>
      <w:tr w:rsidRPr="005C5568" w:rsidR="005C5568" w:rsidTr="005C5568" w14:paraId="40D1A69B" w14:textId="77777777">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1B165B0A"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3AF51C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Beleidsartikelen</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7E0C2D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49E9402"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13.713.962</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2A0E087"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2.338.434</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0D25FA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1AD585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2241D4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E836AA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29E93C8"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8982BB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2.338.434</w:t>
            </w:r>
          </w:p>
        </w:tc>
      </w:tr>
      <w:tr w:rsidRPr="005C5568" w:rsidR="005C5568" w:rsidTr="005C5568" w14:paraId="1CE2EEDF" w14:textId="77777777">
        <w:tc>
          <w:tcPr>
            <w:tcW w:w="181" w:type="dxa"/>
            <w:tcBorders>
              <w:bottom w:val="single" w:color="009EE0" w:sz="2" w:space="0"/>
            </w:tcBorders>
            <w:tcMar>
              <w:top w:w="22" w:type="dxa"/>
              <w:left w:w="10" w:type="dxa"/>
              <w:bottom w:w="22" w:type="dxa"/>
              <w:right w:w="28" w:type="dxa"/>
            </w:tcMar>
            <w:vAlign w:val="bottom"/>
          </w:tcPr>
          <w:p w:rsidRPr="005C5568" w:rsidR="005C5568" w:rsidP="005C5568" w:rsidRDefault="005C5568" w14:paraId="45F158B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31</w:t>
            </w:r>
          </w:p>
        </w:tc>
        <w:tc>
          <w:tcPr>
            <w:tcW w:w="145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6E4EDC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Een doelmatige energievoorziening en beperking van de klimaatverandering</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7828C7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6545CCB"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13.713.962</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D78B93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2.338.434</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B66CBF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1ABEA7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B4FD83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12673C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8.907.972</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B352D5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218CFA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2.338.434</w:t>
            </w:r>
          </w:p>
        </w:tc>
      </w:tr>
      <w:tr w:rsidRPr="005C5568" w:rsidR="005C5568" w:rsidTr="005C5568" w14:paraId="6E36291C" w14:textId="77777777">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48F29323"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1D03936A"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2D3AF9FD" w14:textId="77777777">
            <w:pPr>
              <w:widowControl w:val="0"/>
              <w:autoSpaceDN w:val="0"/>
              <w:textAlignment w:val="baseline"/>
              <w:rPr>
                <w:rFonts w:ascii="Times New Roman" w:hAnsi="Times New Roman" w:eastAsia="Arial Unicode MS"/>
                <w:kern w:val="3"/>
                <w:sz w:val="18"/>
                <w:szCs w:val="18"/>
                <w:lang w:eastAsia="zh-CN"/>
              </w:rPr>
            </w:pPr>
          </w:p>
        </w:tc>
        <w:tc>
          <w:tcPr>
            <w:tcW w:w="868" w:type="dxa"/>
            <w:tcBorders>
              <w:bottom w:val="single" w:color="009EE0" w:sz="2" w:space="0"/>
            </w:tcBorders>
            <w:tcMar>
              <w:top w:w="22" w:type="dxa"/>
              <w:left w:w="28" w:type="dxa"/>
              <w:bottom w:w="22" w:type="dxa"/>
              <w:right w:w="28" w:type="dxa"/>
            </w:tcMar>
          </w:tcPr>
          <w:p w:rsidRPr="005C5568" w:rsidR="005C5568" w:rsidP="005C5568" w:rsidRDefault="005C5568" w14:paraId="4A952664" w14:textId="77777777">
            <w:pPr>
              <w:widowControl w:val="0"/>
              <w:autoSpaceDN w:val="0"/>
              <w:textAlignment w:val="baseline"/>
              <w:rPr>
                <w:rFonts w:ascii="Times New Roman" w:hAnsi="Times New Roman" w:eastAsia="Arial Unicode MS"/>
                <w:kern w:val="3"/>
                <w:sz w:val="18"/>
                <w:szCs w:val="18"/>
                <w:lang w:eastAsia="zh-CN"/>
              </w:rPr>
            </w:pPr>
          </w:p>
        </w:tc>
        <w:tc>
          <w:tcPr>
            <w:tcW w:w="968" w:type="dxa"/>
            <w:tcBorders>
              <w:bottom w:val="single" w:color="009EE0" w:sz="2" w:space="0"/>
            </w:tcBorders>
            <w:tcMar>
              <w:top w:w="22" w:type="dxa"/>
              <w:left w:w="28" w:type="dxa"/>
              <w:bottom w:w="22" w:type="dxa"/>
              <w:right w:w="28" w:type="dxa"/>
            </w:tcMar>
          </w:tcPr>
          <w:p w:rsidRPr="005C5568" w:rsidR="005C5568" w:rsidP="005C5568" w:rsidRDefault="005C5568" w14:paraId="56EEAF1B"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1DC0846A" w14:textId="77777777">
            <w:pPr>
              <w:widowControl w:val="0"/>
              <w:autoSpaceDN w:val="0"/>
              <w:textAlignment w:val="baseline"/>
              <w:rPr>
                <w:rFonts w:ascii="Times New Roman" w:hAnsi="Times New Roman" w:eastAsia="Arial Unicode MS"/>
                <w:kern w:val="3"/>
                <w:sz w:val="18"/>
                <w:szCs w:val="18"/>
                <w:lang w:eastAsia="zh-CN"/>
              </w:rPr>
            </w:pPr>
          </w:p>
        </w:tc>
        <w:tc>
          <w:tcPr>
            <w:tcW w:w="717" w:type="dxa"/>
            <w:tcBorders>
              <w:bottom w:val="single" w:color="009EE0" w:sz="2" w:space="0"/>
            </w:tcBorders>
            <w:tcMar>
              <w:top w:w="22" w:type="dxa"/>
              <w:left w:w="28" w:type="dxa"/>
              <w:bottom w:w="22" w:type="dxa"/>
              <w:right w:w="28" w:type="dxa"/>
            </w:tcMar>
          </w:tcPr>
          <w:p w:rsidRPr="005C5568" w:rsidR="005C5568" w:rsidP="005C5568" w:rsidRDefault="005C5568" w14:paraId="7DA495AB" w14:textId="77777777">
            <w:pPr>
              <w:widowControl w:val="0"/>
              <w:autoSpaceDN w:val="0"/>
              <w:textAlignment w:val="baseline"/>
              <w:rPr>
                <w:rFonts w:ascii="Times New Roman" w:hAnsi="Times New Roman" w:eastAsia="Arial Unicode MS"/>
                <w:kern w:val="3"/>
                <w:sz w:val="18"/>
                <w:szCs w:val="18"/>
                <w:lang w:eastAsia="zh-CN"/>
              </w:rPr>
            </w:pPr>
          </w:p>
        </w:tc>
        <w:tc>
          <w:tcPr>
            <w:tcW w:w="968" w:type="dxa"/>
            <w:tcBorders>
              <w:bottom w:val="single" w:color="009EE0" w:sz="2" w:space="0"/>
            </w:tcBorders>
            <w:tcMar>
              <w:top w:w="22" w:type="dxa"/>
              <w:left w:w="28" w:type="dxa"/>
              <w:bottom w:w="22" w:type="dxa"/>
              <w:right w:w="28" w:type="dxa"/>
            </w:tcMar>
          </w:tcPr>
          <w:p w:rsidRPr="005C5568" w:rsidR="005C5568" w:rsidP="005C5568" w:rsidRDefault="005C5568" w14:paraId="2E0EC60C" w14:textId="77777777">
            <w:pPr>
              <w:widowControl w:val="0"/>
              <w:autoSpaceDN w:val="0"/>
              <w:textAlignment w:val="baseline"/>
              <w:rPr>
                <w:rFonts w:ascii="Times New Roman" w:hAnsi="Times New Roman" w:eastAsia="Arial Unicode MS"/>
                <w:kern w:val="3"/>
                <w:sz w:val="18"/>
                <w:szCs w:val="18"/>
                <w:lang w:eastAsia="zh-CN"/>
              </w:rPr>
            </w:pPr>
          </w:p>
        </w:tc>
        <w:tc>
          <w:tcPr>
            <w:tcW w:w="1118" w:type="dxa"/>
            <w:tcBorders>
              <w:bottom w:val="single" w:color="009EE0" w:sz="2" w:space="0"/>
            </w:tcBorders>
            <w:tcMar>
              <w:top w:w="22" w:type="dxa"/>
              <w:left w:w="28" w:type="dxa"/>
              <w:bottom w:w="22" w:type="dxa"/>
              <w:right w:w="28" w:type="dxa"/>
            </w:tcMar>
          </w:tcPr>
          <w:p w:rsidRPr="005C5568" w:rsidR="005C5568" w:rsidP="005C5568" w:rsidRDefault="005C5568" w14:paraId="07D076D5" w14:textId="77777777">
            <w:pPr>
              <w:widowControl w:val="0"/>
              <w:autoSpaceDN w:val="0"/>
              <w:textAlignment w:val="baseline"/>
              <w:rPr>
                <w:rFonts w:ascii="Times New Roman" w:hAnsi="Times New Roman" w:eastAsia="Arial Unicode MS"/>
                <w:kern w:val="3"/>
                <w:sz w:val="18"/>
                <w:szCs w:val="18"/>
                <w:lang w:eastAsia="zh-CN"/>
              </w:rPr>
            </w:pPr>
          </w:p>
        </w:tc>
        <w:tc>
          <w:tcPr>
            <w:tcW w:w="868" w:type="dxa"/>
            <w:tcBorders>
              <w:bottom w:val="single" w:color="009EE0" w:sz="2" w:space="0"/>
            </w:tcBorders>
            <w:tcMar>
              <w:top w:w="22" w:type="dxa"/>
              <w:left w:w="28" w:type="dxa"/>
              <w:bottom w:w="22" w:type="dxa"/>
              <w:right w:w="28" w:type="dxa"/>
            </w:tcMar>
          </w:tcPr>
          <w:p w:rsidRPr="005C5568" w:rsidR="005C5568" w:rsidP="005C5568" w:rsidRDefault="005C5568" w14:paraId="636B6CE5"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5C5568" w:rsidR="005C5568" w:rsidP="005C5568" w:rsidRDefault="005C5568" w14:paraId="2B3D6AC7" w14:textId="77777777">
            <w:pPr>
              <w:widowControl w:val="0"/>
              <w:autoSpaceDN w:val="0"/>
              <w:textAlignment w:val="baseline"/>
              <w:rPr>
                <w:rFonts w:ascii="Times New Roman" w:hAnsi="Times New Roman" w:eastAsia="Arial Unicode MS"/>
                <w:kern w:val="3"/>
                <w:sz w:val="18"/>
                <w:szCs w:val="18"/>
                <w:lang w:eastAsia="zh-CN"/>
              </w:rPr>
            </w:pPr>
          </w:p>
        </w:tc>
      </w:tr>
      <w:tr w:rsidRPr="005C5568" w:rsidR="005C5568" w:rsidTr="005C5568" w14:paraId="4EB86B0C" w14:textId="77777777">
        <w:tc>
          <w:tcPr>
            <w:tcW w:w="181" w:type="dxa"/>
            <w:tcBorders>
              <w:bottom w:val="single" w:color="009EE0" w:sz="2" w:space="0"/>
            </w:tcBorders>
            <w:tcMar>
              <w:top w:w="22" w:type="dxa"/>
              <w:left w:w="10" w:type="dxa"/>
              <w:bottom w:w="22" w:type="dxa"/>
              <w:right w:w="28" w:type="dxa"/>
            </w:tcMar>
          </w:tcPr>
          <w:p w:rsidRPr="005C5568" w:rsidR="005C5568" w:rsidP="005C5568" w:rsidRDefault="005C5568" w14:paraId="2ED408B1" w14:textId="77777777">
            <w:pPr>
              <w:widowControl w:val="0"/>
              <w:autoSpaceDN w:val="0"/>
              <w:textAlignment w:val="baseline"/>
              <w:rPr>
                <w:rFonts w:ascii="Times New Roman" w:hAnsi="Times New Roman" w:eastAsia="Arial Unicode MS"/>
                <w:kern w:val="3"/>
                <w:sz w:val="18"/>
                <w:szCs w:val="18"/>
                <w:lang w:eastAsia="zh-CN"/>
              </w:rPr>
            </w:pPr>
          </w:p>
        </w:tc>
        <w:tc>
          <w:tcPr>
            <w:tcW w:w="145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75E28F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Niet-beleidsartikelen</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256948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E8DB2A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D0A6FF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475B69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2EA754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7A11382"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976345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6C3172C"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55CA87D"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b/>
                <w:kern w:val="3"/>
                <w:sz w:val="18"/>
                <w:szCs w:val="18"/>
                <w:lang w:eastAsia="zh-CN"/>
              </w:rPr>
              <w:t>0</w:t>
            </w:r>
          </w:p>
        </w:tc>
      </w:tr>
      <w:tr w:rsidRPr="005C5568" w:rsidR="005C5568" w:rsidTr="005C5568" w14:paraId="41185246" w14:textId="77777777">
        <w:tc>
          <w:tcPr>
            <w:tcW w:w="181" w:type="dxa"/>
            <w:tcBorders>
              <w:bottom w:val="single" w:color="009EE0" w:sz="2" w:space="0"/>
            </w:tcBorders>
            <w:tcMar>
              <w:top w:w="22" w:type="dxa"/>
              <w:left w:w="10" w:type="dxa"/>
              <w:bottom w:w="22" w:type="dxa"/>
              <w:right w:w="28" w:type="dxa"/>
            </w:tcMar>
            <w:vAlign w:val="bottom"/>
          </w:tcPr>
          <w:p w:rsidRPr="005C5568" w:rsidR="005C5568" w:rsidP="005C5568" w:rsidRDefault="005C5568" w14:paraId="13EF889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70</w:t>
            </w: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6757216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Apparaat</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4A8660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1B5DC6B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79D6DF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D8F7C02"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4954141"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CF51D1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4269402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ACF521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E8C229A"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r>
      <w:tr w:rsidRPr="005C5568" w:rsidR="005C5568" w:rsidTr="005C5568" w14:paraId="5CE28A5A" w14:textId="77777777">
        <w:tc>
          <w:tcPr>
            <w:tcW w:w="181" w:type="dxa"/>
            <w:tcBorders>
              <w:bottom w:val="single" w:color="009EE0" w:sz="2" w:space="0"/>
            </w:tcBorders>
            <w:tcMar>
              <w:top w:w="22" w:type="dxa"/>
              <w:left w:w="10" w:type="dxa"/>
              <w:bottom w:w="22" w:type="dxa"/>
              <w:right w:w="28" w:type="dxa"/>
            </w:tcMar>
            <w:vAlign w:val="bottom"/>
          </w:tcPr>
          <w:p w:rsidRPr="005C5568" w:rsidR="005C5568" w:rsidP="005C5568" w:rsidRDefault="005C5568" w14:paraId="5D192996"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71</w:t>
            </w:r>
          </w:p>
        </w:tc>
        <w:tc>
          <w:tcPr>
            <w:tcW w:w="1458" w:type="dxa"/>
            <w:tcBorders>
              <w:bottom w:val="single" w:color="009EE0" w:sz="2" w:space="0"/>
            </w:tcBorders>
            <w:tcMar>
              <w:top w:w="22" w:type="dxa"/>
              <w:left w:w="28" w:type="dxa"/>
              <w:bottom w:w="22" w:type="dxa"/>
              <w:right w:w="28" w:type="dxa"/>
            </w:tcMar>
          </w:tcPr>
          <w:p w:rsidRPr="005C5568" w:rsidR="005C5568" w:rsidP="005C5568" w:rsidRDefault="005C5568" w14:paraId="295D3763"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Onverdeeld</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82286E9"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5F9E9074"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61189D10"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084E505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717"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F6E1305"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CDC7DBB"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111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31D063B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868" w:type="dxa"/>
            <w:tcBorders>
              <w:bottom w:val="single" w:color="009EE0" w:sz="2" w:space="0"/>
            </w:tcBorders>
            <w:tcMar>
              <w:top w:w="22" w:type="dxa"/>
              <w:left w:w="28" w:type="dxa"/>
              <w:bottom w:w="22" w:type="dxa"/>
              <w:right w:w="28" w:type="dxa"/>
            </w:tcMar>
            <w:vAlign w:val="bottom"/>
          </w:tcPr>
          <w:p w:rsidRPr="005C5568" w:rsidR="005C5568" w:rsidP="005C5568" w:rsidRDefault="005C5568" w14:paraId="228F771F"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5C5568" w:rsidR="005C5568" w:rsidP="005C5568" w:rsidRDefault="005C5568" w14:paraId="74D9A6D7" w14:textId="77777777">
            <w:pPr>
              <w:keepNext/>
              <w:keepLines/>
              <w:widowControl w:val="0"/>
              <w:autoSpaceDN w:val="0"/>
              <w:textAlignment w:val="baseline"/>
              <w:rPr>
                <w:rFonts w:ascii="Times New Roman" w:hAnsi="Times New Roman" w:eastAsia="Arial Unicode MS"/>
                <w:kern w:val="3"/>
                <w:sz w:val="18"/>
                <w:szCs w:val="18"/>
                <w:lang w:eastAsia="zh-CN"/>
              </w:rPr>
            </w:pPr>
            <w:r w:rsidRPr="005C5568">
              <w:rPr>
                <w:rFonts w:ascii="Times New Roman" w:hAnsi="Times New Roman" w:eastAsia="Arial Unicode MS"/>
                <w:kern w:val="3"/>
                <w:sz w:val="18"/>
                <w:szCs w:val="18"/>
                <w:lang w:eastAsia="zh-CN"/>
              </w:rPr>
              <w:t>0</w:t>
            </w:r>
          </w:p>
        </w:tc>
      </w:tr>
    </w:tbl>
    <w:p w:rsidR="00742F78" w:rsidP="00742F78" w:rsidRDefault="00742F78" w14:paraId="57B13614" w14:textId="77777777">
      <w:pPr>
        <w:pStyle w:val="p-marginbottom"/>
      </w:pPr>
    </w:p>
    <w:tbl>
      <w:tblPr>
        <w:tblpPr w:leftFromText="141" w:rightFromText="141" w:vertAnchor="text" w:horzAnchor="margin" w:tblpXSpec="center" w:tblpY="-1"/>
        <w:tblW w:w="10473" w:type="dxa"/>
        <w:tblCellMar>
          <w:left w:w="10" w:type="dxa"/>
          <w:right w:w="10" w:type="dxa"/>
        </w:tblCellMar>
        <w:tblLook w:val="0000" w:firstRow="0" w:lastRow="0" w:firstColumn="0" w:lastColumn="0" w:noHBand="0" w:noVBand="0"/>
      </w:tblPr>
      <w:tblGrid>
        <w:gridCol w:w="323"/>
        <w:gridCol w:w="1456"/>
        <w:gridCol w:w="1116"/>
        <w:gridCol w:w="866"/>
        <w:gridCol w:w="966"/>
        <w:gridCol w:w="1116"/>
        <w:gridCol w:w="716"/>
        <w:gridCol w:w="966"/>
        <w:gridCol w:w="1116"/>
        <w:gridCol w:w="866"/>
        <w:gridCol w:w="966"/>
      </w:tblGrid>
      <w:tr w:rsidRPr="00ED46AF" w:rsidR="005C5568" w:rsidTr="005C5568" w14:paraId="1065CAB6" w14:textId="77777777">
        <w:trPr>
          <w:tblHeader/>
        </w:trPr>
        <w:tc>
          <w:tcPr>
            <w:tcW w:w="10473" w:type="dxa"/>
            <w:gridSpan w:val="11"/>
            <w:tcMar>
              <w:top w:w="22" w:type="dxa"/>
              <w:left w:w="113" w:type="dxa"/>
              <w:bottom w:w="22" w:type="dxa"/>
              <w:right w:w="10" w:type="dxa"/>
            </w:tcMar>
          </w:tcPr>
          <w:p w:rsidRPr="00ED46AF" w:rsidR="005C5568" w:rsidP="005C5568" w:rsidRDefault="005C5568" w14:paraId="4725CE3D" w14:textId="77777777">
            <w:pPr>
              <w:keepNext/>
              <w:keepLines/>
              <w:widowControl w:val="0"/>
              <w:shd w:val="clear" w:color="auto" w:fill="009EE0"/>
              <w:autoSpaceDN w:val="0"/>
              <w:spacing w:after="20" w:line="220" w:lineRule="exact"/>
              <w:textAlignment w:val="baseline"/>
              <w:rPr>
                <w:rFonts w:ascii="Times New Roman" w:hAnsi="Times New Roman" w:eastAsia="Arial Unicode MS"/>
                <w:color w:val="FFFFFF"/>
                <w:kern w:val="3"/>
                <w:sz w:val="18"/>
                <w:szCs w:val="18"/>
                <w:lang w:eastAsia="zh-CN"/>
              </w:rPr>
            </w:pPr>
            <w:r w:rsidRPr="00ED46AF">
              <w:rPr>
                <w:rFonts w:ascii="Times New Roman" w:hAnsi="Times New Roman" w:eastAsia="Arial Unicode MS"/>
                <w:color w:val="FFFFFF"/>
                <w:kern w:val="3"/>
                <w:sz w:val="18"/>
                <w:szCs w:val="18"/>
                <w:lang w:eastAsia="zh-CN"/>
              </w:rPr>
              <w:t>Wijziging begrotingsstaat van Klimaat en Groene Groei (XXIII) voor het jaar 2026 (Eerste suppletoire begroting) (bedragen x € 1.000)</w:t>
            </w:r>
          </w:p>
        </w:tc>
      </w:tr>
      <w:tr w:rsidRPr="00ED46AF" w:rsidR="005C5568" w:rsidTr="005C5568" w14:paraId="07F7A919" w14:textId="77777777">
        <w:trPr>
          <w:tblHeader/>
        </w:trPr>
        <w:tc>
          <w:tcPr>
            <w:tcW w:w="323" w:type="dxa"/>
            <w:tcBorders>
              <w:top w:val="single" w:color="000000" w:sz="2" w:space="0"/>
              <w:bottom w:val="single" w:color="009EE0" w:sz="2" w:space="0"/>
            </w:tcBorders>
            <w:tcMar>
              <w:top w:w="28" w:type="dxa"/>
              <w:left w:w="10" w:type="dxa"/>
              <w:bottom w:w="28" w:type="dxa"/>
              <w:right w:w="28" w:type="dxa"/>
            </w:tcMar>
            <w:vAlign w:val="bottom"/>
          </w:tcPr>
          <w:p w:rsidRPr="00ED46AF" w:rsidR="005C5568" w:rsidP="005C5568" w:rsidRDefault="005C5568" w14:paraId="2C1E65B6" w14:textId="77777777">
            <w:pPr>
              <w:keepNext/>
              <w:keepLines/>
              <w:widowControl w:val="0"/>
              <w:autoSpaceDN w:val="0"/>
              <w:jc w:val="right"/>
              <w:textAlignment w:val="baseline"/>
              <w:rPr>
                <w:rFonts w:ascii="Times New Roman" w:hAnsi="Times New Roman" w:eastAsia="Arial Unicode MS"/>
                <w:color w:val="000000"/>
                <w:kern w:val="3"/>
                <w:sz w:val="18"/>
                <w:szCs w:val="18"/>
                <w:lang w:eastAsia="zh-CN"/>
              </w:rPr>
            </w:pPr>
            <w:r w:rsidRPr="00ED46AF">
              <w:rPr>
                <w:rFonts w:ascii="Times New Roman" w:hAnsi="Times New Roman" w:eastAsia="Arial Unicode MS"/>
                <w:color w:val="000000"/>
                <w:kern w:val="3"/>
                <w:sz w:val="18"/>
                <w:szCs w:val="18"/>
                <w:lang w:eastAsia="zh-CN"/>
              </w:rPr>
              <w:t>Art.</w:t>
            </w:r>
          </w:p>
        </w:tc>
        <w:tc>
          <w:tcPr>
            <w:tcW w:w="1456" w:type="dxa"/>
            <w:tcBorders>
              <w:top w:val="single" w:color="000000" w:sz="2" w:space="0"/>
              <w:bottom w:val="single" w:color="009EE0" w:sz="2" w:space="0"/>
            </w:tcBorders>
            <w:tcMar>
              <w:top w:w="28" w:type="dxa"/>
              <w:left w:w="28" w:type="dxa"/>
              <w:bottom w:w="28" w:type="dxa"/>
              <w:right w:w="28" w:type="dxa"/>
            </w:tcMar>
            <w:vAlign w:val="bottom"/>
          </w:tcPr>
          <w:p w:rsidRPr="00ED46AF" w:rsidR="005C5568" w:rsidP="005C5568" w:rsidRDefault="005C5568" w14:paraId="2530B66F"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ED46AF">
              <w:rPr>
                <w:rFonts w:ascii="Times New Roman" w:hAnsi="Times New Roman" w:eastAsia="Arial Unicode MS"/>
                <w:color w:val="000000"/>
                <w:kern w:val="3"/>
                <w:sz w:val="18"/>
                <w:szCs w:val="18"/>
                <w:lang w:eastAsia="zh-CN"/>
              </w:rPr>
              <w:t>Omschrijving</w:t>
            </w:r>
          </w:p>
        </w:tc>
        <w:tc>
          <w:tcPr>
            <w:tcW w:w="2948" w:type="dxa"/>
            <w:gridSpan w:val="3"/>
            <w:tcBorders>
              <w:top w:val="single" w:color="000000" w:sz="2" w:space="0"/>
              <w:bottom w:val="single" w:color="009EE0" w:sz="2" w:space="0"/>
            </w:tcBorders>
            <w:tcMar>
              <w:top w:w="28" w:type="dxa"/>
              <w:left w:w="28" w:type="dxa"/>
              <w:bottom w:w="28" w:type="dxa"/>
              <w:right w:w="28" w:type="dxa"/>
            </w:tcMar>
            <w:vAlign w:val="bottom"/>
          </w:tcPr>
          <w:p w:rsidRPr="00ED46AF" w:rsidR="005C5568" w:rsidP="005C5568" w:rsidRDefault="005C5568" w14:paraId="58D38675" w14:textId="77777777">
            <w:pPr>
              <w:keepNext/>
              <w:keepLines/>
              <w:widowControl w:val="0"/>
              <w:autoSpaceDN w:val="0"/>
              <w:jc w:val="center"/>
              <w:textAlignment w:val="baseline"/>
              <w:rPr>
                <w:rFonts w:ascii="Times New Roman" w:hAnsi="Times New Roman" w:eastAsia="Arial Unicode MS"/>
                <w:color w:val="000000"/>
                <w:kern w:val="3"/>
                <w:sz w:val="18"/>
                <w:szCs w:val="18"/>
                <w:lang w:eastAsia="zh-CN"/>
              </w:rPr>
            </w:pPr>
            <w:r w:rsidRPr="00ED46AF">
              <w:rPr>
                <w:rFonts w:ascii="Times New Roman" w:hAnsi="Times New Roman" w:eastAsia="Arial Unicode MS"/>
                <w:color w:val="000000"/>
                <w:kern w:val="3"/>
                <w:sz w:val="18"/>
                <w:szCs w:val="18"/>
                <w:lang w:eastAsia="zh-CN"/>
              </w:rPr>
              <w:t>Stand vastgestelde begroting</w:t>
            </w:r>
          </w:p>
        </w:tc>
        <w:tc>
          <w:tcPr>
            <w:tcW w:w="2798" w:type="dxa"/>
            <w:gridSpan w:val="3"/>
            <w:tcBorders>
              <w:top w:val="single" w:color="000000" w:sz="2" w:space="0"/>
              <w:bottom w:val="single" w:color="009EE0" w:sz="2" w:space="0"/>
            </w:tcBorders>
            <w:tcMar>
              <w:top w:w="28" w:type="dxa"/>
              <w:left w:w="28" w:type="dxa"/>
              <w:bottom w:w="28" w:type="dxa"/>
              <w:right w:w="28" w:type="dxa"/>
            </w:tcMar>
            <w:vAlign w:val="bottom"/>
          </w:tcPr>
          <w:p w:rsidRPr="00ED46AF" w:rsidR="005C5568" w:rsidP="005C5568" w:rsidRDefault="005C5568" w14:paraId="45DA10F1"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color w:val="000000"/>
                <w:kern w:val="3"/>
                <w:sz w:val="18"/>
                <w:szCs w:val="18"/>
                <w:lang w:eastAsia="zh-CN"/>
              </w:rPr>
              <w:t>Mutaties 1</w:t>
            </w:r>
            <w:r w:rsidRPr="00ED46AF">
              <w:rPr>
                <w:rFonts w:ascii="Times New Roman" w:hAnsi="Times New Roman" w:eastAsia="Arial Unicode MS"/>
                <w:color w:val="000000"/>
                <w:kern w:val="3"/>
                <w:sz w:val="18"/>
                <w:szCs w:val="18"/>
                <w:vertAlign w:val="superscript"/>
                <w:lang w:eastAsia="zh-CN"/>
              </w:rPr>
              <w:t>e</w:t>
            </w:r>
            <w:r w:rsidRPr="00ED46AF">
              <w:rPr>
                <w:rFonts w:ascii="Times New Roman" w:hAnsi="Times New Roman" w:eastAsia="Arial Unicode MS"/>
                <w:color w:val="000000"/>
                <w:kern w:val="3"/>
                <w:sz w:val="18"/>
                <w:szCs w:val="18"/>
                <w:lang w:eastAsia="zh-CN"/>
              </w:rPr>
              <w:t xml:space="preserve"> suppletoire begroting</w:t>
            </w:r>
          </w:p>
        </w:tc>
        <w:tc>
          <w:tcPr>
            <w:tcW w:w="2948" w:type="dxa"/>
            <w:gridSpan w:val="3"/>
            <w:tcBorders>
              <w:top w:val="single" w:color="000000" w:sz="2" w:space="0"/>
              <w:bottom w:val="single" w:color="009EE0" w:sz="2" w:space="0"/>
            </w:tcBorders>
            <w:tcMar>
              <w:top w:w="28" w:type="dxa"/>
              <w:left w:w="28" w:type="dxa"/>
              <w:bottom w:w="28" w:type="dxa"/>
              <w:right w:w="28" w:type="dxa"/>
            </w:tcMar>
            <w:vAlign w:val="bottom"/>
          </w:tcPr>
          <w:p w:rsidRPr="00ED46AF" w:rsidR="005C5568" w:rsidP="005C5568" w:rsidRDefault="005C5568" w14:paraId="59C8D09B"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color w:val="000000"/>
                <w:kern w:val="3"/>
                <w:sz w:val="18"/>
                <w:szCs w:val="18"/>
                <w:lang w:eastAsia="zh-CN"/>
              </w:rPr>
              <w:t>Stand 1</w:t>
            </w:r>
            <w:r w:rsidRPr="00ED46AF">
              <w:rPr>
                <w:rFonts w:ascii="Times New Roman" w:hAnsi="Times New Roman" w:eastAsia="Arial Unicode MS"/>
                <w:color w:val="000000"/>
                <w:kern w:val="3"/>
                <w:sz w:val="18"/>
                <w:szCs w:val="18"/>
                <w:vertAlign w:val="superscript"/>
                <w:lang w:eastAsia="zh-CN"/>
              </w:rPr>
              <w:t>e</w:t>
            </w:r>
            <w:r w:rsidRPr="00ED46AF">
              <w:rPr>
                <w:rFonts w:ascii="Times New Roman" w:hAnsi="Times New Roman" w:eastAsia="Arial Unicode MS"/>
                <w:color w:val="000000"/>
                <w:kern w:val="3"/>
                <w:sz w:val="18"/>
                <w:szCs w:val="18"/>
                <w:lang w:eastAsia="zh-CN"/>
              </w:rPr>
              <w:t xml:space="preserve"> suppletoire begroting</w:t>
            </w:r>
          </w:p>
        </w:tc>
      </w:tr>
      <w:tr w:rsidRPr="00ED46AF" w:rsidR="005C5568" w:rsidTr="005C5568" w14:paraId="05AFCB04" w14:textId="77777777">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431ECEF1"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0FF5C97F"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33FCDB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1C4221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C5C140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3787A2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Verplichtingen</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FF2F38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6752EE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8960C7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F683CC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CF1073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Ontvangsten</w:t>
            </w:r>
          </w:p>
        </w:tc>
      </w:tr>
      <w:tr w:rsidRPr="00ED46AF" w:rsidR="005C5568" w:rsidTr="005C5568" w14:paraId="45C1D84B" w14:textId="77777777">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440C04BC"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C1E878D"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Totaal</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A42EB3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8.907.972</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44753C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F660A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2.338.434</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8B0B15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36.144.066</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D8F83A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 283.969</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5BAC15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435.548</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896E88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45.052.038</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062CA4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13.429.993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8F5B8D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2.773.982</w:t>
            </w:r>
          </w:p>
        </w:tc>
      </w:tr>
      <w:tr w:rsidRPr="00ED46AF" w:rsidR="005C5568" w:rsidTr="005C5568" w14:paraId="49A1DB29" w14:textId="77777777">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38937F33"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0D83AC16"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0F6D7254"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ED46AF" w:rsidR="005C5568" w:rsidP="005C5568" w:rsidRDefault="005C5568" w14:paraId="74C7CC0A"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2FEB9F6F"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7D502C47"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ED46AF" w:rsidR="005C5568" w:rsidP="005C5568" w:rsidRDefault="005C5568" w14:paraId="07BFA086"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5D7DEA8D"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429C1411"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ED46AF" w:rsidR="005C5568" w:rsidP="005C5568" w:rsidRDefault="005C5568" w14:paraId="78BA98C7"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29840ADF" w14:textId="77777777">
            <w:pPr>
              <w:widowControl w:val="0"/>
              <w:autoSpaceDN w:val="0"/>
              <w:textAlignment w:val="baseline"/>
              <w:rPr>
                <w:rFonts w:ascii="Times New Roman" w:hAnsi="Times New Roman" w:eastAsia="Arial Unicode MS"/>
                <w:kern w:val="3"/>
                <w:sz w:val="18"/>
                <w:szCs w:val="18"/>
                <w:lang w:eastAsia="zh-CN"/>
              </w:rPr>
            </w:pPr>
          </w:p>
        </w:tc>
      </w:tr>
      <w:tr w:rsidRPr="00ED46AF" w:rsidR="005C5568" w:rsidTr="005C5568" w14:paraId="7B300B04" w14:textId="77777777">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61619F0A"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91F3917"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Beleidsartikelen</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DDE2E3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8.907.972</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FA03F1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1A1FF6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2.338.434</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ED09B7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36.036.493</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3E8034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 331.542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6D2DB1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435.548</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22AE30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44.944.465</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2548B2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13.382.420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06B9B4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2.773.982</w:t>
            </w:r>
          </w:p>
        </w:tc>
      </w:tr>
      <w:tr w:rsidRPr="00ED46AF" w:rsidR="005C5568" w:rsidTr="005C5568" w14:paraId="4485DF87" w14:textId="77777777">
        <w:tc>
          <w:tcPr>
            <w:tcW w:w="323" w:type="dxa"/>
            <w:tcBorders>
              <w:bottom w:val="single" w:color="009EE0" w:sz="2" w:space="0"/>
            </w:tcBorders>
            <w:tcMar>
              <w:top w:w="22" w:type="dxa"/>
              <w:left w:w="10" w:type="dxa"/>
              <w:bottom w:w="22" w:type="dxa"/>
              <w:right w:w="28" w:type="dxa"/>
            </w:tcMar>
            <w:vAlign w:val="bottom"/>
          </w:tcPr>
          <w:p w:rsidRPr="00ED46AF" w:rsidR="005C5568" w:rsidP="005C5568" w:rsidRDefault="005C5568" w14:paraId="7D2382B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31</w:t>
            </w:r>
          </w:p>
        </w:tc>
        <w:tc>
          <w:tcPr>
            <w:tcW w:w="145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659FCBF"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Een doelmatige energievoorziening en beperking van de klimaatverandering</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541FEA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8.907.972</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5FD25F1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13.713.962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498130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2.338.434</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91F13E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36.036.493</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84AE0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 331.542</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B96640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435.548</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3877D3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44.944.465</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FDA79D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13.382.420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B804FE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2.773.982</w:t>
            </w:r>
          </w:p>
        </w:tc>
      </w:tr>
      <w:tr w:rsidRPr="00ED46AF" w:rsidR="005C5568" w:rsidTr="005C5568" w14:paraId="78A77779" w14:textId="77777777">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5EDD27FD"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65540EF7"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64CF15CF"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ED46AF" w:rsidR="005C5568" w:rsidP="005C5568" w:rsidRDefault="005C5568" w14:paraId="77849E9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35C59C8A"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79133A43"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ED46AF" w:rsidR="005C5568" w:rsidP="005C5568" w:rsidRDefault="005C5568" w14:paraId="71AF1E43"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6628EF57"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ED46AF" w:rsidR="005C5568" w:rsidP="005C5568" w:rsidRDefault="005C5568" w14:paraId="4B72D850"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ED46AF" w:rsidR="005C5568" w:rsidP="005C5568" w:rsidRDefault="005C5568" w14:paraId="0FE14AA2"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ED46AF" w:rsidR="005C5568" w:rsidP="005C5568" w:rsidRDefault="005C5568" w14:paraId="50F8ECF6" w14:textId="77777777">
            <w:pPr>
              <w:widowControl w:val="0"/>
              <w:autoSpaceDN w:val="0"/>
              <w:textAlignment w:val="baseline"/>
              <w:rPr>
                <w:rFonts w:ascii="Times New Roman" w:hAnsi="Times New Roman" w:eastAsia="Arial Unicode MS"/>
                <w:kern w:val="3"/>
                <w:sz w:val="18"/>
                <w:szCs w:val="18"/>
                <w:lang w:eastAsia="zh-CN"/>
              </w:rPr>
            </w:pPr>
          </w:p>
        </w:tc>
      </w:tr>
      <w:tr w:rsidRPr="00ED46AF" w:rsidR="005C5568" w:rsidTr="005C5568" w14:paraId="34783C9E" w14:textId="77777777">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4B9F628E"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C94B655"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Niet-beleidsartikelen</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0239F1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19A0DE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E13BEF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690F89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107.573</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29DBF5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8C2BB4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196AB7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C3CF8E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A26903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b/>
                <w:kern w:val="3"/>
                <w:sz w:val="18"/>
                <w:szCs w:val="18"/>
                <w:lang w:eastAsia="zh-CN"/>
              </w:rPr>
              <w:t>0</w:t>
            </w:r>
          </w:p>
        </w:tc>
      </w:tr>
      <w:tr w:rsidRPr="00ED46AF" w:rsidR="005C5568" w:rsidTr="005C5568" w14:paraId="1B026510" w14:textId="77777777">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03BA45C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70</w:t>
            </w: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1C12B41D"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Apparaat</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4947C7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F771F4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7F8601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E8AC55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CC09D6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4633E4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E58022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1586BE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382FC0C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r>
      <w:tr w:rsidRPr="00ED46AF" w:rsidR="005C5568" w:rsidTr="005C5568" w14:paraId="01A32B22" w14:textId="77777777">
        <w:tc>
          <w:tcPr>
            <w:tcW w:w="323" w:type="dxa"/>
            <w:tcBorders>
              <w:bottom w:val="single" w:color="009EE0" w:sz="2" w:space="0"/>
            </w:tcBorders>
            <w:tcMar>
              <w:top w:w="22" w:type="dxa"/>
              <w:left w:w="10" w:type="dxa"/>
              <w:bottom w:w="22" w:type="dxa"/>
              <w:right w:w="28" w:type="dxa"/>
            </w:tcMar>
          </w:tcPr>
          <w:p w:rsidRPr="00ED46AF" w:rsidR="005C5568" w:rsidP="005C5568" w:rsidRDefault="005C5568" w14:paraId="45EBD78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71</w:t>
            </w:r>
          </w:p>
        </w:tc>
        <w:tc>
          <w:tcPr>
            <w:tcW w:w="1456" w:type="dxa"/>
            <w:tcBorders>
              <w:bottom w:val="single" w:color="009EE0" w:sz="2" w:space="0"/>
            </w:tcBorders>
            <w:tcMar>
              <w:top w:w="22" w:type="dxa"/>
              <w:left w:w="28" w:type="dxa"/>
              <w:bottom w:w="22" w:type="dxa"/>
              <w:right w:w="28" w:type="dxa"/>
            </w:tcMar>
          </w:tcPr>
          <w:p w:rsidRPr="00ED46AF" w:rsidR="005C5568" w:rsidP="005C5568" w:rsidRDefault="005C5568" w14:paraId="03B913AB" w14:textId="77777777">
            <w:pPr>
              <w:keepNext/>
              <w:keepLines/>
              <w:widowControl w:val="0"/>
              <w:autoSpaceDN w:val="0"/>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Onverdeeld</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E34399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649372E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7AD238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1837B5D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107.573</w:t>
            </w:r>
          </w:p>
        </w:tc>
        <w:tc>
          <w:tcPr>
            <w:tcW w:w="7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2C472EB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1D77B1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0299268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4868ADD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ED46AF" w:rsidR="005C5568" w:rsidP="005C5568" w:rsidRDefault="005C5568" w14:paraId="72E2CB6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ED46AF">
              <w:rPr>
                <w:rFonts w:ascii="Times New Roman" w:hAnsi="Times New Roman" w:eastAsia="Arial Unicode MS"/>
                <w:kern w:val="3"/>
                <w:sz w:val="18"/>
                <w:szCs w:val="18"/>
                <w:lang w:eastAsia="zh-CN"/>
              </w:rPr>
              <w:t>0</w:t>
            </w:r>
          </w:p>
        </w:tc>
      </w:tr>
    </w:tbl>
    <w:p w:rsidR="00CD496B" w:rsidRDefault="00CD496B" w14:paraId="1384DA1C" w14:textId="77777777">
      <w:pPr>
        <w:rPr>
          <w:rFonts w:ascii="Times New Roman" w:hAnsi="Times New Roman"/>
          <w:sz w:val="24"/>
          <w:szCs w:val="20"/>
        </w:rPr>
      </w:pPr>
    </w:p>
    <w:tbl>
      <w:tblPr>
        <w:tblW w:w="10473" w:type="dxa"/>
        <w:tblInd w:w="-693" w:type="dxa"/>
        <w:tblCellMar>
          <w:left w:w="10" w:type="dxa"/>
          <w:right w:w="10" w:type="dxa"/>
        </w:tblCellMar>
        <w:tblLook w:val="0000" w:firstRow="0" w:lastRow="0" w:firstColumn="0" w:lastColumn="0" w:noHBand="0" w:noVBand="0"/>
      </w:tblPr>
      <w:tblGrid>
        <w:gridCol w:w="323"/>
        <w:gridCol w:w="1456"/>
        <w:gridCol w:w="1116"/>
        <w:gridCol w:w="866"/>
        <w:gridCol w:w="966"/>
        <w:gridCol w:w="1116"/>
        <w:gridCol w:w="716"/>
        <w:gridCol w:w="966"/>
        <w:gridCol w:w="1116"/>
        <w:gridCol w:w="866"/>
        <w:gridCol w:w="966"/>
      </w:tblGrid>
      <w:tr w:rsidRPr="00231B37" w:rsidR="00231B37" w:rsidTr="00684372" w14:paraId="6CD8FB19" w14:textId="77777777">
        <w:trPr>
          <w:tblHeader/>
        </w:trPr>
        <w:tc>
          <w:tcPr>
            <w:tcW w:w="10473" w:type="dxa"/>
            <w:gridSpan w:val="11"/>
            <w:tcMar>
              <w:top w:w="22" w:type="dxa"/>
              <w:left w:w="113" w:type="dxa"/>
              <w:bottom w:w="22" w:type="dxa"/>
              <w:right w:w="10" w:type="dxa"/>
            </w:tcMar>
          </w:tcPr>
          <w:p w:rsidRPr="00231B37" w:rsidR="00231B37" w:rsidP="00231B37" w:rsidRDefault="00231B37" w14:paraId="518816A1" w14:textId="77777777">
            <w:pPr>
              <w:keepNext/>
              <w:keepLines/>
              <w:widowControl w:val="0"/>
              <w:shd w:val="clear" w:color="auto" w:fill="009EE0"/>
              <w:autoSpaceDN w:val="0"/>
              <w:spacing w:after="20" w:line="220" w:lineRule="exact"/>
              <w:textAlignment w:val="baseline"/>
              <w:rPr>
                <w:rFonts w:ascii="Times New Roman" w:hAnsi="Times New Roman" w:eastAsia="Arial Unicode MS"/>
                <w:color w:val="FFFFFF"/>
                <w:kern w:val="3"/>
                <w:sz w:val="18"/>
                <w:szCs w:val="18"/>
                <w:lang w:eastAsia="zh-CN"/>
              </w:rPr>
            </w:pPr>
            <w:proofErr w:type="spellStart"/>
            <w:r w:rsidRPr="00231B37">
              <w:rPr>
                <w:rFonts w:ascii="Times New Roman" w:hAnsi="Times New Roman" w:eastAsia="Arial Unicode MS"/>
                <w:color w:val="FFFFFF"/>
                <w:kern w:val="3"/>
                <w:sz w:val="18"/>
                <w:szCs w:val="18"/>
                <w:lang w:eastAsia="zh-CN"/>
              </w:rPr>
              <w:t>Wĳziging</w:t>
            </w:r>
            <w:proofErr w:type="spellEnd"/>
            <w:r w:rsidRPr="00231B37">
              <w:rPr>
                <w:rFonts w:ascii="Times New Roman" w:hAnsi="Times New Roman" w:eastAsia="Arial Unicode MS"/>
                <w:color w:val="FFFFFF"/>
                <w:kern w:val="3"/>
                <w:sz w:val="18"/>
                <w:szCs w:val="18"/>
                <w:lang w:eastAsia="zh-CN"/>
              </w:rPr>
              <w:t xml:space="preserve"> begrotingsstaat van Klimaat en Groene Groei (XXIII) voor het jaar 2026 (Nota van Wijziging 1</w:t>
            </w:r>
            <w:r w:rsidRPr="00231B37">
              <w:rPr>
                <w:rFonts w:ascii="Times New Roman" w:hAnsi="Times New Roman" w:eastAsia="Arial Unicode MS"/>
                <w:color w:val="FFFFFF"/>
                <w:kern w:val="3"/>
                <w:sz w:val="18"/>
                <w:szCs w:val="18"/>
                <w:vertAlign w:val="superscript"/>
                <w:lang w:eastAsia="zh-CN"/>
              </w:rPr>
              <w:t>e</w:t>
            </w:r>
            <w:r w:rsidRPr="00231B37">
              <w:rPr>
                <w:rFonts w:ascii="Times New Roman" w:hAnsi="Times New Roman" w:eastAsia="Arial Unicode MS"/>
                <w:color w:val="FFFFFF"/>
                <w:kern w:val="3"/>
                <w:sz w:val="18"/>
                <w:szCs w:val="18"/>
                <w:lang w:eastAsia="zh-CN"/>
              </w:rPr>
              <w:t xml:space="preserve"> suppletoire begroting) (bedragen x € 1.000)</w:t>
            </w:r>
          </w:p>
        </w:tc>
      </w:tr>
      <w:tr w:rsidRPr="00231B37" w:rsidR="00231B37" w:rsidTr="00684372" w14:paraId="198C2AB9" w14:textId="77777777">
        <w:trPr>
          <w:tblHeader/>
        </w:trPr>
        <w:tc>
          <w:tcPr>
            <w:tcW w:w="323" w:type="dxa"/>
            <w:tcBorders>
              <w:top w:val="single" w:color="000000" w:sz="2" w:space="0"/>
              <w:bottom w:val="single" w:color="009EE0" w:sz="2" w:space="0"/>
            </w:tcBorders>
            <w:tcMar>
              <w:top w:w="28" w:type="dxa"/>
              <w:left w:w="10" w:type="dxa"/>
              <w:bottom w:w="28" w:type="dxa"/>
              <w:right w:w="28" w:type="dxa"/>
            </w:tcMar>
            <w:vAlign w:val="bottom"/>
          </w:tcPr>
          <w:p w:rsidRPr="00231B37" w:rsidR="00231B37" w:rsidP="00231B37" w:rsidRDefault="00231B37" w14:paraId="5B25E6DD" w14:textId="77777777">
            <w:pPr>
              <w:keepNext/>
              <w:keepLines/>
              <w:widowControl w:val="0"/>
              <w:autoSpaceDN w:val="0"/>
              <w:jc w:val="right"/>
              <w:textAlignment w:val="baseline"/>
              <w:rPr>
                <w:rFonts w:ascii="Times New Roman" w:hAnsi="Times New Roman" w:eastAsia="Arial Unicode MS"/>
                <w:color w:val="000000"/>
                <w:kern w:val="3"/>
                <w:sz w:val="18"/>
                <w:szCs w:val="18"/>
                <w:lang w:eastAsia="zh-CN"/>
              </w:rPr>
            </w:pPr>
            <w:r w:rsidRPr="00231B37">
              <w:rPr>
                <w:rFonts w:ascii="Times New Roman" w:hAnsi="Times New Roman" w:eastAsia="Arial Unicode MS"/>
                <w:color w:val="000000"/>
                <w:kern w:val="3"/>
                <w:sz w:val="18"/>
                <w:szCs w:val="18"/>
                <w:lang w:eastAsia="zh-CN"/>
              </w:rPr>
              <w:t>Art.</w:t>
            </w:r>
          </w:p>
        </w:tc>
        <w:tc>
          <w:tcPr>
            <w:tcW w:w="1456" w:type="dxa"/>
            <w:tcBorders>
              <w:top w:val="single" w:color="000000" w:sz="2" w:space="0"/>
              <w:bottom w:val="single" w:color="009EE0" w:sz="2" w:space="0"/>
            </w:tcBorders>
            <w:tcMar>
              <w:top w:w="28" w:type="dxa"/>
              <w:left w:w="28" w:type="dxa"/>
              <w:bottom w:w="28" w:type="dxa"/>
              <w:right w:w="28" w:type="dxa"/>
            </w:tcMar>
            <w:vAlign w:val="bottom"/>
          </w:tcPr>
          <w:p w:rsidRPr="00231B37" w:rsidR="00231B37" w:rsidP="00231B37" w:rsidRDefault="00231B37" w14:paraId="5816A4FE"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231B37">
              <w:rPr>
                <w:rFonts w:ascii="Times New Roman" w:hAnsi="Times New Roman" w:eastAsia="Arial Unicode MS"/>
                <w:color w:val="000000"/>
                <w:kern w:val="3"/>
                <w:sz w:val="18"/>
                <w:szCs w:val="18"/>
                <w:lang w:eastAsia="zh-CN"/>
              </w:rPr>
              <w:t>Omschrijving</w:t>
            </w:r>
          </w:p>
        </w:tc>
        <w:tc>
          <w:tcPr>
            <w:tcW w:w="2948" w:type="dxa"/>
            <w:gridSpan w:val="3"/>
            <w:tcBorders>
              <w:top w:val="single" w:color="000000" w:sz="2" w:space="0"/>
              <w:bottom w:val="single" w:color="009EE0" w:sz="2" w:space="0"/>
            </w:tcBorders>
            <w:tcMar>
              <w:top w:w="28" w:type="dxa"/>
              <w:left w:w="28" w:type="dxa"/>
              <w:bottom w:w="28" w:type="dxa"/>
              <w:right w:w="28" w:type="dxa"/>
            </w:tcMar>
          </w:tcPr>
          <w:p w:rsidRPr="00231B37" w:rsidR="00231B37" w:rsidP="00231B37" w:rsidRDefault="00231B37" w14:paraId="77C49603"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color w:val="000000"/>
                <w:kern w:val="3"/>
                <w:sz w:val="18"/>
                <w:szCs w:val="18"/>
                <w:lang w:eastAsia="zh-CN"/>
              </w:rPr>
              <w:t>Stand begroting (1</w:t>
            </w:r>
            <w:r w:rsidRPr="00231B37">
              <w:rPr>
                <w:rFonts w:ascii="Times New Roman" w:hAnsi="Times New Roman" w:eastAsia="Arial Unicode MS"/>
                <w:color w:val="000000"/>
                <w:kern w:val="3"/>
                <w:sz w:val="18"/>
                <w:szCs w:val="18"/>
                <w:vertAlign w:val="superscript"/>
                <w:lang w:eastAsia="zh-CN"/>
              </w:rPr>
              <w:t>e</w:t>
            </w:r>
            <w:r w:rsidRPr="00231B37">
              <w:rPr>
                <w:rFonts w:ascii="Times New Roman" w:hAnsi="Times New Roman" w:eastAsia="Arial Unicode MS"/>
                <w:color w:val="000000"/>
                <w:kern w:val="3"/>
                <w:sz w:val="18"/>
                <w:szCs w:val="18"/>
                <w:lang w:eastAsia="zh-CN"/>
              </w:rPr>
              <w:t xml:space="preserve"> suppletoire begroting)</w:t>
            </w:r>
          </w:p>
        </w:tc>
        <w:tc>
          <w:tcPr>
            <w:tcW w:w="2798" w:type="dxa"/>
            <w:gridSpan w:val="3"/>
            <w:tcBorders>
              <w:top w:val="single" w:color="000000" w:sz="2" w:space="0"/>
              <w:bottom w:val="single" w:color="009EE0" w:sz="2" w:space="0"/>
            </w:tcBorders>
            <w:tcMar>
              <w:top w:w="28" w:type="dxa"/>
              <w:left w:w="28" w:type="dxa"/>
              <w:bottom w:w="28" w:type="dxa"/>
              <w:right w:w="28" w:type="dxa"/>
            </w:tcMar>
          </w:tcPr>
          <w:p w:rsidRPr="00231B37" w:rsidR="00231B37" w:rsidP="00231B37" w:rsidRDefault="00231B37" w14:paraId="4BBBE6F4"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color w:val="000000"/>
                <w:kern w:val="3"/>
                <w:sz w:val="18"/>
                <w:szCs w:val="18"/>
                <w:lang w:eastAsia="zh-CN"/>
              </w:rPr>
              <w:t>Mutaties Nota van Wijziging 1</w:t>
            </w:r>
            <w:r w:rsidRPr="00231B37">
              <w:rPr>
                <w:rFonts w:ascii="Times New Roman" w:hAnsi="Times New Roman" w:eastAsia="Arial Unicode MS"/>
                <w:color w:val="000000"/>
                <w:kern w:val="3"/>
                <w:sz w:val="18"/>
                <w:szCs w:val="18"/>
                <w:vertAlign w:val="superscript"/>
                <w:lang w:eastAsia="zh-CN"/>
              </w:rPr>
              <w:t>e</w:t>
            </w:r>
            <w:r w:rsidRPr="00231B37">
              <w:rPr>
                <w:rFonts w:ascii="Times New Roman" w:hAnsi="Times New Roman" w:eastAsia="Arial Unicode MS"/>
                <w:color w:val="000000"/>
                <w:kern w:val="3"/>
                <w:sz w:val="18"/>
                <w:szCs w:val="18"/>
                <w:lang w:eastAsia="zh-CN"/>
              </w:rPr>
              <w:t xml:space="preserve"> suppletoire begroting</w:t>
            </w:r>
          </w:p>
        </w:tc>
        <w:tc>
          <w:tcPr>
            <w:tcW w:w="2948" w:type="dxa"/>
            <w:gridSpan w:val="3"/>
            <w:tcBorders>
              <w:top w:val="single" w:color="000000" w:sz="2" w:space="0"/>
              <w:bottom w:val="single" w:color="009EE0" w:sz="2" w:space="0"/>
            </w:tcBorders>
            <w:tcMar>
              <w:top w:w="28" w:type="dxa"/>
              <w:left w:w="28" w:type="dxa"/>
              <w:bottom w:w="28" w:type="dxa"/>
              <w:right w:w="28" w:type="dxa"/>
            </w:tcMar>
          </w:tcPr>
          <w:p w:rsidRPr="00231B37" w:rsidR="00231B37" w:rsidP="00231B37" w:rsidRDefault="00231B37" w14:paraId="0297EDD8"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color w:val="000000"/>
                <w:kern w:val="3"/>
                <w:sz w:val="18"/>
                <w:szCs w:val="18"/>
                <w:lang w:eastAsia="zh-CN"/>
              </w:rPr>
              <w:t>Stand Nota van Wijziging 1</w:t>
            </w:r>
            <w:r w:rsidRPr="00231B37">
              <w:rPr>
                <w:rFonts w:ascii="Times New Roman" w:hAnsi="Times New Roman" w:eastAsia="Arial Unicode MS"/>
                <w:color w:val="000000"/>
                <w:kern w:val="3"/>
                <w:sz w:val="18"/>
                <w:szCs w:val="18"/>
                <w:vertAlign w:val="superscript"/>
                <w:lang w:eastAsia="zh-CN"/>
              </w:rPr>
              <w:t>e</w:t>
            </w:r>
            <w:r w:rsidRPr="00231B37">
              <w:rPr>
                <w:rFonts w:ascii="Times New Roman" w:hAnsi="Times New Roman" w:eastAsia="Arial Unicode MS"/>
                <w:color w:val="000000"/>
                <w:kern w:val="3"/>
                <w:sz w:val="18"/>
                <w:szCs w:val="18"/>
                <w:lang w:eastAsia="zh-CN"/>
              </w:rPr>
              <w:t xml:space="preserve"> suppletoire begroting</w:t>
            </w:r>
          </w:p>
        </w:tc>
      </w:tr>
      <w:tr w:rsidRPr="00231B37" w:rsidR="00231B37" w:rsidTr="00684372" w14:paraId="3C9F3FDF" w14:textId="77777777">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314FB7FA"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5A51C836"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E7AAA0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2D9329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176D49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6C5DFB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Verplichtingen</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02396C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05BB4A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92DF6C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362270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77F605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Ontvangsten</w:t>
            </w:r>
          </w:p>
        </w:tc>
      </w:tr>
      <w:tr w:rsidRPr="00231B37" w:rsidR="00231B37" w:rsidTr="00684372" w14:paraId="075E2B4B" w14:textId="77777777">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4462212F"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39FD362"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Totaal</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57CF8C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45.052.038</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66070D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13.429.993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CD4ADD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2.773.982</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61DAF2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660.830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BD53ED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3.330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ED97A0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3.330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82A4A6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45.712.868</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975741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13.433.323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9F3570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2.777.312</w:t>
            </w:r>
          </w:p>
        </w:tc>
      </w:tr>
      <w:tr w:rsidRPr="00231B37" w:rsidR="00231B37" w:rsidTr="00684372" w14:paraId="47557E34" w14:textId="77777777">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42AF9305"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64A7F830"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1AE92D52"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231B37" w:rsidR="00231B37" w:rsidP="00231B37" w:rsidRDefault="00231B37" w14:paraId="7E7C5B22"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03C117F9"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21C15F3C"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231B37" w:rsidR="00231B37" w:rsidP="00231B37" w:rsidRDefault="00231B37" w14:paraId="126F47F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52293117"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114D0F15"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231B37" w:rsidR="00231B37" w:rsidP="00231B37" w:rsidRDefault="00231B37" w14:paraId="5448564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762367E4" w14:textId="77777777">
            <w:pPr>
              <w:widowControl w:val="0"/>
              <w:autoSpaceDN w:val="0"/>
              <w:textAlignment w:val="baseline"/>
              <w:rPr>
                <w:rFonts w:ascii="Times New Roman" w:hAnsi="Times New Roman" w:eastAsia="Arial Unicode MS"/>
                <w:kern w:val="3"/>
                <w:sz w:val="18"/>
                <w:szCs w:val="18"/>
                <w:lang w:eastAsia="zh-CN"/>
              </w:rPr>
            </w:pPr>
          </w:p>
        </w:tc>
      </w:tr>
      <w:tr w:rsidRPr="00231B37" w:rsidR="00231B37" w:rsidTr="00684372" w14:paraId="3020BDAB" w14:textId="77777777">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35D76BC8"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44E97CC"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Beleidsartikelen</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622332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44.944.465</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911CC1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13.382.420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ACF75A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2.773.982</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3E2808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660.830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36ABA7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3.330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07FB91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3.330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EEBEBF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45.605.295</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BC72E7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13.385.750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34DF0E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2.777.312</w:t>
            </w:r>
          </w:p>
        </w:tc>
      </w:tr>
      <w:tr w:rsidRPr="00231B37" w:rsidR="00231B37" w:rsidTr="00684372" w14:paraId="3741C571" w14:textId="77777777">
        <w:tc>
          <w:tcPr>
            <w:tcW w:w="323" w:type="dxa"/>
            <w:tcBorders>
              <w:bottom w:val="single" w:color="009EE0" w:sz="2" w:space="0"/>
            </w:tcBorders>
            <w:tcMar>
              <w:top w:w="22" w:type="dxa"/>
              <w:left w:w="10" w:type="dxa"/>
              <w:bottom w:w="22" w:type="dxa"/>
              <w:right w:w="28" w:type="dxa"/>
            </w:tcMar>
            <w:vAlign w:val="bottom"/>
          </w:tcPr>
          <w:p w:rsidRPr="00231B37" w:rsidR="00231B37" w:rsidP="00231B37" w:rsidRDefault="00231B37" w14:paraId="73190F7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31</w:t>
            </w:r>
          </w:p>
        </w:tc>
        <w:tc>
          <w:tcPr>
            <w:tcW w:w="145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373AAAA"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Een doelmatige energievoorziening en beperking van de klimaatverandering</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767129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44.944.465</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841656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13.382.420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3FDCEB6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2.773.982</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93EA77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660.830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3ABD8D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3.330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2AADB6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3.330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FAF6E0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45.605.295</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81C250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13.385.750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AC589B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2.777.312</w:t>
            </w:r>
          </w:p>
        </w:tc>
      </w:tr>
      <w:tr w:rsidRPr="00231B37" w:rsidR="00231B37" w:rsidTr="00684372" w14:paraId="533D4BDF" w14:textId="77777777">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7140594A"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4CAE5289"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56A125EA"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231B37" w:rsidR="00231B37" w:rsidP="00231B37" w:rsidRDefault="00231B37" w14:paraId="7F385B2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300E86AB"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38512650"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231B37" w:rsidR="00231B37" w:rsidP="00231B37" w:rsidRDefault="00231B37" w14:paraId="1C379CE3"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1C8A716E"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231B37" w:rsidR="00231B37" w:rsidP="00231B37" w:rsidRDefault="00231B37" w14:paraId="062E4EF3"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231B37" w:rsidR="00231B37" w:rsidP="00231B37" w:rsidRDefault="00231B37" w14:paraId="3997666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231B37" w:rsidR="00231B37" w:rsidP="00231B37" w:rsidRDefault="00231B37" w14:paraId="0040DBCF" w14:textId="77777777">
            <w:pPr>
              <w:widowControl w:val="0"/>
              <w:autoSpaceDN w:val="0"/>
              <w:textAlignment w:val="baseline"/>
              <w:rPr>
                <w:rFonts w:ascii="Times New Roman" w:hAnsi="Times New Roman" w:eastAsia="Arial Unicode MS"/>
                <w:kern w:val="3"/>
                <w:sz w:val="18"/>
                <w:szCs w:val="18"/>
                <w:lang w:eastAsia="zh-CN"/>
              </w:rPr>
            </w:pPr>
          </w:p>
        </w:tc>
      </w:tr>
      <w:tr w:rsidRPr="00231B37" w:rsidR="00231B37" w:rsidTr="00684372" w14:paraId="1D4311DA" w14:textId="77777777">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71948247"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956C4F8"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Niet-beleidsartikelen</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0CF3C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953D57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0318FB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86477D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1564AB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67C757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FB3382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97E663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125413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b/>
                <w:kern w:val="3"/>
                <w:sz w:val="18"/>
                <w:szCs w:val="18"/>
                <w:lang w:eastAsia="zh-CN"/>
              </w:rPr>
              <w:t>0</w:t>
            </w:r>
          </w:p>
        </w:tc>
      </w:tr>
      <w:tr w:rsidRPr="00231B37" w:rsidR="00231B37" w:rsidTr="00684372" w14:paraId="6C9AEBF6" w14:textId="77777777">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3110A73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70</w:t>
            </w: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66ECE790"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Apparaat</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97C6AB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515A0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9BE21E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E27C0D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761CA4E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3EE4A3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7A2113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F7A969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6CF0CAA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r>
      <w:tr w:rsidRPr="00231B37" w:rsidR="00231B37" w:rsidTr="00684372" w14:paraId="1483A479" w14:textId="77777777">
        <w:tc>
          <w:tcPr>
            <w:tcW w:w="323" w:type="dxa"/>
            <w:tcBorders>
              <w:bottom w:val="single" w:color="009EE0" w:sz="2" w:space="0"/>
            </w:tcBorders>
            <w:tcMar>
              <w:top w:w="22" w:type="dxa"/>
              <w:left w:w="10" w:type="dxa"/>
              <w:bottom w:w="22" w:type="dxa"/>
              <w:right w:w="28" w:type="dxa"/>
            </w:tcMar>
          </w:tcPr>
          <w:p w:rsidRPr="00231B37" w:rsidR="00231B37" w:rsidP="00231B37" w:rsidRDefault="00231B37" w14:paraId="0E5B3C4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71</w:t>
            </w:r>
          </w:p>
        </w:tc>
        <w:tc>
          <w:tcPr>
            <w:tcW w:w="1456" w:type="dxa"/>
            <w:tcBorders>
              <w:bottom w:val="single" w:color="009EE0" w:sz="2" w:space="0"/>
            </w:tcBorders>
            <w:tcMar>
              <w:top w:w="22" w:type="dxa"/>
              <w:left w:w="28" w:type="dxa"/>
              <w:bottom w:w="22" w:type="dxa"/>
              <w:right w:w="28" w:type="dxa"/>
            </w:tcMar>
          </w:tcPr>
          <w:p w:rsidRPr="00231B37" w:rsidR="00231B37" w:rsidP="00231B37" w:rsidRDefault="00231B37" w14:paraId="5D23FF4D" w14:textId="77777777">
            <w:pPr>
              <w:keepNext/>
              <w:keepLines/>
              <w:widowControl w:val="0"/>
              <w:autoSpaceDN w:val="0"/>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Onverdeeld</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9061DD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AB2A38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023872A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4A920BE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5FDFD4C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8F356D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1A579A4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DC6484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231B37" w:rsidR="00231B37" w:rsidP="00231B37" w:rsidRDefault="00231B37" w14:paraId="2AD04F6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231B37">
              <w:rPr>
                <w:rFonts w:ascii="Times New Roman" w:hAnsi="Times New Roman" w:eastAsia="Arial Unicode MS"/>
                <w:kern w:val="3"/>
                <w:sz w:val="18"/>
                <w:szCs w:val="18"/>
                <w:lang w:eastAsia="zh-CN"/>
              </w:rPr>
              <w:t>0</w:t>
            </w:r>
          </w:p>
        </w:tc>
      </w:tr>
    </w:tbl>
    <w:p w:rsidR="00ED46AF" w:rsidRDefault="00ED46AF" w14:paraId="575A5E22" w14:textId="77777777">
      <w:pPr>
        <w:rPr>
          <w:rFonts w:ascii="Times New Roman" w:hAnsi="Times New Roman"/>
          <w:sz w:val="24"/>
          <w:szCs w:val="20"/>
        </w:rPr>
      </w:pPr>
    </w:p>
    <w:tbl>
      <w:tblPr>
        <w:tblW w:w="10473" w:type="dxa"/>
        <w:tblInd w:w="-693" w:type="dxa"/>
        <w:tblCellMar>
          <w:left w:w="10" w:type="dxa"/>
          <w:right w:w="10" w:type="dxa"/>
        </w:tblCellMar>
        <w:tblLook w:val="0000" w:firstRow="0" w:lastRow="0" w:firstColumn="0" w:lastColumn="0" w:noHBand="0" w:noVBand="0"/>
      </w:tblPr>
      <w:tblGrid>
        <w:gridCol w:w="323"/>
        <w:gridCol w:w="1456"/>
        <w:gridCol w:w="1116"/>
        <w:gridCol w:w="866"/>
        <w:gridCol w:w="966"/>
        <w:gridCol w:w="1116"/>
        <w:gridCol w:w="716"/>
        <w:gridCol w:w="966"/>
        <w:gridCol w:w="1116"/>
        <w:gridCol w:w="866"/>
        <w:gridCol w:w="966"/>
      </w:tblGrid>
      <w:tr w:rsidRPr="0086220F" w:rsidR="0086220F" w:rsidTr="00684372" w14:paraId="407745CB" w14:textId="77777777">
        <w:trPr>
          <w:tblHeader/>
        </w:trPr>
        <w:tc>
          <w:tcPr>
            <w:tcW w:w="10473" w:type="dxa"/>
            <w:gridSpan w:val="11"/>
            <w:tcMar>
              <w:top w:w="22" w:type="dxa"/>
              <w:left w:w="113" w:type="dxa"/>
              <w:bottom w:w="22" w:type="dxa"/>
              <w:right w:w="10" w:type="dxa"/>
            </w:tcMar>
          </w:tcPr>
          <w:p w:rsidRPr="0086220F" w:rsidR="0086220F" w:rsidP="0086220F" w:rsidRDefault="0086220F" w14:paraId="02743DE6" w14:textId="77777777">
            <w:pPr>
              <w:keepNext/>
              <w:keepLines/>
              <w:widowControl w:val="0"/>
              <w:shd w:val="clear" w:color="auto" w:fill="009EE0"/>
              <w:autoSpaceDN w:val="0"/>
              <w:spacing w:after="20" w:line="220" w:lineRule="exact"/>
              <w:textAlignment w:val="baseline"/>
              <w:rPr>
                <w:rFonts w:ascii="Times New Roman" w:hAnsi="Times New Roman" w:eastAsia="Arial Unicode MS"/>
                <w:color w:val="FFFFFF"/>
                <w:kern w:val="3"/>
                <w:sz w:val="18"/>
                <w:szCs w:val="18"/>
                <w:lang w:eastAsia="zh-CN"/>
              </w:rPr>
            </w:pPr>
            <w:r w:rsidRPr="0086220F">
              <w:rPr>
                <w:rFonts w:ascii="Times New Roman" w:hAnsi="Times New Roman" w:eastAsia="Arial Unicode MS"/>
                <w:color w:val="FFFFFF"/>
                <w:kern w:val="3"/>
                <w:sz w:val="18"/>
                <w:szCs w:val="18"/>
                <w:lang w:eastAsia="zh-CN"/>
              </w:rPr>
              <w:t>Wijziging begrotingsstaat van Klimaat en Groene Groei (XXIII) voor het jaar 2026 (Suppletoire begroting september) (bedragen x € 1.000)</w:t>
            </w:r>
          </w:p>
        </w:tc>
      </w:tr>
      <w:tr w:rsidRPr="0086220F" w:rsidR="0086220F" w:rsidTr="00684372" w14:paraId="0D6465F7" w14:textId="77777777">
        <w:trPr>
          <w:tblHeader/>
        </w:trPr>
        <w:tc>
          <w:tcPr>
            <w:tcW w:w="323" w:type="dxa"/>
            <w:tcBorders>
              <w:top w:val="single" w:color="000000" w:sz="2" w:space="0"/>
              <w:bottom w:val="single" w:color="009EE0" w:sz="2" w:space="0"/>
            </w:tcBorders>
            <w:tcMar>
              <w:top w:w="28" w:type="dxa"/>
              <w:left w:w="10" w:type="dxa"/>
              <w:bottom w:w="28" w:type="dxa"/>
              <w:right w:w="28" w:type="dxa"/>
            </w:tcMar>
            <w:vAlign w:val="bottom"/>
          </w:tcPr>
          <w:p w:rsidRPr="0086220F" w:rsidR="0086220F" w:rsidP="0086220F" w:rsidRDefault="0086220F" w14:paraId="3ABD6127" w14:textId="77777777">
            <w:pPr>
              <w:keepNext/>
              <w:keepLines/>
              <w:widowControl w:val="0"/>
              <w:autoSpaceDN w:val="0"/>
              <w:jc w:val="right"/>
              <w:textAlignment w:val="baseline"/>
              <w:rPr>
                <w:rFonts w:ascii="Times New Roman" w:hAnsi="Times New Roman" w:eastAsia="Arial Unicode MS"/>
                <w:color w:val="000000"/>
                <w:kern w:val="3"/>
                <w:sz w:val="18"/>
                <w:szCs w:val="18"/>
                <w:lang w:eastAsia="zh-CN"/>
              </w:rPr>
            </w:pPr>
            <w:r w:rsidRPr="0086220F">
              <w:rPr>
                <w:rFonts w:ascii="Times New Roman" w:hAnsi="Times New Roman" w:eastAsia="Arial Unicode MS"/>
                <w:color w:val="000000"/>
                <w:kern w:val="3"/>
                <w:sz w:val="18"/>
                <w:szCs w:val="18"/>
                <w:lang w:eastAsia="zh-CN"/>
              </w:rPr>
              <w:t>Art.</w:t>
            </w:r>
          </w:p>
        </w:tc>
        <w:tc>
          <w:tcPr>
            <w:tcW w:w="1456" w:type="dxa"/>
            <w:tcBorders>
              <w:top w:val="single" w:color="000000" w:sz="2" w:space="0"/>
              <w:bottom w:val="single" w:color="009EE0" w:sz="2" w:space="0"/>
            </w:tcBorders>
            <w:tcMar>
              <w:top w:w="28" w:type="dxa"/>
              <w:left w:w="28" w:type="dxa"/>
              <w:bottom w:w="28" w:type="dxa"/>
              <w:right w:w="28" w:type="dxa"/>
            </w:tcMar>
            <w:vAlign w:val="bottom"/>
          </w:tcPr>
          <w:p w:rsidRPr="0086220F" w:rsidR="0086220F" w:rsidP="0086220F" w:rsidRDefault="0086220F" w14:paraId="0E44EEEF" w14:textId="77777777">
            <w:pPr>
              <w:keepNext/>
              <w:keepLines/>
              <w:widowControl w:val="0"/>
              <w:autoSpaceDN w:val="0"/>
              <w:textAlignment w:val="baseline"/>
              <w:rPr>
                <w:rFonts w:ascii="Times New Roman" w:hAnsi="Times New Roman" w:eastAsia="Arial Unicode MS"/>
                <w:color w:val="000000"/>
                <w:kern w:val="3"/>
                <w:sz w:val="18"/>
                <w:szCs w:val="18"/>
                <w:lang w:eastAsia="zh-CN"/>
              </w:rPr>
            </w:pPr>
            <w:r w:rsidRPr="0086220F">
              <w:rPr>
                <w:rFonts w:ascii="Times New Roman" w:hAnsi="Times New Roman" w:eastAsia="Arial Unicode MS"/>
                <w:color w:val="000000"/>
                <w:kern w:val="3"/>
                <w:sz w:val="18"/>
                <w:szCs w:val="18"/>
                <w:lang w:eastAsia="zh-CN"/>
              </w:rPr>
              <w:t>Omschrijving</w:t>
            </w:r>
          </w:p>
        </w:tc>
        <w:tc>
          <w:tcPr>
            <w:tcW w:w="2948" w:type="dxa"/>
            <w:gridSpan w:val="3"/>
            <w:tcBorders>
              <w:top w:val="single" w:color="000000" w:sz="2" w:space="0"/>
              <w:bottom w:val="single" w:color="009EE0" w:sz="2" w:space="0"/>
            </w:tcBorders>
            <w:tcMar>
              <w:top w:w="28" w:type="dxa"/>
              <w:left w:w="28" w:type="dxa"/>
              <w:bottom w:w="28" w:type="dxa"/>
              <w:right w:w="28" w:type="dxa"/>
            </w:tcMar>
            <w:vAlign w:val="bottom"/>
          </w:tcPr>
          <w:p w:rsidRPr="0086220F" w:rsidR="0086220F" w:rsidP="0086220F" w:rsidRDefault="0086220F" w14:paraId="058F1188" w14:textId="77777777">
            <w:pPr>
              <w:keepNext/>
              <w:keepLines/>
              <w:widowControl w:val="0"/>
              <w:autoSpaceDN w:val="0"/>
              <w:jc w:val="center"/>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color w:val="000000"/>
                <w:kern w:val="3"/>
                <w:sz w:val="18"/>
                <w:szCs w:val="18"/>
                <w:lang w:eastAsia="zh-CN"/>
              </w:rPr>
              <w:t>Stand begroting (Nota van Wijziging 1</w:t>
            </w:r>
            <w:r w:rsidRPr="0086220F">
              <w:rPr>
                <w:rFonts w:ascii="Times New Roman" w:hAnsi="Times New Roman" w:eastAsia="Arial Unicode MS"/>
                <w:color w:val="000000"/>
                <w:kern w:val="3"/>
                <w:sz w:val="18"/>
                <w:szCs w:val="18"/>
                <w:vertAlign w:val="superscript"/>
                <w:lang w:eastAsia="zh-CN"/>
              </w:rPr>
              <w:t>e</w:t>
            </w:r>
            <w:r w:rsidRPr="0086220F">
              <w:rPr>
                <w:rFonts w:ascii="Times New Roman" w:hAnsi="Times New Roman" w:eastAsia="Arial Unicode MS"/>
                <w:color w:val="000000"/>
                <w:kern w:val="3"/>
                <w:sz w:val="18"/>
                <w:szCs w:val="18"/>
                <w:lang w:eastAsia="zh-CN"/>
              </w:rPr>
              <w:t xml:space="preserve"> suppletoire begroting)</w:t>
            </w:r>
          </w:p>
        </w:tc>
        <w:tc>
          <w:tcPr>
            <w:tcW w:w="2798" w:type="dxa"/>
            <w:gridSpan w:val="3"/>
            <w:tcBorders>
              <w:top w:val="single" w:color="000000" w:sz="2" w:space="0"/>
              <w:bottom w:val="single" w:color="009EE0" w:sz="2" w:space="0"/>
            </w:tcBorders>
            <w:tcMar>
              <w:top w:w="28" w:type="dxa"/>
              <w:left w:w="28" w:type="dxa"/>
              <w:bottom w:w="28" w:type="dxa"/>
              <w:right w:w="28" w:type="dxa"/>
            </w:tcMar>
            <w:vAlign w:val="bottom"/>
          </w:tcPr>
          <w:p w:rsidRPr="0086220F" w:rsidR="0086220F" w:rsidP="0086220F" w:rsidRDefault="0086220F" w14:paraId="5CA0458D" w14:textId="77777777">
            <w:pPr>
              <w:keepNext/>
              <w:keepLines/>
              <w:widowControl w:val="0"/>
              <w:autoSpaceDN w:val="0"/>
              <w:jc w:val="center"/>
              <w:textAlignment w:val="baseline"/>
              <w:rPr>
                <w:rFonts w:ascii="Times New Roman" w:hAnsi="Times New Roman" w:eastAsia="Arial Unicode MS"/>
                <w:color w:val="000000"/>
                <w:kern w:val="3"/>
                <w:sz w:val="18"/>
                <w:szCs w:val="18"/>
                <w:lang w:eastAsia="zh-CN"/>
              </w:rPr>
            </w:pPr>
            <w:r w:rsidRPr="0086220F">
              <w:rPr>
                <w:rFonts w:ascii="Times New Roman" w:hAnsi="Times New Roman" w:eastAsia="Arial Unicode MS"/>
                <w:color w:val="000000"/>
                <w:kern w:val="3"/>
                <w:sz w:val="18"/>
                <w:szCs w:val="18"/>
                <w:lang w:eastAsia="zh-CN"/>
              </w:rPr>
              <w:t>(2) Mutaties suppletoire begroting september</w:t>
            </w:r>
          </w:p>
        </w:tc>
        <w:tc>
          <w:tcPr>
            <w:tcW w:w="2948" w:type="dxa"/>
            <w:gridSpan w:val="3"/>
            <w:tcBorders>
              <w:top w:val="single" w:color="000000" w:sz="2" w:space="0"/>
              <w:bottom w:val="single" w:color="009EE0" w:sz="2" w:space="0"/>
            </w:tcBorders>
            <w:tcMar>
              <w:top w:w="28" w:type="dxa"/>
              <w:left w:w="28" w:type="dxa"/>
              <w:bottom w:w="28" w:type="dxa"/>
              <w:right w:w="28" w:type="dxa"/>
            </w:tcMar>
            <w:vAlign w:val="bottom"/>
          </w:tcPr>
          <w:p w:rsidRPr="0086220F" w:rsidR="0086220F" w:rsidP="0086220F" w:rsidRDefault="0086220F" w14:paraId="0B992671" w14:textId="77777777">
            <w:pPr>
              <w:keepNext/>
              <w:keepLines/>
              <w:widowControl w:val="0"/>
              <w:autoSpaceDN w:val="0"/>
              <w:jc w:val="center"/>
              <w:textAlignment w:val="baseline"/>
              <w:rPr>
                <w:rFonts w:ascii="Times New Roman" w:hAnsi="Times New Roman" w:eastAsia="Arial Unicode MS"/>
                <w:color w:val="000000"/>
                <w:kern w:val="3"/>
                <w:sz w:val="18"/>
                <w:szCs w:val="18"/>
                <w:lang w:eastAsia="zh-CN"/>
              </w:rPr>
            </w:pPr>
            <w:r w:rsidRPr="0086220F">
              <w:rPr>
                <w:rFonts w:ascii="Times New Roman" w:hAnsi="Times New Roman" w:eastAsia="Arial Unicode MS"/>
                <w:color w:val="000000"/>
                <w:kern w:val="3"/>
                <w:sz w:val="18"/>
                <w:szCs w:val="18"/>
                <w:lang w:eastAsia="zh-CN"/>
              </w:rPr>
              <w:t>(2) Stand suppletoire begroting september</w:t>
            </w:r>
          </w:p>
        </w:tc>
      </w:tr>
      <w:tr w:rsidRPr="0086220F" w:rsidR="0086220F" w:rsidTr="00684372" w14:paraId="0B62390D" w14:textId="77777777">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5FA86EF3"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5BB53F49"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349B9A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E63DEE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86A6C2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5C4DFA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Verplichtingen</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CC4D35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5EBDFD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Ontvangsten</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4F6CFB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Verplichtingen</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B8B511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Uitgaven</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AB275E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Ontvangsten</w:t>
            </w:r>
          </w:p>
        </w:tc>
      </w:tr>
      <w:tr w:rsidRPr="0086220F" w:rsidR="0086220F" w:rsidTr="00684372" w14:paraId="60957464" w14:textId="77777777">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52334D30"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524FD63"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Totaal</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719755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45.712.868</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6B845A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13.433.323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655F65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2.777.312</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AD7F7B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712.995</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A47035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24.698</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15814F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23.859</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B294B4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44.999.873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A3AC7A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13.458.021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C0B179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2.753.453</w:t>
            </w:r>
          </w:p>
        </w:tc>
      </w:tr>
      <w:tr w:rsidRPr="0086220F" w:rsidR="0086220F" w:rsidTr="00684372" w14:paraId="14A06534" w14:textId="77777777">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609F0D6C"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50D2D40E"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431E0589"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86220F" w:rsidR="0086220F" w:rsidP="0086220F" w:rsidRDefault="0086220F" w14:paraId="71C73A8C"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031E0EA4"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33244DC5"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86220F" w:rsidR="0086220F" w:rsidP="0086220F" w:rsidRDefault="0086220F" w14:paraId="12C84E25"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296AA82D"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7BC28BCE"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86220F" w:rsidR="0086220F" w:rsidP="0086220F" w:rsidRDefault="0086220F" w14:paraId="717A4649"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7AE74073" w14:textId="77777777">
            <w:pPr>
              <w:widowControl w:val="0"/>
              <w:autoSpaceDN w:val="0"/>
              <w:textAlignment w:val="baseline"/>
              <w:rPr>
                <w:rFonts w:ascii="Times New Roman" w:hAnsi="Times New Roman" w:eastAsia="Arial Unicode MS"/>
                <w:kern w:val="3"/>
                <w:sz w:val="18"/>
                <w:szCs w:val="18"/>
                <w:lang w:eastAsia="zh-CN"/>
              </w:rPr>
            </w:pPr>
          </w:p>
        </w:tc>
      </w:tr>
      <w:tr w:rsidRPr="0086220F" w:rsidR="0086220F" w:rsidTr="00684372" w14:paraId="02156C62" w14:textId="77777777">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6857453E"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708550E"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Beleidsartikelen</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5B3EBC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45.605.295</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26813B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13.385.750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DC9540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2.777.312</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FAA919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605.422</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DA085B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72.271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237270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23.859</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8E13E6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44.999.873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424408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13.458.021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DCD251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2.753.453</w:t>
            </w:r>
          </w:p>
        </w:tc>
      </w:tr>
      <w:tr w:rsidRPr="0086220F" w:rsidR="0086220F" w:rsidTr="00684372" w14:paraId="78D751FF" w14:textId="77777777">
        <w:tc>
          <w:tcPr>
            <w:tcW w:w="323" w:type="dxa"/>
            <w:tcBorders>
              <w:bottom w:val="single" w:color="009EE0" w:sz="2" w:space="0"/>
            </w:tcBorders>
            <w:tcMar>
              <w:top w:w="22" w:type="dxa"/>
              <w:left w:w="10" w:type="dxa"/>
              <w:bottom w:w="22" w:type="dxa"/>
              <w:right w:w="28" w:type="dxa"/>
            </w:tcMar>
            <w:vAlign w:val="bottom"/>
          </w:tcPr>
          <w:p w:rsidRPr="0086220F" w:rsidR="0086220F" w:rsidP="0086220F" w:rsidRDefault="0086220F" w14:paraId="0AEB8A7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31</w:t>
            </w:r>
          </w:p>
        </w:tc>
        <w:tc>
          <w:tcPr>
            <w:tcW w:w="145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92C1782"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Een doelmatige energievoorziening en beperking van de klimaatverandering</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B8E8EA3"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45.605.295</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702EB8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13.385.750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6130ED6"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2.777.312</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42CEB5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 605.422</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A4CC93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72.271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ECFF25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 23.859</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A909F4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44.999.873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93BAFBF"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13.458.021</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1D238BD"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2.753.453</w:t>
            </w:r>
          </w:p>
        </w:tc>
      </w:tr>
      <w:tr w:rsidRPr="0086220F" w:rsidR="0086220F" w:rsidTr="00684372" w14:paraId="5BEF4A0B" w14:textId="77777777">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77718B56"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59FB6225"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1BF101AE"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86220F" w:rsidR="0086220F" w:rsidP="0086220F" w:rsidRDefault="0086220F" w14:paraId="07DA3AB2"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5A0A60E8"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5B347E7E" w14:textId="77777777">
            <w:pPr>
              <w:widowControl w:val="0"/>
              <w:autoSpaceDN w:val="0"/>
              <w:textAlignment w:val="baseline"/>
              <w:rPr>
                <w:rFonts w:ascii="Times New Roman" w:hAnsi="Times New Roman" w:eastAsia="Arial Unicode MS"/>
                <w:kern w:val="3"/>
                <w:sz w:val="18"/>
                <w:szCs w:val="18"/>
                <w:lang w:eastAsia="zh-CN"/>
              </w:rPr>
            </w:pPr>
          </w:p>
        </w:tc>
        <w:tc>
          <w:tcPr>
            <w:tcW w:w="716" w:type="dxa"/>
            <w:tcBorders>
              <w:bottom w:val="single" w:color="009EE0" w:sz="2" w:space="0"/>
            </w:tcBorders>
            <w:tcMar>
              <w:top w:w="22" w:type="dxa"/>
              <w:left w:w="28" w:type="dxa"/>
              <w:bottom w:w="22" w:type="dxa"/>
              <w:right w:w="28" w:type="dxa"/>
            </w:tcMar>
          </w:tcPr>
          <w:p w:rsidRPr="0086220F" w:rsidR="0086220F" w:rsidP="0086220F" w:rsidRDefault="0086220F" w14:paraId="07E59C4A"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0EA987AC" w14:textId="77777777">
            <w:pPr>
              <w:widowControl w:val="0"/>
              <w:autoSpaceDN w:val="0"/>
              <w:textAlignment w:val="baseline"/>
              <w:rPr>
                <w:rFonts w:ascii="Times New Roman" w:hAnsi="Times New Roman" w:eastAsia="Arial Unicode MS"/>
                <w:kern w:val="3"/>
                <w:sz w:val="18"/>
                <w:szCs w:val="18"/>
                <w:lang w:eastAsia="zh-CN"/>
              </w:rPr>
            </w:pPr>
          </w:p>
        </w:tc>
        <w:tc>
          <w:tcPr>
            <w:tcW w:w="1116" w:type="dxa"/>
            <w:tcBorders>
              <w:bottom w:val="single" w:color="009EE0" w:sz="2" w:space="0"/>
            </w:tcBorders>
            <w:tcMar>
              <w:top w:w="22" w:type="dxa"/>
              <w:left w:w="28" w:type="dxa"/>
              <w:bottom w:w="22" w:type="dxa"/>
              <w:right w:w="28" w:type="dxa"/>
            </w:tcMar>
          </w:tcPr>
          <w:p w:rsidRPr="0086220F" w:rsidR="0086220F" w:rsidP="0086220F" w:rsidRDefault="0086220F" w14:paraId="18C67B39" w14:textId="77777777">
            <w:pPr>
              <w:widowControl w:val="0"/>
              <w:autoSpaceDN w:val="0"/>
              <w:textAlignment w:val="baseline"/>
              <w:rPr>
                <w:rFonts w:ascii="Times New Roman" w:hAnsi="Times New Roman" w:eastAsia="Arial Unicode MS"/>
                <w:kern w:val="3"/>
                <w:sz w:val="18"/>
                <w:szCs w:val="18"/>
                <w:lang w:eastAsia="zh-CN"/>
              </w:rPr>
            </w:pPr>
          </w:p>
        </w:tc>
        <w:tc>
          <w:tcPr>
            <w:tcW w:w="866" w:type="dxa"/>
            <w:tcBorders>
              <w:bottom w:val="single" w:color="009EE0" w:sz="2" w:space="0"/>
            </w:tcBorders>
            <w:tcMar>
              <w:top w:w="22" w:type="dxa"/>
              <w:left w:w="28" w:type="dxa"/>
              <w:bottom w:w="22" w:type="dxa"/>
              <w:right w:w="28" w:type="dxa"/>
            </w:tcMar>
          </w:tcPr>
          <w:p w:rsidRPr="0086220F" w:rsidR="0086220F" w:rsidP="0086220F" w:rsidRDefault="0086220F" w14:paraId="1171F3DB" w14:textId="77777777">
            <w:pPr>
              <w:widowControl w:val="0"/>
              <w:autoSpaceDN w:val="0"/>
              <w:textAlignment w:val="baseline"/>
              <w:rPr>
                <w:rFonts w:ascii="Times New Roman" w:hAnsi="Times New Roman" w:eastAsia="Arial Unicode MS"/>
                <w:kern w:val="3"/>
                <w:sz w:val="18"/>
                <w:szCs w:val="18"/>
                <w:lang w:eastAsia="zh-CN"/>
              </w:rPr>
            </w:pPr>
          </w:p>
        </w:tc>
        <w:tc>
          <w:tcPr>
            <w:tcW w:w="966" w:type="dxa"/>
            <w:tcBorders>
              <w:bottom w:val="single" w:color="009EE0" w:sz="2" w:space="0"/>
            </w:tcBorders>
            <w:tcMar>
              <w:top w:w="22" w:type="dxa"/>
              <w:left w:w="28" w:type="dxa"/>
              <w:bottom w:w="22" w:type="dxa"/>
              <w:right w:w="28" w:type="dxa"/>
            </w:tcMar>
          </w:tcPr>
          <w:p w:rsidRPr="0086220F" w:rsidR="0086220F" w:rsidP="0086220F" w:rsidRDefault="0086220F" w14:paraId="5BA4CA3C" w14:textId="77777777">
            <w:pPr>
              <w:widowControl w:val="0"/>
              <w:autoSpaceDN w:val="0"/>
              <w:textAlignment w:val="baseline"/>
              <w:rPr>
                <w:rFonts w:ascii="Times New Roman" w:hAnsi="Times New Roman" w:eastAsia="Arial Unicode MS"/>
                <w:kern w:val="3"/>
                <w:sz w:val="18"/>
                <w:szCs w:val="18"/>
                <w:lang w:eastAsia="zh-CN"/>
              </w:rPr>
            </w:pPr>
          </w:p>
        </w:tc>
      </w:tr>
      <w:tr w:rsidRPr="0086220F" w:rsidR="0086220F" w:rsidTr="00684372" w14:paraId="59707135" w14:textId="77777777">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05F87791" w14:textId="77777777">
            <w:pPr>
              <w:widowControl w:val="0"/>
              <w:autoSpaceDN w:val="0"/>
              <w:textAlignment w:val="baseline"/>
              <w:rPr>
                <w:rFonts w:ascii="Times New Roman" w:hAnsi="Times New Roman" w:eastAsia="Arial Unicode MS"/>
                <w:kern w:val="3"/>
                <w:sz w:val="18"/>
                <w:szCs w:val="18"/>
                <w:lang w:eastAsia="zh-CN"/>
              </w:rPr>
            </w:pPr>
          </w:p>
        </w:tc>
        <w:tc>
          <w:tcPr>
            <w:tcW w:w="145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80FBAE9"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Niet-beleidsartikelen</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E82503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84B2F9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76D4192"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5793AB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107.573</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6CEF6B8"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 47.573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CDBC21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5B0DC1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CF951D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3C5E1B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b/>
                <w:kern w:val="3"/>
                <w:sz w:val="18"/>
                <w:szCs w:val="18"/>
                <w:lang w:eastAsia="zh-CN"/>
              </w:rPr>
              <w:t>0</w:t>
            </w:r>
          </w:p>
        </w:tc>
      </w:tr>
      <w:tr w:rsidRPr="0086220F" w:rsidR="0086220F" w:rsidTr="00684372" w14:paraId="43353351" w14:textId="77777777">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49B3EEA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70</w:t>
            </w: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16D71B77"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Apparaat</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54570C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6405811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2369C5C"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4194E1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9D49115"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0ACEA13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40C1CAA"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FB4837E"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B255B8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r>
      <w:tr w:rsidRPr="0086220F" w:rsidR="0086220F" w:rsidTr="00684372" w14:paraId="51F47DD0" w14:textId="77777777">
        <w:tc>
          <w:tcPr>
            <w:tcW w:w="323" w:type="dxa"/>
            <w:tcBorders>
              <w:bottom w:val="single" w:color="009EE0" w:sz="2" w:space="0"/>
            </w:tcBorders>
            <w:tcMar>
              <w:top w:w="22" w:type="dxa"/>
              <w:left w:w="10" w:type="dxa"/>
              <w:bottom w:w="22" w:type="dxa"/>
              <w:right w:w="28" w:type="dxa"/>
            </w:tcMar>
          </w:tcPr>
          <w:p w:rsidRPr="0086220F" w:rsidR="0086220F" w:rsidP="0086220F" w:rsidRDefault="0086220F" w14:paraId="6AFE8C2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71</w:t>
            </w:r>
          </w:p>
        </w:tc>
        <w:tc>
          <w:tcPr>
            <w:tcW w:w="1456" w:type="dxa"/>
            <w:tcBorders>
              <w:bottom w:val="single" w:color="009EE0" w:sz="2" w:space="0"/>
            </w:tcBorders>
            <w:tcMar>
              <w:top w:w="22" w:type="dxa"/>
              <w:left w:w="28" w:type="dxa"/>
              <w:bottom w:w="22" w:type="dxa"/>
              <w:right w:w="28" w:type="dxa"/>
            </w:tcMar>
          </w:tcPr>
          <w:p w:rsidRPr="0086220F" w:rsidR="0086220F" w:rsidP="0086220F" w:rsidRDefault="0086220F" w14:paraId="4252C8CC" w14:textId="77777777">
            <w:pPr>
              <w:keepNext/>
              <w:keepLines/>
              <w:widowControl w:val="0"/>
              <w:autoSpaceDN w:val="0"/>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Onverdeeld</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7CEE08D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107.573</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52D6B617"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47.573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2146600"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399D914"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 107.573</w:t>
            </w:r>
          </w:p>
        </w:tc>
        <w:tc>
          <w:tcPr>
            <w:tcW w:w="7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029AE41"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 47.573</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4A0ED33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111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35CA02D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8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21DC5A89"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c>
          <w:tcPr>
            <w:tcW w:w="966" w:type="dxa"/>
            <w:tcBorders>
              <w:bottom w:val="single" w:color="009EE0" w:sz="2" w:space="0"/>
            </w:tcBorders>
            <w:tcMar>
              <w:top w:w="22" w:type="dxa"/>
              <w:left w:w="28" w:type="dxa"/>
              <w:bottom w:w="22" w:type="dxa"/>
              <w:right w:w="28" w:type="dxa"/>
            </w:tcMar>
            <w:vAlign w:val="bottom"/>
          </w:tcPr>
          <w:p w:rsidRPr="0086220F" w:rsidR="0086220F" w:rsidP="0086220F" w:rsidRDefault="0086220F" w14:paraId="1D89FE7B" w14:textId="77777777">
            <w:pPr>
              <w:keepNext/>
              <w:keepLines/>
              <w:widowControl w:val="0"/>
              <w:autoSpaceDN w:val="0"/>
              <w:jc w:val="right"/>
              <w:textAlignment w:val="baseline"/>
              <w:rPr>
                <w:rFonts w:ascii="Times New Roman" w:hAnsi="Times New Roman" w:eastAsia="Arial Unicode MS"/>
                <w:kern w:val="3"/>
                <w:sz w:val="18"/>
                <w:szCs w:val="18"/>
                <w:lang w:eastAsia="zh-CN"/>
              </w:rPr>
            </w:pPr>
            <w:r w:rsidRPr="0086220F">
              <w:rPr>
                <w:rFonts w:ascii="Times New Roman" w:hAnsi="Times New Roman" w:eastAsia="Arial Unicode MS"/>
                <w:kern w:val="3"/>
                <w:sz w:val="18"/>
                <w:szCs w:val="18"/>
                <w:lang w:eastAsia="zh-CN"/>
              </w:rPr>
              <w:t>0</w:t>
            </w:r>
          </w:p>
        </w:tc>
      </w:tr>
    </w:tbl>
    <w:p w:rsidRPr="000261F4" w:rsidR="00ED46AF" w:rsidP="00684372" w:rsidRDefault="00ED46AF" w14:paraId="7A97394C" w14:textId="77777777">
      <w:pPr>
        <w:rPr>
          <w:rFonts w:ascii="Times New Roman" w:hAnsi="Times New Roman"/>
          <w:sz w:val="24"/>
          <w:szCs w:val="20"/>
        </w:rPr>
      </w:pPr>
    </w:p>
    <w:sectPr w:rsidRPr="000261F4" w:rsidR="00ED46AF" w:rsidSect="005C5568">
      <w:pgSz w:w="11906" w:h="16838"/>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88B88" w14:textId="77777777" w:rsidR="00457782" w:rsidRDefault="00457782">
      <w:pPr>
        <w:spacing w:line="20" w:lineRule="exact"/>
      </w:pPr>
    </w:p>
  </w:endnote>
  <w:endnote w:type="continuationSeparator" w:id="0">
    <w:p w14:paraId="529B2770" w14:textId="77777777" w:rsidR="00457782" w:rsidRDefault="00457782">
      <w:pPr>
        <w:pStyle w:val="Amendement"/>
      </w:pPr>
      <w:r>
        <w:rPr>
          <w:b w:val="0"/>
          <w:bCs w:val="0"/>
        </w:rPr>
        <w:t xml:space="preserve"> </w:t>
      </w:r>
    </w:p>
  </w:endnote>
  <w:endnote w:type="continuationNotice" w:id="1">
    <w:p w14:paraId="5F6A593A" w14:textId="77777777" w:rsidR="00457782" w:rsidRDefault="00457782">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1CA75" w14:textId="77777777" w:rsidR="00457782" w:rsidRDefault="00457782">
      <w:pPr>
        <w:pStyle w:val="Amendement"/>
      </w:pPr>
      <w:r>
        <w:rPr>
          <w:b w:val="0"/>
          <w:bCs w:val="0"/>
        </w:rPr>
        <w:separator/>
      </w:r>
    </w:p>
  </w:footnote>
  <w:footnote w:type="continuationSeparator" w:id="0">
    <w:p w14:paraId="06E63691" w14:textId="77777777" w:rsidR="00457782" w:rsidRDefault="004577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139A1"/>
    <w:rsid w:val="00025DB6"/>
    <w:rsid w:val="000261F4"/>
    <w:rsid w:val="0005397D"/>
    <w:rsid w:val="00065658"/>
    <w:rsid w:val="0008144D"/>
    <w:rsid w:val="000A1D81"/>
    <w:rsid w:val="00111ED3"/>
    <w:rsid w:val="00150914"/>
    <w:rsid w:val="001856E5"/>
    <w:rsid w:val="001878C2"/>
    <w:rsid w:val="001A0900"/>
    <w:rsid w:val="001C190E"/>
    <w:rsid w:val="001C47FA"/>
    <w:rsid w:val="002168F4"/>
    <w:rsid w:val="00230A80"/>
    <w:rsid w:val="00231B37"/>
    <w:rsid w:val="00281E90"/>
    <w:rsid w:val="002A727C"/>
    <w:rsid w:val="002B521D"/>
    <w:rsid w:val="002F2382"/>
    <w:rsid w:val="003465EF"/>
    <w:rsid w:val="00362954"/>
    <w:rsid w:val="0037684D"/>
    <w:rsid w:val="003839A6"/>
    <w:rsid w:val="00384E8C"/>
    <w:rsid w:val="003A6EE1"/>
    <w:rsid w:val="003B57CD"/>
    <w:rsid w:val="0042672A"/>
    <w:rsid w:val="00457782"/>
    <w:rsid w:val="004A1DFE"/>
    <w:rsid w:val="00501B97"/>
    <w:rsid w:val="0055612D"/>
    <w:rsid w:val="00563445"/>
    <w:rsid w:val="00595A7D"/>
    <w:rsid w:val="005A2691"/>
    <w:rsid w:val="005B193A"/>
    <w:rsid w:val="005C0102"/>
    <w:rsid w:val="005C5568"/>
    <w:rsid w:val="005D2707"/>
    <w:rsid w:val="005F3ECA"/>
    <w:rsid w:val="00606255"/>
    <w:rsid w:val="00621AE2"/>
    <w:rsid w:val="00624994"/>
    <w:rsid w:val="00626753"/>
    <w:rsid w:val="00644345"/>
    <w:rsid w:val="00662BB7"/>
    <w:rsid w:val="00684372"/>
    <w:rsid w:val="00690B65"/>
    <w:rsid w:val="006A7216"/>
    <w:rsid w:val="006B607A"/>
    <w:rsid w:val="00717C58"/>
    <w:rsid w:val="00742F78"/>
    <w:rsid w:val="007571FD"/>
    <w:rsid w:val="00760397"/>
    <w:rsid w:val="00767263"/>
    <w:rsid w:val="007704B8"/>
    <w:rsid w:val="007C3D0C"/>
    <w:rsid w:val="007D3BCC"/>
    <w:rsid w:val="007D451C"/>
    <w:rsid w:val="00826224"/>
    <w:rsid w:val="00856201"/>
    <w:rsid w:val="0086220F"/>
    <w:rsid w:val="008D3AC5"/>
    <w:rsid w:val="008E7C68"/>
    <w:rsid w:val="0090002B"/>
    <w:rsid w:val="00912997"/>
    <w:rsid w:val="00925082"/>
    <w:rsid w:val="00930A23"/>
    <w:rsid w:val="00950A80"/>
    <w:rsid w:val="009B4D7E"/>
    <w:rsid w:val="009C7354"/>
    <w:rsid w:val="009D1434"/>
    <w:rsid w:val="009E6D7F"/>
    <w:rsid w:val="00A069BC"/>
    <w:rsid w:val="00A11E73"/>
    <w:rsid w:val="00A13ED2"/>
    <w:rsid w:val="00A2521E"/>
    <w:rsid w:val="00A771F2"/>
    <w:rsid w:val="00A91B8D"/>
    <w:rsid w:val="00AE436A"/>
    <w:rsid w:val="00BB1A4B"/>
    <w:rsid w:val="00BE19CE"/>
    <w:rsid w:val="00C135B1"/>
    <w:rsid w:val="00C15F67"/>
    <w:rsid w:val="00C2031F"/>
    <w:rsid w:val="00C42795"/>
    <w:rsid w:val="00C52FCC"/>
    <w:rsid w:val="00C92DF8"/>
    <w:rsid w:val="00CB3578"/>
    <w:rsid w:val="00CB5678"/>
    <w:rsid w:val="00CC3C3E"/>
    <w:rsid w:val="00CC54B1"/>
    <w:rsid w:val="00CC5CCE"/>
    <w:rsid w:val="00CD496B"/>
    <w:rsid w:val="00CF6763"/>
    <w:rsid w:val="00D12D5C"/>
    <w:rsid w:val="00D20AFA"/>
    <w:rsid w:val="00D55648"/>
    <w:rsid w:val="00D57D7A"/>
    <w:rsid w:val="00DC5EAA"/>
    <w:rsid w:val="00E16443"/>
    <w:rsid w:val="00E36EE9"/>
    <w:rsid w:val="00E44E12"/>
    <w:rsid w:val="00ED46AF"/>
    <w:rsid w:val="00F13442"/>
    <w:rsid w:val="00F1680E"/>
    <w:rsid w:val="00F956D4"/>
    <w:rsid w:val="00FC2CB9"/>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page-break">
    <w:name w:val="page-break"/>
    <w:rsid w:val="009B4D7E"/>
    <w:pPr>
      <w:pageBreakBefore/>
      <w:widowControl w:val="0"/>
      <w:autoSpaceDN w:val="0"/>
      <w:textAlignment w:val="baseline"/>
    </w:pPr>
    <w:rPr>
      <w:rFonts w:ascii="DejaVu Sans" w:eastAsia="Arial Unicode MS" w:hAnsi="DejaVu Sans" w:cs="Tahoma"/>
      <w:kern w:val="3"/>
      <w:sz w:val="18"/>
    </w:rPr>
  </w:style>
  <w:style w:type="character" w:customStyle="1" w:styleId="text-title">
    <w:name w:val="text-title"/>
    <w:rsid w:val="00595A7D"/>
    <w:rPr>
      <w:b/>
      <w:sz w:val="24"/>
      <w:szCs w:val="24"/>
    </w:rPr>
  </w:style>
  <w:style w:type="paragraph" w:customStyle="1" w:styleId="artikel-title">
    <w:name w:val="artikel-title"/>
    <w:basedOn w:val="Standaard"/>
    <w:rsid w:val="00D12D5C"/>
    <w:pPr>
      <w:keepNext/>
      <w:widowControl w:val="0"/>
      <w:autoSpaceDN w:val="0"/>
      <w:spacing w:after="180" w:line="220" w:lineRule="exact"/>
      <w:textAlignment w:val="baseline"/>
    </w:pPr>
    <w:rPr>
      <w:rFonts w:ascii="DejaVu Sans" w:eastAsia="Arial Unicode MS" w:hAnsi="DejaVu Sans" w:cs="Tahoma"/>
      <w:b/>
      <w:kern w:val="3"/>
      <w:sz w:val="17"/>
      <w:szCs w:val="20"/>
    </w:rPr>
  </w:style>
  <w:style w:type="paragraph" w:customStyle="1" w:styleId="otpb">
    <w:name w:val="otpb"/>
    <w:rsid w:val="008E7C68"/>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789</ap:Words>
  <ap:Characters>4345</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5124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2026-10-29T15:02:00.0000000Z</lastPrinted>
  <dcterms:created xsi:type="dcterms:W3CDTF">2026-10-29T12:41:00.0000000Z</dcterms:created>
  <dcterms:modified xsi:type="dcterms:W3CDTF">2026-10-29T15:02:00.0000000Z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