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2026Z23399</w:t>
        <w:br/>
      </w:r>
      <w:proofErr w:type="spellEnd"/>
    </w:p>
    <w:p>
      <w:pPr>
        <w:pStyle w:val="Normal"/>
        <w:rPr>
          <w:b w:val="1"/>
          <w:bCs w:val="1"/>
        </w:rPr>
      </w:pPr>
      <w:r w:rsidR="250AE766">
        <w:rPr>
          <w:b w:val="0"/>
          <w:bCs w:val="0"/>
        </w:rPr>
        <w:t>(ingezonden 29 oktober 2026)</w:t>
        <w:br/>
      </w:r>
    </w:p>
    <w:p>
      <w:r>
        <w:t xml:space="preserve">
          Vragen van het lid Kostic (PvdD) aan de staatssecretaris van Landbouw, Visserij, Voedselzekerheid en Natuur over het bericht dat het Zeehondencentrum Pieterburen nog zeker één week openblijft na steun donateurs
          <w:br/>
          <w:br/>
          1. Kent u het bericht 'Zeehondencentrum Pieterburen nog zeker één week open na steun donateurs'? [1]
          <w:br/>
          <w:br/>
          2. Ziet u in de overweldigende steun vanuit de samenleving voor het zeehondencentrum ook een signaal dat de samenleving het belangrijk vindt dat de zeehondenopvang in Groningen blijft bestaan?
          <w:br/>
          <w:br/>
          3. Herinnert u zich nog dat u tijdens het commissiedebat Dieren buiten de veehouderij en dierproeven van 15 oktober 2026 heeft gezegd dat u het debat van de week erna in de Provinciale Staten van Groningen afwacht, maar op korte termijn in gesprek gaat met betrokken partijen over de toekomst van het zeehondencentrum in Lauwersoog?
          <w:br/>
          <w:br/>
          4. Herinnert u zich nog dat u had aangegeven dat u op basis van de gevoerde gesprekken zou beslissen over wat vanuit het Rijk mogelijk is om te helpen? Herinnert u zich nog dat de Kamer u om spoed had gevraagd, omdat het centrum binnen twee weken dreigde om te vallen?
          <w:br/>
          <w:br/>
          5. Deelt u de mening dat voor de dieren in het zeehondencentrum rust en stabiliteit het beste zijn en gesleep met de dieren in dat licht onwenselijk zou zijn?
        </w:t>
      </w:r>
      <w:r>
        <w:br/>
      </w:r>
    </w:p>
    <w:p>
      <w:r>
        <w:t xml:space="preserve">
          6. Bent u ermee bekend dat het niet heel goed gaat met de gewone zeehond en dat die een belangrijke kraamkamer in het oostelijk deel van de Waddenzee heeft? Bent u het ermee eens dat het voor zieke en gewonde zeehonden in dat gebied belangrijk is dat ze geen reis van vele uren moeten maken, maar dat ze snel kunnen worden geholpen in de buurt en dus in het noorden van het land?
          <w:br/>
          <w:br/>
          7. Bent u het ook in dat licht eens dat voor de langere termijn en toekomstbestendigheid goed moet worden gekeken naar de beste vorm van de zeehondenopvang, maar dat hoe dan ook het belang van de dieren leidend moet zijn en dat er een zeehondenopvang (met bijbehorend wetenschappelijk onderzoek ten behoeve van dieren en natuur) in het noorden van het land moet blijven? 
          <w:br/>
          <w:br/>
          8. Bent u zich ervan bewust dat zowel de Kamer als de Raad voor Dieraangelegenheden het Rijk eerder op haar wettelijke zorgplicht voor wilde dieren in nood heeft gewezen en de verantwoordelijkheid om ook financieel bij te dragen daarin? Neemt u dat serieus?
          <w:br/>
          <w:br/>
          9. Voelt u de verantwoordelijkheid om ook een eerlijke bijdrage te doen voor goede opvang van zeehonden in nood in het noorden als gewone burgers hun verantwoordelijkheid hebben genomen voor de dieren door massaal te doneren om de opvang van zeehonden in Groningen te redden?
          <w:br/>
          <w:br/>
          10. Kunt u de Kamer deze week nog met spoed inlichten hoe de gesprekken zijn verlopen en of het Rijk het zeehondencentrum gaat helpen, aangezien we inmiddels twee weken verder zijn en het zeehondencentrum weinig tijd meer heeft? Kunt u dus de bovenstaande vragen één voor één deze week beantwoorden?
          <w:br/>
          <w:br/>
        </w:t>
      </w:r>
      <w:r>
        <w:br/>
      </w:r>
    </w:p>
    <w:p>
      <w:r>
        <w:t xml:space="preserve">[1] Nu.nl, 24 oktober 2026, 'Zeehondencentrum Pieterburen nog zeker één week open na steun donateurs' (https://www.nu.nl/dieren/6414208/zeehondencentrum-pieterburen-nog-zeker-een-week-open-na-steun-donateurs.html)</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355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3550">
    <w:abstractNumId w:val="10052355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