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7FEC" w:rsidP="00C47FEC" w:rsidRDefault="00C47FEC" w14:paraId="72C2E597" w14:textId="77777777">
      <w:pPr>
        <w:pStyle w:val="Kop1"/>
        <w:rPr>
          <w:rFonts w:ascii="Arial" w:hAnsi="Arial" w:eastAsia="Times New Roman" w:cs="Arial"/>
        </w:rPr>
      </w:pPr>
      <w:r>
        <w:rPr>
          <w:rStyle w:val="Zwaar"/>
          <w:rFonts w:ascii="Arial" w:hAnsi="Arial" w:eastAsia="Times New Roman" w:cs="Arial"/>
        </w:rPr>
        <w:t>Mededelingen</w:t>
      </w:r>
    </w:p>
    <w:p w:rsidR="00C47FEC" w:rsidP="00C47FEC" w:rsidRDefault="00C47FEC" w14:paraId="39EECFF6"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r>
        <w:rPr>
          <w:rFonts w:ascii="Arial" w:hAnsi="Arial" w:eastAsia="Times New Roman" w:cs="Arial"/>
          <w:sz w:val="22"/>
          <w:szCs w:val="22"/>
        </w:rPr>
        <w:t xml:space="preserve"> </w:t>
      </w:r>
    </w:p>
    <w:p w:rsidR="00C47FEC" w:rsidP="00C47FEC" w:rsidRDefault="00C47FEC" w14:paraId="19ACDE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C47FEC" w:rsidP="00C47FEC" w:rsidRDefault="00C47FEC" w14:paraId="17ECD896" w14:textId="77777777">
      <w:pPr>
        <w:spacing w:after="240"/>
        <w:rPr>
          <w:rFonts w:ascii="Arial" w:hAnsi="Arial" w:eastAsia="Times New Roman" w:cs="Arial"/>
          <w:sz w:val="22"/>
          <w:szCs w:val="22"/>
        </w:rPr>
      </w:pPr>
      <w:r>
        <w:rPr>
          <w:rFonts w:ascii="Arial" w:hAnsi="Arial" w:eastAsia="Times New Roman" w:cs="Arial"/>
          <w:sz w:val="22"/>
          <w:szCs w:val="22"/>
        </w:rPr>
        <w:t>Op de tafel van de Griffier ligt een lijst van ingekomen stukken. Op die lijst staan voorstellen voor de behandeling van deze stukken. Als voor het einde van de vergadering daartegen geen bezwaar is gemaakt, neem ik aan dat daarmee wordt ingestemd.</w:t>
      </w:r>
    </w:p>
    <w:p w:rsidR="00C47FEC" w:rsidP="00C47FEC" w:rsidRDefault="00C47FEC" w14:paraId="743DB21A" w14:textId="77777777">
      <w:pPr>
        <w:pStyle w:val="Kop1"/>
        <w:rPr>
          <w:rFonts w:ascii="Arial" w:hAnsi="Arial" w:eastAsia="Times New Roman" w:cs="Arial"/>
        </w:rPr>
      </w:pPr>
      <w:r>
        <w:rPr>
          <w:rStyle w:val="Zwaar"/>
          <w:rFonts w:ascii="Arial" w:hAnsi="Arial" w:eastAsia="Times New Roman" w:cs="Arial"/>
        </w:rPr>
        <w:t>Regeling van werkzaamheden</w:t>
      </w:r>
    </w:p>
    <w:p w:rsidR="00C47FEC" w:rsidP="00C47FEC" w:rsidRDefault="00C47FEC" w14:paraId="7DE697D0"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r>
        <w:rPr>
          <w:rFonts w:ascii="Arial" w:hAnsi="Arial" w:eastAsia="Times New Roman" w:cs="Arial"/>
          <w:sz w:val="22"/>
          <w:szCs w:val="22"/>
        </w:rPr>
        <w:t xml:space="preserve"> </w:t>
      </w:r>
    </w:p>
    <w:p w:rsidR="00C47FEC" w:rsidP="00C47FEC" w:rsidRDefault="00C47FEC" w14:paraId="125AF6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een korte regeling van werkzaamheden.</w:t>
      </w:r>
      <w:r>
        <w:rPr>
          <w:rFonts w:ascii="Arial" w:hAnsi="Arial" w:eastAsia="Times New Roman" w:cs="Arial"/>
          <w:sz w:val="22"/>
          <w:szCs w:val="22"/>
        </w:rPr>
        <w:br/>
      </w:r>
      <w:r>
        <w:rPr>
          <w:rFonts w:ascii="Arial" w:hAnsi="Arial" w:eastAsia="Times New Roman" w:cs="Arial"/>
          <w:sz w:val="22"/>
          <w:szCs w:val="22"/>
        </w:rPr>
        <w:br/>
        <w:t>Ik stel voor toestemming te verlenen tot het houden van een notaoverleg met stenografisch verslag aan de vaste commissie voor Volksgezondheid, Welzijn en Sport op maandag 14 juni 2027 van 13.00 uur tot 19.00 uur over het gehandicaptenbeleid.</w:t>
      </w:r>
      <w:r>
        <w:rPr>
          <w:rFonts w:ascii="Arial" w:hAnsi="Arial" w:eastAsia="Times New Roman" w:cs="Arial"/>
          <w:sz w:val="22"/>
          <w:szCs w:val="22"/>
        </w:rPr>
        <w:br/>
      </w:r>
      <w:r>
        <w:rPr>
          <w:rFonts w:ascii="Arial" w:hAnsi="Arial" w:eastAsia="Times New Roman" w:cs="Arial"/>
          <w:sz w:val="22"/>
          <w:szCs w:val="22"/>
        </w:rPr>
        <w:br/>
        <w:t>Ik stel voor toe te voegen aan de agenda:</w:t>
      </w:r>
    </w:p>
    <w:p w:rsidR="00C47FEC" w:rsidP="00C47FEC" w:rsidRDefault="00C47FEC" w14:paraId="46BDFA5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Jongeren over stamceldonatie (SO d.d. 10/09), met als eerste spreker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van PRO;</w:t>
      </w:r>
    </w:p>
    <w:p w:rsidR="00C47FEC" w:rsidP="00C47FEC" w:rsidRDefault="00C47FEC" w14:paraId="013ABFD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scale</w:t>
      </w:r>
      <w:proofErr w:type="spellEnd"/>
      <w:r>
        <w:rPr>
          <w:rFonts w:ascii="Arial" w:hAnsi="Arial" w:eastAsia="Times New Roman" w:cs="Arial"/>
          <w:sz w:val="22"/>
          <w:szCs w:val="22"/>
        </w:rPr>
        <w:t>-ups (CD d.d. 28/10), met als eerste spreker het lid Martens-America van de VVD.</w:t>
      </w:r>
    </w:p>
    <w:p w:rsidR="00C47FEC" w:rsidP="00C47FEC" w:rsidRDefault="00C47FEC" w14:paraId="45DD7C55" w14:textId="77777777">
      <w:pPr>
        <w:rPr>
          <w:rFonts w:ascii="Arial" w:hAnsi="Arial" w:eastAsia="Times New Roman" w:cs="Arial"/>
          <w:sz w:val="22"/>
          <w:szCs w:val="22"/>
        </w:rPr>
      </w:pPr>
    </w:p>
    <w:p w:rsidR="00C47FEC" w:rsidP="00C47FEC" w:rsidRDefault="00C47FEC" w14:paraId="5CF7A6B0"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2C3023" w:rsidRDefault="002C3023" w14:paraId="5506CE50"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3A58A4"/>
    <w:multiLevelType w:val="multilevel"/>
    <w:tmpl w:val="863A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392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FEC"/>
    <w:rsid w:val="002C3023"/>
    <w:rsid w:val="00610884"/>
    <w:rsid w:val="00C47FEC"/>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6EC8A"/>
  <w15:chartTrackingRefBased/>
  <w15:docId w15:val="{4F83D007-B430-442F-8B38-7F8DECB18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7FEC"/>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47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47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7F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7F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7F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7FE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7FE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7FE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7FE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7F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7F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7F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7F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7F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7F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7F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7F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7FEC"/>
    <w:rPr>
      <w:rFonts w:eastAsiaTheme="majorEastAsia" w:cstheme="majorBidi"/>
      <w:color w:val="272727" w:themeColor="text1" w:themeTint="D8"/>
    </w:rPr>
  </w:style>
  <w:style w:type="paragraph" w:styleId="Titel">
    <w:name w:val="Title"/>
    <w:basedOn w:val="Standaard"/>
    <w:next w:val="Standaard"/>
    <w:link w:val="TitelChar"/>
    <w:uiPriority w:val="10"/>
    <w:qFormat/>
    <w:rsid w:val="00C47FE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7F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7F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7F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7F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7FEC"/>
    <w:rPr>
      <w:i/>
      <w:iCs/>
      <w:color w:val="404040" w:themeColor="text1" w:themeTint="BF"/>
    </w:rPr>
  </w:style>
  <w:style w:type="paragraph" w:styleId="Lijstalinea">
    <w:name w:val="List Paragraph"/>
    <w:basedOn w:val="Standaard"/>
    <w:uiPriority w:val="34"/>
    <w:qFormat/>
    <w:rsid w:val="00C47FEC"/>
    <w:pPr>
      <w:ind w:left="720"/>
      <w:contextualSpacing/>
    </w:pPr>
  </w:style>
  <w:style w:type="character" w:styleId="Intensievebenadrukking">
    <w:name w:val="Intense Emphasis"/>
    <w:basedOn w:val="Standaardalinea-lettertype"/>
    <w:uiPriority w:val="21"/>
    <w:qFormat/>
    <w:rsid w:val="00C47FEC"/>
    <w:rPr>
      <w:i/>
      <w:iCs/>
      <w:color w:val="0F4761" w:themeColor="accent1" w:themeShade="BF"/>
    </w:rPr>
  </w:style>
  <w:style w:type="paragraph" w:styleId="Duidelijkcitaat">
    <w:name w:val="Intense Quote"/>
    <w:basedOn w:val="Standaard"/>
    <w:next w:val="Standaard"/>
    <w:link w:val="DuidelijkcitaatChar"/>
    <w:uiPriority w:val="30"/>
    <w:qFormat/>
    <w:rsid w:val="00C47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7FEC"/>
    <w:rPr>
      <w:i/>
      <w:iCs/>
      <w:color w:val="0F4761" w:themeColor="accent1" w:themeShade="BF"/>
    </w:rPr>
  </w:style>
  <w:style w:type="character" w:styleId="Intensieveverwijzing">
    <w:name w:val="Intense Reference"/>
    <w:basedOn w:val="Standaardalinea-lettertype"/>
    <w:uiPriority w:val="32"/>
    <w:qFormat/>
    <w:rsid w:val="00C47FEC"/>
    <w:rPr>
      <w:b/>
      <w:bCs/>
      <w:smallCaps/>
      <w:color w:val="0F4761" w:themeColor="accent1" w:themeShade="BF"/>
      <w:spacing w:val="5"/>
    </w:rPr>
  </w:style>
  <w:style w:type="character" w:styleId="Zwaar">
    <w:name w:val="Strong"/>
    <w:basedOn w:val="Standaardalinea-lettertype"/>
    <w:uiPriority w:val="22"/>
    <w:qFormat/>
    <w:rsid w:val="00C47F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178</ap:Words>
  <ap:Characters>892</ap:Characters>
  <ap:DocSecurity>0</ap:DocSecurity>
  <ap:Lines>16</ap:Lines>
  <ap:Paragraphs>2</ap:Paragraphs>
  <ap:ScaleCrop>false</ap:ScaleCrop>
  <ap:LinksUpToDate>false</ap:LinksUpToDate>
  <ap:CharactersWithSpaces>1068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2026-10-29T09:51:00.0000000Z</dcterms:created>
  <dcterms:modified xsi:type="dcterms:W3CDTF">2026-10-29T09:51:00.0000000Z</dcterms:modified>
  <version/>
  <category/>
</coreProperties>
</file>