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470846" w:rsidTr="00F06146" w14:paraId="06DEF81B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846" w:rsidP="00FB349A" w:rsidRDefault="00470846" w14:paraId="42AA266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470846" w:rsidP="00FB349A" w:rsidRDefault="00470846" w14:paraId="1490822F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70846" w:rsidTr="00FB349A" w14:paraId="74F2513C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70846" w:rsidP="00F9022B" w:rsidRDefault="00833C90" w14:paraId="32E0CBAC" w14:textId="577F2F9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202</w:t>
            </w:r>
            <w:r w:rsidR="00D06C93">
              <w:rPr>
                <w:rFonts w:ascii="Times New Roman" w:hAnsi="Times New Roman"/>
                <w:b w:val="0"/>
                <w:bCs/>
              </w:rPr>
              <w:t>6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-202</w:t>
            </w:r>
            <w:r w:rsidR="00D06C93"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470846" w:rsidTr="00FB349A" w14:paraId="5AB8E8BF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846" w:rsidP="00F8109A" w:rsidRDefault="00470846" w14:paraId="0F235D2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70846" w:rsidTr="00FB349A" w14:paraId="78DD30DE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70846" w:rsidP="00F8109A" w:rsidRDefault="00470846" w14:paraId="02C5C9D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267B7C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58A8A6D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59157021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470846" w:rsidTr="00FB349A" w14:paraId="3357B8F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F24299" w14:paraId="6A69E443" w14:textId="1854909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7D39CB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r w:rsidR="007D39CB">
              <w:rPr>
                <w:rFonts w:ascii="Times New Roman" w:hAnsi="Times New Roman"/>
              </w:rPr>
              <w:t>020</w:t>
            </w:r>
            <w:r>
              <w:rPr>
                <w:rFonts w:ascii="Times New Roman" w:hAnsi="Times New Roman"/>
              </w:rPr>
              <w:t xml:space="preserve"> XII</w:t>
            </w:r>
          </w:p>
        </w:tc>
        <w:tc>
          <w:tcPr>
            <w:tcW w:w="7654" w:type="dxa"/>
            <w:gridSpan w:val="2"/>
          </w:tcPr>
          <w:p w:rsidRPr="00F24299" w:rsidR="00470846" w:rsidP="00F24299" w:rsidRDefault="00F24299" w14:paraId="7B66D71F" w14:textId="5B8A4B60">
            <w:pPr>
              <w:rPr>
                <w:b/>
                <w:bCs/>
              </w:rPr>
            </w:pPr>
            <w:r w:rsidRPr="00F24299">
              <w:rPr>
                <w:rFonts w:ascii="Times New Roman" w:hAnsi="Times New Roman"/>
                <w:b/>
                <w:bCs/>
                <w:szCs w:val="24"/>
              </w:rPr>
              <w:t>Vaststelling van de begrotingsstaten van het Ministerie van Infrastructuur en Waterstaat (XII) voor het jaar 202</w:t>
            </w:r>
            <w:r w:rsidR="005A6BB3">
              <w:rPr>
                <w:rFonts w:ascii="Times New Roman" w:hAnsi="Times New Roman"/>
                <w:b/>
                <w:bCs/>
                <w:szCs w:val="24"/>
              </w:rPr>
              <w:t>7</w:t>
            </w:r>
          </w:p>
        </w:tc>
      </w:tr>
      <w:tr w:rsidR="00470846" w:rsidTr="00FB349A" w14:paraId="3FCD0B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75FF3E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471D081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01E3B7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3840802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1D813BE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0E1C140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17FCE404" w14:textId="2A5F7901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D54B15">
              <w:rPr>
                <w:rFonts w:ascii="Times New Roman" w:hAnsi="Times New Roman"/>
              </w:rPr>
              <w:t>16</w:t>
            </w:r>
          </w:p>
        </w:tc>
        <w:tc>
          <w:tcPr>
            <w:tcW w:w="7654" w:type="dxa"/>
            <w:gridSpan w:val="2"/>
          </w:tcPr>
          <w:p w:rsidRPr="001A2A63" w:rsidR="00470846" w:rsidP="00FB349A" w:rsidRDefault="00470846" w14:paraId="5BC42068" w14:textId="7D39EFD5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HET LID </w:t>
            </w:r>
            <w:r w:rsidRPr="00B60134" w:rsidR="00416EB0">
              <w:rPr>
                <w:rFonts w:ascii="Times New Roman" w:hAnsi="Times New Roman"/>
                <w:caps/>
              </w:rPr>
              <w:t>Teunissen</w:t>
            </w:r>
          </w:p>
        </w:tc>
      </w:tr>
      <w:tr w:rsidR="00470846" w:rsidTr="00FB349A" w14:paraId="1F913DA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6639B0C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926C70" w14:paraId="4E409B43" w14:textId="75F966F3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D54B15">
              <w:rPr>
                <w:rFonts w:ascii="Times New Roman" w:hAnsi="Times New Roman"/>
                <w:b w:val="0"/>
              </w:rPr>
              <w:t>28 oktober 2026</w:t>
            </w:r>
          </w:p>
        </w:tc>
      </w:tr>
      <w:tr w:rsidR="00470846" w:rsidTr="00FB349A" w14:paraId="08A507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1F7AB4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35729AA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9E6185" w:rsidTr="00FB349A" w14:paraId="478EB57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9E6185" w:rsidP="00FB349A" w:rsidRDefault="009E6185" w14:paraId="3E2C60EA" w14:textId="77777777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 stelt het volgende amendement voor:</w:t>
            </w:r>
          </w:p>
        </w:tc>
      </w:tr>
      <w:tr w:rsidR="00470846" w:rsidTr="00FB349A" w14:paraId="7B5670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8D57D5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4137236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CC0433" w:rsidP="00FB349A" w:rsidRDefault="00CC0433" w14:paraId="3E1574B2" w14:textId="582BD8A7">
      <w:pPr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 </w:t>
      </w:r>
      <w:r w:rsidR="00C05F29">
        <w:rPr>
          <w:rFonts w:ascii="Times New Roman" w:hAnsi="Times New Roman"/>
        </w:rPr>
        <w:t xml:space="preserve">departementale </w:t>
      </w:r>
      <w:r>
        <w:rPr>
          <w:rFonts w:ascii="Times New Roman" w:hAnsi="Times New Roman"/>
        </w:rPr>
        <w:t>begrotingsstaat wordt als volgt gewijzigd:</w:t>
      </w:r>
    </w:p>
    <w:p w:rsidR="00470846" w:rsidP="00FB349A" w:rsidRDefault="00470846" w14:paraId="42D918E7" w14:textId="77777777">
      <w:pPr>
        <w:rPr>
          <w:rFonts w:ascii="Times New Roman" w:hAnsi="Times New Roman"/>
        </w:rPr>
      </w:pPr>
    </w:p>
    <w:p w:rsidRPr="004D4BCF" w:rsidR="00CF6F3A" w:rsidP="00CF6F3A" w:rsidRDefault="00CF6F3A" w14:paraId="5FCB7BFD" w14:textId="2BB1D3B6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 w:rsidR="00A94D72">
        <w:rPr>
          <w:rFonts w:ascii="Times New Roman" w:hAnsi="Times New Roman"/>
          <w:b/>
        </w:rPr>
        <w:t xml:space="preserve">artikel </w:t>
      </w:r>
      <w:r w:rsidR="00A94D72">
        <w:rPr>
          <w:rFonts w:ascii="Times New Roman" w:hAnsi="Times New Roman"/>
          <w:b/>
        </w:rPr>
        <w:t xml:space="preserve">16 </w:t>
      </w:r>
      <w:r w:rsidRPr="00196EC7" w:rsidR="00A94D72">
        <w:rPr>
          <w:rFonts w:ascii="Times New Roman" w:hAnsi="Times New Roman"/>
          <w:b/>
        </w:rPr>
        <w:t>Openbaar vervoer en spoor</w:t>
      </w:r>
      <w:r w:rsidR="00A94D72">
        <w:rPr>
          <w:rFonts w:ascii="Times New Roman" w:hAnsi="Times New Roman"/>
          <w:b/>
        </w:rPr>
        <w:t xml:space="preserve"> </w:t>
      </w:r>
      <w:r w:rsidRPr="004D4BCF">
        <w:rPr>
          <w:rFonts w:ascii="Times New Roman" w:hAnsi="Times New Roman"/>
        </w:rPr>
        <w:t>worden het</w:t>
      </w:r>
      <w:r>
        <w:rPr>
          <w:rFonts w:ascii="Times New Roman" w:hAnsi="Times New Roman"/>
        </w:rPr>
        <w:t xml:space="preserve"> </w:t>
      </w:r>
      <w:r w:rsidR="00AF1A59">
        <w:rPr>
          <w:rFonts w:ascii="Times New Roman" w:hAnsi="Times New Roman"/>
        </w:rPr>
        <w:t>verplich</w:t>
      </w:r>
      <w:r w:rsidR="00470D7D">
        <w:rPr>
          <w:rFonts w:ascii="Times New Roman" w:hAnsi="Times New Roman"/>
        </w:rPr>
        <w:t>t</w:t>
      </w:r>
      <w:r w:rsidR="00AF1A59">
        <w:rPr>
          <w:rFonts w:ascii="Times New Roman" w:hAnsi="Times New Roman"/>
        </w:rPr>
        <w:t xml:space="preserve">ingenbedrag en </w:t>
      </w:r>
      <w:r w:rsidRPr="004D4BCF">
        <w:rPr>
          <w:rFonts w:ascii="Times New Roman" w:hAnsi="Times New Roman"/>
        </w:rPr>
        <w:t xml:space="preserve">het uitgavenbedrag </w:t>
      </w:r>
      <w:r w:rsidRPr="004D4BCF">
        <w:rPr>
          <w:rFonts w:ascii="Times New Roman" w:hAnsi="Times New Roman"/>
          <w:b/>
        </w:rPr>
        <w:t>ver</w:t>
      </w:r>
      <w:r w:rsidR="00A94D72">
        <w:rPr>
          <w:rFonts w:ascii="Times New Roman" w:hAnsi="Times New Roman"/>
          <w:b/>
        </w:rPr>
        <w:t>hoo</w:t>
      </w:r>
      <w:r w:rsidRPr="004D4BCF">
        <w:rPr>
          <w:rFonts w:ascii="Times New Roman" w:hAnsi="Times New Roman"/>
          <w:b/>
        </w:rPr>
        <w:t>gd</w:t>
      </w:r>
      <w:r w:rsidRPr="004D4BCF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  <w:b/>
        </w:rPr>
        <w:t> € </w:t>
      </w:r>
      <w:r w:rsidR="00A94D72">
        <w:rPr>
          <w:rFonts w:ascii="Times New Roman" w:hAnsi="Times New Roman"/>
          <w:b/>
        </w:rPr>
        <w:t>500.000</w:t>
      </w:r>
      <w:r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="00CF6F3A" w:rsidP="00FB349A" w:rsidRDefault="00CF6F3A" w14:paraId="7898AA6D" w14:textId="77777777">
      <w:pPr>
        <w:rPr>
          <w:rFonts w:ascii="Times New Roman" w:hAnsi="Times New Roman"/>
        </w:rPr>
      </w:pPr>
    </w:p>
    <w:p w:rsidRPr="004D4BCF" w:rsidR="00470846" w:rsidP="00FB349A" w:rsidRDefault="00470846" w14:paraId="4CECE95C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="001A2A63" w:rsidP="00FB349A" w:rsidRDefault="001A2A63" w14:paraId="37C148C9" w14:textId="77777777">
      <w:pPr>
        <w:rPr>
          <w:rFonts w:ascii="Times New Roman" w:hAnsi="Times New Roman"/>
        </w:rPr>
      </w:pPr>
    </w:p>
    <w:p w:rsidRPr="00AF1A59" w:rsidR="00AF1A59" w:rsidP="00AF1A59" w:rsidRDefault="00AF1A59" w14:paraId="41157199" w14:textId="2E01290A">
      <w:pPr>
        <w:rPr>
          <w:rFonts w:ascii="Times New Roman" w:hAnsi="Times New Roman"/>
          <w:color w:val="000000"/>
        </w:rPr>
      </w:pPr>
      <w:r w:rsidRPr="00AF1A59">
        <w:rPr>
          <w:rFonts w:ascii="Times New Roman" w:hAnsi="Times New Roman"/>
          <w:color w:val="000000"/>
        </w:rPr>
        <w:t xml:space="preserve">Het Zomerticket </w:t>
      </w:r>
      <w:r w:rsidR="00531DAC">
        <w:rPr>
          <w:rFonts w:ascii="Times New Roman" w:hAnsi="Times New Roman"/>
          <w:color w:val="000000"/>
        </w:rPr>
        <w:t xml:space="preserve">voor de trein in de daluren </w:t>
      </w:r>
      <w:r w:rsidRPr="00AF1A59">
        <w:rPr>
          <w:rFonts w:ascii="Times New Roman" w:hAnsi="Times New Roman"/>
          <w:color w:val="000000"/>
        </w:rPr>
        <w:t xml:space="preserve">deze zomer was een groot succes, 70% van de reizigers heeft een autorit vervangen door een treinreis en 400.000 reizigers maakten gebruik van het </w:t>
      </w:r>
      <w:proofErr w:type="spellStart"/>
      <w:r w:rsidRPr="00AF1A59">
        <w:rPr>
          <w:rFonts w:ascii="Times New Roman" w:hAnsi="Times New Roman"/>
          <w:color w:val="000000"/>
        </w:rPr>
        <w:t>Dalvrij</w:t>
      </w:r>
      <w:proofErr w:type="spellEnd"/>
      <w:r w:rsidRPr="00AF1A59">
        <w:rPr>
          <w:rFonts w:ascii="Times New Roman" w:hAnsi="Times New Roman"/>
          <w:color w:val="000000"/>
        </w:rPr>
        <w:t xml:space="preserve"> ticket. Tegelijkertijd wordt het openbaar vervoer steeds duurder en dit zorgt voor vereenzaming bij jong en oud die afhankelijk zijn van het OV. </w:t>
      </w:r>
    </w:p>
    <w:p w:rsidRPr="00AF1A59" w:rsidR="00AF1A59" w:rsidP="00AF1A59" w:rsidRDefault="00AF1A59" w14:paraId="6EB3CB47" w14:textId="77777777">
      <w:pPr>
        <w:rPr>
          <w:rFonts w:ascii="Times New Roman" w:hAnsi="Times New Roman"/>
          <w:color w:val="000000"/>
        </w:rPr>
      </w:pPr>
      <w:r w:rsidRPr="00AF1A59">
        <w:rPr>
          <w:rFonts w:ascii="Times New Roman" w:hAnsi="Times New Roman"/>
          <w:color w:val="000000"/>
        </w:rPr>
        <w:t> </w:t>
      </w:r>
    </w:p>
    <w:p w:rsidRPr="00AF1A59" w:rsidR="00AF1A59" w:rsidP="00AF1A59" w:rsidRDefault="00AF1A59" w14:paraId="028A54B0" w14:textId="7C12E34A">
      <w:pPr>
        <w:rPr>
          <w:rFonts w:ascii="Times New Roman" w:hAnsi="Times New Roman"/>
          <w:color w:val="000000"/>
        </w:rPr>
      </w:pPr>
      <w:r w:rsidRPr="00AF1A59">
        <w:rPr>
          <w:rFonts w:ascii="Times New Roman" w:hAnsi="Times New Roman"/>
          <w:color w:val="000000"/>
        </w:rPr>
        <w:t>In afwachting van de evaluatie met de N</w:t>
      </w:r>
      <w:r w:rsidR="00DC219F">
        <w:rPr>
          <w:rFonts w:ascii="Times New Roman" w:hAnsi="Times New Roman"/>
          <w:color w:val="000000"/>
        </w:rPr>
        <w:t xml:space="preserve">ederlandse </w:t>
      </w:r>
      <w:r w:rsidRPr="00AF1A59">
        <w:rPr>
          <w:rFonts w:ascii="Times New Roman" w:hAnsi="Times New Roman"/>
          <w:color w:val="000000"/>
        </w:rPr>
        <w:t>S</w:t>
      </w:r>
      <w:r w:rsidR="00DC219F">
        <w:rPr>
          <w:rFonts w:ascii="Times New Roman" w:hAnsi="Times New Roman"/>
          <w:color w:val="000000"/>
        </w:rPr>
        <w:t>poorwegen</w:t>
      </w:r>
      <w:r w:rsidRPr="00AF1A59">
        <w:rPr>
          <w:rFonts w:ascii="Times New Roman" w:hAnsi="Times New Roman"/>
          <w:color w:val="000000"/>
        </w:rPr>
        <w:t xml:space="preserve"> en de voorbereiding voor de verbreding van het ticket naar bus</w:t>
      </w:r>
      <w:r w:rsidR="00DC219F">
        <w:rPr>
          <w:rFonts w:ascii="Times New Roman" w:hAnsi="Times New Roman"/>
          <w:color w:val="000000"/>
        </w:rPr>
        <w:t>,</w:t>
      </w:r>
      <w:r w:rsidRPr="00AF1A59">
        <w:rPr>
          <w:rFonts w:ascii="Times New Roman" w:hAnsi="Times New Roman"/>
          <w:color w:val="000000"/>
        </w:rPr>
        <w:t xml:space="preserve"> tram en metro, stellen wij voor alvast een reservering te treffen op de begroting van I&amp;W in 2027 van 500 miljoen euro.</w:t>
      </w:r>
    </w:p>
    <w:p w:rsidRPr="00AF1A59" w:rsidR="00AF1A59" w:rsidP="00AF1A59" w:rsidRDefault="00AF1A59" w14:paraId="0FDF9B03" w14:textId="77777777">
      <w:pPr>
        <w:rPr>
          <w:rFonts w:ascii="Times New Roman" w:hAnsi="Times New Roman"/>
          <w:color w:val="000000"/>
        </w:rPr>
      </w:pPr>
      <w:r w:rsidRPr="00AF1A59">
        <w:rPr>
          <w:rFonts w:ascii="Times New Roman" w:hAnsi="Times New Roman"/>
          <w:color w:val="000000"/>
        </w:rPr>
        <w:t> </w:t>
      </w:r>
    </w:p>
    <w:p w:rsidRPr="00AF1A59" w:rsidR="00AF1A59" w:rsidP="00AF1A59" w:rsidRDefault="00AF1A59" w14:paraId="104A88FA" w14:textId="6DC5B785">
      <w:pPr>
        <w:rPr>
          <w:rFonts w:ascii="Times New Roman" w:hAnsi="Times New Roman"/>
          <w:color w:val="000000"/>
        </w:rPr>
      </w:pPr>
      <w:r w:rsidRPr="00AF1A59">
        <w:rPr>
          <w:rFonts w:ascii="Times New Roman" w:hAnsi="Times New Roman"/>
          <w:color w:val="000000"/>
        </w:rPr>
        <w:t>De middelen komen uit de reservering voor de accijnskorting op benzine en diesel, de reservering telt op tot €2,123 miljard. Met nog geen kwart van dit bedrag reserveren we middelen voor goedkoper openbaar vervoer. </w:t>
      </w:r>
      <w:r w:rsidRPr="00531DAC" w:rsidR="00531DAC">
        <w:rPr>
          <w:rFonts w:ascii="Times New Roman" w:hAnsi="Times New Roman"/>
          <w:color w:val="000000"/>
        </w:rPr>
        <w:t>Hiervoor wordt een amendement op het Belastingplan ingediend.</w:t>
      </w:r>
    </w:p>
    <w:p w:rsidR="00AF1A59" w:rsidP="00416EB0" w:rsidRDefault="00AF1A59" w14:paraId="0395EFF9" w14:textId="77777777">
      <w:pPr>
        <w:rPr>
          <w:rFonts w:ascii="Times New Roman" w:hAnsi="Times New Roman"/>
        </w:rPr>
      </w:pPr>
    </w:p>
    <w:p w:rsidRPr="008C2D85" w:rsidR="00B60134" w:rsidP="00416EB0" w:rsidRDefault="00B60134" w14:paraId="5068BBD0" w14:textId="5ED0994C">
      <w:pPr>
        <w:rPr>
          <w:rFonts w:ascii="Times New Roman" w:hAnsi="Times New Roman"/>
        </w:rPr>
      </w:pPr>
      <w:r>
        <w:rPr>
          <w:rFonts w:ascii="Times New Roman" w:hAnsi="Times New Roman"/>
        </w:rPr>
        <w:t>Teunissen</w:t>
      </w:r>
    </w:p>
    <w:sectPr w:rsidRPr="008C2D85" w:rsidR="00B60134" w:rsidSect="00FB349A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FF07F" w14:textId="77777777" w:rsidR="008544E6" w:rsidRDefault="008544E6">
      <w:pPr>
        <w:spacing w:line="20" w:lineRule="exact"/>
      </w:pPr>
    </w:p>
  </w:endnote>
  <w:endnote w:type="continuationSeparator" w:id="0">
    <w:p w14:paraId="70847FC7" w14:textId="77777777" w:rsidR="008544E6" w:rsidRDefault="008544E6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04E7354" w14:textId="77777777" w:rsidR="008544E6" w:rsidRDefault="008544E6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3B6A9" w14:textId="77777777" w:rsidR="008544E6" w:rsidRDefault="008544E6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B7B9EB7" w14:textId="77777777" w:rsidR="008544E6" w:rsidRDefault="00854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DBE"/>
    <w:multiLevelType w:val="hybridMultilevel"/>
    <w:tmpl w:val="40A2FB90"/>
    <w:lvl w:ilvl="0" w:tplc="9F70039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745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99"/>
    <w:rsid w:val="00025278"/>
    <w:rsid w:val="0003016F"/>
    <w:rsid w:val="000358C7"/>
    <w:rsid w:val="000432C1"/>
    <w:rsid w:val="00043AF9"/>
    <w:rsid w:val="00044357"/>
    <w:rsid w:val="00052244"/>
    <w:rsid w:val="00057B0B"/>
    <w:rsid w:val="00075D14"/>
    <w:rsid w:val="000967B5"/>
    <w:rsid w:val="000A1BA4"/>
    <w:rsid w:val="000C6F39"/>
    <w:rsid w:val="000D1839"/>
    <w:rsid w:val="00110E18"/>
    <w:rsid w:val="00111C71"/>
    <w:rsid w:val="0011770C"/>
    <w:rsid w:val="00120827"/>
    <w:rsid w:val="00146E70"/>
    <w:rsid w:val="001528D2"/>
    <w:rsid w:val="00173380"/>
    <w:rsid w:val="00180487"/>
    <w:rsid w:val="00196EC7"/>
    <w:rsid w:val="001A2A63"/>
    <w:rsid w:val="001A5AFF"/>
    <w:rsid w:val="001A6B5A"/>
    <w:rsid w:val="001A73D3"/>
    <w:rsid w:val="001B079F"/>
    <w:rsid w:val="001B4EC0"/>
    <w:rsid w:val="001C4842"/>
    <w:rsid w:val="001C562D"/>
    <w:rsid w:val="001E2226"/>
    <w:rsid w:val="001E5E26"/>
    <w:rsid w:val="001F3368"/>
    <w:rsid w:val="001F7334"/>
    <w:rsid w:val="00216DD5"/>
    <w:rsid w:val="002467E7"/>
    <w:rsid w:val="0025327D"/>
    <w:rsid w:val="0025353B"/>
    <w:rsid w:val="00256649"/>
    <w:rsid w:val="002569BB"/>
    <w:rsid w:val="00287695"/>
    <w:rsid w:val="002A39F7"/>
    <w:rsid w:val="002A3F36"/>
    <w:rsid w:val="002B05E9"/>
    <w:rsid w:val="002C2F4D"/>
    <w:rsid w:val="002E7DED"/>
    <w:rsid w:val="003050FF"/>
    <w:rsid w:val="00323D60"/>
    <w:rsid w:val="00324AE6"/>
    <w:rsid w:val="003314F1"/>
    <w:rsid w:val="003328E8"/>
    <w:rsid w:val="00364830"/>
    <w:rsid w:val="0037253F"/>
    <w:rsid w:val="00393C6C"/>
    <w:rsid w:val="003B5B2E"/>
    <w:rsid w:val="003C2250"/>
    <w:rsid w:val="003C5238"/>
    <w:rsid w:val="003D4FB9"/>
    <w:rsid w:val="003E5927"/>
    <w:rsid w:val="003F4F4A"/>
    <w:rsid w:val="004022EB"/>
    <w:rsid w:val="00416EB0"/>
    <w:rsid w:val="00417365"/>
    <w:rsid w:val="00420690"/>
    <w:rsid w:val="00441A09"/>
    <w:rsid w:val="00454E31"/>
    <w:rsid w:val="00470384"/>
    <w:rsid w:val="00470846"/>
    <w:rsid w:val="00470D7D"/>
    <w:rsid w:val="00471102"/>
    <w:rsid w:val="0047650D"/>
    <w:rsid w:val="00490182"/>
    <w:rsid w:val="004930A7"/>
    <w:rsid w:val="004A1FF8"/>
    <w:rsid w:val="004B2AE2"/>
    <w:rsid w:val="004C291C"/>
    <w:rsid w:val="004C2A57"/>
    <w:rsid w:val="004D07F6"/>
    <w:rsid w:val="004D41BF"/>
    <w:rsid w:val="004D4BCF"/>
    <w:rsid w:val="004D7775"/>
    <w:rsid w:val="004F2A65"/>
    <w:rsid w:val="00506BF9"/>
    <w:rsid w:val="00517A1B"/>
    <w:rsid w:val="00531DAC"/>
    <w:rsid w:val="0053477A"/>
    <w:rsid w:val="005368FF"/>
    <w:rsid w:val="005512BD"/>
    <w:rsid w:val="00564229"/>
    <w:rsid w:val="005862FA"/>
    <w:rsid w:val="00594E01"/>
    <w:rsid w:val="005A6BB3"/>
    <w:rsid w:val="005A7F46"/>
    <w:rsid w:val="005C554B"/>
    <w:rsid w:val="005D3A88"/>
    <w:rsid w:val="005E0FE5"/>
    <w:rsid w:val="005E2FDC"/>
    <w:rsid w:val="005E3DF3"/>
    <w:rsid w:val="005E482A"/>
    <w:rsid w:val="005F24F4"/>
    <w:rsid w:val="00622071"/>
    <w:rsid w:val="00640F59"/>
    <w:rsid w:val="00642C85"/>
    <w:rsid w:val="00646211"/>
    <w:rsid w:val="006508E8"/>
    <w:rsid w:val="00685482"/>
    <w:rsid w:val="006A5342"/>
    <w:rsid w:val="006C3E52"/>
    <w:rsid w:val="006C5E39"/>
    <w:rsid w:val="006D261E"/>
    <w:rsid w:val="006F54C8"/>
    <w:rsid w:val="0070153F"/>
    <w:rsid w:val="007022CC"/>
    <w:rsid w:val="0072733D"/>
    <w:rsid w:val="00736284"/>
    <w:rsid w:val="00737504"/>
    <w:rsid w:val="00741EB2"/>
    <w:rsid w:val="007461D1"/>
    <w:rsid w:val="007958E0"/>
    <w:rsid w:val="007B65C4"/>
    <w:rsid w:val="007C1998"/>
    <w:rsid w:val="007C1B76"/>
    <w:rsid w:val="007C36C2"/>
    <w:rsid w:val="007D39CB"/>
    <w:rsid w:val="00802A2E"/>
    <w:rsid w:val="00833C90"/>
    <w:rsid w:val="00834750"/>
    <w:rsid w:val="008467BE"/>
    <w:rsid w:val="008544E6"/>
    <w:rsid w:val="00854DAE"/>
    <w:rsid w:val="00867688"/>
    <w:rsid w:val="00871C46"/>
    <w:rsid w:val="008819B7"/>
    <w:rsid w:val="008B1B18"/>
    <w:rsid w:val="008C2D85"/>
    <w:rsid w:val="008C3338"/>
    <w:rsid w:val="008D38F5"/>
    <w:rsid w:val="008E364C"/>
    <w:rsid w:val="008E63EB"/>
    <w:rsid w:val="00902F7B"/>
    <w:rsid w:val="009169B5"/>
    <w:rsid w:val="00921DC4"/>
    <w:rsid w:val="00922A45"/>
    <w:rsid w:val="00926C70"/>
    <w:rsid w:val="009347C2"/>
    <w:rsid w:val="00935984"/>
    <w:rsid w:val="00955928"/>
    <w:rsid w:val="00963E84"/>
    <w:rsid w:val="0097382B"/>
    <w:rsid w:val="00990134"/>
    <w:rsid w:val="009B5DAD"/>
    <w:rsid w:val="009D6510"/>
    <w:rsid w:val="009E3F1F"/>
    <w:rsid w:val="009E6185"/>
    <w:rsid w:val="009E6FE1"/>
    <w:rsid w:val="009F54B2"/>
    <w:rsid w:val="00A05681"/>
    <w:rsid w:val="00A1221C"/>
    <w:rsid w:val="00A36E8C"/>
    <w:rsid w:val="00A4569A"/>
    <w:rsid w:val="00A56050"/>
    <w:rsid w:val="00A670D5"/>
    <w:rsid w:val="00A80F77"/>
    <w:rsid w:val="00A81123"/>
    <w:rsid w:val="00A94D72"/>
    <w:rsid w:val="00A97EBD"/>
    <w:rsid w:val="00AA29E3"/>
    <w:rsid w:val="00AC0CD7"/>
    <w:rsid w:val="00AF1A59"/>
    <w:rsid w:val="00B073C3"/>
    <w:rsid w:val="00B10A06"/>
    <w:rsid w:val="00B142D7"/>
    <w:rsid w:val="00B24FC7"/>
    <w:rsid w:val="00B25F72"/>
    <w:rsid w:val="00B37F45"/>
    <w:rsid w:val="00B525A3"/>
    <w:rsid w:val="00B60134"/>
    <w:rsid w:val="00B6111E"/>
    <w:rsid w:val="00B6508A"/>
    <w:rsid w:val="00BB0D7E"/>
    <w:rsid w:val="00BB20B7"/>
    <w:rsid w:val="00BB4211"/>
    <w:rsid w:val="00BD6436"/>
    <w:rsid w:val="00BE1B3C"/>
    <w:rsid w:val="00C05F29"/>
    <w:rsid w:val="00C06291"/>
    <w:rsid w:val="00C2425A"/>
    <w:rsid w:val="00C26FAB"/>
    <w:rsid w:val="00C2762C"/>
    <w:rsid w:val="00C370AE"/>
    <w:rsid w:val="00C43EE0"/>
    <w:rsid w:val="00C529CF"/>
    <w:rsid w:val="00C5415C"/>
    <w:rsid w:val="00C56141"/>
    <w:rsid w:val="00C56D5B"/>
    <w:rsid w:val="00C70DB6"/>
    <w:rsid w:val="00C74FE3"/>
    <w:rsid w:val="00C850D6"/>
    <w:rsid w:val="00C85C0C"/>
    <w:rsid w:val="00C871D2"/>
    <w:rsid w:val="00C97677"/>
    <w:rsid w:val="00CC0433"/>
    <w:rsid w:val="00CC2DEC"/>
    <w:rsid w:val="00CD5ADE"/>
    <w:rsid w:val="00CF258A"/>
    <w:rsid w:val="00CF6F3A"/>
    <w:rsid w:val="00D020EC"/>
    <w:rsid w:val="00D043E9"/>
    <w:rsid w:val="00D06C93"/>
    <w:rsid w:val="00D20A4B"/>
    <w:rsid w:val="00D27FBD"/>
    <w:rsid w:val="00D43ADE"/>
    <w:rsid w:val="00D4419A"/>
    <w:rsid w:val="00D52435"/>
    <w:rsid w:val="00D54B15"/>
    <w:rsid w:val="00D63129"/>
    <w:rsid w:val="00D655AE"/>
    <w:rsid w:val="00D733D3"/>
    <w:rsid w:val="00D73DA9"/>
    <w:rsid w:val="00D818D9"/>
    <w:rsid w:val="00D84E3B"/>
    <w:rsid w:val="00D923BE"/>
    <w:rsid w:val="00D961CF"/>
    <w:rsid w:val="00DB5D3B"/>
    <w:rsid w:val="00DC219F"/>
    <w:rsid w:val="00DD08D8"/>
    <w:rsid w:val="00DD259B"/>
    <w:rsid w:val="00DF2132"/>
    <w:rsid w:val="00E47054"/>
    <w:rsid w:val="00E656EE"/>
    <w:rsid w:val="00E84822"/>
    <w:rsid w:val="00E96167"/>
    <w:rsid w:val="00E96694"/>
    <w:rsid w:val="00ED1598"/>
    <w:rsid w:val="00ED2CB8"/>
    <w:rsid w:val="00ED5130"/>
    <w:rsid w:val="00ED5546"/>
    <w:rsid w:val="00EE17BC"/>
    <w:rsid w:val="00EE55D6"/>
    <w:rsid w:val="00F06146"/>
    <w:rsid w:val="00F2239C"/>
    <w:rsid w:val="00F24299"/>
    <w:rsid w:val="00F37F6D"/>
    <w:rsid w:val="00F410B4"/>
    <w:rsid w:val="00F41CD2"/>
    <w:rsid w:val="00F46D5D"/>
    <w:rsid w:val="00F55CA0"/>
    <w:rsid w:val="00F70740"/>
    <w:rsid w:val="00F8109A"/>
    <w:rsid w:val="00F9022B"/>
    <w:rsid w:val="00F9196F"/>
    <w:rsid w:val="00F91AC1"/>
    <w:rsid w:val="00F94B10"/>
    <w:rsid w:val="00F96398"/>
    <w:rsid w:val="00FA10B5"/>
    <w:rsid w:val="00FA6C37"/>
    <w:rsid w:val="00FB349A"/>
    <w:rsid w:val="00FD6C76"/>
    <w:rsid w:val="00FE0D33"/>
    <w:rsid w:val="00FF22E6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FE960"/>
  <w15:docId w15:val="{5AEB0CE0-E864-4727-8465-F38CCCC7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z w:val="24"/>
    </w:rPr>
  </w:style>
  <w:style w:type="paragraph" w:styleId="Kop2">
    <w:name w:val="heading 2"/>
    <w:basedOn w:val="Standaard"/>
    <w:next w:val="Standaard"/>
    <w:link w:val="Kop2Char"/>
    <w:unhideWhenUsed/>
    <w:qFormat/>
    <w:rsid w:val="004D41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D41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Revisie">
    <w:name w:val="Revision"/>
    <w:hidden/>
    <w:uiPriority w:val="99"/>
    <w:semiHidden/>
    <w:rsid w:val="00C05F29"/>
    <w:rPr>
      <w:rFonts w:ascii="Courier New" w:hAnsi="Courier New"/>
      <w:sz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80F77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80F7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80F77"/>
    <w:rPr>
      <w:rFonts w:ascii="Courier New" w:hAnsi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80F7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80F77"/>
    <w:rPr>
      <w:rFonts w:ascii="Courier New" w:hAnsi="Courier New"/>
      <w:b/>
      <w:bCs/>
    </w:rPr>
  </w:style>
  <w:style w:type="character" w:styleId="Hyperlink">
    <w:name w:val="Hyperlink"/>
    <w:basedOn w:val="Standaardalinea-lettertype"/>
    <w:unhideWhenUsed/>
    <w:rsid w:val="00CF258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258A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"/>
    <w:rsid w:val="004D41B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4D41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b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217</ap:Words>
  <ap:Characters>1199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amtbeg</vt:lpstr>
    </vt:vector>
  </ap:TitlesOfParts>
  <ap:LinksUpToDate>false</ap:LinksUpToDate>
  <ap:CharactersWithSpaces>1414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1999-09-17T13:34:00.0000000Z</lastPrinted>
  <dcterms:created xsi:type="dcterms:W3CDTF">2026-10-28T14:22:00.0000000Z</dcterms:created>
  <dcterms:modified xsi:type="dcterms:W3CDTF">2026-10-28T14:23:00.0000000Z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