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6EB81FDC" w14:textId="77777777">
        <w:tc>
          <w:tcPr>
            <w:tcW w:w="7792" w:type="dxa"/>
            <w:gridSpan w:val="2"/>
          </w:tcPr>
          <w:p w:rsidR="005D2AE9" w:rsidP="002C79C8" w:rsidRDefault="005D2AE9" w14:paraId="713DE647" w14:textId="77777777">
            <w:pPr>
              <w:spacing w:after="40"/>
            </w:pPr>
            <w:bookmarkStart w:name="_GoBack" w:id="0"/>
            <w:bookmarkEnd w:id="0"/>
            <w:r w:rsidRPr="00093942">
              <w:rPr>
                <w:sz w:val="13"/>
              </w:rPr>
              <w:t>&gt; Retouradres Postbus 20701 2500 ES Den Haag</w:t>
            </w:r>
          </w:p>
        </w:tc>
      </w:tr>
      <w:tr w:rsidR="005D2AE9" w:rsidTr="005D2AE9" w14:paraId="47538F32" w14:textId="77777777">
        <w:tc>
          <w:tcPr>
            <w:tcW w:w="7792" w:type="dxa"/>
            <w:gridSpan w:val="2"/>
          </w:tcPr>
          <w:p w:rsidR="005D2AE9" w:rsidP="002C79C8" w:rsidRDefault="005D2AE9" w14:paraId="28AB34AF" w14:textId="77777777">
            <w:pPr>
              <w:tabs>
                <w:tab w:val="left" w:pos="614"/>
              </w:tabs>
              <w:spacing w:after="0"/>
            </w:pPr>
            <w:r>
              <w:t>de Voorzitter van de Tweede Kamer</w:t>
            </w:r>
          </w:p>
          <w:p w:rsidR="005D2AE9" w:rsidP="002C79C8" w:rsidRDefault="005D2AE9" w14:paraId="4B10D77E" w14:textId="77777777">
            <w:pPr>
              <w:tabs>
                <w:tab w:val="left" w:pos="614"/>
              </w:tabs>
              <w:spacing w:after="0"/>
            </w:pPr>
            <w:r>
              <w:t>der Staten-Generaal</w:t>
            </w:r>
          </w:p>
          <w:p w:rsidR="005D2AE9" w:rsidP="002C79C8" w:rsidRDefault="005D2AE9" w14:paraId="6027E645" w14:textId="77777777">
            <w:pPr>
              <w:tabs>
                <w:tab w:val="left" w:pos="614"/>
              </w:tabs>
              <w:spacing w:after="0"/>
            </w:pPr>
            <w:proofErr w:type="spellStart"/>
            <w:r>
              <w:t>Bezuidenhoutseweg</w:t>
            </w:r>
            <w:proofErr w:type="spellEnd"/>
            <w:r>
              <w:t xml:space="preserve"> 67 </w:t>
            </w:r>
          </w:p>
          <w:p w:rsidR="005D2AE9" w:rsidP="005D2AE9" w:rsidRDefault="005D2AE9" w14:paraId="75B9DBAD" w14:textId="77777777">
            <w:pPr>
              <w:tabs>
                <w:tab w:val="left" w:pos="614"/>
              </w:tabs>
              <w:spacing w:after="240"/>
            </w:pPr>
            <w:r>
              <w:t>2594 AC Den Haag</w:t>
            </w:r>
          </w:p>
          <w:p w:rsidRPr="00093942" w:rsidR="005D2AE9" w:rsidP="002C79C8" w:rsidRDefault="005D2AE9" w14:paraId="762D6A4A" w14:textId="77777777">
            <w:pPr>
              <w:spacing w:after="240"/>
              <w:rPr>
                <w:sz w:val="13"/>
              </w:rPr>
            </w:pPr>
          </w:p>
        </w:tc>
      </w:tr>
      <w:tr w:rsidR="005D2AE9" w:rsidTr="005D2AE9" w14:paraId="7A77784D" w14:textId="77777777">
        <w:trPr>
          <w:trHeight w:val="283"/>
        </w:trPr>
        <w:tc>
          <w:tcPr>
            <w:tcW w:w="1969" w:type="dxa"/>
          </w:tcPr>
          <w:p w:rsidR="005D2AE9" w:rsidP="002C79C8" w:rsidRDefault="005D2AE9" w14:paraId="6BA943CF" w14:textId="77777777">
            <w:pPr>
              <w:tabs>
                <w:tab w:val="left" w:pos="614"/>
              </w:tabs>
              <w:spacing w:after="0"/>
            </w:pPr>
            <w:r>
              <w:t>Datum</w:t>
            </w:r>
          </w:p>
        </w:tc>
        <w:sdt>
          <w:sdtPr>
            <w:alias w:val="Datum daadwerkelijke verzending"/>
            <w:tag w:val="Datum daadwerkelijke verzending"/>
            <w:id w:val="1978256768"/>
            <w:placeholder>
              <w:docPart w:val="8048729D95A045C98EAEF5F07DD8A036"/>
            </w:placeholder>
            <w:date w:fullDate="2026-10-28T00:00:00Z">
              <w:dateFormat w:val="d MMMM yyyy"/>
              <w:lid w:val="nl-NL"/>
              <w:storeMappedDataAs w:val="dateTime"/>
              <w:calendar w:val="gregorian"/>
            </w:date>
          </w:sdtPr>
          <w:sdtEndPr/>
          <w:sdtContent>
            <w:tc>
              <w:tcPr>
                <w:tcW w:w="5823" w:type="dxa"/>
              </w:tcPr>
              <w:p w:rsidR="005D2AE9" w:rsidP="000605A5" w:rsidRDefault="0047023A" w14:paraId="579B4373" w14:textId="632A1094">
                <w:pPr>
                  <w:keepNext/>
                  <w:spacing w:after="0"/>
                </w:pPr>
                <w:r>
                  <w:t>28 oktober 2026</w:t>
                </w:r>
              </w:p>
            </w:tc>
          </w:sdtContent>
        </w:sdt>
      </w:tr>
      <w:tr w:rsidR="005D2AE9" w:rsidTr="005D2AE9" w14:paraId="781E6A0E" w14:textId="77777777">
        <w:trPr>
          <w:trHeight w:val="283"/>
        </w:trPr>
        <w:tc>
          <w:tcPr>
            <w:tcW w:w="1969" w:type="dxa"/>
          </w:tcPr>
          <w:p w:rsidR="005D2AE9" w:rsidP="002C79C8" w:rsidRDefault="005D2AE9" w14:paraId="544F26E5" w14:textId="77777777">
            <w:pPr>
              <w:tabs>
                <w:tab w:val="left" w:pos="614"/>
              </w:tabs>
              <w:spacing w:after="0"/>
            </w:pPr>
            <w:r>
              <w:t>Betreft</w:t>
            </w:r>
          </w:p>
        </w:tc>
        <w:tc>
          <w:tcPr>
            <w:tcW w:w="5823" w:type="dxa"/>
          </w:tcPr>
          <w:p w:rsidR="005D2AE9" w:rsidP="002C79C8" w:rsidRDefault="002A142C" w14:paraId="7B940205" w14:textId="77777777">
            <w:pPr>
              <w:tabs>
                <w:tab w:val="left" w:pos="614"/>
              </w:tabs>
              <w:spacing w:after="0"/>
            </w:pPr>
            <w:r w:rsidRPr="002A142C">
              <w:t xml:space="preserve">Verzoek reactie </w:t>
            </w:r>
            <w:proofErr w:type="spellStart"/>
            <w:r w:rsidRPr="002A142C">
              <w:t>guidelines</w:t>
            </w:r>
            <w:proofErr w:type="spellEnd"/>
            <w:r w:rsidRPr="002A142C">
              <w:t xml:space="preserve"> voor de omgang met lokaal personeel bij missies</w:t>
            </w:r>
          </w:p>
        </w:tc>
      </w:tr>
    </w:tbl>
    <w:p w:rsidRPr="005D2AE9" w:rsidR="005D2AE9" w:rsidP="005D2AE9" w:rsidRDefault="005D2AE9" w14:paraId="41D79F2F" w14:textId="77777777">
      <w:r>
        <w:rPr>
          <w:noProof/>
          <w:lang w:eastAsia="nl-NL" w:bidi="ar-SA"/>
        </w:rPr>
        <mc:AlternateContent>
          <mc:Choice Requires="wps">
            <w:drawing>
              <wp:anchor distT="0" distB="0" distL="114300" distR="114300" simplePos="0" relativeHeight="251658240"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D50BE8" w:rsidP="002C79C8" w:rsidRDefault="00D50BE8" w14:paraId="7B0CEB80" w14:textId="77777777">
                            <w:pPr>
                              <w:pStyle w:val="ReferentiegegevenskopW1-Huisstijl"/>
                              <w:spacing w:before="360"/>
                            </w:pPr>
                            <w:r>
                              <w:t>Ministerie van Defensie</w:t>
                            </w:r>
                          </w:p>
                          <w:p w:rsidR="00D50BE8" w:rsidP="002C79C8" w:rsidRDefault="00D50BE8" w14:paraId="39B37F04" w14:textId="77777777">
                            <w:pPr>
                              <w:pStyle w:val="Referentiegegevens-Huisstijl"/>
                            </w:pPr>
                            <w:r>
                              <w:t>Plein 4</w:t>
                            </w:r>
                          </w:p>
                          <w:p w:rsidR="00D50BE8" w:rsidP="002C79C8" w:rsidRDefault="00D50BE8" w14:paraId="361C9D7C" w14:textId="77777777">
                            <w:pPr>
                              <w:pStyle w:val="Referentiegegevens-Huisstijl"/>
                            </w:pPr>
                            <w:r>
                              <w:t>MPC 58 B</w:t>
                            </w:r>
                          </w:p>
                          <w:p w:rsidRPr="002A142C" w:rsidR="00D50BE8" w:rsidP="002C79C8" w:rsidRDefault="00D50BE8" w14:paraId="02D28082" w14:textId="77777777">
                            <w:pPr>
                              <w:pStyle w:val="Referentiegegevens-Huisstijl"/>
                              <w:rPr>
                                <w:lang w:val="de-DE"/>
                              </w:rPr>
                            </w:pPr>
                            <w:r w:rsidRPr="002A142C">
                              <w:rPr>
                                <w:lang w:val="de-DE"/>
                              </w:rPr>
                              <w:t>Postbus 20701</w:t>
                            </w:r>
                          </w:p>
                          <w:p w:rsidRPr="002A142C" w:rsidR="00D50BE8" w:rsidP="002C79C8" w:rsidRDefault="00D50BE8" w14:paraId="6098A243" w14:textId="77777777">
                            <w:pPr>
                              <w:pStyle w:val="Referentiegegevens-Huisstijl"/>
                              <w:rPr>
                                <w:lang w:val="de-DE"/>
                              </w:rPr>
                            </w:pPr>
                            <w:r w:rsidRPr="002A142C">
                              <w:rPr>
                                <w:lang w:val="de-DE"/>
                              </w:rPr>
                              <w:t>2500 ES Den Haag</w:t>
                            </w:r>
                          </w:p>
                          <w:p w:rsidRPr="002A142C" w:rsidR="00D50BE8" w:rsidP="002C79C8" w:rsidRDefault="00D50BE8" w14:paraId="5A95D688" w14:textId="77777777">
                            <w:pPr>
                              <w:pStyle w:val="Referentiegegevens-Huisstijl"/>
                              <w:rPr>
                                <w:lang w:val="de-DE"/>
                              </w:rPr>
                            </w:pPr>
                            <w:r w:rsidRPr="002A142C">
                              <w:rPr>
                                <w:lang w:val="de-DE"/>
                              </w:rPr>
                              <w:t>www.defensie.nl</w:t>
                            </w:r>
                          </w:p>
                          <w:sdt>
                            <w:sdtPr>
                              <w:id w:val="-1579366926"/>
                              <w:lock w:val="contentLocked"/>
                              <w:placeholder>
                                <w:docPart w:val="28B1FC9F2C09453DB5684BB12DCAAB62"/>
                              </w:placeholder>
                            </w:sdtPr>
                            <w:sdtEndPr/>
                            <w:sdtContent>
                              <w:p w:rsidR="00D50BE8" w:rsidP="002C79C8" w:rsidRDefault="00D50BE8" w14:paraId="4154095B" w14:textId="77777777">
                                <w:pPr>
                                  <w:pStyle w:val="ReferentiegegevenskopW1-Huisstijl"/>
                                  <w:spacing w:before="120"/>
                                </w:pPr>
                                <w:r>
                                  <w:t>Onze referentie</w:t>
                                </w:r>
                              </w:p>
                            </w:sdtContent>
                          </w:sdt>
                          <w:p w:rsidR="00411B32" w:rsidP="00411B32" w:rsidRDefault="00411B32" w14:paraId="1C6FF9A3" w14:textId="77777777">
                            <w:pPr>
                              <w:pStyle w:val="Referentiegegevens-Huisstijl"/>
                            </w:pPr>
                            <w:r>
                              <w:t>MINDEF20260071926</w:t>
                            </w:r>
                          </w:p>
                          <w:p w:rsidRPr="00457BBC" w:rsidR="00D50BE8" w:rsidP="002C79C8" w:rsidRDefault="00D50BE8" w14:paraId="4FF7BBC1" w14:textId="092C7BDE">
                            <w:pPr>
                              <w:pStyle w:val="Referentiegegevens-Huisstijl"/>
                            </w:pPr>
                          </w:p>
                          <w:p w:rsidR="00D50BE8" w:rsidP="002C79C8" w:rsidRDefault="00D50BE8" w14:paraId="6DEAB0D4" w14:textId="77777777">
                            <w:pPr>
                              <w:pStyle w:val="Algemenevoorwaarden-Huisstijl"/>
                            </w:pPr>
                            <w:r>
                              <w:t>Bij beantwoording, datum, onze referentie en onderwerp vermelden.</w:t>
                            </w:r>
                          </w:p>
                          <w:p w:rsidR="00D50BE8" w:rsidP="008967D1" w:rsidRDefault="00D50BE8" w14:paraId="5F8EAD6C"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D50BE8" w:rsidP="002C79C8" w:rsidRDefault="00D50BE8" w14:paraId="7B0CEB80" w14:textId="77777777">
                      <w:pPr>
                        <w:pStyle w:val="ReferentiegegevenskopW1-Huisstijl"/>
                        <w:spacing w:before="360"/>
                      </w:pPr>
                      <w:r>
                        <w:t>Ministerie van Defensie</w:t>
                      </w:r>
                    </w:p>
                    <w:p w:rsidR="00D50BE8" w:rsidP="002C79C8" w:rsidRDefault="00D50BE8" w14:paraId="39B37F04" w14:textId="77777777">
                      <w:pPr>
                        <w:pStyle w:val="Referentiegegevens-Huisstijl"/>
                      </w:pPr>
                      <w:r>
                        <w:t>Plein 4</w:t>
                      </w:r>
                    </w:p>
                    <w:p w:rsidR="00D50BE8" w:rsidP="002C79C8" w:rsidRDefault="00D50BE8" w14:paraId="361C9D7C" w14:textId="77777777">
                      <w:pPr>
                        <w:pStyle w:val="Referentiegegevens-Huisstijl"/>
                      </w:pPr>
                      <w:r>
                        <w:t>MPC 58 B</w:t>
                      </w:r>
                    </w:p>
                    <w:p w:rsidRPr="002A142C" w:rsidR="00D50BE8" w:rsidP="002C79C8" w:rsidRDefault="00D50BE8" w14:paraId="02D28082" w14:textId="77777777">
                      <w:pPr>
                        <w:pStyle w:val="Referentiegegevens-Huisstijl"/>
                        <w:rPr>
                          <w:lang w:val="de-DE"/>
                        </w:rPr>
                      </w:pPr>
                      <w:r w:rsidRPr="002A142C">
                        <w:rPr>
                          <w:lang w:val="de-DE"/>
                        </w:rPr>
                        <w:t>Postbus 20701</w:t>
                      </w:r>
                    </w:p>
                    <w:p w:rsidRPr="002A142C" w:rsidR="00D50BE8" w:rsidP="002C79C8" w:rsidRDefault="00D50BE8" w14:paraId="6098A243" w14:textId="77777777">
                      <w:pPr>
                        <w:pStyle w:val="Referentiegegevens-Huisstijl"/>
                        <w:rPr>
                          <w:lang w:val="de-DE"/>
                        </w:rPr>
                      </w:pPr>
                      <w:r w:rsidRPr="002A142C">
                        <w:rPr>
                          <w:lang w:val="de-DE"/>
                        </w:rPr>
                        <w:t>2500 ES Den Haag</w:t>
                      </w:r>
                    </w:p>
                    <w:p w:rsidRPr="002A142C" w:rsidR="00D50BE8" w:rsidP="002C79C8" w:rsidRDefault="00D50BE8" w14:paraId="5A95D688" w14:textId="77777777">
                      <w:pPr>
                        <w:pStyle w:val="Referentiegegevens-Huisstijl"/>
                        <w:rPr>
                          <w:lang w:val="de-DE"/>
                        </w:rPr>
                      </w:pPr>
                      <w:r w:rsidRPr="002A142C">
                        <w:rPr>
                          <w:lang w:val="de-DE"/>
                        </w:rPr>
                        <w:t>www.defensie.nl</w:t>
                      </w:r>
                    </w:p>
                    <w:sdt>
                      <w:sdtPr>
                        <w:id w:val="-1579366926"/>
                        <w:lock w:val="contentLocked"/>
                        <w:placeholder>
                          <w:docPart w:val="28B1FC9F2C09453DB5684BB12DCAAB62"/>
                        </w:placeholder>
                      </w:sdtPr>
                      <w:sdtEndPr/>
                      <w:sdtContent>
                        <w:p w:rsidR="00D50BE8" w:rsidP="002C79C8" w:rsidRDefault="00D50BE8" w14:paraId="4154095B" w14:textId="77777777">
                          <w:pPr>
                            <w:pStyle w:val="ReferentiegegevenskopW1-Huisstijl"/>
                            <w:spacing w:before="120"/>
                          </w:pPr>
                          <w:r>
                            <w:t>Onze referentie</w:t>
                          </w:r>
                        </w:p>
                      </w:sdtContent>
                    </w:sdt>
                    <w:p w:rsidR="00411B32" w:rsidP="00411B32" w:rsidRDefault="00411B32" w14:paraId="1C6FF9A3" w14:textId="77777777">
                      <w:pPr>
                        <w:pStyle w:val="Referentiegegevens-Huisstijl"/>
                      </w:pPr>
                      <w:r>
                        <w:t>MINDEF20260071926</w:t>
                      </w:r>
                    </w:p>
                    <w:p w:rsidRPr="00457BBC" w:rsidR="00D50BE8" w:rsidP="002C79C8" w:rsidRDefault="00D50BE8" w14:paraId="4FF7BBC1" w14:textId="092C7BDE">
                      <w:pPr>
                        <w:pStyle w:val="Referentiegegevens-Huisstijl"/>
                      </w:pPr>
                      <w:bookmarkStart w:name="_GoBack" w:id="1"/>
                      <w:bookmarkEnd w:id="1"/>
                    </w:p>
                    <w:p w:rsidR="00D50BE8" w:rsidP="002C79C8" w:rsidRDefault="00D50BE8" w14:paraId="6DEAB0D4" w14:textId="77777777">
                      <w:pPr>
                        <w:pStyle w:val="Algemenevoorwaarden-Huisstijl"/>
                      </w:pPr>
                      <w:r>
                        <w:t>Bij beantwoording, datum, onze referentie en onderwerp vermelden.</w:t>
                      </w:r>
                    </w:p>
                    <w:p w:rsidR="00D50BE8" w:rsidP="008967D1" w:rsidRDefault="00D50BE8" w14:paraId="5F8EAD6C" w14:textId="77777777">
                      <w:pPr>
                        <w:pStyle w:val="Algemenevoorwaarden-Huisstijl"/>
                      </w:pPr>
                    </w:p>
                  </w:txbxContent>
                </v:textbox>
                <w10:wrap anchorx="page" anchory="page"/>
              </v:shape>
            </w:pict>
          </mc:Fallback>
        </mc:AlternateContent>
      </w:r>
    </w:p>
    <w:p w:rsidR="008967D1" w:rsidP="00BE2D79" w:rsidRDefault="008967D1" w14:paraId="7FA00489" w14:textId="77777777">
      <w:pPr>
        <w:spacing w:after="240"/>
      </w:pPr>
    </w:p>
    <w:p w:rsidRPr="00B736D2" w:rsidR="004B0E47" w:rsidP="00BE2D79" w:rsidRDefault="00BE2D79" w14:paraId="38DB0916" w14:textId="77777777">
      <w:pPr>
        <w:spacing w:after="240"/>
        <w:rPr>
          <w:lang w:val="en-US"/>
        </w:rPr>
      </w:pPr>
      <w:proofErr w:type="spellStart"/>
      <w:r w:rsidRPr="00B736D2">
        <w:rPr>
          <w:lang w:val="en-US"/>
        </w:rPr>
        <w:t>Geachte</w:t>
      </w:r>
      <w:proofErr w:type="spellEnd"/>
      <w:r w:rsidRPr="00B736D2">
        <w:rPr>
          <w:lang w:val="en-US"/>
        </w:rPr>
        <w:t xml:space="preserve"> </w:t>
      </w:r>
      <w:proofErr w:type="spellStart"/>
      <w:r w:rsidRPr="00B736D2">
        <w:rPr>
          <w:lang w:val="en-US"/>
        </w:rPr>
        <w:t>voorzitter</w:t>
      </w:r>
      <w:proofErr w:type="spellEnd"/>
      <w:r w:rsidRPr="00B736D2">
        <w:rPr>
          <w:lang w:val="en-US"/>
        </w:rPr>
        <w:t>,</w:t>
      </w:r>
    </w:p>
    <w:p w:rsidR="00B82905" w:rsidP="00162D87" w:rsidRDefault="008761A5" w14:paraId="45F85AA6" w14:textId="74903003">
      <w:pPr>
        <w:spacing w:after="0" w:line="240" w:lineRule="auto"/>
      </w:pPr>
      <w:r w:rsidRPr="00522867">
        <w:rPr>
          <w:lang w:val="en-US"/>
        </w:rPr>
        <w:t xml:space="preserve">In </w:t>
      </w:r>
      <w:proofErr w:type="spellStart"/>
      <w:r w:rsidRPr="00522867">
        <w:rPr>
          <w:lang w:val="en-US"/>
        </w:rPr>
        <w:t>januari</w:t>
      </w:r>
      <w:proofErr w:type="spellEnd"/>
      <w:r w:rsidRPr="00522867">
        <w:rPr>
          <w:lang w:val="en-US"/>
        </w:rPr>
        <w:t xml:space="preserve"> 2026 </w:t>
      </w:r>
      <w:proofErr w:type="spellStart"/>
      <w:r w:rsidRPr="00522867">
        <w:rPr>
          <w:lang w:val="en-US"/>
        </w:rPr>
        <w:t>heeft</w:t>
      </w:r>
      <w:proofErr w:type="spellEnd"/>
      <w:r w:rsidR="00793246">
        <w:rPr>
          <w:lang w:val="en-US"/>
        </w:rPr>
        <w:t xml:space="preserve"> </w:t>
      </w:r>
      <w:r w:rsidRPr="003B6C09" w:rsidR="00793246">
        <w:rPr>
          <w:lang w:val="en-US"/>
        </w:rPr>
        <w:t>de NGO</w:t>
      </w:r>
      <w:r w:rsidR="00162D87">
        <w:rPr>
          <w:lang w:val="en-US"/>
        </w:rPr>
        <w:t xml:space="preserve"> </w:t>
      </w:r>
      <w:r w:rsidRPr="00522867">
        <w:rPr>
          <w:i/>
          <w:lang w:val="en-US"/>
        </w:rPr>
        <w:t xml:space="preserve">Local Staff International </w:t>
      </w:r>
      <w:r w:rsidRPr="00522867">
        <w:rPr>
          <w:lang w:val="en-US"/>
        </w:rPr>
        <w:t xml:space="preserve">de </w:t>
      </w:r>
      <w:r w:rsidRPr="00522867">
        <w:rPr>
          <w:i/>
          <w:lang w:val="en-US"/>
        </w:rPr>
        <w:t>Guidelines for</w:t>
      </w:r>
      <w:r>
        <w:rPr>
          <w:i/>
          <w:lang w:val="en-US"/>
        </w:rPr>
        <w:t xml:space="preserve"> t</w:t>
      </w:r>
      <w:r w:rsidRPr="00522867">
        <w:rPr>
          <w:i/>
          <w:lang w:val="en-US"/>
        </w:rPr>
        <w:t xml:space="preserve">he Rights and Protection of Local Staff in International Missions </w:t>
      </w:r>
      <w:proofErr w:type="spellStart"/>
      <w:r w:rsidRPr="00522867">
        <w:rPr>
          <w:lang w:val="en-US"/>
        </w:rPr>
        <w:t>gepubliceerd</w:t>
      </w:r>
      <w:proofErr w:type="spellEnd"/>
      <w:r w:rsidRPr="00522867">
        <w:rPr>
          <w:lang w:val="en-US"/>
        </w:rPr>
        <w:t xml:space="preserve">. </w:t>
      </w:r>
      <w:r w:rsidRPr="00522867">
        <w:t xml:space="preserve">Deze </w:t>
      </w:r>
      <w:r>
        <w:t xml:space="preserve">richtlijnen gaan over de bescherming van lokaal personeel bij internationale missies. </w:t>
      </w:r>
      <w:r w:rsidR="00CD1088">
        <w:t>Uw Kamer verzocht, door middel van de brief van 9 oktober jl., om een reactie op de richtlijnen uit het rapport.</w:t>
      </w:r>
      <w:r w:rsidR="00B82905">
        <w:br/>
      </w:r>
    </w:p>
    <w:p w:rsidR="00E95AA3" w:rsidRDefault="00E95AA3" w14:paraId="36B03031" w14:textId="72A3DB56">
      <w:pPr>
        <w:spacing w:after="0" w:line="240" w:lineRule="auto"/>
      </w:pPr>
      <w:r>
        <w:t xml:space="preserve">Zoals door bovenstaand rapport ook wordt benoemd is de inzet van lokaal personeel in internationale missies enorm waardevol. Lokaal personeel beschikt immers over kennis en ervaring met de lokale context, taal, procedures en gebruiken. Hierdoor kan Nederlands personeel in het buitenland beter communiceren met lokale autoriteiten, burgers, bedrijven, overheden en andere krijgsmachten. </w:t>
      </w:r>
      <w:r w:rsidR="002C79C8">
        <w:t xml:space="preserve">Daarnaast kan de inzet van lokaal personeel bijdragen aan een doelmatige uitvoering van missies, doordat praktische zaken ter plaatse efficiënter kunnen worden geregeld. </w:t>
      </w:r>
    </w:p>
    <w:p w:rsidR="00B82905" w:rsidRDefault="00B82905" w14:paraId="7F4156BA" w14:textId="77777777">
      <w:pPr>
        <w:spacing w:after="0" w:line="240" w:lineRule="auto"/>
      </w:pPr>
    </w:p>
    <w:p w:rsidR="003B6C09" w:rsidP="003B6C09" w:rsidRDefault="003B6C09" w14:paraId="7B3BC503" w14:textId="2B9CF7D2">
      <w:pPr>
        <w:spacing w:line="240" w:lineRule="auto"/>
        <w:rPr>
          <w:i/>
          <w:iCs/>
        </w:rPr>
      </w:pPr>
      <w:r>
        <w:t xml:space="preserve">Het rapport bevat aanbevelingen over onder meer de voorbereiding op een missie, arbeidsvoorwaarden, veiligheid en ondersteuning tijdens de werkzaamheden, nazorg en bescherming van lokaal personeel in crisissituaties. </w:t>
      </w:r>
      <w:r w:rsidR="00B82905">
        <w:t>U</w:t>
      </w:r>
      <w:r w:rsidR="00795CF8">
        <w:t xml:space="preserve">w Kamer </w:t>
      </w:r>
      <w:r w:rsidR="00B82905">
        <w:t xml:space="preserve">is op 15 mei 2023 geïnformeerd over de kaders van inzet van </w:t>
      </w:r>
      <w:r w:rsidRPr="00B82905" w:rsidR="00B82905">
        <w:t>lokaal personeel bij toekomstige missies en op Nederlandse ambassades en consulaten</w:t>
      </w:r>
      <w:r w:rsidR="00E95AC1">
        <w:t>.</w:t>
      </w:r>
      <w:r w:rsidR="00B82905">
        <w:rPr>
          <w:rStyle w:val="Voetnootmarkering"/>
        </w:rPr>
        <w:footnoteReference w:id="2"/>
      </w:r>
      <w:r w:rsidR="00B82905">
        <w:t xml:space="preserve"> </w:t>
      </w:r>
      <w:r w:rsidR="00F42757">
        <w:t>D</w:t>
      </w:r>
      <w:r w:rsidR="00E95AA3">
        <w:t>e</w:t>
      </w:r>
      <w:r w:rsidR="00B82905">
        <w:t xml:space="preserve"> Nederlandse Staat</w:t>
      </w:r>
      <w:r w:rsidRPr="00B82905" w:rsidR="00B82905">
        <w:t xml:space="preserve"> </w:t>
      </w:r>
      <w:r w:rsidR="00F42757">
        <w:t xml:space="preserve">draagt </w:t>
      </w:r>
      <w:r w:rsidRPr="00B82905" w:rsidR="00B82905">
        <w:t>verantwoordelijkheid</w:t>
      </w:r>
      <w:r w:rsidR="00B82905">
        <w:t xml:space="preserve"> voor d</w:t>
      </w:r>
      <w:r w:rsidRPr="00B82905" w:rsidR="00B82905">
        <w:t>e lokale medewerker die, in dienst van de Nederlandse Staat, werkzaamheden verricht voor een militaire of civiele missie, ambassade of consulaat en als gevolg daarvan aantoo</w:t>
      </w:r>
      <w:r w:rsidR="00B82905">
        <w:t>nbaar persoonlijk gevaar loopt en p</w:t>
      </w:r>
      <w:r w:rsidRPr="00B82905" w:rsidR="00B82905">
        <w:t>ersonen die tot het kerngezin behoren van de lokale medewerker die in dienst is van de Nederlandse Staat</w:t>
      </w:r>
      <w:r w:rsidR="00E95AC1">
        <w:t>.</w:t>
      </w:r>
      <w:r w:rsidR="007A217B">
        <w:rPr>
          <w:rStyle w:val="Voetnootmarkering"/>
        </w:rPr>
        <w:footnoteReference w:id="3"/>
      </w:r>
      <w:r w:rsidRPr="00B82905" w:rsidR="00B82905">
        <w:t xml:space="preserve"> </w:t>
      </w:r>
      <w:r w:rsidRPr="00A7559E" w:rsidR="00A7559E">
        <w:rPr>
          <w:iCs/>
        </w:rPr>
        <w:t>Op basis van een risico-inschatting per land of per missie wordt, vanuit preventief oogpunt, bezien welke taken door een lokale medewerker kunnen worden gedaan. Dit is maatwerk. In geval van hoog-profiel-werkzaamheden die noodzakelijkerwijs door een lokale medewerker verricht moeten worden (bijvoorbeeld voor het publiek zichtbare tolkwerkzaamheden ten behoeve van een militaire missie), zal daartoe een passende contractvorm worden geboden</w:t>
      </w:r>
      <w:r w:rsidR="00E95AC1">
        <w:rPr>
          <w:iCs/>
        </w:rPr>
        <w:t>.</w:t>
      </w:r>
      <w:r w:rsidR="00A7559E">
        <w:rPr>
          <w:rStyle w:val="Voetnootmarkering"/>
          <w:iCs/>
        </w:rPr>
        <w:footnoteReference w:id="4"/>
      </w:r>
      <w:r w:rsidRPr="00A7559E" w:rsidR="00A7559E">
        <w:rPr>
          <w:i/>
          <w:iCs/>
        </w:rPr>
        <w:t xml:space="preserve"> </w:t>
      </w:r>
    </w:p>
    <w:p w:rsidRPr="003B6C09" w:rsidR="00A7559E" w:rsidP="003B6C09" w:rsidRDefault="003B6C09" w14:paraId="1B472E17" w14:textId="1A76F35D">
      <w:pPr>
        <w:spacing w:line="240" w:lineRule="auto"/>
      </w:pPr>
      <w:r>
        <w:t xml:space="preserve">In de brief van 15 mei 2023 wordt tevens ingegaan op de wijze waarop Nederland invulling geeft aan deze </w:t>
      </w:r>
      <w:r w:rsidR="00FF0784">
        <w:t>werkgevers</w:t>
      </w:r>
      <w:r>
        <w:t xml:space="preserve">verantwoordelijkheid en gaat daarbij in op preventie en het in veiligheid brengen van de lokale medewerker. Het voorkomen van situaties waarin de lokale medewerker </w:t>
      </w:r>
      <w:r>
        <w:lastRenderedPageBreak/>
        <w:t xml:space="preserve">gevaar loopt, vormt een belangrijk uitgangspunt bij de inzet van een lokale medewerker. Als de lokale medewerker, ondanks de genomen voorzorgsmaatregelen, toch gevaar loopt (vanwege het werken voor Nederland), dan zijn er verschillende maatregelen die overwogen kunnen worden. De keuze voor de te nemen maatregelen hangt af van de aard van het gevaar. De maatregelen worden, zo mogelijk, genomen in overleg met de lokale medewerker. </w:t>
      </w:r>
      <w:r>
        <w:rPr>
          <w:iCs/>
        </w:rPr>
        <w:t xml:space="preserve">Het rapport van </w:t>
      </w:r>
      <w:proofErr w:type="spellStart"/>
      <w:r>
        <w:rPr>
          <w:i/>
          <w:iCs/>
        </w:rPr>
        <w:t>Local</w:t>
      </w:r>
      <w:proofErr w:type="spellEnd"/>
      <w:r>
        <w:rPr>
          <w:i/>
          <w:iCs/>
        </w:rPr>
        <w:t xml:space="preserve"> </w:t>
      </w:r>
      <w:proofErr w:type="spellStart"/>
      <w:r>
        <w:rPr>
          <w:i/>
          <w:iCs/>
        </w:rPr>
        <w:t>Staff</w:t>
      </w:r>
      <w:proofErr w:type="spellEnd"/>
      <w:r>
        <w:rPr>
          <w:i/>
          <w:iCs/>
        </w:rPr>
        <w:t xml:space="preserve"> International </w:t>
      </w:r>
      <w:r>
        <w:rPr>
          <w:iCs/>
        </w:rPr>
        <w:t>benadrukt eveneens het belang van preventie</w:t>
      </w:r>
      <w:r w:rsidR="00FF0784">
        <w:rPr>
          <w:iCs/>
        </w:rPr>
        <w:t>. De richtlijnen van het rapport verschillen nadrukkelijk met de Nederlandse kaders inzet lokaal personeel als het gaat om de groepen waarvoor werkgeversverantwoordelijkheid bestaat.</w:t>
      </w:r>
    </w:p>
    <w:p w:rsidR="00F42757" w:rsidP="003B6C09" w:rsidRDefault="00F42757" w14:paraId="2D0F2350" w14:textId="2D74355F">
      <w:pPr>
        <w:spacing w:line="240" w:lineRule="auto"/>
      </w:pPr>
      <w:r>
        <w:t xml:space="preserve">De Nederlandse Staat draagt, in beginsel, geen verantwoordelijkheid voor: </w:t>
      </w:r>
    </w:p>
    <w:p w:rsidR="00F42757" w:rsidP="003B6C09" w:rsidRDefault="00F42757" w14:paraId="5E303CE6" w14:textId="3B41A87B">
      <w:pPr>
        <w:pStyle w:val="Lijstalinea"/>
        <w:numPr>
          <w:ilvl w:val="0"/>
          <w:numId w:val="22"/>
        </w:numPr>
        <w:spacing w:line="240" w:lineRule="auto"/>
      </w:pPr>
      <w:r>
        <w:t xml:space="preserve">De lokale medewerker die niet (meer) in dienst is van de Nederlandse Staat. </w:t>
      </w:r>
    </w:p>
    <w:p w:rsidR="00F42757" w:rsidP="003B6C09" w:rsidRDefault="00F42757" w14:paraId="60E937F2" w14:textId="6062EB75">
      <w:pPr>
        <w:pStyle w:val="Lijstalinea"/>
        <w:numPr>
          <w:ilvl w:val="0"/>
          <w:numId w:val="22"/>
        </w:numPr>
        <w:spacing w:line="240" w:lineRule="auto"/>
      </w:pPr>
      <w:r>
        <w:t xml:space="preserve">De lokale medewerker die via een externe partij wordt ingehuurd en werkzaamheden verricht voor Nederland, bij een militaire of civiele missie, ambassade of consulaat, </w:t>
      </w:r>
      <w:r w:rsidR="00FF0784">
        <w:t xml:space="preserve">ook als die </w:t>
      </w:r>
      <w:r>
        <w:t xml:space="preserve">als gevolg daarvan aantoonbaar persoonlijk gevaar loopt. </w:t>
      </w:r>
    </w:p>
    <w:p w:rsidR="00F42757" w:rsidP="003B6C09" w:rsidRDefault="00F42757" w14:paraId="4499025D" w14:textId="4DEFDBF1">
      <w:pPr>
        <w:pStyle w:val="Lijstalinea"/>
        <w:numPr>
          <w:ilvl w:val="0"/>
          <w:numId w:val="22"/>
        </w:numPr>
        <w:spacing w:line="240" w:lineRule="auto"/>
      </w:pPr>
      <w:r>
        <w:t xml:space="preserve">De lokale medewerker die via een </w:t>
      </w:r>
      <w:r w:rsidR="008B1412">
        <w:t>internationale</w:t>
      </w:r>
      <w:r>
        <w:t xml:space="preserve"> organisatie of andere mogendheid wordt ingehuurd en werkzaamheden verricht voor een militaire of civiele missie, waarbij Nederland actief </w:t>
      </w:r>
      <w:r w:rsidR="008B1412">
        <w:t>betrokken</w:t>
      </w:r>
      <w:r>
        <w:t xml:space="preserve"> is, of bij een ambassade of consulaat, </w:t>
      </w:r>
      <w:r w:rsidR="00FF0784">
        <w:t xml:space="preserve">ook </w:t>
      </w:r>
      <w:r>
        <w:t>als</w:t>
      </w:r>
      <w:r w:rsidR="00FF0784">
        <w:t xml:space="preserve"> die als</w:t>
      </w:r>
      <w:r>
        <w:t xml:space="preserve"> gevolg daarvan aantoonbaar persoonlijk gevaar loopt. </w:t>
      </w:r>
    </w:p>
    <w:p w:rsidR="005E2560" w:rsidP="003B6C09" w:rsidRDefault="005E2560" w14:paraId="6A14C80C" w14:textId="6A7950A9">
      <w:pPr>
        <w:spacing w:line="240" w:lineRule="auto"/>
      </w:pPr>
      <w:r>
        <w:t>De kaders van inzet lokaal personeel gelden nog steeds als het staand beleid van de betrokken departementen.</w:t>
      </w:r>
      <w:r w:rsidR="006E5494">
        <w:t xml:space="preserve"> </w:t>
      </w:r>
      <w:r w:rsidR="00B26476">
        <w:t>Het rapport</w:t>
      </w:r>
      <w:r w:rsidR="00162D87">
        <w:t xml:space="preserve"> van </w:t>
      </w:r>
      <w:proofErr w:type="spellStart"/>
      <w:r w:rsidRPr="003B6C09" w:rsidR="00162D87">
        <w:rPr>
          <w:i/>
        </w:rPr>
        <w:t>Local</w:t>
      </w:r>
      <w:proofErr w:type="spellEnd"/>
      <w:r w:rsidRPr="003B6C09" w:rsidR="00162D87">
        <w:rPr>
          <w:i/>
        </w:rPr>
        <w:t xml:space="preserve"> </w:t>
      </w:r>
      <w:proofErr w:type="spellStart"/>
      <w:r w:rsidRPr="003B6C09" w:rsidR="00162D87">
        <w:rPr>
          <w:i/>
        </w:rPr>
        <w:t>Staff</w:t>
      </w:r>
      <w:proofErr w:type="spellEnd"/>
      <w:r w:rsidRPr="003B6C09" w:rsidR="00162D87">
        <w:rPr>
          <w:i/>
        </w:rPr>
        <w:t xml:space="preserve"> International</w:t>
      </w:r>
      <w:r w:rsidR="00B26476">
        <w:t xml:space="preserve"> </w:t>
      </w:r>
      <w:r w:rsidR="006E5494">
        <w:t>is relevant voor het bredere debat over de omgang met lokaal personeel</w:t>
      </w:r>
      <w:r w:rsidR="00E95AC1">
        <w:t>,</w:t>
      </w:r>
      <w:r w:rsidR="006E5494">
        <w:t xml:space="preserve"> maar </w:t>
      </w:r>
      <w:r w:rsidR="00B26476">
        <w:t>lei</w:t>
      </w:r>
      <w:r w:rsidR="006E5494">
        <w:t xml:space="preserve">dt niet tot wijzigingen in de Nederlandse </w:t>
      </w:r>
      <w:r w:rsidR="00B26476">
        <w:t>beleidskaders.</w:t>
      </w:r>
    </w:p>
    <w:p w:rsidRPr="00B82905" w:rsidR="005E2560" w:rsidP="005E2560" w:rsidRDefault="005E2560" w14:paraId="3A4B7011" w14:textId="77777777"/>
    <w:p w:rsidRPr="00881E10" w:rsidR="00BE2D79" w:rsidP="00E26D15" w:rsidRDefault="008801FD" w14:paraId="7B1711BE" w14:textId="77777777">
      <w:pPr>
        <w:keepNext/>
        <w:spacing w:before="600" w:after="0"/>
      </w:pPr>
      <w:r>
        <w:t>H</w:t>
      </w:r>
      <w:r w:rsidR="00BE2D79">
        <w:t>oogachtend,</w:t>
      </w:r>
    </w:p>
    <w:p w:rsidRPr="003E0DA1" w:rsidR="0060422E" w:rsidP="005348AC" w:rsidRDefault="005348AC" w14:paraId="3F10907F" w14:textId="77777777">
      <w:pPr>
        <w:keepNext/>
        <w:spacing w:before="600" w:after="0"/>
        <w:rPr>
          <w:i/>
          <w:iCs/>
          <w:color w:val="000000" w:themeColor="text1"/>
        </w:rPr>
      </w:pPr>
      <w:r w:rsidRPr="005348AC">
        <w:rPr>
          <w:i/>
          <w:iCs/>
          <w:color w:val="000000" w:themeColor="text1"/>
        </w:rPr>
        <w:t>DE MINISTER VAN DEFENSIE</w:t>
      </w:r>
    </w:p>
    <w:p w:rsidR="0060422E" w:rsidP="005348AC" w:rsidRDefault="00AF23BE" w14:paraId="79843652"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p w:rsidR="00A42B10" w:rsidP="002A142C" w:rsidRDefault="00A42B10" w14:paraId="6024CDFD" w14:textId="77777777">
      <w:pPr>
        <w:keepNext/>
        <w:spacing w:before="120" w:after="0"/>
        <w:rPr>
          <w:i/>
          <w:iCs/>
          <w:color w:val="000000" w:themeColor="text1"/>
        </w:rPr>
      </w:pPr>
    </w:p>
    <w:sectPr w:rsidR="00A42B10"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31B3B" w14:textId="77777777" w:rsidR="00C2054A" w:rsidRDefault="00C2054A" w:rsidP="001E0A0C">
      <w:r>
        <w:separator/>
      </w:r>
    </w:p>
  </w:endnote>
  <w:endnote w:type="continuationSeparator" w:id="0">
    <w:p w14:paraId="6246348C" w14:textId="77777777" w:rsidR="00C2054A" w:rsidRDefault="00C2054A" w:rsidP="001E0A0C">
      <w:r>
        <w:continuationSeparator/>
      </w:r>
    </w:p>
  </w:endnote>
  <w:endnote w:type="continuationNotice" w:id="1">
    <w:p w14:paraId="494F0FF4" w14:textId="77777777" w:rsidR="00C2054A" w:rsidRDefault="00C205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E0521" w14:textId="77777777" w:rsidR="00D50BE8" w:rsidRDefault="00D50BE8"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50BE8" w14:paraId="745E022A" w14:textId="77777777">
                            <w:trPr>
                              <w:trHeight w:val="1274"/>
                            </w:trPr>
                            <w:tc>
                              <w:tcPr>
                                <w:tcW w:w="1968" w:type="dxa"/>
                                <w:tcMar>
                                  <w:left w:w="0" w:type="dxa"/>
                                  <w:right w:w="0" w:type="dxa"/>
                                </w:tcMar>
                                <w:vAlign w:val="bottom"/>
                              </w:tcPr>
                              <w:p w14:paraId="268D0770" w14:textId="77777777" w:rsidR="00D50BE8" w:rsidRDefault="00D50BE8">
                                <w:pPr>
                                  <w:pStyle w:val="Rubricering-Huisstijl"/>
                                </w:pPr>
                              </w:p>
                              <w:p w14:paraId="0B631D0C" w14:textId="77777777" w:rsidR="00D50BE8" w:rsidRDefault="00D50BE8">
                                <w:pPr>
                                  <w:pStyle w:val="Rubricering-Huisstijl"/>
                                </w:pPr>
                              </w:p>
                            </w:tc>
                          </w:tr>
                        </w:tbl>
                        <w:p w14:paraId="5585F6EC" w14:textId="77777777" w:rsidR="00D50BE8" w:rsidRDefault="00D50BE8">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50BE8" w14:paraId="745E022A" w14:textId="77777777">
                      <w:trPr>
                        <w:trHeight w:val="1274"/>
                      </w:trPr>
                      <w:tc>
                        <w:tcPr>
                          <w:tcW w:w="1968" w:type="dxa"/>
                          <w:tcMar>
                            <w:left w:w="0" w:type="dxa"/>
                            <w:right w:w="0" w:type="dxa"/>
                          </w:tcMar>
                          <w:vAlign w:val="bottom"/>
                        </w:tcPr>
                        <w:p w14:paraId="268D0770" w14:textId="77777777" w:rsidR="00D50BE8" w:rsidRDefault="00D50BE8">
                          <w:pPr>
                            <w:pStyle w:val="Rubricering-Huisstijl"/>
                          </w:pPr>
                        </w:p>
                        <w:p w14:paraId="0B631D0C" w14:textId="77777777" w:rsidR="00D50BE8" w:rsidRDefault="00D50BE8">
                          <w:pPr>
                            <w:pStyle w:val="Rubricering-Huisstijl"/>
                          </w:pPr>
                        </w:p>
                      </w:tc>
                    </w:tr>
                  </w:tbl>
                  <w:p w14:paraId="5585F6EC" w14:textId="77777777" w:rsidR="00D50BE8" w:rsidRDefault="00D50BE8">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46DB7" w14:textId="77777777" w:rsidR="00C2054A" w:rsidRDefault="00C2054A" w:rsidP="001E0A0C">
      <w:r>
        <w:separator/>
      </w:r>
    </w:p>
  </w:footnote>
  <w:footnote w:type="continuationSeparator" w:id="0">
    <w:p w14:paraId="70DD0584" w14:textId="77777777" w:rsidR="00C2054A" w:rsidRDefault="00C2054A" w:rsidP="001E0A0C">
      <w:r>
        <w:continuationSeparator/>
      </w:r>
    </w:p>
  </w:footnote>
  <w:footnote w:type="continuationNotice" w:id="1">
    <w:p w14:paraId="559E1694" w14:textId="77777777" w:rsidR="00C2054A" w:rsidRDefault="00C2054A">
      <w:pPr>
        <w:spacing w:after="0" w:line="240" w:lineRule="auto"/>
      </w:pPr>
    </w:p>
  </w:footnote>
  <w:footnote w:id="2">
    <w:p w14:paraId="6B09133F" w14:textId="55477BFA" w:rsidR="00006048" w:rsidRPr="00006048" w:rsidRDefault="00D50BE8" w:rsidP="00B3169A">
      <w:pPr>
        <w:spacing w:line="240" w:lineRule="auto"/>
        <w:rPr>
          <w:rFonts w:cs="Mangal"/>
          <w:sz w:val="16"/>
          <w:szCs w:val="16"/>
        </w:rPr>
      </w:pPr>
      <w:r w:rsidRPr="00B3169A">
        <w:rPr>
          <w:rStyle w:val="Voetnootmarkering"/>
          <w:i/>
          <w:sz w:val="16"/>
          <w:szCs w:val="16"/>
        </w:rPr>
        <w:footnoteRef/>
      </w:r>
      <w:r w:rsidRPr="00B3169A">
        <w:rPr>
          <w:i/>
          <w:sz w:val="16"/>
          <w:szCs w:val="16"/>
        </w:rPr>
        <w:t xml:space="preserve"> </w:t>
      </w:r>
      <w:r w:rsidRPr="00006048">
        <w:rPr>
          <w:sz w:val="16"/>
          <w:szCs w:val="16"/>
        </w:rPr>
        <w:t xml:space="preserve">Kamerbrief Uitwerking motie </w:t>
      </w:r>
      <w:proofErr w:type="spellStart"/>
      <w:r w:rsidRPr="00006048">
        <w:rPr>
          <w:sz w:val="16"/>
          <w:szCs w:val="16"/>
        </w:rPr>
        <w:t>Belhaj</w:t>
      </w:r>
      <w:proofErr w:type="spellEnd"/>
      <w:r w:rsidRPr="00006048">
        <w:rPr>
          <w:sz w:val="16"/>
          <w:szCs w:val="16"/>
        </w:rPr>
        <w:t xml:space="preserve"> c.s. inzake kaders inzet lokaal personeel bij toekomstige missies en op Nederlandse ambassades en consulaten (</w:t>
      </w:r>
      <w:r w:rsidRPr="00006048">
        <w:rPr>
          <w:rFonts w:cs="Mangal"/>
          <w:sz w:val="16"/>
          <w:szCs w:val="16"/>
        </w:rPr>
        <w:t xml:space="preserve">2023D51496). </w:t>
      </w:r>
    </w:p>
  </w:footnote>
  <w:footnote w:id="3">
    <w:p w14:paraId="57BDC932" w14:textId="3CF7AE3F" w:rsidR="007A217B" w:rsidRDefault="007A217B" w:rsidP="00006048">
      <w:pPr>
        <w:pStyle w:val="Voetnoottekst"/>
        <w:rPr>
          <w:i/>
          <w:sz w:val="16"/>
          <w:szCs w:val="16"/>
        </w:rPr>
      </w:pPr>
      <w:r w:rsidRPr="00B3169A">
        <w:rPr>
          <w:rStyle w:val="Voetnootmarkering"/>
          <w:sz w:val="16"/>
          <w:szCs w:val="16"/>
        </w:rPr>
        <w:footnoteRef/>
      </w:r>
      <w:r w:rsidRPr="00B3169A">
        <w:rPr>
          <w:sz w:val="16"/>
          <w:szCs w:val="16"/>
        </w:rPr>
        <w:t xml:space="preserve"> </w:t>
      </w:r>
      <w:r w:rsidRPr="00006048">
        <w:rPr>
          <w:i/>
          <w:sz w:val="16"/>
          <w:szCs w:val="16"/>
        </w:rPr>
        <w:t>De Nederlandse Staat draagt een juridische werkgeversverantwoordelijkheid voor de lokale medewerker, zodra de Nederlandse Staat een arbeidsovereenkomst (tijdelijk of permanent) heeft met de lokale medewerker. Hierbij is van belang dat werkzaamheden worden verricht onder leiding en toezicht van de Nederlandse Staat en de lokale medewerker wordt betaald door de Nederlandse Staat. De juridische werkgeversverantwoordelijkheid vervalt bij beëindiging van de arbeidsovereenkomst.</w:t>
      </w:r>
    </w:p>
    <w:p w14:paraId="04E473D8" w14:textId="77777777" w:rsidR="00B3169A" w:rsidRPr="00B3169A" w:rsidRDefault="00B3169A" w:rsidP="00006048">
      <w:pPr>
        <w:pStyle w:val="Voetnoottekst"/>
        <w:rPr>
          <w:sz w:val="16"/>
          <w:szCs w:val="16"/>
        </w:rPr>
      </w:pPr>
    </w:p>
  </w:footnote>
  <w:footnote w:id="4">
    <w:p w14:paraId="12FA7A56" w14:textId="77777777" w:rsidR="00D50BE8" w:rsidRPr="00006048" w:rsidRDefault="00D50BE8" w:rsidP="00006048">
      <w:pPr>
        <w:pStyle w:val="Voetnoottekst"/>
        <w:rPr>
          <w:sz w:val="16"/>
          <w:szCs w:val="16"/>
        </w:rPr>
      </w:pPr>
      <w:r w:rsidRPr="00B3169A">
        <w:rPr>
          <w:rStyle w:val="Voetnootmarkering"/>
          <w:sz w:val="16"/>
          <w:szCs w:val="16"/>
        </w:rPr>
        <w:footnoteRef/>
      </w:r>
      <w:r w:rsidRPr="00B3169A">
        <w:rPr>
          <w:sz w:val="16"/>
          <w:szCs w:val="16"/>
        </w:rPr>
        <w:t xml:space="preserve"> </w:t>
      </w:r>
      <w:r w:rsidRPr="00006048">
        <w:rPr>
          <w:sz w:val="16"/>
          <w:szCs w:val="16"/>
        </w:rPr>
        <w:t xml:space="preserve">Addendum op de brief over ‘Uitvoering van de motie van het lid </w:t>
      </w:r>
      <w:proofErr w:type="spellStart"/>
      <w:r w:rsidRPr="00006048">
        <w:rPr>
          <w:sz w:val="16"/>
          <w:szCs w:val="16"/>
        </w:rPr>
        <w:t>Belhaj</w:t>
      </w:r>
      <w:proofErr w:type="spellEnd"/>
      <w:r w:rsidRPr="00006048">
        <w:rPr>
          <w:sz w:val="16"/>
          <w:szCs w:val="16"/>
        </w:rPr>
        <w:t xml:space="preserve"> c.s.</w:t>
      </w:r>
    </w:p>
    <w:p w14:paraId="2E33E2E0" w14:textId="77777777" w:rsidR="00D50BE8" w:rsidRPr="00006048" w:rsidRDefault="00D50BE8" w:rsidP="00006048">
      <w:pPr>
        <w:pStyle w:val="Voetnoottekst"/>
        <w:rPr>
          <w:sz w:val="16"/>
          <w:szCs w:val="16"/>
        </w:rPr>
      </w:pPr>
      <w:r w:rsidRPr="00006048">
        <w:rPr>
          <w:sz w:val="16"/>
          <w:szCs w:val="16"/>
        </w:rPr>
        <w:t>over kaders voor de inzet van lokale medewerkers bij toekomstige militaire</w:t>
      </w:r>
    </w:p>
    <w:p w14:paraId="6D7CFE97" w14:textId="6C11ED1C" w:rsidR="00D50BE8" w:rsidRPr="00A7559E" w:rsidRDefault="00D50BE8">
      <w:pPr>
        <w:pStyle w:val="Voetnoottekst"/>
        <w:rPr>
          <w:lang w:val="en-US"/>
        </w:rPr>
      </w:pPr>
      <w:r w:rsidRPr="00B3169A">
        <w:rPr>
          <w:sz w:val="16"/>
          <w:szCs w:val="16"/>
        </w:rPr>
        <w:t>missies en op ambassades en consulaten'.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B13F" w14:textId="77777777" w:rsidR="00D50BE8" w:rsidRDefault="00D50BE8"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2C5A3ADC" w14:textId="2AEA349F" w:rsidR="00D50BE8" w:rsidRDefault="00D50BE8">
                          <w:pPr>
                            <w:pStyle w:val="Paginanummer-Huisstijl"/>
                          </w:pPr>
                          <w:r>
                            <w:t xml:space="preserve">Pagina </w:t>
                          </w:r>
                          <w:r>
                            <w:fldChar w:fldCharType="begin"/>
                          </w:r>
                          <w:r>
                            <w:instrText xml:space="preserve"> PAGE    \* MERGEFORMAT </w:instrText>
                          </w:r>
                          <w:r>
                            <w:fldChar w:fldCharType="separate"/>
                          </w:r>
                          <w:r w:rsidR="00CB0CF6">
                            <w:rPr>
                              <w:noProof/>
                            </w:rPr>
                            <w:t>2</w:t>
                          </w:r>
                          <w:r>
                            <w:fldChar w:fldCharType="end"/>
                          </w:r>
                          <w:r>
                            <w:t xml:space="preserve"> van </w:t>
                          </w:r>
                          <w:r w:rsidR="00CB0CF6">
                            <w:fldChar w:fldCharType="begin"/>
                          </w:r>
                          <w:r w:rsidR="00CB0CF6">
                            <w:instrText xml:space="preserve"> SECTIONPAGES  \* Arabic  \* MERGEFORMAT </w:instrText>
                          </w:r>
                          <w:r w:rsidR="00CB0CF6">
                            <w:fldChar w:fldCharType="separate"/>
                          </w:r>
                          <w:r w:rsidR="00CB0CF6">
                            <w:rPr>
                              <w:noProof/>
                            </w:rPr>
                            <w:t>2</w:t>
                          </w:r>
                          <w:r w:rsidR="00CB0CF6">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2C5A3ADC" w14:textId="2AEA349F" w:rsidR="00D50BE8" w:rsidRDefault="00D50BE8">
                    <w:pPr>
                      <w:pStyle w:val="Paginanummer-Huisstijl"/>
                    </w:pPr>
                    <w:r>
                      <w:t xml:space="preserve">Pagina </w:t>
                    </w:r>
                    <w:r>
                      <w:fldChar w:fldCharType="begin"/>
                    </w:r>
                    <w:r>
                      <w:instrText xml:space="preserve"> PAGE    \* MERGEFORMAT </w:instrText>
                    </w:r>
                    <w:r>
                      <w:fldChar w:fldCharType="separate"/>
                    </w:r>
                    <w:r w:rsidR="00CB0CF6">
                      <w:rPr>
                        <w:noProof/>
                      </w:rPr>
                      <w:t>2</w:t>
                    </w:r>
                    <w:r>
                      <w:fldChar w:fldCharType="end"/>
                    </w:r>
                    <w:r>
                      <w:t xml:space="preserve"> van </w:t>
                    </w:r>
                    <w:r w:rsidR="00CB0CF6">
                      <w:fldChar w:fldCharType="begin"/>
                    </w:r>
                    <w:r w:rsidR="00CB0CF6">
                      <w:instrText xml:space="preserve"> SECTIONPAGES  \* Arabic  \* MERGEFORMAT </w:instrText>
                    </w:r>
                    <w:r w:rsidR="00CB0CF6">
                      <w:fldChar w:fldCharType="separate"/>
                    </w:r>
                    <w:r w:rsidR="00CB0CF6">
                      <w:rPr>
                        <w:noProof/>
                      </w:rPr>
                      <w:t>2</w:t>
                    </w:r>
                    <w:r w:rsidR="00CB0CF6">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7959B" w14:textId="4187ACDA" w:rsidR="00D50BE8" w:rsidRDefault="00D50BE8">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CB0CF6">
      <w:rPr>
        <w:noProof/>
      </w:rPr>
      <w:t>1</w:t>
    </w:r>
    <w:r>
      <w:fldChar w:fldCharType="end"/>
    </w:r>
    <w:r>
      <w:t xml:space="preserve"> van </w:t>
    </w:r>
    <w:r w:rsidR="00CB0CF6">
      <w:fldChar w:fldCharType="begin"/>
    </w:r>
    <w:r w:rsidR="00CB0CF6">
      <w:instrText xml:space="preserve"> NUMPAGES  \* Arabic  \* MERGEFORMAT </w:instrText>
    </w:r>
    <w:r w:rsidR="00CB0CF6">
      <w:fldChar w:fldCharType="separate"/>
    </w:r>
    <w:r w:rsidR="00CB0CF6">
      <w:rPr>
        <w:noProof/>
      </w:rPr>
      <w:t>2</w:t>
    </w:r>
    <w:r w:rsidR="00CB0CF6">
      <w:rPr>
        <w:noProof/>
      </w:rPr>
      <w:fldChar w:fldCharType="end"/>
    </w:r>
  </w:p>
  <w:p w14:paraId="2CC32976" w14:textId="77777777" w:rsidR="00D50BE8" w:rsidRDefault="00D50BE8" w:rsidP="001E0A0C">
    <w:pPr>
      <w:pStyle w:val="Koptekst"/>
      <w:spacing w:after="0" w:line="240" w:lineRule="auto"/>
    </w:pPr>
  </w:p>
  <w:p w14:paraId="561A58A6" w14:textId="77777777" w:rsidR="00D50BE8" w:rsidRDefault="00D50BE8" w:rsidP="001E0A0C">
    <w:pPr>
      <w:pStyle w:val="Koptekst"/>
      <w:spacing w:after="0" w:line="240" w:lineRule="auto"/>
    </w:pPr>
  </w:p>
  <w:p w14:paraId="4BC7CEC4" w14:textId="77777777" w:rsidR="00D50BE8" w:rsidRDefault="00D50BE8" w:rsidP="001E0A0C">
    <w:pPr>
      <w:pStyle w:val="Koptekst"/>
      <w:spacing w:after="0" w:line="240" w:lineRule="auto"/>
    </w:pPr>
  </w:p>
  <w:p w14:paraId="4B5415B6" w14:textId="77777777" w:rsidR="00D50BE8" w:rsidRDefault="00D50BE8" w:rsidP="001E0A0C">
    <w:pPr>
      <w:pStyle w:val="Koptekst"/>
      <w:spacing w:after="0" w:line="240" w:lineRule="auto"/>
    </w:pPr>
  </w:p>
  <w:p w14:paraId="73D1BF28" w14:textId="77777777" w:rsidR="00D50BE8" w:rsidRDefault="00D50BE8" w:rsidP="001E0A0C">
    <w:pPr>
      <w:pStyle w:val="Koptekst"/>
      <w:spacing w:after="0" w:line="240" w:lineRule="auto"/>
    </w:pPr>
  </w:p>
  <w:p w14:paraId="509F4BC7" w14:textId="77777777" w:rsidR="00D50BE8" w:rsidRDefault="00D50BE8" w:rsidP="001E0A0C">
    <w:pPr>
      <w:pStyle w:val="Koptekst"/>
      <w:spacing w:after="0" w:line="240" w:lineRule="auto"/>
    </w:pPr>
  </w:p>
  <w:p w14:paraId="0A2B0104" w14:textId="77777777" w:rsidR="00D50BE8" w:rsidRDefault="00D50BE8" w:rsidP="001E0A0C">
    <w:pPr>
      <w:pStyle w:val="Koptekst"/>
      <w:spacing w:after="0" w:line="240" w:lineRule="auto"/>
    </w:pPr>
  </w:p>
  <w:p w14:paraId="2ED2A343" w14:textId="77777777" w:rsidR="00D50BE8" w:rsidRDefault="00D50BE8" w:rsidP="001E0A0C">
    <w:pPr>
      <w:pStyle w:val="Koptekst"/>
      <w:spacing w:after="0" w:line="240" w:lineRule="auto"/>
    </w:pPr>
  </w:p>
  <w:p w14:paraId="61CE0CA4" w14:textId="77777777" w:rsidR="00D50BE8" w:rsidRDefault="00D50BE8" w:rsidP="001E0A0C">
    <w:pPr>
      <w:pStyle w:val="Koptekst"/>
      <w:spacing w:after="0" w:line="240" w:lineRule="auto"/>
    </w:pPr>
  </w:p>
  <w:p w14:paraId="38C7DE79" w14:textId="77777777" w:rsidR="00D50BE8" w:rsidRDefault="00D50BE8" w:rsidP="001E0A0C">
    <w:pPr>
      <w:pStyle w:val="Koptekst"/>
      <w:spacing w:after="0" w:line="240" w:lineRule="auto"/>
    </w:pPr>
  </w:p>
  <w:p w14:paraId="66AE9B33" w14:textId="77777777" w:rsidR="00D50BE8" w:rsidRDefault="00D50BE8" w:rsidP="001E0A0C">
    <w:pPr>
      <w:pStyle w:val="Koptekst"/>
      <w:spacing w:after="0" w:line="240" w:lineRule="auto"/>
    </w:pPr>
  </w:p>
  <w:p w14:paraId="5384EC29" w14:textId="77777777" w:rsidR="00D50BE8" w:rsidRDefault="00D50BE8"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50BE8" w14:paraId="66308793" w14:textId="77777777">
                            <w:trPr>
                              <w:trHeight w:hRule="exact" w:val="1049"/>
                            </w:trPr>
                            <w:tc>
                              <w:tcPr>
                                <w:tcW w:w="1983" w:type="dxa"/>
                                <w:tcMar>
                                  <w:left w:w="0" w:type="dxa"/>
                                  <w:right w:w="0" w:type="dxa"/>
                                </w:tcMar>
                                <w:vAlign w:val="bottom"/>
                              </w:tcPr>
                              <w:p w14:paraId="303571C6" w14:textId="77777777" w:rsidR="00D50BE8" w:rsidRDefault="00D50BE8">
                                <w:pPr>
                                  <w:pStyle w:val="Rubricering-Huisstijl"/>
                                </w:pPr>
                              </w:p>
                              <w:p w14:paraId="0D5A8F1A" w14:textId="77777777" w:rsidR="00D50BE8" w:rsidRDefault="00D50BE8">
                                <w:pPr>
                                  <w:pStyle w:val="Rubricering-Huisstijl"/>
                                </w:pPr>
                              </w:p>
                            </w:tc>
                          </w:tr>
                        </w:tbl>
                        <w:p w14:paraId="6ECDF5E8" w14:textId="77777777" w:rsidR="00D50BE8" w:rsidRDefault="00D50BE8"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50BE8" w14:paraId="66308793" w14:textId="77777777">
                      <w:trPr>
                        <w:trHeight w:hRule="exact" w:val="1049"/>
                      </w:trPr>
                      <w:tc>
                        <w:tcPr>
                          <w:tcW w:w="1983" w:type="dxa"/>
                          <w:tcMar>
                            <w:left w:w="0" w:type="dxa"/>
                            <w:right w:w="0" w:type="dxa"/>
                          </w:tcMar>
                          <w:vAlign w:val="bottom"/>
                        </w:tcPr>
                        <w:p w14:paraId="303571C6" w14:textId="77777777" w:rsidR="00D50BE8" w:rsidRDefault="00D50BE8">
                          <w:pPr>
                            <w:pStyle w:val="Rubricering-Huisstijl"/>
                          </w:pPr>
                        </w:p>
                        <w:p w14:paraId="0D5A8F1A" w14:textId="77777777" w:rsidR="00D50BE8" w:rsidRDefault="00D50BE8">
                          <w:pPr>
                            <w:pStyle w:val="Rubricering-Huisstijl"/>
                          </w:pPr>
                        </w:p>
                      </w:tc>
                    </w:tr>
                  </w:tbl>
                  <w:p w14:paraId="6ECDF5E8" w14:textId="77777777" w:rsidR="00D50BE8" w:rsidRDefault="00D50BE8"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50BE8" w14:paraId="68BBA36D" w14:textId="77777777">
                            <w:trPr>
                              <w:trHeight w:val="1274"/>
                            </w:trPr>
                            <w:tc>
                              <w:tcPr>
                                <w:tcW w:w="1968" w:type="dxa"/>
                                <w:tcMar>
                                  <w:left w:w="0" w:type="dxa"/>
                                  <w:right w:w="0" w:type="dxa"/>
                                </w:tcMar>
                                <w:vAlign w:val="bottom"/>
                              </w:tcPr>
                              <w:p w14:paraId="295492EA" w14:textId="77777777" w:rsidR="00D50BE8" w:rsidRDefault="00D50BE8">
                                <w:pPr>
                                  <w:pStyle w:val="Rubricering-Huisstijl"/>
                                </w:pPr>
                              </w:p>
                              <w:p w14:paraId="2C94EFAE" w14:textId="77777777" w:rsidR="00D50BE8" w:rsidRDefault="00D50BE8">
                                <w:pPr>
                                  <w:pStyle w:val="Rubricering-Huisstijl"/>
                                </w:pPr>
                              </w:p>
                            </w:tc>
                          </w:tr>
                        </w:tbl>
                        <w:p w14:paraId="017975CD" w14:textId="77777777" w:rsidR="00D50BE8" w:rsidRDefault="00D50BE8"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50BE8" w14:paraId="68BBA36D" w14:textId="77777777">
                      <w:trPr>
                        <w:trHeight w:val="1274"/>
                      </w:trPr>
                      <w:tc>
                        <w:tcPr>
                          <w:tcW w:w="1968" w:type="dxa"/>
                          <w:tcMar>
                            <w:left w:w="0" w:type="dxa"/>
                            <w:right w:w="0" w:type="dxa"/>
                          </w:tcMar>
                          <w:vAlign w:val="bottom"/>
                        </w:tcPr>
                        <w:p w14:paraId="295492EA" w14:textId="77777777" w:rsidR="00D50BE8" w:rsidRDefault="00D50BE8">
                          <w:pPr>
                            <w:pStyle w:val="Rubricering-Huisstijl"/>
                          </w:pPr>
                        </w:p>
                        <w:p w14:paraId="2C94EFAE" w14:textId="77777777" w:rsidR="00D50BE8" w:rsidRDefault="00D50BE8">
                          <w:pPr>
                            <w:pStyle w:val="Rubricering-Huisstijl"/>
                          </w:pPr>
                        </w:p>
                      </w:tc>
                    </w:tr>
                  </w:tbl>
                  <w:p w14:paraId="017975CD" w14:textId="77777777" w:rsidR="00D50BE8" w:rsidRDefault="00D50BE8"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B52ACB"/>
    <w:multiLevelType w:val="hybridMultilevel"/>
    <w:tmpl w:val="8864BF4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DE6A7F"/>
    <w:multiLevelType w:val="hybridMultilevel"/>
    <w:tmpl w:val="1BDD0A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5D34E4B"/>
    <w:multiLevelType w:val="hybridMultilevel"/>
    <w:tmpl w:val="2D5CF7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4"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6" w15:restartNumberingAfterBreak="0">
    <w:nsid w:val="112E5631"/>
    <w:multiLevelType w:val="multilevel"/>
    <w:tmpl w:val="CF709936"/>
    <w:numStyleLink w:val="Bijlagenummering"/>
  </w:abstractNum>
  <w:abstractNum w:abstractNumId="7"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8"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0"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2"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3" w15:restartNumberingAfterBreak="0">
    <w:nsid w:val="3C722E0D"/>
    <w:multiLevelType w:val="hybridMultilevel"/>
    <w:tmpl w:val="B220FB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2"/>
  </w:num>
  <w:num w:numId="4">
    <w:abstractNumId w:val="6"/>
  </w:num>
  <w:num w:numId="5">
    <w:abstractNumId w:val="5"/>
  </w:num>
  <w:num w:numId="6">
    <w:abstractNumId w:val="3"/>
  </w:num>
  <w:num w:numId="7">
    <w:abstractNumId w:val="20"/>
  </w:num>
  <w:num w:numId="8">
    <w:abstractNumId w:val="10"/>
  </w:num>
  <w:num w:numId="9">
    <w:abstractNumId w:val="18"/>
  </w:num>
  <w:num w:numId="10">
    <w:abstractNumId w:val="15"/>
  </w:num>
  <w:num w:numId="11">
    <w:abstractNumId w:val="4"/>
  </w:num>
  <w:num w:numId="12">
    <w:abstractNumId w:val="17"/>
  </w:num>
  <w:num w:numId="13">
    <w:abstractNumId w:val="8"/>
  </w:num>
  <w:num w:numId="14">
    <w:abstractNumId w:val="21"/>
  </w:num>
  <w:num w:numId="15">
    <w:abstractNumId w:val="19"/>
  </w:num>
  <w:num w:numId="16">
    <w:abstractNumId w:val="11"/>
  </w:num>
  <w:num w:numId="17">
    <w:abstractNumId w:val="14"/>
  </w:num>
  <w:num w:numId="18">
    <w:abstractNumId w:val="16"/>
  </w:num>
  <w:num w:numId="19">
    <w:abstractNumId w:val="1"/>
  </w:num>
  <w:num w:numId="20">
    <w:abstractNumId w:val="2"/>
  </w:num>
  <w:num w:numId="21">
    <w:abstractNumId w:val="0"/>
  </w:num>
  <w:num w:numId="22">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2C"/>
    <w:rsid w:val="0000462D"/>
    <w:rsid w:val="00006048"/>
    <w:rsid w:val="00007ABC"/>
    <w:rsid w:val="0001671E"/>
    <w:rsid w:val="00024DC9"/>
    <w:rsid w:val="00026B8E"/>
    <w:rsid w:val="000503BE"/>
    <w:rsid w:val="000537BF"/>
    <w:rsid w:val="00056B44"/>
    <w:rsid w:val="00057DFD"/>
    <w:rsid w:val="000605A5"/>
    <w:rsid w:val="00070F18"/>
    <w:rsid w:val="000718DF"/>
    <w:rsid w:val="00076014"/>
    <w:rsid w:val="00090FCA"/>
    <w:rsid w:val="00093284"/>
    <w:rsid w:val="00096025"/>
    <w:rsid w:val="000A397C"/>
    <w:rsid w:val="000A568C"/>
    <w:rsid w:val="000C5B9A"/>
    <w:rsid w:val="000D0975"/>
    <w:rsid w:val="000D19DB"/>
    <w:rsid w:val="000E25B3"/>
    <w:rsid w:val="000F4AD1"/>
    <w:rsid w:val="00113A09"/>
    <w:rsid w:val="00114173"/>
    <w:rsid w:val="0012473F"/>
    <w:rsid w:val="00126054"/>
    <w:rsid w:val="001261CA"/>
    <w:rsid w:val="00126A63"/>
    <w:rsid w:val="00145577"/>
    <w:rsid w:val="00147198"/>
    <w:rsid w:val="0015319A"/>
    <w:rsid w:val="00162D87"/>
    <w:rsid w:val="00173BA8"/>
    <w:rsid w:val="001863E9"/>
    <w:rsid w:val="001874DF"/>
    <w:rsid w:val="00197AA3"/>
    <w:rsid w:val="001A17B3"/>
    <w:rsid w:val="001A38C2"/>
    <w:rsid w:val="001A4B9E"/>
    <w:rsid w:val="001A516D"/>
    <w:rsid w:val="001A5484"/>
    <w:rsid w:val="001B1B69"/>
    <w:rsid w:val="001B1B99"/>
    <w:rsid w:val="001B3349"/>
    <w:rsid w:val="001C0A50"/>
    <w:rsid w:val="001C42AA"/>
    <w:rsid w:val="001C44AE"/>
    <w:rsid w:val="001D20F6"/>
    <w:rsid w:val="001D34D1"/>
    <w:rsid w:val="001D35F1"/>
    <w:rsid w:val="001E0A0C"/>
    <w:rsid w:val="001E2263"/>
    <w:rsid w:val="001E23C4"/>
    <w:rsid w:val="001E45EE"/>
    <w:rsid w:val="001F2B92"/>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A142C"/>
    <w:rsid w:val="002B2BE9"/>
    <w:rsid w:val="002B48F6"/>
    <w:rsid w:val="002C06C7"/>
    <w:rsid w:val="002C1FD5"/>
    <w:rsid w:val="002C79C8"/>
    <w:rsid w:val="002D2E33"/>
    <w:rsid w:val="002E2649"/>
    <w:rsid w:val="002E37E8"/>
    <w:rsid w:val="002F3579"/>
    <w:rsid w:val="00304E2E"/>
    <w:rsid w:val="0031184D"/>
    <w:rsid w:val="0031619B"/>
    <w:rsid w:val="00316E6F"/>
    <w:rsid w:val="003177F0"/>
    <w:rsid w:val="00322766"/>
    <w:rsid w:val="003433DF"/>
    <w:rsid w:val="00343458"/>
    <w:rsid w:val="00354996"/>
    <w:rsid w:val="00372F73"/>
    <w:rsid w:val="00373928"/>
    <w:rsid w:val="00375465"/>
    <w:rsid w:val="00385E03"/>
    <w:rsid w:val="003918AF"/>
    <w:rsid w:val="003A5399"/>
    <w:rsid w:val="003B6C09"/>
    <w:rsid w:val="003C3279"/>
    <w:rsid w:val="003C4AA2"/>
    <w:rsid w:val="003D6BE4"/>
    <w:rsid w:val="003D7FAA"/>
    <w:rsid w:val="003E2999"/>
    <w:rsid w:val="003E4088"/>
    <w:rsid w:val="003F2336"/>
    <w:rsid w:val="003F46A3"/>
    <w:rsid w:val="003F4F40"/>
    <w:rsid w:val="003F72C3"/>
    <w:rsid w:val="003F7896"/>
    <w:rsid w:val="0040612F"/>
    <w:rsid w:val="00411B32"/>
    <w:rsid w:val="00421420"/>
    <w:rsid w:val="00421CB2"/>
    <w:rsid w:val="00423DED"/>
    <w:rsid w:val="0042405C"/>
    <w:rsid w:val="0042438A"/>
    <w:rsid w:val="00424CCD"/>
    <w:rsid w:val="00441AFB"/>
    <w:rsid w:val="0044385C"/>
    <w:rsid w:val="004472CC"/>
    <w:rsid w:val="00447563"/>
    <w:rsid w:val="00457BBC"/>
    <w:rsid w:val="00460D4E"/>
    <w:rsid w:val="0047023A"/>
    <w:rsid w:val="004942D2"/>
    <w:rsid w:val="004949D4"/>
    <w:rsid w:val="004B0E47"/>
    <w:rsid w:val="004C06E9"/>
    <w:rsid w:val="004D5253"/>
    <w:rsid w:val="004E2B06"/>
    <w:rsid w:val="0050690D"/>
    <w:rsid w:val="00522867"/>
    <w:rsid w:val="0052640B"/>
    <w:rsid w:val="005348AC"/>
    <w:rsid w:val="00534BC3"/>
    <w:rsid w:val="00554568"/>
    <w:rsid w:val="00566704"/>
    <w:rsid w:val="00587114"/>
    <w:rsid w:val="00596A52"/>
    <w:rsid w:val="005A2A6C"/>
    <w:rsid w:val="005A50BA"/>
    <w:rsid w:val="005C4B86"/>
    <w:rsid w:val="005D1E20"/>
    <w:rsid w:val="005D2AE9"/>
    <w:rsid w:val="005D33EB"/>
    <w:rsid w:val="005D5F99"/>
    <w:rsid w:val="005E2560"/>
    <w:rsid w:val="005E51A9"/>
    <w:rsid w:val="005E7487"/>
    <w:rsid w:val="006003A0"/>
    <w:rsid w:val="0060422E"/>
    <w:rsid w:val="006241DB"/>
    <w:rsid w:val="006257EB"/>
    <w:rsid w:val="00626F8C"/>
    <w:rsid w:val="006441DF"/>
    <w:rsid w:val="00646C84"/>
    <w:rsid w:val="0065060E"/>
    <w:rsid w:val="00652223"/>
    <w:rsid w:val="00655408"/>
    <w:rsid w:val="00675E64"/>
    <w:rsid w:val="00677DFF"/>
    <w:rsid w:val="006A0D68"/>
    <w:rsid w:val="006B2A52"/>
    <w:rsid w:val="006B51CD"/>
    <w:rsid w:val="006D0865"/>
    <w:rsid w:val="006D4DE7"/>
    <w:rsid w:val="006D6B61"/>
    <w:rsid w:val="006E5494"/>
    <w:rsid w:val="007008BD"/>
    <w:rsid w:val="00701FEB"/>
    <w:rsid w:val="0070547E"/>
    <w:rsid w:val="0071103C"/>
    <w:rsid w:val="00715023"/>
    <w:rsid w:val="0072417E"/>
    <w:rsid w:val="00743FC8"/>
    <w:rsid w:val="00747697"/>
    <w:rsid w:val="0075339D"/>
    <w:rsid w:val="007549D9"/>
    <w:rsid w:val="00765C53"/>
    <w:rsid w:val="00767792"/>
    <w:rsid w:val="007750FC"/>
    <w:rsid w:val="00791C0F"/>
    <w:rsid w:val="00793246"/>
    <w:rsid w:val="00795CF8"/>
    <w:rsid w:val="007A217B"/>
    <w:rsid w:val="007A2822"/>
    <w:rsid w:val="007B0B76"/>
    <w:rsid w:val="007B4D24"/>
    <w:rsid w:val="007C6A73"/>
    <w:rsid w:val="007D75C6"/>
    <w:rsid w:val="00801481"/>
    <w:rsid w:val="00803B7B"/>
    <w:rsid w:val="00804927"/>
    <w:rsid w:val="00834709"/>
    <w:rsid w:val="00837C7F"/>
    <w:rsid w:val="008618F7"/>
    <w:rsid w:val="008655E7"/>
    <w:rsid w:val="00867E1D"/>
    <w:rsid w:val="00874163"/>
    <w:rsid w:val="008761A5"/>
    <w:rsid w:val="008801FD"/>
    <w:rsid w:val="00881E10"/>
    <w:rsid w:val="00885B51"/>
    <w:rsid w:val="00886CF8"/>
    <w:rsid w:val="00887812"/>
    <w:rsid w:val="00894290"/>
    <w:rsid w:val="008967D1"/>
    <w:rsid w:val="008A5130"/>
    <w:rsid w:val="008B1412"/>
    <w:rsid w:val="008C1103"/>
    <w:rsid w:val="008C2A38"/>
    <w:rsid w:val="008D0DB9"/>
    <w:rsid w:val="008D2C06"/>
    <w:rsid w:val="008D59E8"/>
    <w:rsid w:val="008D681B"/>
    <w:rsid w:val="008E1769"/>
    <w:rsid w:val="008E2670"/>
    <w:rsid w:val="008E4AFD"/>
    <w:rsid w:val="008F1831"/>
    <w:rsid w:val="008F5563"/>
    <w:rsid w:val="00900EAB"/>
    <w:rsid w:val="00910062"/>
    <w:rsid w:val="009112AC"/>
    <w:rsid w:val="0092106C"/>
    <w:rsid w:val="0093242C"/>
    <w:rsid w:val="00964168"/>
    <w:rsid w:val="00965521"/>
    <w:rsid w:val="00971A71"/>
    <w:rsid w:val="00981162"/>
    <w:rsid w:val="0098313C"/>
    <w:rsid w:val="0099070B"/>
    <w:rsid w:val="009911EA"/>
    <w:rsid w:val="00992639"/>
    <w:rsid w:val="0099640B"/>
    <w:rsid w:val="009A0B66"/>
    <w:rsid w:val="009B2E39"/>
    <w:rsid w:val="009C283A"/>
    <w:rsid w:val="009C5173"/>
    <w:rsid w:val="009D0C8B"/>
    <w:rsid w:val="009D4D9A"/>
    <w:rsid w:val="009F01F6"/>
    <w:rsid w:val="009F741F"/>
    <w:rsid w:val="00A01699"/>
    <w:rsid w:val="00A17844"/>
    <w:rsid w:val="00A17A2B"/>
    <w:rsid w:val="00A20678"/>
    <w:rsid w:val="00A212C8"/>
    <w:rsid w:val="00A252B7"/>
    <w:rsid w:val="00A25A2B"/>
    <w:rsid w:val="00A42B10"/>
    <w:rsid w:val="00A4515C"/>
    <w:rsid w:val="00A473A2"/>
    <w:rsid w:val="00A54BF5"/>
    <w:rsid w:val="00A70CA4"/>
    <w:rsid w:val="00A73535"/>
    <w:rsid w:val="00A74EB5"/>
    <w:rsid w:val="00A7559E"/>
    <w:rsid w:val="00A85074"/>
    <w:rsid w:val="00A93006"/>
    <w:rsid w:val="00AA5907"/>
    <w:rsid w:val="00AA62CF"/>
    <w:rsid w:val="00AB7285"/>
    <w:rsid w:val="00AB7964"/>
    <w:rsid w:val="00AC0AD7"/>
    <w:rsid w:val="00AC67B6"/>
    <w:rsid w:val="00AD4968"/>
    <w:rsid w:val="00AD621D"/>
    <w:rsid w:val="00AE0C75"/>
    <w:rsid w:val="00AE4C45"/>
    <w:rsid w:val="00AE4F70"/>
    <w:rsid w:val="00AE5BFC"/>
    <w:rsid w:val="00AF23BE"/>
    <w:rsid w:val="00AF3AD5"/>
    <w:rsid w:val="00B07EF5"/>
    <w:rsid w:val="00B1421F"/>
    <w:rsid w:val="00B142BB"/>
    <w:rsid w:val="00B26476"/>
    <w:rsid w:val="00B3169A"/>
    <w:rsid w:val="00B47722"/>
    <w:rsid w:val="00B61F48"/>
    <w:rsid w:val="00B669CF"/>
    <w:rsid w:val="00B736D2"/>
    <w:rsid w:val="00B821DA"/>
    <w:rsid w:val="00B82905"/>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054A"/>
    <w:rsid w:val="00C23CC7"/>
    <w:rsid w:val="00C3462D"/>
    <w:rsid w:val="00C3606D"/>
    <w:rsid w:val="00C370CC"/>
    <w:rsid w:val="00C42927"/>
    <w:rsid w:val="00C45C39"/>
    <w:rsid w:val="00C45F17"/>
    <w:rsid w:val="00C539C2"/>
    <w:rsid w:val="00C55B33"/>
    <w:rsid w:val="00C65998"/>
    <w:rsid w:val="00C70906"/>
    <w:rsid w:val="00C87479"/>
    <w:rsid w:val="00C93038"/>
    <w:rsid w:val="00CB0CF6"/>
    <w:rsid w:val="00CB7EF3"/>
    <w:rsid w:val="00CC6BF3"/>
    <w:rsid w:val="00CD1088"/>
    <w:rsid w:val="00CD5FC5"/>
    <w:rsid w:val="00CD6C56"/>
    <w:rsid w:val="00CF3370"/>
    <w:rsid w:val="00D05C33"/>
    <w:rsid w:val="00D1163F"/>
    <w:rsid w:val="00D21110"/>
    <w:rsid w:val="00D21AAA"/>
    <w:rsid w:val="00D24F30"/>
    <w:rsid w:val="00D32089"/>
    <w:rsid w:val="00D33128"/>
    <w:rsid w:val="00D36E0B"/>
    <w:rsid w:val="00D42E0D"/>
    <w:rsid w:val="00D43433"/>
    <w:rsid w:val="00D50BE8"/>
    <w:rsid w:val="00D75FE2"/>
    <w:rsid w:val="00D8409E"/>
    <w:rsid w:val="00D86FCD"/>
    <w:rsid w:val="00D927FE"/>
    <w:rsid w:val="00D943DE"/>
    <w:rsid w:val="00DA47C4"/>
    <w:rsid w:val="00DA72E4"/>
    <w:rsid w:val="00DB5AD2"/>
    <w:rsid w:val="00DC2AB1"/>
    <w:rsid w:val="00DC6313"/>
    <w:rsid w:val="00DE0D2F"/>
    <w:rsid w:val="00DE57C8"/>
    <w:rsid w:val="00DF09E3"/>
    <w:rsid w:val="00DF7C21"/>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95AA3"/>
    <w:rsid w:val="00E95AC1"/>
    <w:rsid w:val="00EA0CB9"/>
    <w:rsid w:val="00EA63DF"/>
    <w:rsid w:val="00EB2E29"/>
    <w:rsid w:val="00EB6CBE"/>
    <w:rsid w:val="00ED3EAC"/>
    <w:rsid w:val="00EE2969"/>
    <w:rsid w:val="00EE629D"/>
    <w:rsid w:val="00EE7661"/>
    <w:rsid w:val="00F023CF"/>
    <w:rsid w:val="00F14EE4"/>
    <w:rsid w:val="00F3235A"/>
    <w:rsid w:val="00F42757"/>
    <w:rsid w:val="00F525EE"/>
    <w:rsid w:val="00F56C1D"/>
    <w:rsid w:val="00F579EA"/>
    <w:rsid w:val="00F6079D"/>
    <w:rsid w:val="00F62306"/>
    <w:rsid w:val="00F80EEB"/>
    <w:rsid w:val="00F901FE"/>
    <w:rsid w:val="00FA0B2F"/>
    <w:rsid w:val="00FA7018"/>
    <w:rsid w:val="00FB1934"/>
    <w:rsid w:val="00FD12F2"/>
    <w:rsid w:val="00FD3A00"/>
    <w:rsid w:val="00FD724C"/>
    <w:rsid w:val="00FF078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05F3B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B82905"/>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B82905"/>
    <w:rPr>
      <w:rFonts w:ascii="Verdana" w:hAnsi="Verdana" w:cs="Mangal"/>
      <w:sz w:val="20"/>
      <w:szCs w:val="18"/>
    </w:rPr>
  </w:style>
  <w:style w:type="character" w:styleId="Voetnootmarkering">
    <w:name w:val="footnote reference"/>
    <w:basedOn w:val="Standaardalinea-lettertype"/>
    <w:uiPriority w:val="99"/>
    <w:semiHidden/>
    <w:unhideWhenUsed/>
    <w:rsid w:val="00B82905"/>
    <w:rPr>
      <w:vertAlign w:val="superscript"/>
    </w:rPr>
  </w:style>
  <w:style w:type="character" w:styleId="Verwijzingopmerking">
    <w:name w:val="annotation reference"/>
    <w:basedOn w:val="Standaardalinea-lettertype"/>
    <w:uiPriority w:val="99"/>
    <w:semiHidden/>
    <w:unhideWhenUsed/>
    <w:rsid w:val="004949D4"/>
    <w:rPr>
      <w:sz w:val="16"/>
      <w:szCs w:val="16"/>
    </w:rPr>
  </w:style>
  <w:style w:type="paragraph" w:styleId="Tekstopmerking">
    <w:name w:val="annotation text"/>
    <w:basedOn w:val="Standaard"/>
    <w:link w:val="TekstopmerkingChar"/>
    <w:uiPriority w:val="99"/>
    <w:semiHidden/>
    <w:unhideWhenUsed/>
    <w:rsid w:val="004949D4"/>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949D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949D4"/>
    <w:rPr>
      <w:b/>
      <w:bCs/>
    </w:rPr>
  </w:style>
  <w:style w:type="character" w:customStyle="1" w:styleId="OnderwerpvanopmerkingChar">
    <w:name w:val="Onderwerp van opmerking Char"/>
    <w:basedOn w:val="TekstopmerkingChar"/>
    <w:link w:val="Onderwerpvanopmerking"/>
    <w:uiPriority w:val="99"/>
    <w:semiHidden/>
    <w:rsid w:val="004949D4"/>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741104641">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048729D95A045C98EAEF5F07DD8A036"/>
        <w:category>
          <w:name w:val="General"/>
          <w:gallery w:val="placeholder"/>
        </w:category>
        <w:types>
          <w:type w:val="bbPlcHdr"/>
        </w:types>
        <w:behaviors>
          <w:behavior w:val="content"/>
        </w:behaviors>
        <w:guid w:val="{F2A4CAE2-57C9-46F1-930A-58A0E710C884}"/>
      </w:docPartPr>
      <w:docPartBody>
        <w:p w:rsidR="0070536C" w:rsidRDefault="00861FD3">
          <w:pPr>
            <w:pStyle w:val="8048729D95A045C98EAEF5F07DD8A036"/>
          </w:pPr>
          <w:r w:rsidRPr="0059366F">
            <w:rPr>
              <w:rStyle w:val="Tekstvantijdelijkeaanduiding"/>
            </w:rPr>
            <w:t>Klik of tik om een datum in te voeren.</w:t>
          </w:r>
        </w:p>
      </w:docPartBody>
    </w:docPart>
    <w:docPart>
      <w:docPartPr>
        <w:name w:val="28B1FC9F2C09453DB5684BB12DCAAB62"/>
        <w:category>
          <w:name w:val="General"/>
          <w:gallery w:val="placeholder"/>
        </w:category>
        <w:types>
          <w:type w:val="bbPlcHdr"/>
        </w:types>
        <w:behaviors>
          <w:behavior w:val="content"/>
        </w:behaviors>
        <w:guid w:val="{C40AC0D9-C48D-474C-9205-DD2AE6808511}"/>
      </w:docPartPr>
      <w:docPartBody>
        <w:p w:rsidR="0070536C" w:rsidRDefault="00861FD3">
          <w:pPr>
            <w:pStyle w:val="28B1FC9F2C09453DB5684BB12DCAAB62"/>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FD3"/>
    <w:rsid w:val="00013830"/>
    <w:rsid w:val="00130F80"/>
    <w:rsid w:val="00416063"/>
    <w:rsid w:val="0070536C"/>
    <w:rsid w:val="0083360C"/>
    <w:rsid w:val="00861FD3"/>
    <w:rsid w:val="00881B95"/>
    <w:rsid w:val="008A3293"/>
    <w:rsid w:val="009415CC"/>
    <w:rsid w:val="009A169C"/>
    <w:rsid w:val="00E164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9226757E6C44256AE97A00394ACBC5B">
    <w:name w:val="B9226757E6C44256AE97A00394ACBC5B"/>
  </w:style>
  <w:style w:type="character" w:styleId="Tekstvantijdelijkeaanduiding">
    <w:name w:val="Placeholder Text"/>
    <w:basedOn w:val="Standaardalinea-lettertype"/>
    <w:uiPriority w:val="99"/>
    <w:semiHidden/>
    <w:rPr>
      <w:color w:val="808080"/>
    </w:rPr>
  </w:style>
  <w:style w:type="paragraph" w:customStyle="1" w:styleId="8048729D95A045C98EAEF5F07DD8A036">
    <w:name w:val="8048729D95A045C98EAEF5F07DD8A036"/>
  </w:style>
  <w:style w:type="paragraph" w:customStyle="1" w:styleId="C804FB1F8A0F47D9AD2E7201245E02BE">
    <w:name w:val="C804FB1F8A0F47D9AD2E7201245E02BE"/>
  </w:style>
  <w:style w:type="paragraph" w:customStyle="1" w:styleId="C2306CE28809439FAEAE290E937CF09C">
    <w:name w:val="C2306CE28809439FAEAE290E937CF09C"/>
  </w:style>
  <w:style w:type="paragraph" w:customStyle="1" w:styleId="BD41F9A563524351B3DD518AC1A2F56A">
    <w:name w:val="BD41F9A563524351B3DD518AC1A2F56A"/>
  </w:style>
  <w:style w:type="paragraph" w:customStyle="1" w:styleId="28B1FC9F2C09453DB5684BB12DCAAB62">
    <w:name w:val="28B1FC9F2C09453DB5684BB12DCAAB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677</ap:Words>
  <ap:Characters>3726</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2026-10-28T09:01:00.0000000Z</dcterms:created>
  <dcterms:modified xsi:type="dcterms:W3CDTF">2026-10-28T09:02:00.0000000Z</dcterms:modified>
  <dc:description>------------------------</dc:description>
  <version/>
  <category/>
</coreProperties>
</file>