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6792" w:rsidRDefault="00EF5982" w14:paraId="03C0F85B" w14:textId="77777777">
      <w:pPr>
        <w:framePr w:w="737" w:h="2494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 wp14:anchorId="556EE6F3" wp14:editId="1A9ECDD9">
            <wp:extent cx="467995" cy="1583865"/>
            <wp:effectExtent l="0" t="0" r="0" b="0"/>
            <wp:docPr id="6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792" w:rsidRDefault="00EF5982" w14:paraId="1D046924" w14:textId="77777777">
      <w:pPr>
        <w:framePr w:w="4422" w:h="2494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594BC1F1" wp14:editId="4A5C18A9">
            <wp:extent cx="2807970" cy="1584198"/>
            <wp:effectExtent l="0" t="0" r="0" b="0"/>
            <wp:docPr id="8" name="Logotype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typ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158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792" w:rsidRDefault="00EF5982" w14:paraId="4D4258C1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20201 2500 EE  Den Haag</w:t>
      </w:r>
    </w:p>
    <w:p w:rsidR="00476792" w:rsidRDefault="00EF5982" w14:paraId="0553B351" w14:textId="77777777">
      <w:pPr>
        <w:framePr w:w="7540" w:h="1757" w:wrap="none" w:hAnchor="page" w:vAnchor="page" w:x="1587" w:y="3078" w:hRule="exact" w:anchorLock="1"/>
      </w:pPr>
      <w:r>
        <w:t>Voorzitter van de Tweede Kamer der Staten-Generaal</w:t>
      </w:r>
    </w:p>
    <w:p w:rsidR="00476792" w:rsidRDefault="00EF5982" w14:paraId="7712DDAC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476792" w:rsidRDefault="00EF5982" w14:paraId="29CF18FB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476792" w:rsidRDefault="00EF5982" w14:paraId="08FE14A7" w14:textId="77777777">
      <w:pPr>
        <w:pStyle w:val="Referentiegegevens"/>
        <w:framePr w:w="2012" w:h="12614" w:wrap="none" w:hAnchor="page" w:vAnchor="page" w:x="9325" w:y="3095" w:hRule="exact" w:anchorLock="1"/>
      </w:pPr>
      <w:r>
        <w:t>Korte Voorhout 7</w:t>
      </w:r>
    </w:p>
    <w:p w:rsidR="00476792" w:rsidRDefault="00EF5982" w14:paraId="166AF861" w14:textId="77777777">
      <w:pPr>
        <w:pStyle w:val="Referentiegegevens"/>
        <w:framePr w:w="2012" w:h="12614" w:wrap="none" w:hAnchor="page" w:vAnchor="page" w:x="9325" w:y="3095" w:hRule="exact" w:anchorLock="1"/>
      </w:pPr>
      <w:r>
        <w:t>2511 CW Den Haag</w:t>
      </w:r>
    </w:p>
    <w:p w:rsidR="00476792" w:rsidRDefault="00EF5982" w14:paraId="20C74D13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20201</w:t>
      </w:r>
    </w:p>
    <w:p w:rsidR="00476792" w:rsidRDefault="00EF5982" w14:paraId="18E48F59" w14:textId="77777777">
      <w:pPr>
        <w:pStyle w:val="Referentiegegevens"/>
        <w:framePr w:w="2012" w:h="12614" w:wrap="none" w:hAnchor="page" w:vAnchor="page" w:x="9325" w:y="3095" w:hRule="exact" w:anchorLock="1"/>
      </w:pPr>
      <w:r>
        <w:t>2500 EE  Den Haag</w:t>
      </w:r>
    </w:p>
    <w:p w:rsidR="00476792" w:rsidRDefault="00EF5982" w14:paraId="135BFAB6" w14:textId="77777777">
      <w:pPr>
        <w:pStyle w:val="Referentiegegevens"/>
        <w:framePr w:w="2012" w:h="12614" w:wrap="none" w:hAnchor="page" w:vAnchor="page" w:x="9325" w:y="3095" w:hRule="exact" w:anchorLock="1"/>
      </w:pPr>
      <w:proofErr w:type="gramStart"/>
      <w:r>
        <w:t>www.minfin.nl</w:t>
      </w:r>
      <w:proofErr w:type="gramEnd"/>
    </w:p>
    <w:p w:rsidR="00476792" w:rsidRDefault="00476792" w14:paraId="4AADE67E" w14:textId="77777777">
      <w:pPr>
        <w:pStyle w:val="WitregelW1"/>
        <w:framePr w:w="2012" w:h="12614" w:wrap="none" w:hAnchor="page" w:vAnchor="page" w:x="9325" w:y="3095" w:hRule="exact" w:anchorLock="1"/>
      </w:pPr>
    </w:p>
    <w:p w:rsidR="00476792" w:rsidRDefault="00EF5982" w14:paraId="0C704977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476792" w:rsidRDefault="00476792" w14:paraId="4ABF1DF7" w14:textId="77777777">
      <w:pPr>
        <w:pStyle w:val="Referentiegegevens"/>
        <w:framePr w:w="2012" w:h="12614" w:wrap="none" w:hAnchor="page" w:vAnchor="page" w:x="9325" w:y="3095" w:hRule="exact" w:anchorLock="1"/>
      </w:pPr>
      <w:fldSimple w:instr=" DOCPROPERTY  &quot;Kenmerk&quot;  \* MERGEFORMAT ">
        <w:r>
          <w:t>2026-0000413385</w:t>
        </w:r>
      </w:fldSimple>
    </w:p>
    <w:p w:rsidR="00476792" w:rsidRDefault="00476792" w14:paraId="20ED6E5D" w14:textId="77777777">
      <w:pPr>
        <w:pStyle w:val="WitregelW1"/>
        <w:framePr w:w="2012" w:h="12614" w:wrap="none" w:hAnchor="page" w:vAnchor="page" w:x="9325" w:y="3095" w:hRule="exact" w:anchorLock="1"/>
      </w:pPr>
    </w:p>
    <w:p w:rsidR="00476792" w:rsidRDefault="00EF5982" w14:paraId="4FAFB343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476792" w:rsidRDefault="00EF5982" w14:paraId="227CE423" w14:textId="77777777">
      <w:pPr>
        <w:pStyle w:val="Referentiegegevens"/>
        <w:framePr w:w="2012" w:h="12614" w:wrap="none" w:hAnchor="page" w:vAnchor="page" w:x="9325" w:y="3095" w:hRule="exact" w:anchorLock="1"/>
      </w:pPr>
      <w:r>
        <w:t xml:space="preserve">Verslag Eurogroep en </w:t>
      </w:r>
      <w:proofErr w:type="spellStart"/>
      <w:r>
        <w:t>Ecofinraad</w:t>
      </w:r>
      <w:proofErr w:type="spellEnd"/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918"/>
      </w:tblGrid>
      <w:tr w:rsidR="00476792" w14:paraId="633E5070" w14:textId="77777777">
        <w:trPr>
          <w:trHeight w:val="240"/>
        </w:trPr>
        <w:tc>
          <w:tcPr>
            <w:tcW w:w="1140" w:type="dxa"/>
          </w:tcPr>
          <w:p w:rsidR="00476792" w:rsidRDefault="00EF5982" w14:paraId="2C48E18A" w14:textId="77777777">
            <w:pPr>
              <w:framePr w:w="7540" w:h="510" w:wrap="none" w:hAnchor="page" w:vAnchor="page" w:x="1589" w:y="5283" w:hRule="exact" w:anchorLock="1"/>
            </w:pPr>
            <w:r>
              <w:t>Datum</w:t>
            </w:r>
          </w:p>
        </w:tc>
        <w:tc>
          <w:tcPr>
            <w:tcW w:w="5918" w:type="dxa"/>
          </w:tcPr>
          <w:p w:rsidR="00476792" w:rsidRDefault="00297714" w14:paraId="03014846" w14:textId="2B94074A">
            <w:pPr>
              <w:framePr w:w="7540" w:h="510" w:wrap="none" w:hAnchor="page" w:vAnchor="page" w:x="1589" w:y="5283" w:hRule="exact" w:anchorLock="1"/>
            </w:pPr>
            <w:r>
              <w:t>27 oktober 2027</w:t>
            </w:r>
          </w:p>
        </w:tc>
      </w:tr>
      <w:tr w:rsidR="00476792" w14:paraId="31D54984" w14:textId="77777777">
        <w:trPr>
          <w:trHeight w:val="240"/>
        </w:trPr>
        <w:tc>
          <w:tcPr>
            <w:tcW w:w="1140" w:type="dxa"/>
          </w:tcPr>
          <w:p w:rsidR="00476792" w:rsidRDefault="00EF5982" w14:paraId="68A0BC91" w14:textId="77777777">
            <w:pPr>
              <w:framePr w:w="7540" w:h="510" w:wrap="none" w:hAnchor="page" w:vAnchor="page" w:x="1589" w:y="5283" w:hRule="exact" w:anchorLock="1"/>
            </w:pPr>
            <w:r>
              <w:t>Betreft</w:t>
            </w:r>
          </w:p>
        </w:tc>
        <w:tc>
          <w:tcPr>
            <w:tcW w:w="5918" w:type="dxa"/>
          </w:tcPr>
          <w:p w:rsidR="00065CE9" w:rsidRDefault="006F297D" w14:paraId="796EFC63" w14:textId="77777777">
            <w:pPr>
              <w:framePr w:w="7540" w:h="510" w:wrap="none" w:hAnchor="page" w:vAnchor="page" w:x="1589" w:y="5283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Verslag Eurogroep en </w:t>
            </w:r>
            <w:proofErr w:type="spellStart"/>
            <w:r>
              <w:t>Ecofinraad</w:t>
            </w:r>
            <w:proofErr w:type="spellEnd"/>
            <w:r>
              <w:t xml:space="preserve"> 8 en 9 oktober 2026</w:t>
            </w:r>
            <w:r>
              <w:fldChar w:fldCharType="end"/>
            </w:r>
          </w:p>
        </w:tc>
      </w:tr>
    </w:tbl>
    <w:p w:rsidR="00065CE9" w:rsidRDefault="006F297D" w14:paraId="5E7227FD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476792" w:rsidRDefault="00476792" w14:paraId="5C750959" w14:textId="77777777"/>
    <w:p w:rsidR="00476792" w:rsidRDefault="00EF5982" w14:paraId="10F47F84" w14:textId="77777777">
      <w:r>
        <w:t>Geachte</w:t>
      </w:r>
      <w:r w:rsidR="00B4155C">
        <w:t xml:space="preserve"> voorzitter</w:t>
      </w:r>
      <w:r>
        <w:t>,</w:t>
      </w:r>
    </w:p>
    <w:p w:rsidR="00476792" w:rsidRDefault="00476792" w14:paraId="0ECC98D0" w14:textId="77777777"/>
    <w:p w:rsidR="00476792" w:rsidRDefault="00EF5982" w14:paraId="5A0F1D55" w14:textId="77777777">
      <w:r>
        <w:t xml:space="preserve">Hierbij zend ik u het verslag van de Eurogroep en </w:t>
      </w:r>
      <w:proofErr w:type="spellStart"/>
      <w:r>
        <w:t>Ecofinraad</w:t>
      </w:r>
      <w:proofErr w:type="spellEnd"/>
      <w:r>
        <w:t>, die plaatsvond op 8 en 9 oktober 2026</w:t>
      </w:r>
      <w:r w:rsidR="003C29F6">
        <w:t xml:space="preserve"> in</w:t>
      </w:r>
      <w:r>
        <w:t xml:space="preserve"> Luxemburg. </w:t>
      </w:r>
    </w:p>
    <w:p w:rsidR="00476792" w:rsidRDefault="00476792" w14:paraId="10E52172" w14:textId="77777777"/>
    <w:p w:rsidR="003C29F6" w:rsidP="003C29F6" w:rsidRDefault="003C29F6" w14:paraId="4140C48B" w14:textId="77777777">
      <w:r>
        <w:t xml:space="preserve">In het verslag ga ik daarnaast in op de voortgang van de onderhandelingen van het pakket voor de gemeenschappelijke munt, waaronder de verordening </w:t>
      </w:r>
      <w:proofErr w:type="gramStart"/>
      <w:r>
        <w:t>betreffende</w:t>
      </w:r>
      <w:proofErr w:type="gramEnd"/>
      <w:r>
        <w:t xml:space="preserve"> de invoering van de digitale euro en de verordening inzake contant geld.</w:t>
      </w:r>
    </w:p>
    <w:p w:rsidR="003C29F6" w:rsidP="003C29F6" w:rsidRDefault="003C29F6" w14:paraId="6CC0CFD3" w14:textId="77777777"/>
    <w:p w:rsidR="00476792" w:rsidRDefault="00EF5982" w14:paraId="3BF1CEDC" w14:textId="77777777">
      <w:r>
        <w:t xml:space="preserve">In het verslag informeer ik uw </w:t>
      </w:r>
      <w:r w:rsidR="003C29F6">
        <w:t>K</w:t>
      </w:r>
      <w:r>
        <w:t xml:space="preserve">amer </w:t>
      </w:r>
      <w:proofErr w:type="gramStart"/>
      <w:r>
        <w:t>tevens</w:t>
      </w:r>
      <w:proofErr w:type="gramEnd"/>
      <w:r>
        <w:t xml:space="preserve"> over het aangenomen hamerpunt over de herziening van de EU fiscale lijst van non-coöperatieve jurisdicties en coöperatieve jurisdicties.</w:t>
      </w:r>
    </w:p>
    <w:p w:rsidR="00476792" w:rsidRDefault="00476792" w14:paraId="4699957A" w14:textId="77777777"/>
    <w:p w:rsidR="00476792" w:rsidRDefault="00EF5982" w14:paraId="0D085512" w14:textId="77777777">
      <w:r>
        <w:t>Hoogachtend,</w:t>
      </w:r>
    </w:p>
    <w:p w:rsidR="00476792" w:rsidRDefault="00476792" w14:paraId="13B44EA9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394"/>
        <w:gridCol w:w="754"/>
        <w:gridCol w:w="3393"/>
      </w:tblGrid>
      <w:tr w:rsidR="00476792" w14:paraId="18E1B35D" w14:textId="77777777">
        <w:trPr>
          <w:gridAfter w:val="1"/>
          <w:wAfter w:w="360" w:type="dxa"/>
        </w:trPr>
        <w:tc>
          <w:tcPr>
            <w:tcW w:w="3393" w:type="dxa"/>
          </w:tcPr>
          <w:p w:rsidR="00476792" w:rsidRDefault="00EF5982" w14:paraId="073A68F0" w14:textId="77777777">
            <w:r>
              <w:t>De Minister van Financiën,</w:t>
            </w:r>
          </w:p>
        </w:tc>
        <w:tc>
          <w:tcPr>
            <w:tcW w:w="754" w:type="dxa"/>
          </w:tcPr>
          <w:p w:rsidR="00476792" w:rsidRDefault="00476792" w14:paraId="66D873DC" w14:textId="77777777"/>
        </w:tc>
      </w:tr>
      <w:tr w:rsidR="00476792" w14:paraId="2CCD5BB7" w14:textId="77777777">
        <w:tc>
          <w:tcPr>
            <w:tcW w:w="3393" w:type="dxa"/>
          </w:tcPr>
          <w:p w:rsidR="00476792" w:rsidRDefault="00476792" w14:paraId="25AAB49A" w14:textId="77777777"/>
          <w:p w:rsidR="00476792" w:rsidRDefault="00476792" w14:paraId="20DF4C2B" w14:textId="77777777"/>
          <w:p w:rsidR="00476792" w:rsidRDefault="00476792" w14:paraId="3179C764" w14:textId="77777777"/>
          <w:p w:rsidR="00476792" w:rsidRDefault="00476792" w14:paraId="27E322E4" w14:textId="77777777"/>
          <w:p w:rsidR="00476792" w:rsidRDefault="00476792" w14:paraId="4FBE5D51" w14:textId="77777777"/>
        </w:tc>
        <w:tc>
          <w:tcPr>
            <w:tcW w:w="754" w:type="dxa"/>
          </w:tcPr>
          <w:p w:rsidR="00476792" w:rsidRDefault="00476792" w14:paraId="550EDA1F" w14:textId="77777777"/>
          <w:p w:rsidR="00476792" w:rsidRDefault="00476792" w14:paraId="35D2AE1B" w14:textId="77777777"/>
          <w:p w:rsidR="00476792" w:rsidRDefault="00476792" w14:paraId="6E6E094A" w14:textId="77777777"/>
          <w:p w:rsidR="00476792" w:rsidRDefault="00476792" w14:paraId="0E6740AA" w14:textId="77777777"/>
          <w:p w:rsidR="00476792" w:rsidRDefault="00476792" w14:paraId="2A287913" w14:textId="77777777"/>
        </w:tc>
        <w:tc>
          <w:tcPr>
            <w:tcW w:w="3393" w:type="dxa"/>
          </w:tcPr>
          <w:p w:rsidR="00476792" w:rsidRDefault="00476792" w14:paraId="6DB99408" w14:textId="77777777"/>
          <w:p w:rsidR="00476792" w:rsidRDefault="00476792" w14:paraId="0370F7B6" w14:textId="77777777"/>
          <w:p w:rsidR="00476792" w:rsidRDefault="00476792" w14:paraId="1FDBBDE3" w14:textId="77777777"/>
          <w:p w:rsidR="00476792" w:rsidRDefault="00476792" w14:paraId="4C106CDB" w14:textId="77777777"/>
          <w:p w:rsidR="00476792" w:rsidRDefault="00476792" w14:paraId="2D2CDAA9" w14:textId="77777777"/>
        </w:tc>
      </w:tr>
      <w:tr w:rsidR="00476792" w14:paraId="5C083E3E" w14:textId="77777777">
        <w:trPr>
          <w:gridAfter w:val="1"/>
          <w:wAfter w:w="360" w:type="dxa"/>
        </w:trPr>
        <w:tc>
          <w:tcPr>
            <w:tcW w:w="3393" w:type="dxa"/>
          </w:tcPr>
          <w:p w:rsidR="00476792" w:rsidRDefault="00EF5982" w14:paraId="5D44388C" w14:textId="77777777">
            <w:r>
              <w:t>E. Heinen</w:t>
            </w:r>
          </w:p>
        </w:tc>
        <w:tc>
          <w:tcPr>
            <w:tcW w:w="754" w:type="dxa"/>
          </w:tcPr>
          <w:p w:rsidR="00476792" w:rsidRDefault="00476792" w14:paraId="1D3A2E20" w14:textId="77777777"/>
        </w:tc>
      </w:tr>
    </w:tbl>
    <w:p w:rsidR="001C5CE8" w:rsidRDefault="001C5CE8" w14:paraId="4348A857" w14:textId="77777777"/>
    <w:sectPr w:rsidR="001C5CE8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AB4B3" w14:textId="77777777" w:rsidR="006F297D" w:rsidRDefault="006F297D">
      <w:pPr>
        <w:spacing w:line="240" w:lineRule="auto"/>
      </w:pPr>
      <w:r>
        <w:separator/>
      </w:r>
    </w:p>
  </w:endnote>
  <w:endnote w:type="continuationSeparator" w:id="0">
    <w:p w14:paraId="16041D45" w14:textId="77777777" w:rsidR="006F297D" w:rsidRDefault="006F29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13B0" w14:textId="77777777" w:rsidR="00476792" w:rsidRDefault="00476792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02B47" w14:textId="77777777" w:rsidR="006F297D" w:rsidRDefault="006F297D">
      <w:pPr>
        <w:pStyle w:val="Voetnoottekst"/>
      </w:pPr>
    </w:p>
  </w:footnote>
  <w:footnote w:type="continuationSeparator" w:id="0">
    <w:p w14:paraId="2CA91E30" w14:textId="77777777" w:rsidR="006F297D" w:rsidRDefault="006F297D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AE85" w14:textId="77777777" w:rsidR="00476792" w:rsidRDefault="00EF5982"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0C3B369" wp14:editId="3EC684C8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45186D" w14:textId="77777777" w:rsidR="00C33C44" w:rsidRDefault="00C33C4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0C3B369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545186D" w14:textId="77777777" w:rsidR="00C33C44" w:rsidRDefault="00C33C4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0E0CAFD" wp14:editId="2AD8400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7F40D9" w14:textId="77777777" w:rsidR="00476792" w:rsidRDefault="00EF598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6E7AE1C" w14:textId="16B86403" w:rsidR="00476792" w:rsidRDefault="00BA427D">
                          <w:pPr>
                            <w:pStyle w:val="Referentiegegevens"/>
                          </w:pPr>
                          <w:fldSimple w:instr=" DOCPROPERTY  &quot;Datum&quot;  \* MERGEFORMAT ">
                            <w:r w:rsidR="00297714">
                              <w:t>15 oktober 2026</w:t>
                            </w:r>
                          </w:fldSimple>
                        </w:p>
                        <w:p w14:paraId="510F2397" w14:textId="77777777" w:rsidR="00476792" w:rsidRDefault="00476792">
                          <w:pPr>
                            <w:pStyle w:val="WitregelW1"/>
                          </w:pPr>
                        </w:p>
                        <w:p w14:paraId="4CD53344" w14:textId="77777777" w:rsidR="00476792" w:rsidRDefault="00EF598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A1CA89F" w14:textId="7A9D3683" w:rsidR="00065CE9" w:rsidRDefault="006F297D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297714">
                              <w:t>2026-0000413385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E0CAFD" id="46fef022-aa3c-11ea-a756-beb5f67e67be" o:spid="_x0000_s1027" type="#_x0000_t202" alt="Colofon" style="position:absolute;margin-left:466.25pt;margin-top:154.75pt;width:100.6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27F40D9" w14:textId="77777777" w:rsidR="00476792" w:rsidRDefault="00EF5982">
                    <w:pPr>
                      <w:pStyle w:val="Referentiegegevensbold"/>
                    </w:pPr>
                    <w:r>
                      <w:t>Datum</w:t>
                    </w:r>
                  </w:p>
                  <w:p w14:paraId="16E7AE1C" w14:textId="16B86403" w:rsidR="00476792" w:rsidRDefault="00BA427D">
                    <w:pPr>
                      <w:pStyle w:val="Referentiegegevens"/>
                    </w:pPr>
                    <w:fldSimple w:instr=" DOCPROPERTY  &quot;Datum&quot;  \* MERGEFORMAT ">
                      <w:r w:rsidR="00297714">
                        <w:t>15 oktober 2026</w:t>
                      </w:r>
                    </w:fldSimple>
                  </w:p>
                  <w:p w14:paraId="510F2397" w14:textId="77777777" w:rsidR="00476792" w:rsidRDefault="00476792">
                    <w:pPr>
                      <w:pStyle w:val="WitregelW1"/>
                    </w:pPr>
                  </w:p>
                  <w:p w14:paraId="4CD53344" w14:textId="77777777" w:rsidR="00476792" w:rsidRDefault="00EF598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A1CA89F" w14:textId="7A9D3683" w:rsidR="00065CE9" w:rsidRDefault="006F297D">
                    <w:pPr>
                      <w:pStyle w:val="Referentiegegevens"/>
                    </w:pPr>
                    <w:fldSimple w:instr=" DOCPROPERTY  &quot;Kenmerk&quot;  \* MERGEFORMAT ">
                      <w:r w:rsidR="00297714">
                        <w:t>2026-0000413385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51DFB07" wp14:editId="2A342040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22D855" w14:textId="77777777" w:rsidR="00C33C44" w:rsidRDefault="00C33C4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1DFB07" id="46fef0b8-aa3c-11ea-a756-beb5f67e67be" o:spid="_x0000_s1028" type="#_x0000_t202" alt="Voettekst" style="position:absolute;margin-left:79.35pt;margin-top:802.7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7822D855" w14:textId="77777777" w:rsidR="00C33C44" w:rsidRDefault="00C33C4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CC5EF86" wp14:editId="4082AAF7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992BD3" w14:textId="77777777" w:rsidR="00065CE9" w:rsidRDefault="006F297D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C5EF86" id="46fef06f-aa3c-11ea-a756-beb5f67e67be" o:spid="_x0000_s1029" type="#_x0000_t202" alt="Paginanummering" style="position:absolute;margin-left:466.25pt;margin-top:802.75pt;width:101.25pt;height:12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8992BD3" w14:textId="77777777" w:rsidR="00065CE9" w:rsidRDefault="006F297D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6D84" w14:textId="77777777" w:rsidR="00476792" w:rsidRDefault="00476792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F6B07C"/>
    <w:multiLevelType w:val="multilevel"/>
    <w:tmpl w:val="514512E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1039F51D"/>
    <w:multiLevelType w:val="multilevel"/>
    <w:tmpl w:val="645E969B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CA4BE6E"/>
    <w:multiLevelType w:val="multilevel"/>
    <w:tmpl w:val="933E8D20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43DF8121"/>
    <w:multiLevelType w:val="multilevel"/>
    <w:tmpl w:val="4AABC32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397702405">
    <w:abstractNumId w:val="0"/>
  </w:num>
  <w:num w:numId="2" w16cid:durableId="167719396">
    <w:abstractNumId w:val="2"/>
  </w:num>
  <w:num w:numId="3" w16cid:durableId="151222509">
    <w:abstractNumId w:val="3"/>
  </w:num>
  <w:num w:numId="4" w16cid:durableId="120848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792"/>
    <w:rsid w:val="00001F3C"/>
    <w:rsid w:val="00065CE9"/>
    <w:rsid w:val="00073324"/>
    <w:rsid w:val="001C5CE8"/>
    <w:rsid w:val="00297714"/>
    <w:rsid w:val="002A10FE"/>
    <w:rsid w:val="00310502"/>
    <w:rsid w:val="003C29F6"/>
    <w:rsid w:val="00442443"/>
    <w:rsid w:val="00476792"/>
    <w:rsid w:val="006F297D"/>
    <w:rsid w:val="007F6FEE"/>
    <w:rsid w:val="00892455"/>
    <w:rsid w:val="00973E11"/>
    <w:rsid w:val="009C5B50"/>
    <w:rsid w:val="00B4155C"/>
    <w:rsid w:val="00BA427D"/>
    <w:rsid w:val="00C33C44"/>
    <w:rsid w:val="00DA4962"/>
    <w:rsid w:val="00EF5982"/>
    <w:rsid w:val="00F7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9C8D1"/>
  <w15:docId w15:val="{826504B1-1D85-477E-A3BF-CD168F79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B4155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155C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4155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155C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19" Type="http://schemas.openxmlformats.org/officeDocument/2006/relationships/webSetting" Target="webSettings0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172</ap:Words>
  <ap:Characters>952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Verslag Eurogroep en Ecofinraad 8 en 9 oktober 2026</vt:lpstr>
    </vt:vector>
  </ap:TitlesOfParts>
  <ap:LinksUpToDate>false</ap:LinksUpToDate>
  <ap:CharactersWithSpaces>1122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2026-10-27T12:49:00.0000000Z</dcterms:created>
  <dcterms:modified xsi:type="dcterms:W3CDTF">2026-10-27T12:49:00.0000000Z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15 oktober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2026-0000413385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Verslag Eurogroep en Ecofinraad 8 en 9 oktober 2026</vt:lpwstr>
  </property>
  <property fmtid="{D5CDD505-2E9C-101B-9397-08002B2CF9AE}" pid="32" name="iAan">
    <vt:lpwstr/>
  </property>
  <property fmtid="{D5CDD505-2E9C-101B-9397-08002B2CF9AE}" pid="33" name="iDatum">
    <vt:lpwstr>15 oktober 2026</vt:lpwstr>
  </property>
  <property fmtid="{D5CDD505-2E9C-101B-9397-08002B2CF9AE}" pid="34" name="iOnsKenmerk">
    <vt:lpwstr/>
  </property>
  <property fmtid="{D5CDD505-2E9C-101B-9397-08002B2CF9AE}" pid="35" name="iUwKenmerk">
    <vt:lpwstr/>
  </property>
  <property fmtid="{D5CDD505-2E9C-101B-9397-08002B2CF9AE}" pid="36" name="iRubricering">
    <vt:lpwstr/>
  </property>
  <property fmtid="{D5CDD505-2E9C-101B-9397-08002B2CF9AE}" pid="37" name="iOnderwerp">
    <vt:lpwstr>Verslag Eurogroep en Ecofinraad 8 en 9 oktober 2026</vt:lpwstr>
  </property>
  <property fmtid="{D5CDD505-2E9C-101B-9397-08002B2CF9AE}" pid="38" name="MSIP_Label_6800fede-0e59-47ad-af95-4e63bbdb932d_Enabled">
    <vt:lpwstr>true</vt:lpwstr>
  </property>
  <property fmtid="{D5CDD505-2E9C-101B-9397-08002B2CF9AE}" pid="39" name="MSIP_Label_6800fede-0e59-47ad-af95-4e63bbdb932d_SetDate">
    <vt:lpwstr>2026-10-15T14:05:11Z</vt:lpwstr>
  </property>
  <property fmtid="{D5CDD505-2E9C-101B-9397-08002B2CF9AE}" pid="40" name="MSIP_Label_6800fede-0e59-47ad-af95-4e63bbdb932d_Method">
    <vt:lpwstr>Standard</vt:lpwstr>
  </property>
  <property fmtid="{D5CDD505-2E9C-101B-9397-08002B2CF9AE}" pid="41" name="MSIP_Label_6800fede-0e59-47ad-af95-4e63bbdb932d_Name">
    <vt:lpwstr>FIN-DGGT-Rijksoverheid</vt:lpwstr>
  </property>
  <property fmtid="{D5CDD505-2E9C-101B-9397-08002B2CF9AE}" pid="42" name="MSIP_Label_6800fede-0e59-47ad-af95-4e63bbdb932d_SiteId">
    <vt:lpwstr>84712536-f524-40a0-913b-5d25ba502732</vt:lpwstr>
  </property>
  <property fmtid="{D5CDD505-2E9C-101B-9397-08002B2CF9AE}" pid="43" name="MSIP_Label_6800fede-0e59-47ad-af95-4e63bbdb932d_ActionId">
    <vt:lpwstr>d758556c-0bcf-4f14-9212-15a7e8809192</vt:lpwstr>
  </property>
  <property fmtid="{D5CDD505-2E9C-101B-9397-08002B2CF9AE}" pid="44" name="MSIP_Label_6800fede-0e59-47ad-af95-4e63bbdb932d_ContentBits">
    <vt:lpwstr>0</vt:lpwstr>
  </property>
  <property fmtid="{D5CDD505-2E9C-101B-9397-08002B2CF9AE}" pid="45" name="MSIP_Label_6800fede-0e59-47ad-af95-4e63bbdb932d_Tag">
    <vt:lpwstr>10, 3, 0, 1</vt:lpwstr>
  </property>
</Properties>
</file>