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A2C85" w:rsidP="00062305" w:rsidRDefault="000A2C85" w14:paraId="388A95D1" w14:textId="77777777"/>
    <w:p w:rsidR="000A2C85" w:rsidP="00062305" w:rsidRDefault="000A2C85" w14:paraId="2896F5E9" w14:textId="77777777"/>
    <w:p w:rsidR="00062305" w:rsidP="00062305" w:rsidRDefault="00062305" w14:paraId="2B99258C" w14:textId="7402E65E">
      <w:r>
        <w:t xml:space="preserve">Met deze brief verleen ik toestemming voor onderstaande </w:t>
      </w:r>
      <w:r w:rsidR="000A2C85">
        <w:t xml:space="preserve">ambtenaren </w:t>
      </w:r>
      <w:r>
        <w:t xml:space="preserve">om deel te nemen aan </w:t>
      </w:r>
      <w:r w:rsidR="000A2C85">
        <w:t xml:space="preserve">de Technische briefing </w:t>
      </w:r>
      <w:r>
        <w:t xml:space="preserve">op </w:t>
      </w:r>
      <w:r w:rsidR="000A2C85">
        <w:t xml:space="preserve">donderdag 29 oktober </w:t>
      </w:r>
      <w:r>
        <w:t>2026:</w:t>
      </w:r>
    </w:p>
    <w:p w:rsidR="00062305" w:rsidP="00062305" w:rsidRDefault="00062305" w14:paraId="2D422A20" w14:textId="77777777"/>
    <w:p w:rsidR="008911F4" w:rsidP="00843D73" w:rsidRDefault="008911F4" w14:paraId="29DFCAFF" w14:textId="1E09EC65">
      <w:pPr>
        <w:pStyle w:val="Lijstalinea"/>
        <w:numPr>
          <w:ilvl w:val="0"/>
          <w:numId w:val="6"/>
        </w:numPr>
      </w:pPr>
      <w:r>
        <w:t xml:space="preserve">Mevr. Marloes Blonk, afdelingshoofd Afdeling Weerbaarheid tegen Statelijke Dreigingen (NCTV) </w:t>
      </w:r>
    </w:p>
    <w:p w:rsidR="008911F4" w:rsidP="00843D73" w:rsidRDefault="00E1460E" w14:paraId="14A0DA49" w14:textId="3439E431">
      <w:pPr>
        <w:pStyle w:val="Lijstalinea"/>
        <w:numPr>
          <w:ilvl w:val="0"/>
          <w:numId w:val="6"/>
        </w:numPr>
      </w:pPr>
      <w:r>
        <w:t xml:space="preserve">Dhr. </w:t>
      </w:r>
      <w:r w:rsidR="008911F4">
        <w:t xml:space="preserve">Freek van den Bergh, coördinerend beleidsmedewerker Afdeling Weerbaarheid tegen Statelijke Dreigingen (NCTV) </w:t>
      </w:r>
    </w:p>
    <w:p w:rsidR="008911F4" w:rsidP="00843D73" w:rsidRDefault="00A94623" w14:paraId="354A5956" w14:textId="05F8BF96">
      <w:pPr>
        <w:pStyle w:val="Lijstalinea"/>
        <w:numPr>
          <w:ilvl w:val="0"/>
          <w:numId w:val="6"/>
        </w:numPr>
      </w:pPr>
      <w:r>
        <w:t xml:space="preserve">Dhr. </w:t>
      </w:r>
      <w:r w:rsidR="00A67353">
        <w:t>Frank Komrij, afdelingshoofd van</w:t>
      </w:r>
      <w:r>
        <w:t xml:space="preserve"> de afdeling Politiebestel, Bevoegdheden en Informatiefunctie (PBI)</w:t>
      </w:r>
      <w:r w:rsidRPr="00E1460E" w:rsidR="00E1460E">
        <w:t xml:space="preserve"> bij het directoraat-generaal </w:t>
      </w:r>
      <w:r w:rsidR="00E1460E">
        <w:t>Ondermijning</w:t>
      </w:r>
      <w:r w:rsidR="005F4419">
        <w:t>, Politie</w:t>
      </w:r>
      <w:r w:rsidR="00E1460E">
        <w:t xml:space="preserve"> </w:t>
      </w:r>
      <w:r w:rsidRPr="00E1460E" w:rsidR="00E1460E">
        <w:t xml:space="preserve">en </w:t>
      </w:r>
      <w:r w:rsidR="00E1460E">
        <w:t>V</w:t>
      </w:r>
      <w:r w:rsidRPr="00E1460E" w:rsidR="00E1460E">
        <w:t xml:space="preserve">eiligheidsregio’s </w:t>
      </w:r>
    </w:p>
    <w:p w:rsidR="006D29CA" w:rsidRDefault="006D29CA" w14:paraId="469865A0" w14:textId="77777777"/>
    <w:p w:rsidR="006D29CA" w:rsidRDefault="006D29CA" w14:paraId="3A508713" w14:textId="77777777"/>
    <w:p w:rsidR="006D29CA" w:rsidRDefault="006D29CA" w14:paraId="3A7E7013" w14:textId="25F600F5">
      <w:r>
        <w:t>De Minister van Justitie van Veiligheid,</w:t>
      </w:r>
    </w:p>
    <w:p w:rsidR="006D29CA" w:rsidRDefault="006D29CA" w14:paraId="3EE3579F" w14:textId="77777777"/>
    <w:p w:rsidR="006D29CA" w:rsidRDefault="006D29CA" w14:paraId="0A4968D6" w14:textId="77777777"/>
    <w:p w:rsidR="00D14531" w:rsidRDefault="00D14531" w14:paraId="73BE5478" w14:textId="77777777"/>
    <w:p w:rsidR="00D14531" w:rsidRDefault="00D14531" w14:paraId="1B906FFC" w14:textId="77777777"/>
    <w:p w:rsidR="006D29CA" w:rsidRDefault="006D29CA" w14:paraId="7D158E1B" w14:textId="70ADA29E">
      <w:r>
        <w:t>D.</w:t>
      </w:r>
      <w:r w:rsidR="006B67B2">
        <w:t>M.</w:t>
      </w:r>
      <w:r>
        <w:t xml:space="preserve"> van Weel</w:t>
      </w:r>
    </w:p>
    <w:p w:rsidR="000E4A39" w:rsidRDefault="000E4A39" w14:paraId="02DB5CA9" w14:textId="77777777"/>
    <w:p w:rsidR="000E4A39" w:rsidRDefault="000E4A39" w14:paraId="347E7651" w14:textId="77777777"/>
    <w:p w:rsidR="000E4A39" w:rsidRDefault="000E4A39" w14:paraId="728DE0BC" w14:textId="77777777"/>
    <w:p w:rsidR="000E4A39" w:rsidRDefault="000E4A39" w14:paraId="47F37EF0" w14:textId="77777777"/>
    <w:p w:rsidR="001833CA" w:rsidRDefault="001833CA" w14:paraId="456F310E" w14:textId="77777777"/>
    <w:sectPr w:rsidR="001833CA">
      <w:headerReference w:type="default" r:id="rId9"/>
      <w:footerReference w:type="default" r:id="rId10"/>
      <w:head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13023" w14:textId="77777777" w:rsidR="0055744B" w:rsidRDefault="0055744B">
      <w:pPr>
        <w:spacing w:line="240" w:lineRule="auto"/>
      </w:pPr>
      <w:r>
        <w:separator/>
      </w:r>
    </w:p>
  </w:endnote>
  <w:endnote w:type="continuationSeparator" w:id="0">
    <w:p w14:paraId="2923368B" w14:textId="77777777" w:rsidR="0055744B" w:rsidRDefault="005574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ABE9" w14:textId="77777777" w:rsidR="000E4A39" w:rsidRDefault="000E4A39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89DF1" w14:textId="77777777" w:rsidR="0055744B" w:rsidRDefault="0055744B">
      <w:pPr>
        <w:pStyle w:val="Voetnoottekst"/>
      </w:pPr>
    </w:p>
  </w:footnote>
  <w:footnote w:type="continuationSeparator" w:id="0">
    <w:p w14:paraId="0597EAF9" w14:textId="77777777" w:rsidR="0055744B" w:rsidRDefault="0055744B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E1D3" w14:textId="77777777" w:rsidR="000E4A39" w:rsidRDefault="00E1460E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2FEF753" wp14:editId="2A62FA94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5ADE40" w14:textId="77777777" w:rsidR="001E3678" w:rsidRDefault="001E36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2FEF753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675ADE40" w14:textId="77777777" w:rsidR="001E3678" w:rsidRDefault="001E367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3233C7EC" wp14:editId="07897F81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F05FDD" w14:textId="77777777" w:rsidR="000E4A39" w:rsidRDefault="00E1460E">
                          <w:pPr>
                            <w:pStyle w:val="Referentiegegevensbold"/>
                          </w:pPr>
                          <w:r>
                            <w:t>Nationaal Coördinator Terrorismebestrijding en Veiligheid</w:t>
                          </w:r>
                        </w:p>
                        <w:p w14:paraId="4B9A5895" w14:textId="77777777" w:rsidR="000E4A39" w:rsidRDefault="00E1460E">
                          <w:pPr>
                            <w:pStyle w:val="Referentiegegevens"/>
                          </w:pPr>
                          <w:r>
                            <w:t>Cybersecurity en Statelijke dreigingen</w:t>
                          </w:r>
                        </w:p>
                        <w:p w14:paraId="7B4527EA" w14:textId="77777777" w:rsidR="000E4A39" w:rsidRDefault="00E1460E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27192968" w14:textId="77777777" w:rsidR="000E4A39" w:rsidRDefault="000E4A39">
                          <w:pPr>
                            <w:pStyle w:val="WitregelW2"/>
                          </w:pPr>
                        </w:p>
                        <w:p w14:paraId="0B5635C1" w14:textId="77777777" w:rsidR="000E4A39" w:rsidRDefault="00E1460E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0558DEB8" w14:textId="77777777" w:rsidR="000E4A39" w:rsidRDefault="000E4A39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13 mei 2026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233C7EC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27F05FDD" w14:textId="77777777" w:rsidR="000E4A39" w:rsidRDefault="00E1460E">
                    <w:pPr>
                      <w:pStyle w:val="Referentiegegevensbold"/>
                    </w:pPr>
                    <w:r>
                      <w:t>Nationaal Coördinator Terrorismebestrijding en Veiligheid</w:t>
                    </w:r>
                  </w:p>
                  <w:p w14:paraId="4B9A5895" w14:textId="77777777" w:rsidR="000E4A39" w:rsidRDefault="00E1460E">
                    <w:pPr>
                      <w:pStyle w:val="Referentiegegevens"/>
                    </w:pPr>
                    <w:r>
                      <w:t>Cybersecurity en Statelijke dreigingen</w:t>
                    </w:r>
                  </w:p>
                  <w:p w14:paraId="7B4527EA" w14:textId="77777777" w:rsidR="000E4A39" w:rsidRDefault="00E1460E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27192968" w14:textId="77777777" w:rsidR="000E4A39" w:rsidRDefault="000E4A39">
                    <w:pPr>
                      <w:pStyle w:val="WitregelW2"/>
                    </w:pPr>
                  </w:p>
                  <w:p w14:paraId="0B5635C1" w14:textId="77777777" w:rsidR="000E4A39" w:rsidRDefault="00E1460E">
                    <w:pPr>
                      <w:pStyle w:val="Referentiegegevensbold"/>
                    </w:pPr>
                    <w:r>
                      <w:t>Datum</w:t>
                    </w:r>
                  </w:p>
                  <w:p w14:paraId="0558DEB8" w14:textId="77777777" w:rsidR="000E4A39" w:rsidRDefault="000E4A39">
                    <w:pPr>
                      <w:pStyle w:val="Referentiegegevens"/>
                    </w:pPr>
                    <w:fldSimple w:instr=" DOCPROPERTY  &quot;Datum&quot;  \* MERGEFORMAT ">
                      <w:r>
                        <w:t>13 mei 2026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40ED3860" wp14:editId="6798A3C6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35072A" w14:textId="77777777" w:rsidR="001E3678" w:rsidRDefault="001E36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ED3860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6535072A" w14:textId="77777777" w:rsidR="001E3678" w:rsidRDefault="001E367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5CFC828" wp14:editId="6F3E8F9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EB62C1" w14:textId="77777777" w:rsidR="000E4A39" w:rsidRDefault="00E1460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CFC828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0EB62C1" w14:textId="77777777" w:rsidR="000E4A39" w:rsidRDefault="00E1460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A6472" w14:textId="77777777" w:rsidR="000E4A39" w:rsidRDefault="00E1460E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E1713EE" wp14:editId="66647257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A43BD8" w14:textId="77777777" w:rsidR="000E4A39" w:rsidRDefault="00E1460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D814FB7" wp14:editId="44DC05E8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E1713EE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43A43BD8" w14:textId="77777777" w:rsidR="000E4A39" w:rsidRDefault="00E1460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D814FB7" wp14:editId="44DC05E8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6836E7D" wp14:editId="6B32870D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A1E480" w14:textId="77777777" w:rsidR="000E4A39" w:rsidRDefault="00E1460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7DB7ABC" wp14:editId="4A0055E3">
                                <wp:extent cx="2339975" cy="1582834"/>
                                <wp:effectExtent l="0" t="0" r="0" b="0"/>
                                <wp:docPr id="8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836E7D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12A1E480" w14:textId="77777777" w:rsidR="000E4A39" w:rsidRDefault="00E1460E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7DB7ABC" wp14:editId="4A0055E3">
                          <wp:extent cx="2339975" cy="1582834"/>
                          <wp:effectExtent l="0" t="0" r="0" b="0"/>
                          <wp:docPr id="8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C73EF2B" wp14:editId="56AAF865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433F75" w14:textId="77777777" w:rsidR="000E4A39" w:rsidRDefault="00E1460E">
                          <w:pPr>
                            <w:pStyle w:val="Referentiegegevens"/>
                          </w:pPr>
                          <w:r>
                            <w:t>&gt; Retouradres Postbus 16950 2500 BZ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C73EF2B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77433F75" w14:textId="77777777" w:rsidR="000E4A39" w:rsidRDefault="00E1460E">
                    <w:pPr>
                      <w:pStyle w:val="Referentiegegevens"/>
                    </w:pPr>
                    <w:r>
                      <w:t>&gt; Retouradres Postbus 16950 2500 BZ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808283C" wp14:editId="6BFC7510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D1800D" w14:textId="77777777" w:rsidR="00A13B5A" w:rsidRDefault="00062305" w:rsidP="00062305">
                          <w:r>
                            <w:t xml:space="preserve">Aan de Voorzitter van de Tweede Kamer </w:t>
                          </w:r>
                        </w:p>
                        <w:p w14:paraId="2C04CE72" w14:textId="639ACDAE" w:rsidR="00062305" w:rsidRDefault="00062305" w:rsidP="00062305">
                          <w:r>
                            <w:t>der Staten-Generaal</w:t>
                          </w:r>
                        </w:p>
                        <w:p w14:paraId="4F70AF4C" w14:textId="77777777" w:rsidR="00062305" w:rsidRDefault="00062305" w:rsidP="00062305">
                          <w:r>
                            <w:t xml:space="preserve">Postbus 20018 </w:t>
                          </w:r>
                        </w:p>
                        <w:p w14:paraId="3101E62E" w14:textId="77777777" w:rsidR="00062305" w:rsidRDefault="00062305" w:rsidP="00062305">
                          <w:r>
                            <w:t>2500 EA  DEN HAAG</w:t>
                          </w:r>
                        </w:p>
                        <w:p w14:paraId="482EEB88" w14:textId="0DF11C8B" w:rsidR="000E4A39" w:rsidRPr="008911F4" w:rsidRDefault="000E4A3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808283C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44D1800D" w14:textId="77777777" w:rsidR="00A13B5A" w:rsidRDefault="00062305" w:rsidP="00062305">
                    <w:r>
                      <w:t xml:space="preserve">Aan de Voorzitter van de Tweede Kamer </w:t>
                    </w:r>
                  </w:p>
                  <w:p w14:paraId="2C04CE72" w14:textId="639ACDAE" w:rsidR="00062305" w:rsidRDefault="00062305" w:rsidP="00062305">
                    <w:r>
                      <w:t>der Staten-Generaal</w:t>
                    </w:r>
                  </w:p>
                  <w:p w14:paraId="4F70AF4C" w14:textId="77777777" w:rsidR="00062305" w:rsidRDefault="00062305" w:rsidP="00062305">
                    <w:r>
                      <w:t xml:space="preserve">Postbus 20018 </w:t>
                    </w:r>
                  </w:p>
                  <w:p w14:paraId="3101E62E" w14:textId="77777777" w:rsidR="00062305" w:rsidRDefault="00062305" w:rsidP="00062305">
                    <w:r>
                      <w:t>2500 EA  DEN HAAG</w:t>
                    </w:r>
                  </w:p>
                  <w:p w14:paraId="482EEB88" w14:textId="0DF11C8B" w:rsidR="000E4A39" w:rsidRPr="008911F4" w:rsidRDefault="000E4A3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F23DCF9" wp14:editId="4ED89CAC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7900" cy="7429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7429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0E4A39" w14:paraId="5DA277A9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B2EC9D4" w14:textId="77777777" w:rsidR="000E4A39" w:rsidRDefault="00E1460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D018044" w14:textId="59F48B3C" w:rsidR="000E4A39" w:rsidRDefault="00A13B5A">
                                <w:r>
                                  <w:t>27 oktober 2026</w:t>
                                </w:r>
                              </w:p>
                            </w:tc>
                          </w:tr>
                          <w:tr w:rsidR="000E4A39" w14:paraId="1C08953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CD568C2" w14:textId="77777777" w:rsidR="000E4A39" w:rsidRDefault="00E1460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220B690" w14:textId="036B045F" w:rsidR="000E4A39" w:rsidRDefault="00A13B5A">
                                <w:r w:rsidRPr="00A13B5A">
                                  <w:t>Verzoek om toestemming deelname NCTV en DGOPV aan</w:t>
                                </w:r>
                                <w:r w:rsidR="009D43C2">
                                  <w:t xml:space="preserve"> </w:t>
                                </w:r>
                                <w:r w:rsidRPr="00A13B5A">
                                  <w:t>technische briefing Wetgeving schaduwvloot op 29 oktober 2026</w:t>
                                </w:r>
                              </w:p>
                            </w:tc>
                          </w:tr>
                        </w:tbl>
                        <w:p w14:paraId="10515632" w14:textId="77777777" w:rsidR="001E3678" w:rsidRDefault="001E3678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23DCF9" id="1670fa0c-13cb-45ec-92be-ef1f34d237c5" o:spid="_x0000_s1034" type="#_x0000_t202" style="position:absolute;margin-left:79.5pt;margin-top:264pt;width:377pt;height:58.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0E4A39" w14:paraId="5DA277A9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B2EC9D4" w14:textId="77777777" w:rsidR="000E4A39" w:rsidRDefault="00E1460E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D018044" w14:textId="59F48B3C" w:rsidR="000E4A39" w:rsidRDefault="00A13B5A">
                          <w:r>
                            <w:t>27 oktober 2026</w:t>
                          </w:r>
                        </w:p>
                      </w:tc>
                    </w:tr>
                    <w:tr w:rsidR="000E4A39" w14:paraId="1C08953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CD568C2" w14:textId="77777777" w:rsidR="000E4A39" w:rsidRDefault="00E1460E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220B690" w14:textId="036B045F" w:rsidR="000E4A39" w:rsidRDefault="00A13B5A">
                          <w:r w:rsidRPr="00A13B5A">
                            <w:t>Verzoek om toestemming deelname NCTV en DGOPV aan</w:t>
                          </w:r>
                          <w:r w:rsidR="009D43C2">
                            <w:t xml:space="preserve"> </w:t>
                          </w:r>
                          <w:r w:rsidRPr="00A13B5A">
                            <w:t>technische briefing Wetgeving schaduwvloot op 29 oktober 2026</w:t>
                          </w:r>
                        </w:p>
                      </w:tc>
                    </w:tr>
                  </w:tbl>
                  <w:p w14:paraId="10515632" w14:textId="77777777" w:rsidR="001E3678" w:rsidRDefault="001E367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1B6558A" wp14:editId="3AFC4D66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0D58E5" w14:textId="77777777" w:rsidR="000E4A39" w:rsidRDefault="00E1460E">
                          <w:pPr>
                            <w:pStyle w:val="Referentiegegevensbold"/>
                          </w:pPr>
                          <w:r>
                            <w:t>Nationaal Coördinator Terrorismebestrijding en Veiligheid</w:t>
                          </w:r>
                        </w:p>
                        <w:p w14:paraId="5618372F" w14:textId="77777777" w:rsidR="000E4A39" w:rsidRDefault="00E1460E">
                          <w:pPr>
                            <w:pStyle w:val="Referentiegegevens"/>
                          </w:pPr>
                          <w:r>
                            <w:t>Cybersecurity en Statelijke dreigingen</w:t>
                          </w:r>
                        </w:p>
                        <w:p w14:paraId="7A09F8C9" w14:textId="77777777" w:rsidR="000E4A39" w:rsidRDefault="00E1460E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6B9A3ABE" w14:textId="77777777" w:rsidR="000E4A39" w:rsidRDefault="000E4A39">
                          <w:pPr>
                            <w:pStyle w:val="WitregelW1"/>
                          </w:pPr>
                        </w:p>
                        <w:p w14:paraId="16CC7174" w14:textId="77777777" w:rsidR="000E4A39" w:rsidRPr="006D29CA" w:rsidRDefault="00E1460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6D29CA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6D29CA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3C292E4E" w14:textId="77777777" w:rsidR="000E4A39" w:rsidRPr="006D29CA" w:rsidRDefault="00E1460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D29CA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12E244E6" w14:textId="77777777" w:rsidR="000E4A39" w:rsidRPr="006D29CA" w:rsidRDefault="00E1460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D29CA">
                            <w:rPr>
                              <w:lang w:val="de-DE"/>
                            </w:rPr>
                            <w:t>Postbus 16950</w:t>
                          </w:r>
                        </w:p>
                        <w:p w14:paraId="0D79E7E0" w14:textId="77777777" w:rsidR="000E4A39" w:rsidRPr="006D29CA" w:rsidRDefault="00E1460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D29CA">
                            <w:rPr>
                              <w:lang w:val="de-DE"/>
                            </w:rPr>
                            <w:t>2500 BZ  Den Haag</w:t>
                          </w:r>
                        </w:p>
                        <w:p w14:paraId="18C13852" w14:textId="77777777" w:rsidR="000E4A39" w:rsidRPr="006D29CA" w:rsidRDefault="00E1460E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D29CA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479A6141" w14:textId="77777777" w:rsidR="000E4A39" w:rsidRPr="006D29CA" w:rsidRDefault="000E4A39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407D2668" w14:textId="63EE1604" w:rsidR="008911F4" w:rsidRPr="00A13B5A" w:rsidRDefault="008911F4" w:rsidP="008911F4">
                          <w:pPr>
                            <w:rPr>
                              <w:lang w:val="de-DE"/>
                            </w:rPr>
                          </w:pPr>
                        </w:p>
                        <w:p w14:paraId="775EC56B" w14:textId="77777777" w:rsidR="008911F4" w:rsidRPr="00A13B5A" w:rsidRDefault="008911F4" w:rsidP="008911F4">
                          <w:pPr>
                            <w:rPr>
                              <w:lang w:val="de-DE"/>
                            </w:rPr>
                          </w:pPr>
                        </w:p>
                        <w:p w14:paraId="49BAFB7F" w14:textId="77777777" w:rsidR="000E4A39" w:rsidRDefault="00E1460E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254F1792" w14:textId="7937D18E" w:rsidR="000E4A39" w:rsidRDefault="00A13B5A">
                          <w:pPr>
                            <w:pStyle w:val="Referentiegegevens"/>
                          </w:pPr>
                          <w:r w:rsidRPr="00A13B5A">
                            <w:t>8142954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B6558A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770D58E5" w14:textId="77777777" w:rsidR="000E4A39" w:rsidRDefault="00E1460E">
                    <w:pPr>
                      <w:pStyle w:val="Referentiegegevensbold"/>
                    </w:pPr>
                    <w:r>
                      <w:t>Nationaal Coördinator Terrorismebestrijding en Veiligheid</w:t>
                    </w:r>
                  </w:p>
                  <w:p w14:paraId="5618372F" w14:textId="77777777" w:rsidR="000E4A39" w:rsidRDefault="00E1460E">
                    <w:pPr>
                      <w:pStyle w:val="Referentiegegevens"/>
                    </w:pPr>
                    <w:r>
                      <w:t>Cybersecurity en Statelijke dreigingen</w:t>
                    </w:r>
                  </w:p>
                  <w:p w14:paraId="7A09F8C9" w14:textId="77777777" w:rsidR="000E4A39" w:rsidRDefault="00E1460E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6B9A3ABE" w14:textId="77777777" w:rsidR="000E4A39" w:rsidRDefault="000E4A39">
                    <w:pPr>
                      <w:pStyle w:val="WitregelW1"/>
                    </w:pPr>
                  </w:p>
                  <w:p w14:paraId="16CC7174" w14:textId="77777777" w:rsidR="000E4A39" w:rsidRPr="006D29CA" w:rsidRDefault="00E1460E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6D29CA">
                      <w:rPr>
                        <w:lang w:val="de-DE"/>
                      </w:rPr>
                      <w:t>Turfmarkt</w:t>
                    </w:r>
                    <w:proofErr w:type="spellEnd"/>
                    <w:r w:rsidRPr="006D29CA">
                      <w:rPr>
                        <w:lang w:val="de-DE"/>
                      </w:rPr>
                      <w:t xml:space="preserve"> 147</w:t>
                    </w:r>
                  </w:p>
                  <w:p w14:paraId="3C292E4E" w14:textId="77777777" w:rsidR="000E4A39" w:rsidRPr="006D29CA" w:rsidRDefault="00E1460E">
                    <w:pPr>
                      <w:pStyle w:val="Referentiegegevens"/>
                      <w:rPr>
                        <w:lang w:val="de-DE"/>
                      </w:rPr>
                    </w:pPr>
                    <w:r w:rsidRPr="006D29CA">
                      <w:rPr>
                        <w:lang w:val="de-DE"/>
                      </w:rPr>
                      <w:t>2511 DP  Den Haag</w:t>
                    </w:r>
                  </w:p>
                  <w:p w14:paraId="12E244E6" w14:textId="77777777" w:rsidR="000E4A39" w:rsidRPr="006D29CA" w:rsidRDefault="00E1460E">
                    <w:pPr>
                      <w:pStyle w:val="Referentiegegevens"/>
                      <w:rPr>
                        <w:lang w:val="de-DE"/>
                      </w:rPr>
                    </w:pPr>
                    <w:r w:rsidRPr="006D29CA">
                      <w:rPr>
                        <w:lang w:val="de-DE"/>
                      </w:rPr>
                      <w:t>Postbus 16950</w:t>
                    </w:r>
                  </w:p>
                  <w:p w14:paraId="0D79E7E0" w14:textId="77777777" w:rsidR="000E4A39" w:rsidRPr="006D29CA" w:rsidRDefault="00E1460E">
                    <w:pPr>
                      <w:pStyle w:val="Referentiegegevens"/>
                      <w:rPr>
                        <w:lang w:val="de-DE"/>
                      </w:rPr>
                    </w:pPr>
                    <w:r w:rsidRPr="006D29CA">
                      <w:rPr>
                        <w:lang w:val="de-DE"/>
                      </w:rPr>
                      <w:t>2500 BZ  Den Haag</w:t>
                    </w:r>
                  </w:p>
                  <w:p w14:paraId="18C13852" w14:textId="77777777" w:rsidR="000E4A39" w:rsidRPr="006D29CA" w:rsidRDefault="00E1460E">
                    <w:pPr>
                      <w:pStyle w:val="Referentiegegevens"/>
                      <w:rPr>
                        <w:lang w:val="de-DE"/>
                      </w:rPr>
                    </w:pPr>
                    <w:r w:rsidRPr="006D29CA">
                      <w:rPr>
                        <w:lang w:val="de-DE"/>
                      </w:rPr>
                      <w:t>www.rijksoverheid.nl/jenv</w:t>
                    </w:r>
                  </w:p>
                  <w:p w14:paraId="479A6141" w14:textId="77777777" w:rsidR="000E4A39" w:rsidRPr="006D29CA" w:rsidRDefault="000E4A39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407D2668" w14:textId="63EE1604" w:rsidR="008911F4" w:rsidRPr="00A13B5A" w:rsidRDefault="008911F4" w:rsidP="008911F4">
                    <w:pPr>
                      <w:rPr>
                        <w:lang w:val="de-DE"/>
                      </w:rPr>
                    </w:pPr>
                  </w:p>
                  <w:p w14:paraId="775EC56B" w14:textId="77777777" w:rsidR="008911F4" w:rsidRPr="00A13B5A" w:rsidRDefault="008911F4" w:rsidP="008911F4">
                    <w:pPr>
                      <w:rPr>
                        <w:lang w:val="de-DE"/>
                      </w:rPr>
                    </w:pPr>
                  </w:p>
                  <w:p w14:paraId="49BAFB7F" w14:textId="77777777" w:rsidR="000E4A39" w:rsidRDefault="00E1460E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254F1792" w14:textId="7937D18E" w:rsidR="000E4A39" w:rsidRDefault="00A13B5A">
                    <w:pPr>
                      <w:pStyle w:val="Referentiegegevens"/>
                    </w:pPr>
                    <w:r w:rsidRPr="00A13B5A">
                      <w:t>8142954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7C3219B8" wp14:editId="2911959E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2BD98A" w14:textId="77777777" w:rsidR="000E4A39" w:rsidRDefault="00E1460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D29C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D29C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3219B8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52BD98A" w14:textId="77777777" w:rsidR="000E4A39" w:rsidRDefault="00E1460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D29C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D29C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2A585EC" wp14:editId="430F7910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3FC946" w14:textId="77777777" w:rsidR="001E3678" w:rsidRDefault="001E36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2A585EC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393FC946" w14:textId="77777777" w:rsidR="001E3678" w:rsidRDefault="001E367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41C917"/>
    <w:multiLevelType w:val="multilevel"/>
    <w:tmpl w:val="8472864D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ABCDED26"/>
    <w:multiLevelType w:val="multilevel"/>
    <w:tmpl w:val="590F660E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C9413269"/>
    <w:multiLevelType w:val="multilevel"/>
    <w:tmpl w:val="3022857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EF7B3F97"/>
    <w:multiLevelType w:val="multilevel"/>
    <w:tmpl w:val="871A2880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AAC76FD"/>
    <w:multiLevelType w:val="hybridMultilevel"/>
    <w:tmpl w:val="36AAA7A2"/>
    <w:lvl w:ilvl="0" w:tplc="AF1070B4">
      <w:start w:val="2511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67E65"/>
    <w:multiLevelType w:val="hybridMultilevel"/>
    <w:tmpl w:val="1D1C0C70"/>
    <w:lvl w:ilvl="0" w:tplc="2C3A2266">
      <w:start w:val="2500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981072">
    <w:abstractNumId w:val="0"/>
  </w:num>
  <w:num w:numId="2" w16cid:durableId="1071735974">
    <w:abstractNumId w:val="1"/>
  </w:num>
  <w:num w:numId="3" w16cid:durableId="213276432">
    <w:abstractNumId w:val="2"/>
  </w:num>
  <w:num w:numId="4" w16cid:durableId="1845045825">
    <w:abstractNumId w:val="3"/>
  </w:num>
  <w:num w:numId="5" w16cid:durableId="10306382">
    <w:abstractNumId w:val="4"/>
  </w:num>
  <w:num w:numId="6" w16cid:durableId="776297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A39"/>
    <w:rsid w:val="00062305"/>
    <w:rsid w:val="000A2C85"/>
    <w:rsid w:val="000B6C31"/>
    <w:rsid w:val="000E4A39"/>
    <w:rsid w:val="0010287F"/>
    <w:rsid w:val="001833CA"/>
    <w:rsid w:val="001E3678"/>
    <w:rsid w:val="0028156F"/>
    <w:rsid w:val="00415263"/>
    <w:rsid w:val="0055744B"/>
    <w:rsid w:val="005B7C6B"/>
    <w:rsid w:val="005C30CF"/>
    <w:rsid w:val="005D499F"/>
    <w:rsid w:val="005F4419"/>
    <w:rsid w:val="00625BDA"/>
    <w:rsid w:val="006B67B2"/>
    <w:rsid w:val="006D29CA"/>
    <w:rsid w:val="007263CF"/>
    <w:rsid w:val="00747E24"/>
    <w:rsid w:val="007D7863"/>
    <w:rsid w:val="00843D73"/>
    <w:rsid w:val="00886E09"/>
    <w:rsid w:val="008911F4"/>
    <w:rsid w:val="008A70AC"/>
    <w:rsid w:val="00921AB4"/>
    <w:rsid w:val="00956EC5"/>
    <w:rsid w:val="009D43C2"/>
    <w:rsid w:val="00A13B5A"/>
    <w:rsid w:val="00A67353"/>
    <w:rsid w:val="00A94623"/>
    <w:rsid w:val="00B553B7"/>
    <w:rsid w:val="00B956E4"/>
    <w:rsid w:val="00C25898"/>
    <w:rsid w:val="00D14531"/>
    <w:rsid w:val="00E1460E"/>
    <w:rsid w:val="00F1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82E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06230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230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06230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2305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062305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styleId="Lijstalinea">
    <w:name w:val="List Paragraph"/>
    <w:basedOn w:val="Standaard"/>
    <w:uiPriority w:val="34"/>
    <w:semiHidden/>
    <w:rsid w:val="00062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92</ap:Words>
  <ap:Characters>506</ap:Characters>
  <ap:DocSecurity>0</ap:DocSecurity>
  <ap:Lines>4</ap:Lines>
  <ap:Paragraphs>1</ap:Paragraphs>
  <ap:ScaleCrop>false</ap:ScaleCrop>
  <ap:LinksUpToDate>false</ap:LinksUpToDate>
  <ap:CharactersWithSpaces>597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2026-10-27T12:31:00.0000000Z</dcterms:created>
  <dcterms:modified xsi:type="dcterms:W3CDTF">2026-10-27T12:31:00.0000000Z</dcterms:modified>
  <dc:description>------------------------</dc:description>
  <dc:subject/>
  <keywords/>
  <version/>
  <category/>
</coreProperties>
</file>