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3B91" w:rsidR="00AD746D" w:rsidP="00F114A2" w:rsidRDefault="00400F08" w14:paraId="182432A1" w14:textId="5E0B1BF0">
      <w:pPr>
        <w:pStyle w:val="Kop2"/>
        <w:spacing w:line="276" w:lineRule="auto"/>
        <w:rPr>
          <w:rFonts w:ascii="Verdana" w:hAnsi="Verdana"/>
          <w:sz w:val="24"/>
          <w:szCs w:val="24"/>
        </w:rPr>
      </w:pPr>
      <w:r w:rsidRPr="00E13B91">
        <w:rPr>
          <w:rFonts w:ascii="Verdana" w:hAnsi="Verdana"/>
          <w:sz w:val="24"/>
          <w:szCs w:val="24"/>
        </w:rPr>
        <w:t>S</w:t>
      </w:r>
      <w:r w:rsidRPr="00E13B91" w:rsidR="00714FBE">
        <w:rPr>
          <w:rFonts w:ascii="Verdana" w:hAnsi="Verdana"/>
          <w:sz w:val="24"/>
          <w:szCs w:val="24"/>
        </w:rPr>
        <w:t>trategie sportverenigingen</w:t>
      </w:r>
    </w:p>
    <w:p w:rsidRPr="00E13B91" w:rsidR="00714FBE" w:rsidP="00F114A2" w:rsidRDefault="00714FBE" w14:paraId="5479ABCA" w14:textId="77777777">
      <w:pPr>
        <w:pStyle w:val="Geenafstand"/>
        <w:spacing w:line="276" w:lineRule="auto"/>
        <w:rPr>
          <w:rFonts w:ascii="Verdana" w:hAnsi="Verdana"/>
          <w:sz w:val="20"/>
          <w:szCs w:val="20"/>
        </w:rPr>
      </w:pPr>
    </w:p>
    <w:p w:rsidRPr="00E13B91" w:rsidR="00C25295" w:rsidP="00F114A2" w:rsidRDefault="00C25295" w14:paraId="01749E41" w14:textId="28A5253C">
      <w:pPr>
        <w:pStyle w:val="Geenafstand"/>
        <w:spacing w:line="276" w:lineRule="auto"/>
        <w:rPr>
          <w:rFonts w:ascii="Verdana" w:hAnsi="Verdana"/>
          <w:sz w:val="20"/>
          <w:szCs w:val="20"/>
        </w:rPr>
      </w:pPr>
      <w:r w:rsidRPr="00E13B91">
        <w:rPr>
          <w:rFonts w:ascii="Verdana" w:hAnsi="Verdana"/>
          <w:sz w:val="20"/>
          <w:szCs w:val="20"/>
        </w:rPr>
        <w:t>Nederland is van oudsher een verenigingslan</w:t>
      </w:r>
      <w:r w:rsidRPr="00E13B91" w:rsidR="00FA21E0">
        <w:rPr>
          <w:rFonts w:ascii="Verdana" w:hAnsi="Verdana"/>
          <w:sz w:val="20"/>
          <w:szCs w:val="20"/>
        </w:rPr>
        <w:t>d</w:t>
      </w:r>
      <w:r w:rsidRPr="00E13B91" w:rsidR="00D6124F">
        <w:rPr>
          <w:rFonts w:ascii="Verdana" w:hAnsi="Verdana"/>
          <w:sz w:val="20"/>
          <w:szCs w:val="20"/>
        </w:rPr>
        <w:t xml:space="preserve"> met vele </w:t>
      </w:r>
      <w:r w:rsidRPr="00E13B91">
        <w:rPr>
          <w:rFonts w:ascii="Verdana" w:hAnsi="Verdana"/>
          <w:sz w:val="20"/>
          <w:szCs w:val="20"/>
        </w:rPr>
        <w:t xml:space="preserve">vrijwilligers die de sport helpen organiseren. </w:t>
      </w:r>
      <w:r w:rsidRPr="00E13B91" w:rsidR="00FA21E0">
        <w:rPr>
          <w:rFonts w:ascii="Verdana" w:hAnsi="Verdana"/>
          <w:sz w:val="20"/>
          <w:szCs w:val="20"/>
        </w:rPr>
        <w:t>Sportv</w:t>
      </w:r>
      <w:r w:rsidRPr="00E13B91">
        <w:rPr>
          <w:rFonts w:ascii="Verdana" w:hAnsi="Verdana"/>
          <w:sz w:val="20"/>
          <w:szCs w:val="20"/>
        </w:rPr>
        <w:t xml:space="preserve">erenigingen spelen een belangrijke rol in de ontwikkeling van beweegwijsheid </w:t>
      </w:r>
      <w:r w:rsidRPr="00E13B91" w:rsidR="00D6124F">
        <w:rPr>
          <w:rFonts w:ascii="Verdana" w:hAnsi="Verdana"/>
          <w:sz w:val="20"/>
          <w:szCs w:val="20"/>
        </w:rPr>
        <w:t xml:space="preserve">van </w:t>
      </w:r>
      <w:r w:rsidRPr="00E13B91">
        <w:rPr>
          <w:rFonts w:ascii="Verdana" w:hAnsi="Verdana"/>
          <w:sz w:val="20"/>
          <w:szCs w:val="20"/>
        </w:rPr>
        <w:t xml:space="preserve">kinderen. Het verenigingsleven draagt </w:t>
      </w:r>
      <w:r w:rsidRPr="00E13B91" w:rsidR="00B9586A">
        <w:rPr>
          <w:rFonts w:ascii="Verdana" w:hAnsi="Verdana"/>
          <w:sz w:val="20"/>
          <w:szCs w:val="20"/>
        </w:rPr>
        <w:t xml:space="preserve">daarnaast </w:t>
      </w:r>
      <w:r w:rsidRPr="00E13B91">
        <w:rPr>
          <w:rFonts w:ascii="Verdana" w:hAnsi="Verdana"/>
          <w:sz w:val="20"/>
          <w:szCs w:val="20"/>
        </w:rPr>
        <w:t>bij aan</w:t>
      </w:r>
      <w:r w:rsidRPr="00E13B91" w:rsidR="00B9586A">
        <w:rPr>
          <w:rFonts w:ascii="Verdana" w:hAnsi="Verdana"/>
          <w:sz w:val="20"/>
          <w:szCs w:val="20"/>
        </w:rPr>
        <w:t xml:space="preserve"> de sociale cohesie. Het</w:t>
      </w:r>
      <w:r w:rsidRPr="00E13B91">
        <w:rPr>
          <w:rFonts w:ascii="Verdana" w:hAnsi="Verdana"/>
          <w:sz w:val="20"/>
          <w:szCs w:val="20"/>
        </w:rPr>
        <w:t xml:space="preserve"> verbindt mensen met verschillende achtergronden.</w:t>
      </w:r>
      <w:r w:rsidRPr="00E13B91" w:rsidR="00B9586A">
        <w:rPr>
          <w:rFonts w:ascii="Verdana" w:hAnsi="Verdana"/>
          <w:sz w:val="20"/>
          <w:szCs w:val="20"/>
        </w:rPr>
        <w:t xml:space="preserve"> Ik zie daarom een belangrijke rol voor sportverenigingen en </w:t>
      </w:r>
      <w:r w:rsidRPr="00E13B91" w:rsidR="00EC32AE">
        <w:rPr>
          <w:rFonts w:ascii="Verdana" w:hAnsi="Verdana"/>
          <w:sz w:val="20"/>
          <w:szCs w:val="20"/>
        </w:rPr>
        <w:t xml:space="preserve">ik </w:t>
      </w:r>
      <w:r w:rsidRPr="00E13B91" w:rsidR="00B9586A">
        <w:rPr>
          <w:rFonts w:ascii="Verdana" w:hAnsi="Verdana"/>
          <w:sz w:val="20"/>
          <w:szCs w:val="20"/>
        </w:rPr>
        <w:t>wil ze waar mogelijk ondersteunen.</w:t>
      </w:r>
    </w:p>
    <w:p w:rsidRPr="00E13B91" w:rsidR="00C25295" w:rsidP="00F114A2" w:rsidRDefault="00C25295" w14:paraId="663BFEA3" w14:textId="77777777">
      <w:pPr>
        <w:pStyle w:val="Geenafstand"/>
        <w:spacing w:line="276" w:lineRule="auto"/>
        <w:rPr>
          <w:rFonts w:ascii="Verdana" w:hAnsi="Verdana"/>
          <w:sz w:val="20"/>
          <w:szCs w:val="20"/>
        </w:rPr>
      </w:pPr>
    </w:p>
    <w:p w:rsidRPr="00E13B91" w:rsidR="00714FBE" w:rsidP="00F114A2" w:rsidRDefault="00714FBE" w14:paraId="1C34017A" w14:textId="2D4B2C7A">
      <w:pPr>
        <w:pStyle w:val="Geenafstand"/>
        <w:spacing w:line="276" w:lineRule="auto"/>
        <w:rPr>
          <w:rFonts w:ascii="Verdana" w:hAnsi="Verdana"/>
          <w:sz w:val="20"/>
          <w:szCs w:val="20"/>
        </w:rPr>
      </w:pPr>
      <w:r w:rsidRPr="00E13B91">
        <w:rPr>
          <w:rFonts w:ascii="Verdana" w:hAnsi="Verdana"/>
          <w:sz w:val="20"/>
          <w:szCs w:val="20"/>
        </w:rPr>
        <w:t xml:space="preserve">Vanuit het Sportakkoord is gewerkt aan een strategie sportverenigingen. In vorige </w:t>
      </w:r>
      <w:r w:rsidR="007C2A2F">
        <w:rPr>
          <w:rFonts w:ascii="Verdana" w:hAnsi="Verdana"/>
          <w:sz w:val="20"/>
          <w:szCs w:val="20"/>
        </w:rPr>
        <w:t>K</w:t>
      </w:r>
      <w:r w:rsidRPr="00E13B91">
        <w:rPr>
          <w:rFonts w:ascii="Verdana" w:hAnsi="Verdana"/>
          <w:sz w:val="20"/>
          <w:szCs w:val="20"/>
        </w:rPr>
        <w:t>amerbrieven is een toelichting gegeven op deze strategie en bent u geïnformeerd over de voortgang.</w:t>
      </w:r>
      <w:r w:rsidRPr="00E13B91">
        <w:rPr>
          <w:rStyle w:val="Voetnootmarkering"/>
          <w:rFonts w:ascii="Verdana" w:hAnsi="Verdana"/>
          <w:sz w:val="20"/>
          <w:szCs w:val="20"/>
        </w:rPr>
        <w:footnoteReference w:id="1"/>
      </w:r>
      <w:r w:rsidRPr="00E13B91">
        <w:rPr>
          <w:rFonts w:ascii="Verdana" w:hAnsi="Verdana"/>
          <w:sz w:val="20"/>
          <w:szCs w:val="20"/>
        </w:rPr>
        <w:t xml:space="preserve"> </w:t>
      </w:r>
      <w:r w:rsidRPr="00E13B91" w:rsidR="00C25295">
        <w:rPr>
          <w:rFonts w:ascii="Verdana" w:hAnsi="Verdana"/>
          <w:sz w:val="20"/>
          <w:szCs w:val="20"/>
        </w:rPr>
        <w:t xml:space="preserve">Met het aflopen van het Sportakkoord II eind 2026 </w:t>
      </w:r>
      <w:r w:rsidRPr="00E13B91" w:rsidR="00B9586A">
        <w:rPr>
          <w:rFonts w:ascii="Verdana" w:hAnsi="Verdana"/>
          <w:sz w:val="20"/>
          <w:szCs w:val="20"/>
        </w:rPr>
        <w:t xml:space="preserve">zal de inzet op een aantal onderwerpen uit de strategie sportverenigingen </w:t>
      </w:r>
      <w:r w:rsidR="002A092E">
        <w:rPr>
          <w:rFonts w:ascii="Verdana" w:hAnsi="Verdana"/>
          <w:sz w:val="20"/>
          <w:szCs w:val="20"/>
        </w:rPr>
        <w:t>worden voortgezet</w:t>
      </w:r>
      <w:r w:rsidR="00880395">
        <w:rPr>
          <w:rFonts w:ascii="Verdana" w:hAnsi="Verdana"/>
          <w:sz w:val="20"/>
          <w:szCs w:val="20"/>
        </w:rPr>
        <w:t xml:space="preserve"> </w:t>
      </w:r>
      <w:r w:rsidRPr="00880395" w:rsidR="00880395">
        <w:rPr>
          <w:rFonts w:ascii="Verdana" w:hAnsi="Verdana"/>
          <w:sz w:val="20"/>
          <w:szCs w:val="20"/>
        </w:rPr>
        <w:t>om zo te werken aan een toekomstbestendig sport- en beweegstelsel.</w:t>
      </w:r>
      <w:r w:rsidR="007C2A2F">
        <w:rPr>
          <w:rFonts w:ascii="Verdana" w:hAnsi="Verdana"/>
          <w:sz w:val="20"/>
          <w:szCs w:val="20"/>
        </w:rPr>
        <w:t xml:space="preserve"> Daarom wil ik d</w:t>
      </w:r>
      <w:r w:rsidRPr="00E13B91" w:rsidR="0000168E">
        <w:rPr>
          <w:rFonts w:ascii="Verdana" w:hAnsi="Verdana"/>
          <w:sz w:val="20"/>
          <w:szCs w:val="20"/>
        </w:rPr>
        <w:t>e a</w:t>
      </w:r>
      <w:r w:rsidRPr="00E13B91" w:rsidR="00120B10">
        <w:rPr>
          <w:rFonts w:ascii="Verdana" w:hAnsi="Verdana"/>
          <w:sz w:val="20"/>
          <w:szCs w:val="20"/>
        </w:rPr>
        <w:t xml:space="preserve">ctiviteiten </w:t>
      </w:r>
      <w:r w:rsidRPr="00E13B91" w:rsidR="00545707">
        <w:rPr>
          <w:rFonts w:ascii="Verdana" w:hAnsi="Verdana"/>
          <w:sz w:val="20"/>
          <w:szCs w:val="20"/>
        </w:rPr>
        <w:t xml:space="preserve">uit het Sportakkoord </w:t>
      </w:r>
      <w:r w:rsidRPr="00E13B91" w:rsidR="00120B10">
        <w:rPr>
          <w:rFonts w:ascii="Verdana" w:hAnsi="Verdana"/>
          <w:sz w:val="20"/>
          <w:szCs w:val="20"/>
        </w:rPr>
        <w:t xml:space="preserve">die hebben bijgedragen aan </w:t>
      </w:r>
      <w:r w:rsidRPr="00E13B91" w:rsidR="00545707">
        <w:rPr>
          <w:rFonts w:ascii="Verdana" w:hAnsi="Verdana"/>
          <w:sz w:val="20"/>
          <w:szCs w:val="20"/>
        </w:rPr>
        <w:t>het versterken van de basisstructuur voor ondersteuning aan sportverenigingen zoveel mogelijk behouden</w:t>
      </w:r>
      <w:r w:rsidRPr="00E13B91" w:rsidR="0000168E">
        <w:rPr>
          <w:rFonts w:ascii="Verdana" w:hAnsi="Verdana"/>
          <w:sz w:val="20"/>
          <w:szCs w:val="20"/>
        </w:rPr>
        <w:t xml:space="preserve"> en doorontwikkelen</w:t>
      </w:r>
      <w:r w:rsidRPr="00E13B91" w:rsidR="00120B10">
        <w:rPr>
          <w:rFonts w:ascii="Verdana" w:hAnsi="Verdana"/>
          <w:sz w:val="20"/>
          <w:szCs w:val="20"/>
        </w:rPr>
        <w:t>.</w:t>
      </w:r>
      <w:r w:rsidRPr="00E13B91" w:rsidR="00545707">
        <w:rPr>
          <w:rFonts w:ascii="Verdana" w:hAnsi="Verdana"/>
          <w:sz w:val="20"/>
          <w:szCs w:val="20"/>
        </w:rPr>
        <w:t xml:space="preserve"> </w:t>
      </w:r>
      <w:r w:rsidRPr="00E13B91" w:rsidR="002A092E">
        <w:rPr>
          <w:rFonts w:ascii="Verdana" w:hAnsi="Verdana"/>
          <w:sz w:val="20"/>
          <w:szCs w:val="20"/>
        </w:rPr>
        <w:t>Activiteiten die als tijdelijke stimulering zijn ingezet, stoppen</w:t>
      </w:r>
      <w:r w:rsidR="00880395">
        <w:rPr>
          <w:rFonts w:ascii="Verdana" w:hAnsi="Verdana"/>
          <w:sz w:val="20"/>
          <w:szCs w:val="20"/>
        </w:rPr>
        <w:t xml:space="preserve"> na afloop van het Sportakkoord</w:t>
      </w:r>
      <w:r w:rsidRPr="00E13B91" w:rsidR="002A092E">
        <w:rPr>
          <w:rFonts w:ascii="Verdana" w:hAnsi="Verdana"/>
          <w:sz w:val="20"/>
          <w:szCs w:val="20"/>
        </w:rPr>
        <w:t>.</w:t>
      </w:r>
    </w:p>
    <w:p w:rsidRPr="00E13B91" w:rsidR="00EC32AE" w:rsidP="00F114A2" w:rsidRDefault="00EC32AE" w14:paraId="7BA95940" w14:textId="77777777">
      <w:pPr>
        <w:pStyle w:val="Geenafstand"/>
        <w:spacing w:line="276" w:lineRule="auto"/>
        <w:rPr>
          <w:rFonts w:ascii="Verdana" w:hAnsi="Verdana"/>
          <w:sz w:val="20"/>
          <w:szCs w:val="20"/>
        </w:rPr>
      </w:pPr>
    </w:p>
    <w:p w:rsidRPr="00E13B91" w:rsidR="00EC32AE" w:rsidP="00F114A2" w:rsidRDefault="00EC32AE" w14:paraId="538B42C0" w14:textId="18F186B6">
      <w:pPr>
        <w:pStyle w:val="Geenafstand"/>
        <w:spacing w:line="276" w:lineRule="auto"/>
        <w:rPr>
          <w:rFonts w:ascii="Verdana" w:hAnsi="Verdana"/>
          <w:sz w:val="20"/>
          <w:szCs w:val="20"/>
        </w:rPr>
      </w:pPr>
      <w:r w:rsidRPr="00E13B91">
        <w:rPr>
          <w:rFonts w:ascii="Verdana" w:hAnsi="Verdana"/>
          <w:sz w:val="20"/>
          <w:szCs w:val="20"/>
        </w:rPr>
        <w:t xml:space="preserve">In de voortzetting van de strategie sportvereniging </w:t>
      </w:r>
      <w:r w:rsidRPr="00E13B91" w:rsidR="0000168E">
        <w:rPr>
          <w:rFonts w:ascii="Verdana" w:hAnsi="Verdana"/>
          <w:sz w:val="20"/>
          <w:szCs w:val="20"/>
        </w:rPr>
        <w:t xml:space="preserve">zijn </w:t>
      </w:r>
      <w:r w:rsidRPr="00E13B91">
        <w:rPr>
          <w:rFonts w:ascii="Verdana" w:hAnsi="Verdana"/>
          <w:sz w:val="20"/>
          <w:szCs w:val="20"/>
        </w:rPr>
        <w:t>de volgende drie bouwstenen onderdeel van de inzet:</w:t>
      </w:r>
    </w:p>
    <w:p w:rsidRPr="00E13B91" w:rsidR="00EC32AE" w:rsidP="00F114A2" w:rsidRDefault="00545707" w14:paraId="6583625A" w14:textId="62A3B433">
      <w:pPr>
        <w:pStyle w:val="Geenafstand"/>
        <w:numPr>
          <w:ilvl w:val="0"/>
          <w:numId w:val="1"/>
        </w:numPr>
        <w:spacing w:line="276" w:lineRule="auto"/>
        <w:rPr>
          <w:rFonts w:ascii="Verdana" w:hAnsi="Verdana"/>
          <w:sz w:val="20"/>
          <w:szCs w:val="20"/>
        </w:rPr>
      </w:pPr>
      <w:r w:rsidRPr="00E13B91">
        <w:rPr>
          <w:rFonts w:ascii="Verdana" w:hAnsi="Verdana"/>
          <w:sz w:val="20"/>
          <w:szCs w:val="20"/>
        </w:rPr>
        <w:t>Verenigings</w:t>
      </w:r>
      <w:r w:rsidRPr="00E13B91" w:rsidR="00EC32AE">
        <w:rPr>
          <w:rFonts w:ascii="Verdana" w:hAnsi="Verdana"/>
          <w:sz w:val="20"/>
          <w:szCs w:val="20"/>
        </w:rPr>
        <w:t>ondersteuning</w:t>
      </w:r>
    </w:p>
    <w:p w:rsidRPr="00E13B91" w:rsidR="00EC32AE" w:rsidP="00F114A2" w:rsidRDefault="00EC32AE" w14:paraId="21339B86" w14:textId="48C6BFFE">
      <w:pPr>
        <w:pStyle w:val="Geenafstand"/>
        <w:numPr>
          <w:ilvl w:val="0"/>
          <w:numId w:val="1"/>
        </w:numPr>
        <w:spacing w:line="276" w:lineRule="auto"/>
        <w:rPr>
          <w:rFonts w:ascii="Verdana" w:hAnsi="Verdana"/>
          <w:sz w:val="20"/>
          <w:szCs w:val="20"/>
        </w:rPr>
      </w:pPr>
      <w:r w:rsidRPr="00E13B91">
        <w:rPr>
          <w:rFonts w:ascii="Verdana" w:hAnsi="Verdana"/>
          <w:sz w:val="20"/>
          <w:szCs w:val="20"/>
        </w:rPr>
        <w:t>Aanpak regeldruk</w:t>
      </w:r>
    </w:p>
    <w:p w:rsidRPr="00E13B91" w:rsidR="00EC32AE" w:rsidP="00F114A2" w:rsidRDefault="008A37EC" w14:paraId="6B0AA6D3" w14:textId="79B185CA">
      <w:pPr>
        <w:pStyle w:val="Geenafstand"/>
        <w:numPr>
          <w:ilvl w:val="0"/>
          <w:numId w:val="1"/>
        </w:numPr>
        <w:spacing w:line="276" w:lineRule="auto"/>
        <w:rPr>
          <w:rFonts w:ascii="Verdana" w:hAnsi="Verdana"/>
          <w:sz w:val="20"/>
          <w:szCs w:val="20"/>
        </w:rPr>
      </w:pPr>
      <w:r w:rsidRPr="00E13B91">
        <w:rPr>
          <w:rFonts w:ascii="Verdana" w:hAnsi="Verdana"/>
          <w:sz w:val="20"/>
          <w:szCs w:val="20"/>
        </w:rPr>
        <w:t>Sport</w:t>
      </w:r>
      <w:r w:rsidRPr="00E13B91" w:rsidR="00EC32AE">
        <w:rPr>
          <w:rFonts w:ascii="Verdana" w:hAnsi="Verdana"/>
          <w:sz w:val="20"/>
          <w:szCs w:val="20"/>
        </w:rPr>
        <w:t>accommodaties</w:t>
      </w:r>
    </w:p>
    <w:p w:rsidRPr="00E13B91" w:rsidR="0056223B" w:rsidP="00F114A2" w:rsidRDefault="0056223B" w14:paraId="2878D6CC" w14:textId="77777777">
      <w:pPr>
        <w:pStyle w:val="Geenafstand"/>
        <w:spacing w:line="276" w:lineRule="auto"/>
        <w:rPr>
          <w:rFonts w:ascii="Verdana" w:hAnsi="Verdana"/>
          <w:sz w:val="20"/>
          <w:szCs w:val="20"/>
        </w:rPr>
      </w:pPr>
    </w:p>
    <w:p w:rsidRPr="00E13B91" w:rsidR="007909AB" w:rsidP="00F114A2" w:rsidRDefault="009A3E73" w14:paraId="5EC0AA65" w14:textId="67BFD541">
      <w:pPr>
        <w:pStyle w:val="Geenafstand"/>
        <w:spacing w:line="276" w:lineRule="auto"/>
        <w:rPr>
          <w:rFonts w:ascii="Verdana" w:hAnsi="Verdana"/>
          <w:sz w:val="20"/>
          <w:szCs w:val="20"/>
        </w:rPr>
      </w:pPr>
      <w:r w:rsidRPr="00E13B91">
        <w:rPr>
          <w:rFonts w:ascii="Verdana" w:hAnsi="Verdana"/>
          <w:sz w:val="20"/>
          <w:szCs w:val="20"/>
        </w:rPr>
        <w:t xml:space="preserve">Sportverenigingen hebben te maken met </w:t>
      </w:r>
      <w:r w:rsidR="00483B89">
        <w:rPr>
          <w:rFonts w:ascii="Verdana" w:hAnsi="Verdana"/>
          <w:sz w:val="20"/>
          <w:szCs w:val="20"/>
        </w:rPr>
        <w:t xml:space="preserve">de gevolgen van </w:t>
      </w:r>
      <w:r w:rsidRPr="00E13B91" w:rsidR="00247498">
        <w:rPr>
          <w:rFonts w:ascii="Verdana" w:hAnsi="Verdana"/>
          <w:sz w:val="20"/>
          <w:szCs w:val="20"/>
        </w:rPr>
        <w:t xml:space="preserve">demografische, </w:t>
      </w:r>
      <w:r w:rsidRPr="00E13B91">
        <w:rPr>
          <w:rFonts w:ascii="Verdana" w:hAnsi="Verdana"/>
          <w:sz w:val="20"/>
          <w:szCs w:val="20"/>
        </w:rPr>
        <w:t>economische</w:t>
      </w:r>
      <w:r w:rsidRPr="00E13B91" w:rsidR="00247498">
        <w:rPr>
          <w:rFonts w:ascii="Verdana" w:hAnsi="Verdana"/>
          <w:sz w:val="20"/>
          <w:szCs w:val="20"/>
        </w:rPr>
        <w:t xml:space="preserve"> </w:t>
      </w:r>
      <w:r w:rsidRPr="00E13B91">
        <w:rPr>
          <w:rFonts w:ascii="Verdana" w:hAnsi="Verdana"/>
          <w:sz w:val="20"/>
          <w:szCs w:val="20"/>
        </w:rPr>
        <w:t>en sociaal-culturele ontwikkelingen.</w:t>
      </w:r>
      <w:r w:rsidRPr="00E13B91" w:rsidR="00D6124F">
        <w:rPr>
          <w:rStyle w:val="Voetnootmarkering"/>
          <w:rFonts w:ascii="Verdana" w:hAnsi="Verdana"/>
          <w:sz w:val="20"/>
          <w:szCs w:val="20"/>
        </w:rPr>
        <w:footnoteReference w:id="2"/>
      </w:r>
      <w:r w:rsidRPr="00E13B91">
        <w:rPr>
          <w:rFonts w:ascii="Verdana" w:hAnsi="Verdana"/>
          <w:sz w:val="20"/>
          <w:szCs w:val="20"/>
        </w:rPr>
        <w:t xml:space="preserve"> </w:t>
      </w:r>
      <w:r w:rsidRPr="00E13B91" w:rsidR="00247498">
        <w:rPr>
          <w:rFonts w:ascii="Verdana" w:hAnsi="Verdana"/>
          <w:sz w:val="20"/>
          <w:szCs w:val="20"/>
        </w:rPr>
        <w:t>Veranderingen in de bevolkingssamenstelling</w:t>
      </w:r>
      <w:r w:rsidRPr="00E13B91" w:rsidR="0000168E">
        <w:rPr>
          <w:rFonts w:ascii="Verdana" w:hAnsi="Verdana"/>
          <w:sz w:val="20"/>
          <w:szCs w:val="20"/>
        </w:rPr>
        <w:t>, zoals de vergrijzing,</w:t>
      </w:r>
      <w:r w:rsidRPr="00E13B91" w:rsidR="00247498">
        <w:rPr>
          <w:rFonts w:ascii="Verdana" w:hAnsi="Verdana"/>
          <w:sz w:val="20"/>
          <w:szCs w:val="20"/>
        </w:rPr>
        <w:t xml:space="preserve"> </w:t>
      </w:r>
      <w:r w:rsidR="00483B89">
        <w:rPr>
          <w:rFonts w:ascii="Verdana" w:hAnsi="Verdana"/>
          <w:sz w:val="20"/>
          <w:szCs w:val="20"/>
        </w:rPr>
        <w:t>hebben</w:t>
      </w:r>
      <w:r w:rsidRPr="00E13B91" w:rsidR="00247498">
        <w:rPr>
          <w:rFonts w:ascii="Verdana" w:hAnsi="Verdana"/>
          <w:sz w:val="20"/>
          <w:szCs w:val="20"/>
        </w:rPr>
        <w:t xml:space="preserve"> invloed op de sportdeelname en op het vrijwilligerswerk.</w:t>
      </w:r>
      <w:r w:rsidRPr="00E13B91" w:rsidR="00D6124F">
        <w:rPr>
          <w:rFonts w:ascii="Verdana" w:hAnsi="Verdana"/>
          <w:sz w:val="20"/>
          <w:szCs w:val="20"/>
        </w:rPr>
        <w:t xml:space="preserve"> </w:t>
      </w:r>
      <w:r w:rsidRPr="00E13B91" w:rsidR="00247498">
        <w:rPr>
          <w:rFonts w:ascii="Verdana" w:hAnsi="Verdana"/>
          <w:sz w:val="20"/>
          <w:szCs w:val="20"/>
        </w:rPr>
        <w:t xml:space="preserve">Verenigingen kunnen </w:t>
      </w:r>
      <w:r w:rsidR="00483B89">
        <w:rPr>
          <w:rFonts w:ascii="Verdana" w:hAnsi="Verdana"/>
          <w:sz w:val="20"/>
          <w:szCs w:val="20"/>
        </w:rPr>
        <w:t>daarnaast gevolgen ervaren van</w:t>
      </w:r>
      <w:r w:rsidRPr="00E13B91" w:rsidR="00247498">
        <w:rPr>
          <w:rFonts w:ascii="Verdana" w:hAnsi="Verdana"/>
          <w:sz w:val="20"/>
          <w:szCs w:val="20"/>
        </w:rPr>
        <w:t xml:space="preserve"> bezuinigingsopgave</w:t>
      </w:r>
      <w:r w:rsidRPr="00E13B91" w:rsidR="0000168E">
        <w:rPr>
          <w:rFonts w:ascii="Verdana" w:hAnsi="Verdana"/>
          <w:sz w:val="20"/>
          <w:szCs w:val="20"/>
        </w:rPr>
        <w:t>n en woningbouwopgaven</w:t>
      </w:r>
      <w:r w:rsidRPr="00E13B91" w:rsidR="00247498">
        <w:rPr>
          <w:rFonts w:ascii="Verdana" w:hAnsi="Verdana"/>
          <w:sz w:val="20"/>
          <w:szCs w:val="20"/>
        </w:rPr>
        <w:t xml:space="preserve"> bij gemeenten. Op sociaal</w:t>
      </w:r>
      <w:r w:rsidRPr="00E13B91" w:rsidR="00247498">
        <w:rPr>
          <w:rFonts w:ascii="Cambria Math" w:hAnsi="Cambria Math" w:cs="Cambria Math"/>
          <w:sz w:val="20"/>
          <w:szCs w:val="20"/>
        </w:rPr>
        <w:t>‐</w:t>
      </w:r>
      <w:r w:rsidRPr="00E13B91" w:rsidR="00247498">
        <w:rPr>
          <w:rFonts w:ascii="Verdana" w:hAnsi="Verdana"/>
          <w:sz w:val="20"/>
          <w:szCs w:val="20"/>
        </w:rPr>
        <w:t xml:space="preserve">cultureel gebied </w:t>
      </w:r>
      <w:r w:rsidRPr="00E13B91" w:rsidR="007909AB">
        <w:rPr>
          <w:rFonts w:ascii="Verdana" w:hAnsi="Verdana"/>
          <w:sz w:val="20"/>
          <w:szCs w:val="20"/>
        </w:rPr>
        <w:t xml:space="preserve">is </w:t>
      </w:r>
      <w:r w:rsidRPr="00E13B91" w:rsidR="00247498">
        <w:rPr>
          <w:rFonts w:ascii="Verdana" w:hAnsi="Verdana"/>
          <w:sz w:val="20"/>
          <w:szCs w:val="20"/>
        </w:rPr>
        <w:t>individualisering</w:t>
      </w:r>
      <w:r w:rsidRPr="00E13B91" w:rsidR="007909AB">
        <w:rPr>
          <w:rFonts w:ascii="Verdana" w:hAnsi="Verdana"/>
          <w:sz w:val="20"/>
          <w:szCs w:val="20"/>
        </w:rPr>
        <w:t xml:space="preserve"> een drijvende kracht en is een toename te zien van mensen die ‘ongeorganiseerd’ sporten. Om</w:t>
      </w:r>
      <w:r w:rsidR="00483B89">
        <w:rPr>
          <w:rFonts w:ascii="Verdana" w:hAnsi="Verdana"/>
          <w:sz w:val="20"/>
          <w:szCs w:val="20"/>
        </w:rPr>
        <w:t xml:space="preserve"> klaar te zijn voor de toekomst zullen </w:t>
      </w:r>
      <w:r w:rsidRPr="00E13B91" w:rsidR="007909AB">
        <w:rPr>
          <w:rFonts w:ascii="Verdana" w:hAnsi="Verdana"/>
          <w:sz w:val="20"/>
          <w:szCs w:val="20"/>
        </w:rPr>
        <w:t xml:space="preserve">sportverenigingen zich </w:t>
      </w:r>
      <w:r w:rsidR="00483B89">
        <w:rPr>
          <w:rFonts w:ascii="Verdana" w:hAnsi="Verdana"/>
          <w:sz w:val="20"/>
          <w:szCs w:val="20"/>
        </w:rPr>
        <w:t xml:space="preserve">moeten </w:t>
      </w:r>
      <w:r w:rsidRPr="00E13B91" w:rsidR="007909AB">
        <w:rPr>
          <w:rFonts w:ascii="Verdana" w:hAnsi="Verdana"/>
          <w:sz w:val="20"/>
          <w:szCs w:val="20"/>
        </w:rPr>
        <w:t>aanpassen aan deze</w:t>
      </w:r>
      <w:r w:rsidRPr="00E13B91" w:rsidR="00C81337">
        <w:rPr>
          <w:rFonts w:ascii="Verdana" w:hAnsi="Verdana"/>
          <w:sz w:val="20"/>
          <w:szCs w:val="20"/>
        </w:rPr>
        <w:t xml:space="preserve"> </w:t>
      </w:r>
      <w:r w:rsidRPr="00E13B91" w:rsidR="007909AB">
        <w:rPr>
          <w:rFonts w:ascii="Verdana" w:hAnsi="Verdana"/>
          <w:sz w:val="20"/>
          <w:szCs w:val="20"/>
        </w:rPr>
        <w:t xml:space="preserve">veranderingen. </w:t>
      </w:r>
    </w:p>
    <w:p w:rsidRPr="00E13B91" w:rsidR="00B066B4" w:rsidP="00F114A2" w:rsidRDefault="00B066B4" w14:paraId="3586262B" w14:textId="77777777">
      <w:pPr>
        <w:pStyle w:val="Geenafstand"/>
        <w:spacing w:line="276" w:lineRule="auto"/>
        <w:rPr>
          <w:rFonts w:ascii="Verdana" w:hAnsi="Verdana"/>
          <w:sz w:val="20"/>
          <w:szCs w:val="20"/>
        </w:rPr>
      </w:pPr>
    </w:p>
    <w:p w:rsidRPr="00E13B91" w:rsidR="009C1B69" w:rsidP="00F114A2" w:rsidRDefault="009C1B69" w14:paraId="5983DCCD" w14:textId="577ADFF3">
      <w:pPr>
        <w:pStyle w:val="Geenafstand"/>
        <w:spacing w:line="276" w:lineRule="auto"/>
        <w:rPr>
          <w:rFonts w:ascii="Verdana" w:hAnsi="Verdana"/>
          <w:sz w:val="20"/>
          <w:szCs w:val="20"/>
        </w:rPr>
      </w:pPr>
      <w:r w:rsidRPr="00E13B91">
        <w:rPr>
          <w:rFonts w:ascii="Verdana" w:hAnsi="Verdana"/>
          <w:sz w:val="20"/>
          <w:szCs w:val="20"/>
        </w:rPr>
        <w:t xml:space="preserve">In de motie van het lid Van Nispen c.s. wordt gevraagd </w:t>
      </w:r>
      <w:r w:rsidR="00B31A25">
        <w:rPr>
          <w:rFonts w:ascii="Verdana" w:hAnsi="Verdana"/>
          <w:sz w:val="20"/>
          <w:szCs w:val="20"/>
        </w:rPr>
        <w:t>om</w:t>
      </w:r>
      <w:r w:rsidRPr="00E13B91">
        <w:rPr>
          <w:rFonts w:ascii="Verdana" w:hAnsi="Verdana"/>
          <w:sz w:val="20"/>
          <w:szCs w:val="20"/>
        </w:rPr>
        <w:t xml:space="preserve"> een deltaplan voor sportverenigingen.</w:t>
      </w:r>
      <w:r w:rsidRPr="00E13B91">
        <w:rPr>
          <w:rStyle w:val="Voetnootmarkering"/>
          <w:rFonts w:ascii="Verdana" w:hAnsi="Verdana"/>
          <w:sz w:val="20"/>
          <w:szCs w:val="20"/>
        </w:rPr>
        <w:footnoteReference w:id="3"/>
      </w:r>
      <w:r w:rsidRPr="00E13B91">
        <w:rPr>
          <w:rFonts w:ascii="Verdana" w:hAnsi="Verdana"/>
          <w:sz w:val="20"/>
          <w:szCs w:val="20"/>
        </w:rPr>
        <w:t xml:space="preserve"> </w:t>
      </w:r>
      <w:r w:rsidR="002A092E">
        <w:rPr>
          <w:rFonts w:ascii="Verdana" w:hAnsi="Verdana"/>
          <w:sz w:val="20"/>
          <w:szCs w:val="20"/>
        </w:rPr>
        <w:t>In deze motie</w:t>
      </w:r>
      <w:r w:rsidRPr="00E13B91" w:rsidR="002A092E">
        <w:rPr>
          <w:rFonts w:ascii="Verdana" w:hAnsi="Verdana"/>
          <w:sz w:val="20"/>
          <w:szCs w:val="20"/>
        </w:rPr>
        <w:t xml:space="preserve"> </w:t>
      </w:r>
      <w:r w:rsidRPr="00E13B91">
        <w:rPr>
          <w:rFonts w:ascii="Verdana" w:hAnsi="Verdana"/>
          <w:sz w:val="20"/>
          <w:szCs w:val="20"/>
        </w:rPr>
        <w:t xml:space="preserve">worden dezelfde drie bouwstenen aangehaald als </w:t>
      </w:r>
      <w:r w:rsidR="002A092E">
        <w:rPr>
          <w:rFonts w:ascii="Verdana" w:hAnsi="Verdana"/>
          <w:sz w:val="20"/>
          <w:szCs w:val="20"/>
        </w:rPr>
        <w:t>benoemd</w:t>
      </w:r>
      <w:r w:rsidRPr="00E13B91">
        <w:rPr>
          <w:rFonts w:ascii="Verdana" w:hAnsi="Verdana"/>
          <w:sz w:val="20"/>
          <w:szCs w:val="20"/>
        </w:rPr>
        <w:t xml:space="preserve"> in de strategie sportverenigingen. Ik zie de term deltaplan daarom als een andere benaming voor de strategie sportverenigingen. </w:t>
      </w:r>
      <w:r w:rsidR="00B31A25">
        <w:rPr>
          <w:rFonts w:ascii="Verdana" w:hAnsi="Verdana"/>
          <w:sz w:val="20"/>
          <w:szCs w:val="20"/>
        </w:rPr>
        <w:t>De</w:t>
      </w:r>
      <w:r w:rsidRPr="00E13B91">
        <w:rPr>
          <w:rFonts w:ascii="Verdana" w:hAnsi="Verdana"/>
          <w:sz w:val="20"/>
          <w:szCs w:val="20"/>
        </w:rPr>
        <w:t xml:space="preserve"> motie van het lid </w:t>
      </w:r>
      <w:proofErr w:type="spellStart"/>
      <w:r w:rsidRPr="00E13B91">
        <w:rPr>
          <w:rFonts w:ascii="Verdana" w:hAnsi="Verdana"/>
          <w:sz w:val="20"/>
          <w:szCs w:val="20"/>
        </w:rPr>
        <w:t>Mohandis</w:t>
      </w:r>
      <w:proofErr w:type="spellEnd"/>
      <w:r w:rsidRPr="00E13B91">
        <w:rPr>
          <w:rFonts w:ascii="Verdana" w:hAnsi="Verdana"/>
          <w:sz w:val="20"/>
          <w:szCs w:val="20"/>
        </w:rPr>
        <w:t xml:space="preserve"> c.s. </w:t>
      </w:r>
      <w:r w:rsidR="00B31A25">
        <w:rPr>
          <w:rFonts w:ascii="Verdana" w:hAnsi="Verdana"/>
          <w:sz w:val="20"/>
          <w:szCs w:val="20"/>
        </w:rPr>
        <w:t xml:space="preserve">verzoekt </w:t>
      </w:r>
      <w:r w:rsidRPr="00E13B91">
        <w:rPr>
          <w:rFonts w:ascii="Verdana" w:hAnsi="Verdana"/>
          <w:sz w:val="20"/>
          <w:szCs w:val="20"/>
        </w:rPr>
        <w:t>om te komen tot een meerjarige strategie voor sportverenigingen.</w:t>
      </w:r>
      <w:r w:rsidRPr="00E13B91">
        <w:rPr>
          <w:rStyle w:val="Voetnootmarkering"/>
          <w:rFonts w:ascii="Verdana" w:hAnsi="Verdana"/>
          <w:sz w:val="20"/>
          <w:szCs w:val="20"/>
        </w:rPr>
        <w:footnoteReference w:id="4"/>
      </w:r>
      <w:r w:rsidRPr="00E13B91">
        <w:rPr>
          <w:rFonts w:ascii="Verdana" w:hAnsi="Verdana"/>
          <w:sz w:val="20"/>
          <w:szCs w:val="20"/>
        </w:rPr>
        <w:t xml:space="preserve"> Met het </w:t>
      </w:r>
      <w:r w:rsidR="00483B89">
        <w:rPr>
          <w:rFonts w:ascii="Verdana" w:hAnsi="Verdana"/>
          <w:sz w:val="20"/>
          <w:szCs w:val="20"/>
        </w:rPr>
        <w:t>doorontwikkelen</w:t>
      </w:r>
      <w:r w:rsidRPr="00E13B91">
        <w:rPr>
          <w:rFonts w:ascii="Verdana" w:hAnsi="Verdana"/>
          <w:sz w:val="20"/>
          <w:szCs w:val="20"/>
        </w:rPr>
        <w:t xml:space="preserve"> van de strategie sportverenigingen naar een meer structurele aanpak van ondersteuning van sportverenigingen</w:t>
      </w:r>
      <w:r w:rsidR="007C2A2F">
        <w:rPr>
          <w:rFonts w:ascii="Verdana" w:hAnsi="Verdana"/>
          <w:sz w:val="20"/>
          <w:szCs w:val="20"/>
        </w:rPr>
        <w:t xml:space="preserve"> geef ik hier invulling aan.</w:t>
      </w:r>
      <w:r w:rsidR="00184523">
        <w:rPr>
          <w:rFonts w:ascii="Verdana" w:hAnsi="Verdana"/>
          <w:sz w:val="20"/>
          <w:szCs w:val="20"/>
        </w:rPr>
        <w:t xml:space="preserve"> </w:t>
      </w:r>
      <w:r w:rsidR="002A092E">
        <w:rPr>
          <w:rFonts w:ascii="Verdana" w:hAnsi="Verdana"/>
          <w:sz w:val="20"/>
          <w:szCs w:val="20"/>
        </w:rPr>
        <w:t>B</w:t>
      </w:r>
      <w:r w:rsidRPr="00E13B91">
        <w:rPr>
          <w:rFonts w:ascii="Verdana" w:hAnsi="Verdana"/>
          <w:sz w:val="20"/>
          <w:szCs w:val="20"/>
        </w:rPr>
        <w:t>eide</w:t>
      </w:r>
      <w:r w:rsidR="00184523">
        <w:rPr>
          <w:rFonts w:ascii="Verdana" w:hAnsi="Verdana"/>
          <w:sz w:val="20"/>
          <w:szCs w:val="20"/>
        </w:rPr>
        <w:t xml:space="preserve"> </w:t>
      </w:r>
      <w:r w:rsidRPr="00E13B91">
        <w:rPr>
          <w:rFonts w:ascii="Verdana" w:hAnsi="Verdana"/>
          <w:sz w:val="20"/>
          <w:szCs w:val="20"/>
        </w:rPr>
        <w:t>moties</w:t>
      </w:r>
      <w:r w:rsidR="007C2A2F">
        <w:rPr>
          <w:rFonts w:ascii="Verdana" w:hAnsi="Verdana"/>
          <w:sz w:val="20"/>
          <w:szCs w:val="20"/>
        </w:rPr>
        <w:t xml:space="preserve"> beschouw ik hiermee</w:t>
      </w:r>
      <w:r w:rsidRPr="00E13B91">
        <w:rPr>
          <w:rFonts w:ascii="Verdana" w:hAnsi="Verdana"/>
          <w:sz w:val="20"/>
          <w:szCs w:val="20"/>
        </w:rPr>
        <w:t xml:space="preserve"> als afgedaan. Evenals mijn toezegging uit de vorige kamerbrief om de Kamer te informeren over de voortgang van het plan op clubondersteuning.</w:t>
      </w:r>
      <w:r w:rsidRPr="00E13B91">
        <w:rPr>
          <w:rStyle w:val="Voetnootmarkering"/>
          <w:rFonts w:ascii="Verdana" w:hAnsi="Verdana"/>
          <w:sz w:val="20"/>
          <w:szCs w:val="20"/>
        </w:rPr>
        <w:footnoteReference w:id="5"/>
      </w:r>
    </w:p>
    <w:p w:rsidR="009C1B69" w:rsidP="00F114A2" w:rsidRDefault="00E607B9" w14:paraId="19E3F6E8" w14:textId="5B6FAE49">
      <w:pPr>
        <w:pStyle w:val="Geenafstand"/>
        <w:spacing w:line="276" w:lineRule="auto"/>
        <w:rPr>
          <w:rFonts w:ascii="Verdana" w:hAnsi="Verdana"/>
          <w:sz w:val="20"/>
          <w:szCs w:val="20"/>
        </w:rPr>
      </w:pPr>
      <w:r>
        <w:rPr>
          <w:rFonts w:ascii="Verdana" w:hAnsi="Verdana"/>
          <w:sz w:val="20"/>
          <w:szCs w:val="20"/>
        </w:rPr>
        <w:lastRenderedPageBreak/>
        <w:t xml:space="preserve">Over de aanpak regeldruk wordt de Kamer apart geïnformeerd. </w:t>
      </w:r>
      <w:r w:rsidRPr="0056223B">
        <w:rPr>
          <w:rFonts w:ascii="Verdana" w:hAnsi="Verdana"/>
          <w:sz w:val="20"/>
          <w:szCs w:val="20"/>
        </w:rPr>
        <w:t xml:space="preserve">Er wordt gewerkt aan een </w:t>
      </w:r>
      <w:proofErr w:type="spellStart"/>
      <w:r w:rsidRPr="0056223B">
        <w:rPr>
          <w:rFonts w:ascii="Verdana" w:hAnsi="Verdana"/>
          <w:sz w:val="20"/>
          <w:szCs w:val="20"/>
        </w:rPr>
        <w:t>rijksbrede</w:t>
      </w:r>
      <w:proofErr w:type="spellEnd"/>
      <w:r w:rsidRPr="0056223B">
        <w:rPr>
          <w:rFonts w:ascii="Verdana" w:hAnsi="Verdana"/>
          <w:sz w:val="20"/>
          <w:szCs w:val="20"/>
        </w:rPr>
        <w:t xml:space="preserve"> aanpak regeldruk. </w:t>
      </w:r>
      <w:r>
        <w:rPr>
          <w:rFonts w:ascii="Verdana" w:hAnsi="Verdana"/>
          <w:sz w:val="20"/>
          <w:szCs w:val="20"/>
        </w:rPr>
        <w:t>Deze</w:t>
      </w:r>
      <w:r w:rsidRPr="00E13B91">
        <w:rPr>
          <w:rFonts w:ascii="Verdana" w:hAnsi="Verdana"/>
          <w:sz w:val="20"/>
          <w:szCs w:val="20"/>
        </w:rPr>
        <w:t xml:space="preserve"> wordt </w:t>
      </w:r>
      <w:r w:rsidRPr="0036486E">
        <w:rPr>
          <w:rFonts w:ascii="Verdana" w:hAnsi="Verdana"/>
          <w:sz w:val="20"/>
          <w:szCs w:val="20"/>
        </w:rPr>
        <w:t xml:space="preserve">uiterlijk het tweede kwartaal van 2027 </w:t>
      </w:r>
      <w:r w:rsidRPr="00E13B91">
        <w:rPr>
          <w:rFonts w:ascii="Verdana" w:hAnsi="Verdana"/>
          <w:sz w:val="20"/>
          <w:szCs w:val="20"/>
        </w:rPr>
        <w:t>verwacht.</w:t>
      </w:r>
      <w:r>
        <w:rPr>
          <w:rFonts w:ascii="Verdana" w:hAnsi="Verdana"/>
          <w:sz w:val="20"/>
          <w:szCs w:val="20"/>
        </w:rPr>
        <w:t xml:space="preserve"> De inzet op sportaccommodaties is </w:t>
      </w:r>
      <w:r w:rsidRPr="0056223B">
        <w:rPr>
          <w:rFonts w:ascii="Verdana" w:hAnsi="Verdana"/>
          <w:sz w:val="20"/>
          <w:szCs w:val="20"/>
        </w:rPr>
        <w:t>uitgewerkt in het beleidsplan toekomstbestendige sportinfrastructuur en ruimte voor sport en bewegen.</w:t>
      </w:r>
      <w:r>
        <w:rPr>
          <w:rStyle w:val="Voetnootmarkering"/>
          <w:rFonts w:ascii="Verdana" w:hAnsi="Verdana"/>
          <w:sz w:val="20"/>
          <w:szCs w:val="20"/>
        </w:rPr>
        <w:footnoteReference w:id="6"/>
      </w:r>
      <w:r w:rsidRPr="0056223B">
        <w:rPr>
          <w:rFonts w:ascii="Verdana" w:hAnsi="Verdana"/>
          <w:sz w:val="20"/>
          <w:szCs w:val="20"/>
        </w:rPr>
        <w:t xml:space="preserve"> </w:t>
      </w:r>
      <w:r>
        <w:rPr>
          <w:rFonts w:ascii="Verdana" w:hAnsi="Verdana"/>
          <w:sz w:val="20"/>
          <w:szCs w:val="20"/>
        </w:rPr>
        <w:t xml:space="preserve">Begin 2027 wordt de Kamer geïnformeerd over de voortgang van dit beleidsplan, inclusief een beleidsreactie op de uitkomsten van de </w:t>
      </w:r>
      <w:r w:rsidRPr="003647F9">
        <w:rPr>
          <w:rFonts w:ascii="Verdana" w:hAnsi="Verdana"/>
          <w:sz w:val="20"/>
          <w:szCs w:val="20"/>
        </w:rPr>
        <w:t>werkgroep Financiering Bouw en Onderhoud Sportaccommodaties</w:t>
      </w:r>
      <w:r>
        <w:rPr>
          <w:rFonts w:ascii="Verdana" w:hAnsi="Verdana"/>
          <w:sz w:val="20"/>
          <w:szCs w:val="20"/>
        </w:rPr>
        <w:t xml:space="preserve">. </w:t>
      </w:r>
      <w:r w:rsidRPr="003647F9">
        <w:rPr>
          <w:rFonts w:ascii="Verdana" w:hAnsi="Verdana"/>
          <w:sz w:val="20"/>
          <w:szCs w:val="20"/>
        </w:rPr>
        <w:t xml:space="preserve">Deze werkgroep brengt in kaart hoe middelen voor bouw en onderhoud van sportaccommodaties vanaf 2028 zo goed mogelijk kunnen worden ingezet. </w:t>
      </w:r>
      <w:r w:rsidRPr="00E13B91">
        <w:rPr>
          <w:rFonts w:ascii="Verdana" w:hAnsi="Verdana"/>
          <w:sz w:val="20"/>
          <w:szCs w:val="20"/>
        </w:rPr>
        <w:t>Eind dit jaar levert de werkgroep verschillende scenario</w:t>
      </w:r>
      <w:r>
        <w:rPr>
          <w:rFonts w:ascii="Verdana" w:hAnsi="Verdana"/>
          <w:sz w:val="20"/>
          <w:szCs w:val="20"/>
        </w:rPr>
        <w:t>’</w:t>
      </w:r>
      <w:r w:rsidRPr="00E13B91">
        <w:rPr>
          <w:rFonts w:ascii="Verdana" w:hAnsi="Verdana"/>
          <w:sz w:val="20"/>
          <w:szCs w:val="20"/>
        </w:rPr>
        <w:t>s op</w:t>
      </w:r>
      <w:r>
        <w:rPr>
          <w:rFonts w:ascii="Verdana" w:hAnsi="Verdana"/>
          <w:sz w:val="20"/>
          <w:szCs w:val="20"/>
        </w:rPr>
        <w:t xml:space="preserve"> die ik zal delen met de Kamer. In deze bijlage wordt ingegaan op het onderdeel verenigingsondersteuning.</w:t>
      </w:r>
    </w:p>
    <w:p w:rsidRPr="00E13B91" w:rsidR="0056223B" w:rsidP="00F114A2" w:rsidRDefault="0056223B" w14:paraId="2592D3AC" w14:textId="77777777">
      <w:pPr>
        <w:pStyle w:val="Geenafstand"/>
        <w:spacing w:line="276" w:lineRule="auto"/>
        <w:rPr>
          <w:rFonts w:ascii="Verdana" w:hAnsi="Verdana"/>
          <w:sz w:val="20"/>
          <w:szCs w:val="20"/>
        </w:rPr>
      </w:pPr>
    </w:p>
    <w:p w:rsidRPr="00E13B91" w:rsidR="007909AB" w:rsidP="00F114A2" w:rsidRDefault="00C872A3" w14:paraId="182CEE88" w14:textId="786279B0">
      <w:pPr>
        <w:pStyle w:val="Geenafstand"/>
        <w:spacing w:line="276" w:lineRule="auto"/>
        <w:rPr>
          <w:rFonts w:ascii="Verdana" w:hAnsi="Verdana"/>
          <w:i/>
          <w:iCs/>
          <w:sz w:val="20"/>
          <w:szCs w:val="20"/>
          <w:u w:val="single"/>
        </w:rPr>
      </w:pPr>
      <w:r w:rsidRPr="00E13B91">
        <w:rPr>
          <w:rFonts w:ascii="Verdana" w:hAnsi="Verdana"/>
          <w:i/>
          <w:iCs/>
          <w:sz w:val="20"/>
          <w:szCs w:val="20"/>
          <w:u w:val="single"/>
        </w:rPr>
        <w:t>Verenigings</w:t>
      </w:r>
      <w:r w:rsidRPr="00E13B91" w:rsidR="00463EC4">
        <w:rPr>
          <w:rFonts w:ascii="Verdana" w:hAnsi="Verdana"/>
          <w:i/>
          <w:iCs/>
          <w:sz w:val="20"/>
          <w:szCs w:val="20"/>
          <w:u w:val="single"/>
        </w:rPr>
        <w:t>ondersteuning</w:t>
      </w:r>
    </w:p>
    <w:p w:rsidRPr="00E13B91" w:rsidR="00DE2914" w:rsidP="00F114A2" w:rsidRDefault="00DE2914" w14:paraId="716AE3D6" w14:textId="77777777">
      <w:pPr>
        <w:pStyle w:val="Geenafstand"/>
        <w:spacing w:line="276" w:lineRule="auto"/>
        <w:rPr>
          <w:rFonts w:ascii="Verdana" w:hAnsi="Verdana"/>
          <w:i/>
          <w:iCs/>
          <w:sz w:val="20"/>
          <w:szCs w:val="20"/>
        </w:rPr>
      </w:pPr>
    </w:p>
    <w:p w:rsidRPr="00E13B91" w:rsidR="00DE2914" w:rsidP="00F114A2" w:rsidRDefault="00695857" w14:paraId="3DDD0947" w14:textId="5F980BE2">
      <w:pPr>
        <w:pStyle w:val="Geenafstand"/>
        <w:spacing w:line="276" w:lineRule="auto"/>
        <w:rPr>
          <w:rFonts w:ascii="Verdana" w:hAnsi="Verdana"/>
          <w:i/>
          <w:iCs/>
          <w:sz w:val="20"/>
          <w:szCs w:val="20"/>
        </w:rPr>
      </w:pPr>
      <w:r w:rsidRPr="00E13B91">
        <w:rPr>
          <w:rFonts w:ascii="Verdana" w:hAnsi="Verdana"/>
          <w:i/>
          <w:iCs/>
          <w:sz w:val="20"/>
          <w:szCs w:val="20"/>
        </w:rPr>
        <w:t>Sport- en beweegloketten</w:t>
      </w:r>
    </w:p>
    <w:p w:rsidRPr="00E13B91" w:rsidR="00F13B1F" w:rsidP="00F114A2" w:rsidRDefault="005C4658" w14:paraId="4BCD4FA5" w14:textId="34B7F596">
      <w:pPr>
        <w:pStyle w:val="Geenafstand"/>
        <w:spacing w:line="276" w:lineRule="auto"/>
        <w:rPr>
          <w:rFonts w:ascii="Verdana" w:hAnsi="Verdana"/>
          <w:sz w:val="20"/>
          <w:szCs w:val="20"/>
        </w:rPr>
      </w:pPr>
      <w:r w:rsidRPr="00E13B91">
        <w:rPr>
          <w:rFonts w:ascii="Verdana" w:hAnsi="Verdana"/>
          <w:sz w:val="20"/>
          <w:szCs w:val="20"/>
        </w:rPr>
        <w:t>Verenigingsondersteuning was lange tijd versnipperd georganiseerd</w:t>
      </w:r>
      <w:r w:rsidR="00F103D4">
        <w:rPr>
          <w:rFonts w:ascii="Verdana" w:hAnsi="Verdana"/>
          <w:sz w:val="20"/>
          <w:szCs w:val="20"/>
        </w:rPr>
        <w:t xml:space="preserve">. </w:t>
      </w:r>
      <w:r w:rsidRPr="00E13B91">
        <w:rPr>
          <w:rFonts w:ascii="Verdana" w:hAnsi="Verdana"/>
          <w:sz w:val="20"/>
          <w:szCs w:val="20"/>
        </w:rPr>
        <w:t>Sportverenigingen moesten zoeken waar ze terecht konden met hun vragen en het ondersteuningsaanbod was onduidelijk. Vanuit het Sportakkoord is daarom gewerkt aan het effectiever inrichten van verenigingsondersteuning. Onder Sportakkoord I is</w:t>
      </w:r>
      <w:r w:rsidR="00CA0161">
        <w:rPr>
          <w:rFonts w:ascii="Verdana" w:hAnsi="Verdana"/>
          <w:sz w:val="20"/>
          <w:szCs w:val="20"/>
        </w:rPr>
        <w:t xml:space="preserve"> gesproken</w:t>
      </w:r>
      <w:r w:rsidRPr="00E13B91">
        <w:rPr>
          <w:rFonts w:ascii="Verdana" w:hAnsi="Verdana"/>
          <w:sz w:val="20"/>
          <w:szCs w:val="20"/>
        </w:rPr>
        <w:t xml:space="preserve"> met honderden clubondersteuners, gemeenten, verenigingen en sportbonden. Uit deze gesprekken kwam naar voren dat er behoefte is aan één gezamenlijk aanspreekpunt waar sportverenigingen zich kunnen melden met hun hulpvraag. Hieruit zijn de </w:t>
      </w:r>
      <w:r w:rsidRPr="002B79E9">
        <w:rPr>
          <w:rFonts w:ascii="Verdana" w:hAnsi="Verdana"/>
          <w:sz w:val="20"/>
          <w:szCs w:val="20"/>
        </w:rPr>
        <w:t>sport- en beweegloketten</w:t>
      </w:r>
      <w:r w:rsidRPr="00E13B91">
        <w:rPr>
          <w:rFonts w:ascii="Verdana" w:hAnsi="Verdana"/>
          <w:b/>
          <w:bCs/>
          <w:sz w:val="20"/>
          <w:szCs w:val="20"/>
        </w:rPr>
        <w:t xml:space="preserve"> </w:t>
      </w:r>
      <w:r w:rsidRPr="00E13B91">
        <w:rPr>
          <w:rFonts w:ascii="Verdana" w:hAnsi="Verdana"/>
          <w:sz w:val="20"/>
          <w:szCs w:val="20"/>
        </w:rPr>
        <w:t xml:space="preserve">ontstaan. </w:t>
      </w:r>
      <w:r w:rsidRPr="00E13B91" w:rsidR="009A4FC6">
        <w:rPr>
          <w:rFonts w:ascii="Verdana" w:hAnsi="Verdana"/>
          <w:sz w:val="20"/>
          <w:szCs w:val="20"/>
        </w:rPr>
        <w:t xml:space="preserve">Dit zijn lokale of regionale aanspreekpunten waar sportverenigingen terechtkunnen met hun vragen over </w:t>
      </w:r>
      <w:r w:rsidRPr="00E13B91" w:rsidR="001E5EC0">
        <w:rPr>
          <w:rFonts w:ascii="Verdana" w:hAnsi="Verdana"/>
          <w:sz w:val="20"/>
          <w:szCs w:val="20"/>
        </w:rPr>
        <w:t xml:space="preserve">bijvoorbeeld </w:t>
      </w:r>
      <w:r w:rsidRPr="00E13B91" w:rsidR="009A4FC6">
        <w:rPr>
          <w:rFonts w:ascii="Verdana" w:hAnsi="Verdana"/>
          <w:sz w:val="20"/>
          <w:szCs w:val="20"/>
        </w:rPr>
        <w:t xml:space="preserve">accommodaties, verduurzaming, vrijwilligersbeleid, regelgeving en sociale veiligheid. </w:t>
      </w:r>
      <w:r w:rsidR="00F63D3D">
        <w:rPr>
          <w:rFonts w:ascii="Verdana" w:hAnsi="Verdana"/>
          <w:sz w:val="20"/>
          <w:szCs w:val="20"/>
        </w:rPr>
        <w:t>De sport- en beweegloketten hebben kennis over het beschikbare ondersteuningsaanbod voor verenigingen en kunnen de hulpvraag van verenigingen daaraan koppelen</w:t>
      </w:r>
      <w:r w:rsidR="00927635">
        <w:rPr>
          <w:rFonts w:ascii="Verdana" w:hAnsi="Verdana"/>
          <w:sz w:val="20"/>
          <w:szCs w:val="20"/>
        </w:rPr>
        <w:t xml:space="preserve">. </w:t>
      </w:r>
      <w:r w:rsidRPr="00E13B91" w:rsidR="009A4FC6">
        <w:rPr>
          <w:rFonts w:ascii="Verdana" w:hAnsi="Verdana"/>
          <w:sz w:val="20"/>
          <w:szCs w:val="20"/>
        </w:rPr>
        <w:t xml:space="preserve">Een andere taak van een sport- en beweegloket is het relatiebeheer met de lokale sportverenigingen. </w:t>
      </w:r>
    </w:p>
    <w:p w:rsidRPr="00E13B91" w:rsidR="00F13B1F" w:rsidP="00F114A2" w:rsidRDefault="00F13B1F" w14:paraId="17371527" w14:textId="77777777">
      <w:pPr>
        <w:pStyle w:val="Geenafstand"/>
        <w:spacing w:line="276" w:lineRule="auto"/>
        <w:rPr>
          <w:rFonts w:ascii="Verdana" w:hAnsi="Verdana"/>
          <w:sz w:val="20"/>
          <w:szCs w:val="20"/>
        </w:rPr>
      </w:pPr>
    </w:p>
    <w:p w:rsidRPr="00E13B91" w:rsidR="007B2CD9" w:rsidP="007B2CD9" w:rsidRDefault="009A4FC6" w14:paraId="089D7EAB" w14:textId="37FD8021">
      <w:pPr>
        <w:pStyle w:val="Geenafstand"/>
        <w:spacing w:line="276" w:lineRule="auto"/>
        <w:rPr>
          <w:rFonts w:ascii="Verdana" w:hAnsi="Verdana"/>
          <w:sz w:val="20"/>
          <w:szCs w:val="20"/>
        </w:rPr>
      </w:pPr>
      <w:r w:rsidRPr="00E13B91">
        <w:rPr>
          <w:rFonts w:ascii="Verdana" w:hAnsi="Verdana"/>
          <w:sz w:val="20"/>
          <w:szCs w:val="20"/>
        </w:rPr>
        <w:t>Tijdens</w:t>
      </w:r>
      <w:r w:rsidRPr="00E13B91" w:rsidR="00AC2DEE">
        <w:rPr>
          <w:rFonts w:ascii="Verdana" w:hAnsi="Verdana"/>
          <w:sz w:val="20"/>
          <w:szCs w:val="20"/>
        </w:rPr>
        <w:t xml:space="preserve"> Sportakkoord II </w:t>
      </w:r>
      <w:r w:rsidRPr="00E13B91">
        <w:rPr>
          <w:rFonts w:ascii="Verdana" w:hAnsi="Verdana"/>
          <w:sz w:val="20"/>
          <w:szCs w:val="20"/>
        </w:rPr>
        <w:t xml:space="preserve">is </w:t>
      </w:r>
      <w:r w:rsidRPr="00E13B91" w:rsidR="00FA45AD">
        <w:rPr>
          <w:rFonts w:ascii="Verdana" w:hAnsi="Verdana"/>
          <w:sz w:val="20"/>
          <w:szCs w:val="20"/>
        </w:rPr>
        <w:t xml:space="preserve">verder </w:t>
      </w:r>
      <w:r w:rsidRPr="00E13B91">
        <w:rPr>
          <w:rFonts w:ascii="Verdana" w:hAnsi="Verdana"/>
          <w:sz w:val="20"/>
          <w:szCs w:val="20"/>
        </w:rPr>
        <w:t xml:space="preserve">gewerkt aan het opzetten van </w:t>
      </w:r>
      <w:r w:rsidRPr="00E13B91" w:rsidR="00AC2DEE">
        <w:rPr>
          <w:rFonts w:ascii="Verdana" w:hAnsi="Verdana"/>
          <w:sz w:val="20"/>
          <w:szCs w:val="20"/>
        </w:rPr>
        <w:t>de</w:t>
      </w:r>
      <w:r w:rsidRPr="00E13B91" w:rsidR="00F13B1F">
        <w:rPr>
          <w:rFonts w:ascii="Verdana" w:hAnsi="Verdana"/>
          <w:sz w:val="20"/>
          <w:szCs w:val="20"/>
        </w:rPr>
        <w:t xml:space="preserve"> sport- en beweeg</w:t>
      </w:r>
      <w:r w:rsidRPr="00E13B91" w:rsidR="00AC2DEE">
        <w:rPr>
          <w:rFonts w:ascii="Verdana" w:hAnsi="Verdana"/>
          <w:sz w:val="20"/>
          <w:szCs w:val="20"/>
        </w:rPr>
        <w:t>loketten.</w:t>
      </w:r>
      <w:r w:rsidRPr="00E13B91">
        <w:rPr>
          <w:rFonts w:ascii="Verdana" w:hAnsi="Verdana"/>
          <w:sz w:val="20"/>
          <w:szCs w:val="20"/>
        </w:rPr>
        <w:t xml:space="preserve"> </w:t>
      </w:r>
      <w:r w:rsidR="007B2CD9">
        <w:rPr>
          <w:rFonts w:ascii="Verdana" w:hAnsi="Verdana"/>
          <w:sz w:val="20"/>
          <w:szCs w:val="20"/>
        </w:rPr>
        <w:t>O</w:t>
      </w:r>
      <w:r w:rsidRPr="00E13B91" w:rsidR="007B2CD9">
        <w:rPr>
          <w:rFonts w:ascii="Verdana" w:hAnsi="Verdana"/>
          <w:sz w:val="20"/>
          <w:szCs w:val="20"/>
        </w:rPr>
        <w:t xml:space="preserve">ngeveer 85% van de gemeenten </w:t>
      </w:r>
      <w:r w:rsidR="007B2CD9">
        <w:rPr>
          <w:rFonts w:ascii="Verdana" w:hAnsi="Verdana"/>
          <w:sz w:val="20"/>
          <w:szCs w:val="20"/>
        </w:rPr>
        <w:t xml:space="preserve">heeft eind dit jaar </w:t>
      </w:r>
      <w:r w:rsidRPr="00E13B91" w:rsidR="007B2CD9">
        <w:rPr>
          <w:rFonts w:ascii="Verdana" w:hAnsi="Verdana"/>
          <w:sz w:val="20"/>
          <w:szCs w:val="20"/>
        </w:rPr>
        <w:t xml:space="preserve">een sport- en beweegloket of is aangesloten bij een regionaal sport- en beweegloket. De inzet is om toe te werken naar een situatie waarbij alle sportverenigingen in Nederland toegang hebben tot de best passende ondersteuning via een sport- en beweegloket. </w:t>
      </w:r>
    </w:p>
    <w:p w:rsidRPr="00E13B91" w:rsidR="00F13B1F" w:rsidP="00F114A2" w:rsidRDefault="00CA4796" w14:paraId="340BCA8F" w14:textId="032D7D5D">
      <w:pPr>
        <w:pStyle w:val="Geenafstand"/>
        <w:spacing w:line="276" w:lineRule="auto"/>
        <w:rPr>
          <w:rFonts w:ascii="Verdana" w:hAnsi="Verdana"/>
          <w:sz w:val="20"/>
          <w:szCs w:val="20"/>
        </w:rPr>
      </w:pPr>
      <w:r w:rsidRPr="00E13B91">
        <w:rPr>
          <w:rFonts w:ascii="Verdana" w:hAnsi="Verdana"/>
          <w:sz w:val="20"/>
          <w:szCs w:val="20"/>
        </w:rPr>
        <w:t xml:space="preserve">Onderzoek van het Mulier Instituut laat </w:t>
      </w:r>
      <w:r w:rsidR="007B2CD9">
        <w:rPr>
          <w:rFonts w:ascii="Verdana" w:hAnsi="Verdana"/>
          <w:sz w:val="20"/>
          <w:szCs w:val="20"/>
        </w:rPr>
        <w:t xml:space="preserve">daarnaast </w:t>
      </w:r>
      <w:r w:rsidRPr="00E13B91">
        <w:rPr>
          <w:rFonts w:ascii="Verdana" w:hAnsi="Verdana"/>
          <w:sz w:val="20"/>
          <w:szCs w:val="20"/>
        </w:rPr>
        <w:t xml:space="preserve">zien dat deze sport- en beweegloketten </w:t>
      </w:r>
      <w:r w:rsidRPr="00E13B91" w:rsidR="004A28AE">
        <w:rPr>
          <w:rFonts w:ascii="Verdana" w:hAnsi="Verdana"/>
          <w:sz w:val="20"/>
          <w:szCs w:val="20"/>
        </w:rPr>
        <w:t xml:space="preserve">in veel gemeenten tot positieve ontwikkelingen hebben geleid in de organisatie van </w:t>
      </w:r>
      <w:r w:rsidRPr="00E13B91" w:rsidR="00C872A3">
        <w:rPr>
          <w:rFonts w:ascii="Verdana" w:hAnsi="Verdana"/>
          <w:sz w:val="20"/>
          <w:szCs w:val="20"/>
        </w:rPr>
        <w:t>verenigings</w:t>
      </w:r>
      <w:r w:rsidRPr="00E13B91" w:rsidR="004A28AE">
        <w:rPr>
          <w:rFonts w:ascii="Verdana" w:hAnsi="Verdana"/>
          <w:sz w:val="20"/>
          <w:szCs w:val="20"/>
        </w:rPr>
        <w:t>ondersteuning.</w:t>
      </w:r>
      <w:r w:rsidRPr="00E13B91" w:rsidR="004A28AE">
        <w:rPr>
          <w:rStyle w:val="Voetnootmarkering"/>
          <w:rFonts w:ascii="Verdana" w:hAnsi="Verdana"/>
          <w:sz w:val="20"/>
          <w:szCs w:val="20"/>
        </w:rPr>
        <w:footnoteReference w:id="7"/>
      </w:r>
      <w:r w:rsidRPr="00E13B91" w:rsidR="00930BBD">
        <w:rPr>
          <w:rFonts w:ascii="Verdana" w:hAnsi="Verdana"/>
          <w:sz w:val="20"/>
          <w:szCs w:val="20"/>
        </w:rPr>
        <w:t xml:space="preserve"> De sport- en beweegloketten zie ik</w:t>
      </w:r>
      <w:r w:rsidRPr="00E13B91" w:rsidR="001E5EC0">
        <w:rPr>
          <w:rFonts w:ascii="Verdana" w:hAnsi="Verdana"/>
          <w:sz w:val="20"/>
          <w:szCs w:val="20"/>
        </w:rPr>
        <w:t xml:space="preserve"> als</w:t>
      </w:r>
      <w:r w:rsidRPr="00E13B91" w:rsidR="00930BBD">
        <w:rPr>
          <w:rFonts w:ascii="Verdana" w:hAnsi="Verdana"/>
          <w:sz w:val="20"/>
          <w:szCs w:val="20"/>
        </w:rPr>
        <w:t xml:space="preserve"> onderdeel van de structurele inzet om sportverenigingen te ondersteunen. </w:t>
      </w:r>
    </w:p>
    <w:p w:rsidRPr="00E13B91" w:rsidR="00324EA0" w:rsidP="00F114A2" w:rsidRDefault="00324EA0" w14:paraId="3582C249" w14:textId="77777777">
      <w:pPr>
        <w:pStyle w:val="Geenafstand"/>
        <w:spacing w:line="276" w:lineRule="auto"/>
        <w:rPr>
          <w:rFonts w:ascii="Verdana" w:hAnsi="Verdana"/>
          <w:sz w:val="20"/>
          <w:szCs w:val="20"/>
        </w:rPr>
      </w:pPr>
    </w:p>
    <w:p w:rsidRPr="00E13B91" w:rsidR="00B9683C" w:rsidP="00F114A2" w:rsidRDefault="000F3F80" w14:paraId="265F47A2" w14:textId="002A7E59">
      <w:pPr>
        <w:pStyle w:val="Geenafstand"/>
        <w:spacing w:line="276" w:lineRule="auto"/>
        <w:rPr>
          <w:rFonts w:ascii="Verdana" w:hAnsi="Verdana"/>
          <w:sz w:val="20"/>
          <w:szCs w:val="20"/>
        </w:rPr>
      </w:pPr>
      <w:r w:rsidRPr="00E13B91">
        <w:rPr>
          <w:rFonts w:ascii="Verdana" w:hAnsi="Verdana"/>
          <w:sz w:val="20"/>
          <w:szCs w:val="20"/>
        </w:rPr>
        <w:t xml:space="preserve">Gemeenten zorgen ervoor dat sportverenigingen lokaal of regionaal terechtkunnen bij een sport- en beweegloket. Binnen die loketten wordt door gemeenten en de sportsector samengewerkt </w:t>
      </w:r>
      <w:r w:rsidRPr="00E13B91" w:rsidR="00FA45AD">
        <w:rPr>
          <w:rFonts w:ascii="Verdana" w:hAnsi="Verdana"/>
          <w:sz w:val="20"/>
          <w:szCs w:val="20"/>
        </w:rPr>
        <w:t xml:space="preserve">om de best passende </w:t>
      </w:r>
      <w:r w:rsidRPr="00E13B91">
        <w:rPr>
          <w:rFonts w:ascii="Verdana" w:hAnsi="Verdana"/>
          <w:sz w:val="20"/>
          <w:szCs w:val="20"/>
        </w:rPr>
        <w:t>verenigingsondersteuning</w:t>
      </w:r>
      <w:r w:rsidRPr="00E13B91" w:rsidR="00FA45AD">
        <w:rPr>
          <w:rFonts w:ascii="Verdana" w:hAnsi="Verdana"/>
          <w:sz w:val="20"/>
          <w:szCs w:val="20"/>
        </w:rPr>
        <w:t xml:space="preserve"> te bieden</w:t>
      </w:r>
      <w:r w:rsidRPr="00E13B91">
        <w:rPr>
          <w:rFonts w:ascii="Verdana" w:hAnsi="Verdana"/>
          <w:sz w:val="20"/>
          <w:szCs w:val="20"/>
        </w:rPr>
        <w:t xml:space="preserve">, vanuit een heldere rol- en taakverdeling. </w:t>
      </w:r>
      <w:r w:rsidR="007A3F9D">
        <w:rPr>
          <w:rFonts w:ascii="Verdana" w:hAnsi="Verdana"/>
          <w:sz w:val="20"/>
          <w:szCs w:val="20"/>
        </w:rPr>
        <w:t>G</w:t>
      </w:r>
      <w:r w:rsidRPr="00E13B91" w:rsidR="00B9683C">
        <w:rPr>
          <w:rFonts w:ascii="Verdana" w:hAnsi="Verdana"/>
          <w:sz w:val="20"/>
          <w:szCs w:val="20"/>
        </w:rPr>
        <w:t>emeente</w:t>
      </w:r>
      <w:r w:rsidR="00F228A1">
        <w:rPr>
          <w:rFonts w:ascii="Verdana" w:hAnsi="Verdana"/>
          <w:sz w:val="20"/>
          <w:szCs w:val="20"/>
        </w:rPr>
        <w:t>n</w:t>
      </w:r>
      <w:r w:rsidRPr="00E13B91" w:rsidR="00B9683C">
        <w:rPr>
          <w:rFonts w:ascii="Verdana" w:hAnsi="Verdana"/>
          <w:sz w:val="20"/>
          <w:szCs w:val="20"/>
        </w:rPr>
        <w:t xml:space="preserve"> </w:t>
      </w:r>
      <w:r w:rsidR="007A3F9D">
        <w:rPr>
          <w:rFonts w:ascii="Verdana" w:hAnsi="Verdana"/>
          <w:sz w:val="20"/>
          <w:szCs w:val="20"/>
        </w:rPr>
        <w:t xml:space="preserve">zijn </w:t>
      </w:r>
      <w:r w:rsidR="00AD795E">
        <w:rPr>
          <w:rFonts w:ascii="Verdana" w:hAnsi="Verdana"/>
          <w:sz w:val="20"/>
          <w:szCs w:val="20"/>
        </w:rPr>
        <w:t xml:space="preserve">in </w:t>
      </w:r>
      <w:r w:rsidR="00CA0161">
        <w:rPr>
          <w:rFonts w:ascii="Verdana" w:hAnsi="Verdana"/>
          <w:sz w:val="20"/>
          <w:szCs w:val="20"/>
        </w:rPr>
        <w:t>principe</w:t>
      </w:r>
      <w:r w:rsidR="00AD795E">
        <w:rPr>
          <w:rFonts w:ascii="Verdana" w:hAnsi="Verdana"/>
          <w:sz w:val="20"/>
          <w:szCs w:val="20"/>
        </w:rPr>
        <w:t xml:space="preserve"> </w:t>
      </w:r>
      <w:r w:rsidRPr="00E13B91" w:rsidR="00B9683C">
        <w:rPr>
          <w:rFonts w:ascii="Verdana" w:hAnsi="Verdana"/>
          <w:sz w:val="20"/>
          <w:szCs w:val="20"/>
        </w:rPr>
        <w:t xml:space="preserve">vooral verantwoordelijk voor lokale vraagstukken, bijvoorbeeld over accommodaties, openbare ruimte en maatschappelijke opgaven. De verantwoordelijkheid van de sportsector zit voornamelijk op sporttechnische en pedagogisch-didactische vragen en </w:t>
      </w:r>
      <w:r w:rsidRPr="00E13B91" w:rsidR="00B9683C">
        <w:rPr>
          <w:rFonts w:ascii="Verdana" w:hAnsi="Verdana"/>
          <w:sz w:val="20"/>
          <w:szCs w:val="20"/>
        </w:rPr>
        <w:lastRenderedPageBreak/>
        <w:t>vragen over bestuur, kader en vrijwilligers. Voor meer complexe of specialistische vragen kan aanvullende expertise worden</w:t>
      </w:r>
      <w:r w:rsidRPr="00E13B91" w:rsidR="00FA45AD">
        <w:rPr>
          <w:rFonts w:ascii="Verdana" w:hAnsi="Verdana"/>
          <w:sz w:val="20"/>
          <w:szCs w:val="20"/>
        </w:rPr>
        <w:t xml:space="preserve"> aangevraagd.</w:t>
      </w:r>
      <w:r w:rsidRPr="00E13B91" w:rsidR="00B9683C">
        <w:rPr>
          <w:rFonts w:ascii="Verdana" w:hAnsi="Verdana"/>
          <w:sz w:val="20"/>
          <w:szCs w:val="20"/>
        </w:rPr>
        <w:t xml:space="preserve"> </w:t>
      </w:r>
    </w:p>
    <w:p w:rsidR="003F37F4" w:rsidP="00F114A2" w:rsidRDefault="003F37F4" w14:paraId="76BC0526" w14:textId="0D81970C">
      <w:pPr>
        <w:pStyle w:val="Geenafstand"/>
        <w:spacing w:line="276" w:lineRule="auto"/>
        <w:rPr>
          <w:rFonts w:ascii="Verdana" w:hAnsi="Verdana"/>
          <w:sz w:val="20"/>
          <w:szCs w:val="20"/>
        </w:rPr>
      </w:pPr>
    </w:p>
    <w:p w:rsidRPr="00E13B91" w:rsidR="00DB3CD4" w:rsidP="00F114A2" w:rsidRDefault="007B2CD9" w14:paraId="2E52AB79" w14:textId="7A4D0426">
      <w:pPr>
        <w:pStyle w:val="Geenafstand"/>
        <w:spacing w:line="276" w:lineRule="auto"/>
        <w:rPr>
          <w:rFonts w:ascii="Verdana" w:hAnsi="Verdana"/>
          <w:sz w:val="20"/>
          <w:szCs w:val="20"/>
        </w:rPr>
      </w:pPr>
      <w:r w:rsidRPr="00E13B91">
        <w:rPr>
          <w:rFonts w:ascii="Verdana" w:hAnsi="Verdana"/>
          <w:sz w:val="20"/>
          <w:szCs w:val="20"/>
        </w:rPr>
        <w:t>Tot en met 2029 is er financiering voor aanjagers die</w:t>
      </w:r>
      <w:r w:rsidR="00D93F52">
        <w:rPr>
          <w:rFonts w:ascii="Verdana" w:hAnsi="Verdana"/>
          <w:sz w:val="20"/>
          <w:szCs w:val="20"/>
        </w:rPr>
        <w:t xml:space="preserve"> vanuit het landelijk ondersteuningspunt de</w:t>
      </w:r>
      <w:r w:rsidRPr="00E13B91">
        <w:rPr>
          <w:rFonts w:ascii="Verdana" w:hAnsi="Verdana"/>
          <w:sz w:val="20"/>
          <w:szCs w:val="20"/>
        </w:rPr>
        <w:t xml:space="preserve"> sport- en beweegloketten ondersteunen bij de professionalisering en kwaliteitsverbetering. </w:t>
      </w:r>
      <w:r w:rsidR="009B4C0D">
        <w:rPr>
          <w:rFonts w:ascii="Verdana" w:hAnsi="Verdana"/>
          <w:sz w:val="20"/>
          <w:szCs w:val="20"/>
        </w:rPr>
        <w:t>Deze aanjagers zijn een schakel tussen de sport- en beweegloketten, het landelijk ondersteuningspunt, sportbonden en gemeenten.</w:t>
      </w:r>
      <w:r w:rsidRPr="002403AA" w:rsidR="002403AA">
        <w:rPr>
          <w:rFonts w:ascii="Verdana" w:hAnsi="Verdana"/>
          <w:sz w:val="20"/>
          <w:szCs w:val="20"/>
        </w:rPr>
        <w:t xml:space="preserve"> </w:t>
      </w:r>
      <w:r w:rsidR="00004E97">
        <w:rPr>
          <w:rFonts w:ascii="Verdana" w:hAnsi="Verdana"/>
          <w:sz w:val="20"/>
          <w:szCs w:val="20"/>
        </w:rPr>
        <w:t>Ze</w:t>
      </w:r>
      <w:r w:rsidR="00F103D4">
        <w:rPr>
          <w:rFonts w:ascii="Verdana" w:hAnsi="Verdana"/>
          <w:sz w:val="20"/>
          <w:szCs w:val="20"/>
        </w:rPr>
        <w:t xml:space="preserve"> zetten in </w:t>
      </w:r>
      <w:r w:rsidRPr="00E13B91">
        <w:rPr>
          <w:rFonts w:ascii="Verdana" w:hAnsi="Verdana"/>
          <w:sz w:val="20"/>
          <w:szCs w:val="20"/>
        </w:rPr>
        <w:t xml:space="preserve">op kennisdeling, intervisie en ondersteuning op kennis en data. Daarnaast </w:t>
      </w:r>
      <w:r w:rsidR="00004E97">
        <w:rPr>
          <w:rFonts w:ascii="Verdana" w:hAnsi="Verdana"/>
          <w:sz w:val="20"/>
          <w:szCs w:val="20"/>
        </w:rPr>
        <w:t>kunnen gemeenten</w:t>
      </w:r>
      <w:r w:rsidRPr="00E13B91">
        <w:rPr>
          <w:rFonts w:ascii="Verdana" w:hAnsi="Verdana"/>
          <w:sz w:val="20"/>
          <w:szCs w:val="20"/>
        </w:rPr>
        <w:t xml:space="preserve"> de BRC-regeling </w:t>
      </w:r>
      <w:r w:rsidR="00004E97">
        <w:rPr>
          <w:rFonts w:ascii="Verdana" w:hAnsi="Verdana"/>
          <w:sz w:val="20"/>
          <w:szCs w:val="20"/>
        </w:rPr>
        <w:t>gebruiken</w:t>
      </w:r>
      <w:r w:rsidRPr="00E13B91">
        <w:rPr>
          <w:rFonts w:ascii="Verdana" w:hAnsi="Verdana"/>
          <w:sz w:val="20"/>
          <w:szCs w:val="20"/>
        </w:rPr>
        <w:t xml:space="preserve"> om de sport- en beweegloketten te bemensen. Met </w:t>
      </w:r>
      <w:r>
        <w:rPr>
          <w:rFonts w:ascii="Verdana" w:hAnsi="Verdana"/>
          <w:sz w:val="20"/>
          <w:szCs w:val="20"/>
        </w:rPr>
        <w:t xml:space="preserve">verenigingen en andere </w:t>
      </w:r>
      <w:r w:rsidRPr="00E13B91">
        <w:rPr>
          <w:rFonts w:ascii="Verdana" w:hAnsi="Verdana"/>
          <w:sz w:val="20"/>
          <w:szCs w:val="20"/>
        </w:rPr>
        <w:t xml:space="preserve">betrokken partijen ga ik verkennen wat er nodig is om de sport- en beweegloketten </w:t>
      </w:r>
      <w:r>
        <w:rPr>
          <w:rFonts w:ascii="Verdana" w:hAnsi="Verdana"/>
          <w:sz w:val="20"/>
          <w:szCs w:val="20"/>
        </w:rPr>
        <w:t xml:space="preserve">door te ontwikkelen en </w:t>
      </w:r>
      <w:r w:rsidRPr="00E13B91">
        <w:rPr>
          <w:rFonts w:ascii="Verdana" w:hAnsi="Verdana"/>
          <w:sz w:val="20"/>
          <w:szCs w:val="20"/>
        </w:rPr>
        <w:t>structureel door te kunnen zetten. In de nadere uitwerking van de strategie sportverenigingen wil ik ook verkennen of wettelijke verankering van de sport- en beweegloketten mogelijk dan wel wenselijk is.</w:t>
      </w:r>
    </w:p>
    <w:p w:rsidRPr="00E13B91" w:rsidR="00695857" w:rsidP="00F114A2" w:rsidRDefault="00695857" w14:paraId="06D87377" w14:textId="1BD1C414">
      <w:pPr>
        <w:pStyle w:val="Geenafstand"/>
        <w:spacing w:line="276" w:lineRule="auto"/>
        <w:rPr>
          <w:rFonts w:ascii="Verdana" w:hAnsi="Verdana"/>
          <w:i/>
          <w:iCs/>
          <w:sz w:val="20"/>
          <w:szCs w:val="20"/>
        </w:rPr>
      </w:pPr>
    </w:p>
    <w:p w:rsidRPr="00E13B91" w:rsidR="00097C4D" w:rsidP="00F114A2" w:rsidRDefault="00607470" w14:paraId="0F4D1CFB" w14:textId="41630ADE">
      <w:pPr>
        <w:pStyle w:val="Geenafstand"/>
        <w:spacing w:line="276" w:lineRule="auto"/>
        <w:rPr>
          <w:rFonts w:ascii="Verdana" w:hAnsi="Verdana"/>
          <w:sz w:val="20"/>
          <w:szCs w:val="20"/>
        </w:rPr>
      </w:pPr>
      <w:r w:rsidRPr="00E13B91">
        <w:rPr>
          <w:rFonts w:ascii="Verdana" w:hAnsi="Verdana"/>
          <w:sz w:val="20"/>
          <w:szCs w:val="20"/>
        </w:rPr>
        <w:t xml:space="preserve">Bij de </w:t>
      </w:r>
      <w:r w:rsidRPr="00E13B91" w:rsidR="00D86FE1">
        <w:rPr>
          <w:rFonts w:ascii="Verdana" w:hAnsi="Verdana"/>
          <w:sz w:val="20"/>
          <w:szCs w:val="20"/>
        </w:rPr>
        <w:t>doorontwikkeling van de sport- en beweegloketten</w:t>
      </w:r>
      <w:r w:rsidRPr="00E13B91">
        <w:rPr>
          <w:rFonts w:ascii="Verdana" w:hAnsi="Verdana"/>
          <w:sz w:val="20"/>
          <w:szCs w:val="20"/>
        </w:rPr>
        <w:t xml:space="preserve"> wordt </w:t>
      </w:r>
      <w:r w:rsidRPr="00E13B91" w:rsidR="00FE52DA">
        <w:rPr>
          <w:rFonts w:ascii="Verdana" w:hAnsi="Verdana"/>
          <w:sz w:val="20"/>
          <w:szCs w:val="20"/>
        </w:rPr>
        <w:t xml:space="preserve">ook </w:t>
      </w:r>
      <w:r w:rsidRPr="00E13B91">
        <w:rPr>
          <w:rFonts w:ascii="Verdana" w:hAnsi="Verdana"/>
          <w:sz w:val="20"/>
          <w:szCs w:val="20"/>
        </w:rPr>
        <w:t xml:space="preserve">gekeken naar </w:t>
      </w:r>
      <w:r w:rsidRPr="00E13B91" w:rsidR="00D7613B">
        <w:rPr>
          <w:rFonts w:ascii="Verdana" w:hAnsi="Verdana"/>
          <w:sz w:val="20"/>
          <w:szCs w:val="20"/>
        </w:rPr>
        <w:t xml:space="preserve">de mogelijkheid om de loketten </w:t>
      </w:r>
      <w:r w:rsidRPr="00E13B91" w:rsidR="00D21E7F">
        <w:rPr>
          <w:rFonts w:ascii="Verdana" w:hAnsi="Verdana"/>
          <w:sz w:val="20"/>
          <w:szCs w:val="20"/>
        </w:rPr>
        <w:t>niet alleen voor vereniging</w:t>
      </w:r>
      <w:r w:rsidR="005373ED">
        <w:rPr>
          <w:rFonts w:ascii="Verdana" w:hAnsi="Verdana"/>
          <w:sz w:val="20"/>
          <w:szCs w:val="20"/>
        </w:rPr>
        <w:t>en</w:t>
      </w:r>
      <w:r w:rsidRPr="00E13B91" w:rsidR="00D21E7F">
        <w:rPr>
          <w:rFonts w:ascii="Verdana" w:hAnsi="Verdana"/>
          <w:sz w:val="20"/>
          <w:szCs w:val="20"/>
        </w:rPr>
        <w:t xml:space="preserve"> </w:t>
      </w:r>
      <w:r w:rsidRPr="00E13B91" w:rsidR="00D7613B">
        <w:rPr>
          <w:rFonts w:ascii="Verdana" w:hAnsi="Verdana"/>
          <w:sz w:val="20"/>
          <w:szCs w:val="20"/>
        </w:rPr>
        <w:t>in te zetten</w:t>
      </w:r>
      <w:r w:rsidRPr="00E13B91" w:rsidR="00626978">
        <w:rPr>
          <w:rFonts w:ascii="Verdana" w:hAnsi="Verdana"/>
          <w:sz w:val="20"/>
          <w:szCs w:val="20"/>
        </w:rPr>
        <w:t xml:space="preserve">. </w:t>
      </w:r>
      <w:r w:rsidRPr="00E13B91" w:rsidR="00D21E7F">
        <w:rPr>
          <w:rFonts w:ascii="Verdana" w:hAnsi="Verdana"/>
          <w:sz w:val="20"/>
          <w:szCs w:val="20"/>
        </w:rPr>
        <w:t xml:space="preserve">Ik zie voorbeelden van lokale loketten die </w:t>
      </w:r>
      <w:r w:rsidRPr="00E13B91" w:rsidR="00626978">
        <w:rPr>
          <w:rFonts w:ascii="Verdana" w:hAnsi="Verdana"/>
          <w:sz w:val="20"/>
          <w:szCs w:val="20"/>
        </w:rPr>
        <w:t xml:space="preserve">een rol spelen bij </w:t>
      </w:r>
      <w:r w:rsidRPr="00E13B91" w:rsidR="005F34B4">
        <w:rPr>
          <w:rFonts w:ascii="Verdana" w:hAnsi="Verdana"/>
          <w:sz w:val="20"/>
          <w:szCs w:val="20"/>
        </w:rPr>
        <w:t xml:space="preserve">de </w:t>
      </w:r>
      <w:r w:rsidRPr="00E13B91" w:rsidR="008E59AF">
        <w:rPr>
          <w:rFonts w:ascii="Verdana" w:hAnsi="Verdana"/>
          <w:sz w:val="20"/>
          <w:szCs w:val="20"/>
        </w:rPr>
        <w:t xml:space="preserve">afstemming </w:t>
      </w:r>
      <w:r w:rsidRPr="00E13B91" w:rsidR="00FE52DA">
        <w:rPr>
          <w:rFonts w:ascii="Verdana" w:hAnsi="Verdana"/>
          <w:sz w:val="20"/>
          <w:szCs w:val="20"/>
        </w:rPr>
        <w:t>tussen</w:t>
      </w:r>
      <w:r w:rsidRPr="00E13B91" w:rsidR="00626978">
        <w:rPr>
          <w:rFonts w:ascii="Verdana" w:hAnsi="Verdana"/>
          <w:sz w:val="20"/>
          <w:szCs w:val="20"/>
        </w:rPr>
        <w:t xml:space="preserve"> de</w:t>
      </w:r>
      <w:r w:rsidRPr="00E13B91" w:rsidR="00D7613B">
        <w:rPr>
          <w:rFonts w:ascii="Verdana" w:hAnsi="Verdana"/>
          <w:sz w:val="20"/>
          <w:szCs w:val="20"/>
        </w:rPr>
        <w:t xml:space="preserve"> </w:t>
      </w:r>
      <w:r w:rsidRPr="00E13B91" w:rsidR="00626978">
        <w:rPr>
          <w:rFonts w:ascii="Verdana" w:hAnsi="Verdana"/>
          <w:sz w:val="20"/>
          <w:szCs w:val="20"/>
        </w:rPr>
        <w:t>behoefte</w:t>
      </w:r>
      <w:r w:rsidRPr="00E13B91" w:rsidR="00D7613B">
        <w:rPr>
          <w:rFonts w:ascii="Verdana" w:hAnsi="Verdana"/>
          <w:sz w:val="20"/>
          <w:szCs w:val="20"/>
        </w:rPr>
        <w:t xml:space="preserve"> </w:t>
      </w:r>
      <w:r w:rsidRPr="00E13B91" w:rsidR="00626978">
        <w:rPr>
          <w:rFonts w:ascii="Verdana" w:hAnsi="Verdana"/>
          <w:sz w:val="20"/>
          <w:szCs w:val="20"/>
        </w:rPr>
        <w:t xml:space="preserve">van inwoners </w:t>
      </w:r>
      <w:r w:rsidRPr="00E13B91" w:rsidR="00D7613B">
        <w:rPr>
          <w:rFonts w:ascii="Verdana" w:hAnsi="Verdana"/>
          <w:sz w:val="20"/>
          <w:szCs w:val="20"/>
        </w:rPr>
        <w:t>en</w:t>
      </w:r>
      <w:r w:rsidRPr="00E13B91" w:rsidR="00626978">
        <w:rPr>
          <w:rFonts w:ascii="Verdana" w:hAnsi="Verdana"/>
          <w:sz w:val="20"/>
          <w:szCs w:val="20"/>
        </w:rPr>
        <w:t xml:space="preserve"> het</w:t>
      </w:r>
      <w:r w:rsidRPr="00E13B91" w:rsidR="00D7613B">
        <w:rPr>
          <w:rFonts w:ascii="Verdana" w:hAnsi="Verdana"/>
          <w:sz w:val="20"/>
          <w:szCs w:val="20"/>
        </w:rPr>
        <w:t xml:space="preserve"> aanbod</w:t>
      </w:r>
      <w:r w:rsidRPr="00E13B91" w:rsidR="00180E90">
        <w:rPr>
          <w:rFonts w:ascii="Verdana" w:hAnsi="Verdana"/>
          <w:sz w:val="20"/>
          <w:szCs w:val="20"/>
        </w:rPr>
        <w:t xml:space="preserve"> van sport en bewegen</w:t>
      </w:r>
      <w:r w:rsidRPr="00E13B91" w:rsidR="001851DD">
        <w:rPr>
          <w:rFonts w:ascii="Verdana" w:hAnsi="Verdana"/>
          <w:sz w:val="20"/>
          <w:szCs w:val="20"/>
        </w:rPr>
        <w:t xml:space="preserve">. </w:t>
      </w:r>
      <w:r w:rsidRPr="00E13B91" w:rsidR="00D7613B">
        <w:rPr>
          <w:rFonts w:ascii="Verdana" w:hAnsi="Verdana"/>
          <w:sz w:val="20"/>
          <w:szCs w:val="20"/>
        </w:rPr>
        <w:t xml:space="preserve">Verschillende doelgroepen hebben verschillende sportbehoeften. </w:t>
      </w:r>
      <w:r w:rsidRPr="00E13B91" w:rsidR="008F411A">
        <w:rPr>
          <w:rFonts w:ascii="Verdana" w:hAnsi="Verdana"/>
          <w:sz w:val="20"/>
          <w:szCs w:val="20"/>
        </w:rPr>
        <w:t>Sportverenigingen bieden een breed sportaanbod</w:t>
      </w:r>
      <w:r w:rsidRPr="00E13B91" w:rsidR="00D7613B">
        <w:rPr>
          <w:rFonts w:ascii="Verdana" w:hAnsi="Verdana"/>
          <w:sz w:val="20"/>
          <w:szCs w:val="20"/>
        </w:rPr>
        <w:t xml:space="preserve">, maar het kan zijn dat er </w:t>
      </w:r>
      <w:r w:rsidRPr="00E13B91" w:rsidR="00180E90">
        <w:rPr>
          <w:rFonts w:ascii="Verdana" w:hAnsi="Verdana"/>
          <w:sz w:val="20"/>
          <w:szCs w:val="20"/>
        </w:rPr>
        <w:t xml:space="preserve">voor bepaalde groepen </w:t>
      </w:r>
      <w:r w:rsidRPr="00E13B91" w:rsidR="00D7613B">
        <w:rPr>
          <w:rFonts w:ascii="Verdana" w:hAnsi="Verdana"/>
          <w:sz w:val="20"/>
          <w:szCs w:val="20"/>
        </w:rPr>
        <w:t>beter passend aanbod is bij een andersoortige sportaanbieder</w:t>
      </w:r>
      <w:r w:rsidR="002A092E">
        <w:rPr>
          <w:rFonts w:ascii="Verdana" w:hAnsi="Verdana"/>
          <w:sz w:val="20"/>
          <w:szCs w:val="20"/>
        </w:rPr>
        <w:t xml:space="preserve"> of </w:t>
      </w:r>
      <w:r w:rsidR="007A3F9D">
        <w:rPr>
          <w:rFonts w:ascii="Verdana" w:hAnsi="Verdana"/>
          <w:sz w:val="20"/>
          <w:szCs w:val="20"/>
        </w:rPr>
        <w:t xml:space="preserve">dat </w:t>
      </w:r>
      <w:r w:rsidR="002A092E">
        <w:rPr>
          <w:rFonts w:ascii="Verdana" w:hAnsi="Verdana"/>
          <w:sz w:val="20"/>
          <w:szCs w:val="20"/>
        </w:rPr>
        <w:t>geconstateerd moet worden dat er nog geen passend aanbod is</w:t>
      </w:r>
      <w:r w:rsidRPr="00E13B91" w:rsidR="00D7613B">
        <w:rPr>
          <w:rFonts w:ascii="Verdana" w:hAnsi="Verdana"/>
          <w:sz w:val="20"/>
          <w:szCs w:val="20"/>
        </w:rPr>
        <w:t xml:space="preserve">. </w:t>
      </w:r>
      <w:r w:rsidRPr="00E13B91" w:rsidR="008E59AF">
        <w:rPr>
          <w:rFonts w:ascii="Verdana" w:hAnsi="Verdana"/>
          <w:sz w:val="20"/>
          <w:szCs w:val="20"/>
        </w:rPr>
        <w:t xml:space="preserve">Om hier inzicht in te krijgen en </w:t>
      </w:r>
      <w:r w:rsidRPr="00E13B91" w:rsidR="00D21E7F">
        <w:rPr>
          <w:rFonts w:ascii="Verdana" w:hAnsi="Verdana"/>
          <w:sz w:val="20"/>
          <w:szCs w:val="20"/>
        </w:rPr>
        <w:t>vraaggericht te kunnen werken</w:t>
      </w:r>
      <w:r w:rsidR="00236A4F">
        <w:rPr>
          <w:rFonts w:ascii="Verdana" w:hAnsi="Verdana"/>
          <w:sz w:val="20"/>
          <w:szCs w:val="20"/>
        </w:rPr>
        <w:t xml:space="preserve"> </w:t>
      </w:r>
      <w:r w:rsidRPr="00E13B91" w:rsidR="008E59AF">
        <w:rPr>
          <w:rFonts w:ascii="Verdana" w:hAnsi="Verdana"/>
          <w:sz w:val="20"/>
          <w:szCs w:val="20"/>
        </w:rPr>
        <w:t xml:space="preserve">is samenwerking nodig </w:t>
      </w:r>
      <w:r w:rsidRPr="00E13B91">
        <w:rPr>
          <w:rFonts w:ascii="Verdana" w:hAnsi="Verdana"/>
          <w:sz w:val="20"/>
          <w:szCs w:val="20"/>
        </w:rPr>
        <w:t xml:space="preserve">met </w:t>
      </w:r>
      <w:r w:rsidRPr="00E13B91" w:rsidR="008F411A">
        <w:rPr>
          <w:rFonts w:ascii="Verdana" w:hAnsi="Verdana"/>
          <w:sz w:val="20"/>
          <w:szCs w:val="20"/>
        </w:rPr>
        <w:t xml:space="preserve">andere </w:t>
      </w:r>
      <w:r w:rsidRPr="00E13B91">
        <w:rPr>
          <w:rFonts w:ascii="Verdana" w:hAnsi="Verdana"/>
          <w:sz w:val="20"/>
          <w:szCs w:val="20"/>
        </w:rPr>
        <w:t>partijen</w:t>
      </w:r>
      <w:r w:rsidRPr="00E13B91" w:rsidR="00D86FE1">
        <w:rPr>
          <w:rFonts w:ascii="Verdana" w:hAnsi="Verdana"/>
          <w:sz w:val="20"/>
          <w:szCs w:val="20"/>
        </w:rPr>
        <w:t xml:space="preserve">. </w:t>
      </w:r>
      <w:r w:rsidR="002A092E">
        <w:rPr>
          <w:rFonts w:ascii="Verdana" w:hAnsi="Verdana"/>
          <w:sz w:val="20"/>
          <w:szCs w:val="20"/>
        </w:rPr>
        <w:t>Ik vind het belangrijk dat het vraaggericht werken verder wordt ontwikkeld</w:t>
      </w:r>
      <w:r w:rsidR="0065528C">
        <w:rPr>
          <w:rFonts w:ascii="Verdana" w:hAnsi="Verdana"/>
          <w:sz w:val="20"/>
          <w:szCs w:val="20"/>
        </w:rPr>
        <w:t xml:space="preserve">. Bij de </w:t>
      </w:r>
      <w:r w:rsidRPr="00E13B91" w:rsidR="00807AC7">
        <w:rPr>
          <w:rFonts w:ascii="Verdana" w:hAnsi="Verdana"/>
          <w:sz w:val="20"/>
          <w:szCs w:val="20"/>
        </w:rPr>
        <w:t>nadere uitwerking</w:t>
      </w:r>
      <w:r w:rsidR="0065528C">
        <w:rPr>
          <w:rFonts w:ascii="Verdana" w:hAnsi="Verdana"/>
          <w:sz w:val="20"/>
          <w:szCs w:val="20"/>
        </w:rPr>
        <w:t xml:space="preserve"> ga ik</w:t>
      </w:r>
      <w:r w:rsidRPr="00E13B91" w:rsidR="00807AC7">
        <w:rPr>
          <w:rFonts w:ascii="Verdana" w:hAnsi="Verdana"/>
          <w:sz w:val="20"/>
          <w:szCs w:val="20"/>
        </w:rPr>
        <w:t xml:space="preserve"> </w:t>
      </w:r>
      <w:r w:rsidR="002A092E">
        <w:rPr>
          <w:rFonts w:ascii="Verdana" w:hAnsi="Verdana"/>
          <w:sz w:val="20"/>
          <w:szCs w:val="20"/>
        </w:rPr>
        <w:t xml:space="preserve">in gesprek met verenigingen en gemeenten en </w:t>
      </w:r>
      <w:r w:rsidR="007A3F9D">
        <w:rPr>
          <w:rFonts w:ascii="Verdana" w:hAnsi="Verdana"/>
          <w:sz w:val="20"/>
          <w:szCs w:val="20"/>
        </w:rPr>
        <w:t xml:space="preserve">zal ik </w:t>
      </w:r>
      <w:r w:rsidR="002A092E">
        <w:rPr>
          <w:rFonts w:ascii="Verdana" w:hAnsi="Verdana"/>
          <w:sz w:val="20"/>
          <w:szCs w:val="20"/>
        </w:rPr>
        <w:t xml:space="preserve">ook </w:t>
      </w:r>
      <w:r w:rsidRPr="00E13B91" w:rsidR="00D86FE1">
        <w:rPr>
          <w:rFonts w:ascii="Verdana" w:hAnsi="Verdana"/>
          <w:sz w:val="20"/>
          <w:szCs w:val="20"/>
        </w:rPr>
        <w:t xml:space="preserve">relevante </w:t>
      </w:r>
      <w:r w:rsidRPr="00E13B91" w:rsidR="00370B3E">
        <w:rPr>
          <w:rFonts w:ascii="Verdana" w:hAnsi="Verdana"/>
          <w:sz w:val="20"/>
          <w:szCs w:val="20"/>
        </w:rPr>
        <w:t xml:space="preserve">platformen en </w:t>
      </w:r>
      <w:r w:rsidRPr="00E13B91" w:rsidR="00D86FE1">
        <w:rPr>
          <w:rFonts w:ascii="Verdana" w:hAnsi="Verdana"/>
          <w:sz w:val="20"/>
          <w:szCs w:val="20"/>
        </w:rPr>
        <w:t>organisatie</w:t>
      </w:r>
      <w:r w:rsidRPr="00E13B91" w:rsidR="00E918FC">
        <w:rPr>
          <w:rFonts w:ascii="Verdana" w:hAnsi="Verdana"/>
          <w:sz w:val="20"/>
          <w:szCs w:val="20"/>
        </w:rPr>
        <w:t xml:space="preserve">s </w:t>
      </w:r>
      <w:r w:rsidRPr="00E13B91" w:rsidR="00D86FE1">
        <w:rPr>
          <w:rFonts w:ascii="Verdana" w:hAnsi="Verdana"/>
          <w:sz w:val="20"/>
          <w:szCs w:val="20"/>
        </w:rPr>
        <w:t>betr</w:t>
      </w:r>
      <w:r w:rsidR="002A092E">
        <w:rPr>
          <w:rFonts w:ascii="Verdana" w:hAnsi="Verdana"/>
          <w:sz w:val="20"/>
          <w:szCs w:val="20"/>
        </w:rPr>
        <w:t>e</w:t>
      </w:r>
      <w:r w:rsidRPr="00E13B91" w:rsidR="00D86FE1">
        <w:rPr>
          <w:rFonts w:ascii="Verdana" w:hAnsi="Verdana"/>
          <w:sz w:val="20"/>
          <w:szCs w:val="20"/>
        </w:rPr>
        <w:t>kken</w:t>
      </w:r>
      <w:r w:rsidRPr="00E13B91">
        <w:rPr>
          <w:rFonts w:ascii="Verdana" w:hAnsi="Verdana"/>
          <w:sz w:val="20"/>
          <w:szCs w:val="20"/>
        </w:rPr>
        <w:t xml:space="preserve">, </w:t>
      </w:r>
      <w:r w:rsidRPr="00E13B91" w:rsidR="00D86FE1">
        <w:rPr>
          <w:rFonts w:ascii="Verdana" w:hAnsi="Verdana"/>
          <w:sz w:val="20"/>
          <w:szCs w:val="20"/>
        </w:rPr>
        <w:t>zoals</w:t>
      </w:r>
      <w:r w:rsidRPr="00E13B91">
        <w:rPr>
          <w:rFonts w:ascii="Verdana" w:hAnsi="Verdana"/>
          <w:sz w:val="20"/>
          <w:szCs w:val="20"/>
        </w:rPr>
        <w:t xml:space="preserve"> het Platform Ondernemende Sportaanbieders (POS), de lokale POS-kantoren, de Beweegalliantie, de Maatschappelijke Organisaties in de Sport (MOS)</w:t>
      </w:r>
      <w:r w:rsidRPr="00E13B91" w:rsidR="00D004BF">
        <w:rPr>
          <w:rFonts w:ascii="Verdana" w:hAnsi="Verdana"/>
          <w:sz w:val="20"/>
          <w:szCs w:val="20"/>
        </w:rPr>
        <w:t>, Sportkracht 12</w:t>
      </w:r>
      <w:r w:rsidRPr="00E13B91" w:rsidR="00D86FE1">
        <w:rPr>
          <w:rFonts w:ascii="Verdana" w:hAnsi="Verdana"/>
          <w:sz w:val="20"/>
          <w:szCs w:val="20"/>
        </w:rPr>
        <w:t xml:space="preserve"> en JOGG</w:t>
      </w:r>
      <w:r w:rsidR="002A092E">
        <w:rPr>
          <w:rFonts w:ascii="Verdana" w:hAnsi="Verdana"/>
          <w:sz w:val="20"/>
          <w:szCs w:val="20"/>
        </w:rPr>
        <w:t>/B</w:t>
      </w:r>
      <w:r w:rsidR="0065528C">
        <w:rPr>
          <w:rFonts w:ascii="Verdana" w:hAnsi="Verdana"/>
          <w:sz w:val="20"/>
          <w:szCs w:val="20"/>
        </w:rPr>
        <w:t>eweegalliantie</w:t>
      </w:r>
      <w:r w:rsidRPr="00E13B91">
        <w:rPr>
          <w:rFonts w:ascii="Verdana" w:hAnsi="Verdana"/>
          <w:sz w:val="20"/>
          <w:szCs w:val="20"/>
        </w:rPr>
        <w:t xml:space="preserve">. </w:t>
      </w:r>
    </w:p>
    <w:p w:rsidRPr="00E13B91" w:rsidR="00D64D13" w:rsidP="00F114A2" w:rsidRDefault="00D64D13" w14:paraId="6CB5AEC7" w14:textId="77777777">
      <w:pPr>
        <w:pStyle w:val="Geenafstand"/>
        <w:spacing w:line="276" w:lineRule="auto"/>
        <w:rPr>
          <w:rFonts w:ascii="Verdana" w:hAnsi="Verdana"/>
          <w:sz w:val="20"/>
          <w:szCs w:val="20"/>
        </w:rPr>
      </w:pPr>
    </w:p>
    <w:p w:rsidRPr="00E13B91" w:rsidR="00D86FE1" w:rsidP="00F114A2" w:rsidRDefault="00D86FE1" w14:paraId="08EBCAE5" w14:textId="0985CD4D">
      <w:pPr>
        <w:pStyle w:val="Geenafstand"/>
        <w:spacing w:line="276" w:lineRule="auto"/>
        <w:rPr>
          <w:rFonts w:ascii="Verdana" w:hAnsi="Verdana"/>
          <w:i/>
          <w:iCs/>
          <w:sz w:val="20"/>
          <w:szCs w:val="20"/>
        </w:rPr>
      </w:pPr>
      <w:r w:rsidRPr="00E13B91">
        <w:rPr>
          <w:rFonts w:ascii="Verdana" w:hAnsi="Verdana"/>
          <w:i/>
          <w:iCs/>
          <w:sz w:val="20"/>
          <w:szCs w:val="20"/>
        </w:rPr>
        <w:t>Landelijk ondersteuningspunt</w:t>
      </w:r>
    </w:p>
    <w:p w:rsidR="004C3874" w:rsidP="00F114A2" w:rsidRDefault="006F4F4D" w14:paraId="4B3C7EFB" w14:textId="77777777">
      <w:pPr>
        <w:pStyle w:val="Geenafstand"/>
        <w:spacing w:line="276" w:lineRule="auto"/>
        <w:rPr>
          <w:rFonts w:ascii="Verdana" w:hAnsi="Verdana"/>
          <w:sz w:val="20"/>
          <w:szCs w:val="20"/>
        </w:rPr>
      </w:pPr>
      <w:r w:rsidRPr="00E13B91">
        <w:rPr>
          <w:rFonts w:ascii="Verdana" w:hAnsi="Verdana"/>
          <w:sz w:val="20"/>
          <w:szCs w:val="20"/>
        </w:rPr>
        <w:t xml:space="preserve">Het netwerk van lokale en regionale sport- en beweegloketten wordt voorzien van informatie vanuit </w:t>
      </w:r>
      <w:r w:rsidRPr="00E13B91" w:rsidR="00827151">
        <w:rPr>
          <w:rFonts w:ascii="Verdana" w:hAnsi="Verdana"/>
          <w:sz w:val="20"/>
          <w:szCs w:val="20"/>
        </w:rPr>
        <w:t xml:space="preserve">een </w:t>
      </w:r>
      <w:r w:rsidRPr="002B79E9">
        <w:rPr>
          <w:rFonts w:ascii="Verdana" w:hAnsi="Verdana"/>
          <w:sz w:val="20"/>
          <w:szCs w:val="20"/>
        </w:rPr>
        <w:t xml:space="preserve">landelijk </w:t>
      </w:r>
      <w:r w:rsidRPr="002B79E9" w:rsidR="00B85DFA">
        <w:rPr>
          <w:rFonts w:ascii="Verdana" w:hAnsi="Verdana"/>
          <w:sz w:val="20"/>
          <w:szCs w:val="20"/>
        </w:rPr>
        <w:t>ondersteuningspunt</w:t>
      </w:r>
      <w:r w:rsidRPr="00E13B91">
        <w:rPr>
          <w:rFonts w:ascii="Verdana" w:hAnsi="Verdana"/>
          <w:sz w:val="20"/>
          <w:szCs w:val="20"/>
        </w:rPr>
        <w:t xml:space="preserve">. </w:t>
      </w:r>
      <w:r w:rsidRPr="00E13B91" w:rsidR="00DF35B6">
        <w:rPr>
          <w:rFonts w:ascii="Verdana" w:hAnsi="Verdana"/>
          <w:sz w:val="20"/>
          <w:szCs w:val="20"/>
        </w:rPr>
        <w:t xml:space="preserve">Dit </w:t>
      </w:r>
      <w:r w:rsidRPr="00E13B91" w:rsidR="002961B9">
        <w:rPr>
          <w:rFonts w:ascii="Verdana" w:hAnsi="Verdana"/>
          <w:sz w:val="20"/>
          <w:szCs w:val="20"/>
        </w:rPr>
        <w:t>betreft een samenwerking tussen de Vereniging Sport en Gemeenten (VSG)</w:t>
      </w:r>
      <w:r w:rsidRPr="00E13B91" w:rsidR="00B22281">
        <w:rPr>
          <w:rFonts w:ascii="Verdana" w:hAnsi="Verdana"/>
          <w:sz w:val="20"/>
          <w:szCs w:val="20"/>
        </w:rPr>
        <w:t xml:space="preserve"> en </w:t>
      </w:r>
      <w:r w:rsidRPr="00E13B91" w:rsidR="002961B9">
        <w:rPr>
          <w:rFonts w:ascii="Verdana" w:hAnsi="Verdana"/>
          <w:sz w:val="20"/>
          <w:szCs w:val="20"/>
        </w:rPr>
        <w:t>NOC*NSF</w:t>
      </w:r>
      <w:r w:rsidRPr="00E13B91" w:rsidR="00E918FC">
        <w:rPr>
          <w:rFonts w:ascii="Verdana" w:hAnsi="Verdana"/>
          <w:sz w:val="20"/>
          <w:szCs w:val="20"/>
        </w:rPr>
        <w:t xml:space="preserve">. </w:t>
      </w:r>
      <w:r w:rsidRPr="00E13B91" w:rsidR="0078430F">
        <w:rPr>
          <w:rFonts w:ascii="Verdana" w:hAnsi="Verdana"/>
          <w:sz w:val="20"/>
          <w:szCs w:val="20"/>
        </w:rPr>
        <w:t xml:space="preserve">Het Kenniscentrum Sport &amp; Bewegen is als kennispartner betrokken. </w:t>
      </w:r>
      <w:r w:rsidRPr="00E13B91" w:rsidR="002961B9">
        <w:rPr>
          <w:rFonts w:ascii="Verdana" w:hAnsi="Verdana"/>
          <w:sz w:val="20"/>
          <w:szCs w:val="20"/>
        </w:rPr>
        <w:t xml:space="preserve">Het </w:t>
      </w:r>
      <w:r w:rsidRPr="00E13B91" w:rsidR="00DF35B6">
        <w:rPr>
          <w:rFonts w:ascii="Verdana" w:hAnsi="Verdana"/>
          <w:sz w:val="20"/>
          <w:szCs w:val="20"/>
        </w:rPr>
        <w:t>landelijk ondersteuningspunt heeft als taak om de kwaliteit</w:t>
      </w:r>
      <w:r w:rsidRPr="00E13B91" w:rsidR="00827151">
        <w:rPr>
          <w:rFonts w:ascii="Verdana" w:hAnsi="Verdana"/>
          <w:sz w:val="20"/>
          <w:szCs w:val="20"/>
        </w:rPr>
        <w:t xml:space="preserve"> en</w:t>
      </w:r>
      <w:r w:rsidRPr="00E13B91" w:rsidR="00DF35B6">
        <w:rPr>
          <w:rFonts w:ascii="Verdana" w:hAnsi="Verdana"/>
          <w:sz w:val="20"/>
          <w:szCs w:val="20"/>
        </w:rPr>
        <w:t xml:space="preserve"> </w:t>
      </w:r>
      <w:r w:rsidRPr="00E13B91" w:rsidR="00827151">
        <w:rPr>
          <w:rFonts w:ascii="Verdana" w:hAnsi="Verdana"/>
          <w:sz w:val="20"/>
          <w:szCs w:val="20"/>
        </w:rPr>
        <w:t>structurele borging van kennis, expertise en ondersteuningsmogelijkheden binnen</w:t>
      </w:r>
      <w:r w:rsidRPr="00E13B91" w:rsidDel="00827151" w:rsidR="00827151">
        <w:rPr>
          <w:rFonts w:ascii="Verdana" w:hAnsi="Verdana"/>
          <w:sz w:val="20"/>
          <w:szCs w:val="20"/>
        </w:rPr>
        <w:t xml:space="preserve"> </w:t>
      </w:r>
      <w:r w:rsidRPr="00E13B91" w:rsidR="00DF35B6">
        <w:rPr>
          <w:rFonts w:ascii="Verdana" w:hAnsi="Verdana"/>
          <w:sz w:val="20"/>
          <w:szCs w:val="20"/>
        </w:rPr>
        <w:t xml:space="preserve">de sport- en beweegloketten te bevorderen. </w:t>
      </w:r>
    </w:p>
    <w:p w:rsidR="00572624" w:rsidP="00F114A2" w:rsidRDefault="00572624" w14:paraId="6EF52342" w14:textId="77777777">
      <w:pPr>
        <w:pStyle w:val="Geenafstand"/>
        <w:spacing w:line="276" w:lineRule="auto"/>
        <w:rPr>
          <w:rFonts w:ascii="Verdana" w:hAnsi="Verdana"/>
          <w:sz w:val="20"/>
          <w:szCs w:val="20"/>
        </w:rPr>
      </w:pPr>
    </w:p>
    <w:p w:rsidR="008C1997" w:rsidP="00F114A2" w:rsidRDefault="006A51ED" w14:paraId="6D71A9A6" w14:textId="3361AABF">
      <w:pPr>
        <w:pStyle w:val="Geenafstand"/>
        <w:spacing w:line="276" w:lineRule="auto"/>
        <w:rPr>
          <w:rFonts w:ascii="Verdana" w:hAnsi="Verdana"/>
          <w:sz w:val="20"/>
          <w:szCs w:val="20"/>
        </w:rPr>
      </w:pPr>
      <w:r w:rsidRPr="00E13B91" w:rsidDel="002A092E">
        <w:rPr>
          <w:rFonts w:ascii="Verdana" w:hAnsi="Verdana"/>
          <w:sz w:val="20"/>
          <w:szCs w:val="20"/>
        </w:rPr>
        <w:t>De inbreng vanuit de sportverenigingen vind ik essentieel.</w:t>
      </w:r>
      <w:r w:rsidRPr="00B31A25" w:rsidDel="002A092E">
        <w:rPr>
          <w:rFonts w:ascii="Verdana" w:hAnsi="Verdana"/>
          <w:sz w:val="20"/>
          <w:szCs w:val="20"/>
        </w:rPr>
        <w:t xml:space="preserve"> </w:t>
      </w:r>
      <w:r w:rsidRPr="00E13B91" w:rsidDel="002A092E">
        <w:rPr>
          <w:rFonts w:ascii="Verdana" w:hAnsi="Verdana"/>
          <w:sz w:val="20"/>
          <w:szCs w:val="20"/>
        </w:rPr>
        <w:t xml:space="preserve">Bij de nadere uitwerking van </w:t>
      </w:r>
      <w:r>
        <w:rPr>
          <w:rFonts w:ascii="Verdana" w:hAnsi="Verdana"/>
          <w:sz w:val="20"/>
          <w:szCs w:val="20"/>
        </w:rPr>
        <w:t>mijn beleid</w:t>
      </w:r>
      <w:r w:rsidRPr="00E13B91" w:rsidDel="002A092E">
        <w:rPr>
          <w:rFonts w:ascii="Verdana" w:hAnsi="Verdana"/>
          <w:sz w:val="20"/>
          <w:szCs w:val="20"/>
        </w:rPr>
        <w:t xml:space="preserve"> worden </w:t>
      </w:r>
      <w:r>
        <w:rPr>
          <w:rFonts w:ascii="Verdana" w:hAnsi="Verdana"/>
          <w:sz w:val="20"/>
          <w:szCs w:val="20"/>
        </w:rPr>
        <w:t xml:space="preserve">veldpartijen en </w:t>
      </w:r>
      <w:r w:rsidRPr="00E13B91" w:rsidDel="002A092E">
        <w:rPr>
          <w:rFonts w:ascii="Verdana" w:hAnsi="Verdana"/>
          <w:sz w:val="20"/>
          <w:szCs w:val="20"/>
        </w:rPr>
        <w:t>(vertegenwoordigers van) sportverenigingen</w:t>
      </w:r>
      <w:r>
        <w:rPr>
          <w:rFonts w:ascii="Verdana" w:hAnsi="Verdana"/>
          <w:sz w:val="20"/>
          <w:szCs w:val="20"/>
        </w:rPr>
        <w:t xml:space="preserve"> betrokken, zoals Register voor Verenigingsbestuurders (RVVB), NOC*NSF, sportbonden en gemeenten</w:t>
      </w:r>
      <w:r w:rsidRPr="00E13B91" w:rsidDel="002A092E">
        <w:rPr>
          <w:rFonts w:ascii="Verdana" w:hAnsi="Verdana"/>
          <w:sz w:val="20"/>
          <w:szCs w:val="20"/>
        </w:rPr>
        <w:t>.</w:t>
      </w:r>
      <w:r>
        <w:rPr>
          <w:rFonts w:ascii="Verdana" w:hAnsi="Verdana"/>
          <w:sz w:val="20"/>
          <w:szCs w:val="20"/>
        </w:rPr>
        <w:t xml:space="preserve"> </w:t>
      </w:r>
      <w:r w:rsidR="008C1997">
        <w:rPr>
          <w:rFonts w:ascii="Verdana" w:hAnsi="Verdana"/>
          <w:sz w:val="20"/>
          <w:szCs w:val="20"/>
        </w:rPr>
        <w:t>H</w:t>
      </w:r>
      <w:r w:rsidRPr="00E13B91" w:rsidR="002961B9">
        <w:rPr>
          <w:rFonts w:ascii="Verdana" w:hAnsi="Verdana"/>
          <w:sz w:val="20"/>
          <w:szCs w:val="20"/>
        </w:rPr>
        <w:t xml:space="preserve">et landelijk ondersteuningspunt </w:t>
      </w:r>
      <w:r w:rsidR="008C1997">
        <w:rPr>
          <w:rFonts w:ascii="Verdana" w:hAnsi="Verdana"/>
          <w:sz w:val="20"/>
          <w:szCs w:val="20"/>
        </w:rPr>
        <w:t xml:space="preserve">heeft als taak het </w:t>
      </w:r>
      <w:r w:rsidRPr="00E13B91" w:rsidR="002961B9">
        <w:rPr>
          <w:rFonts w:ascii="Verdana" w:hAnsi="Verdana"/>
          <w:sz w:val="20"/>
          <w:szCs w:val="20"/>
        </w:rPr>
        <w:t>verzamelen en analyseren van behoeft</w:t>
      </w:r>
      <w:r w:rsidRPr="00E13B91" w:rsidR="009B7669">
        <w:rPr>
          <w:rFonts w:ascii="Verdana" w:hAnsi="Verdana"/>
          <w:sz w:val="20"/>
          <w:szCs w:val="20"/>
        </w:rPr>
        <w:t>en</w:t>
      </w:r>
      <w:r w:rsidRPr="00E13B91" w:rsidR="002961B9">
        <w:rPr>
          <w:rFonts w:ascii="Verdana" w:hAnsi="Verdana"/>
          <w:sz w:val="20"/>
          <w:szCs w:val="20"/>
        </w:rPr>
        <w:t xml:space="preserve"> en praktijkervaring</w:t>
      </w:r>
      <w:r w:rsidRPr="00E13B91" w:rsidR="009B7669">
        <w:rPr>
          <w:rFonts w:ascii="Verdana" w:hAnsi="Verdana"/>
          <w:sz w:val="20"/>
          <w:szCs w:val="20"/>
        </w:rPr>
        <w:t>en</w:t>
      </w:r>
      <w:r w:rsidRPr="00E13B91" w:rsidR="00D137F9">
        <w:rPr>
          <w:rFonts w:ascii="Verdana" w:hAnsi="Verdana"/>
          <w:sz w:val="20"/>
          <w:szCs w:val="20"/>
        </w:rPr>
        <w:t xml:space="preserve"> van verenigingen</w:t>
      </w:r>
      <w:r w:rsidRPr="00E13B91" w:rsidR="002961B9">
        <w:rPr>
          <w:rFonts w:ascii="Verdana" w:hAnsi="Verdana"/>
          <w:sz w:val="20"/>
          <w:szCs w:val="20"/>
        </w:rPr>
        <w:t xml:space="preserve">. </w:t>
      </w:r>
      <w:r w:rsidR="008C1997">
        <w:rPr>
          <w:rFonts w:ascii="Verdana" w:hAnsi="Verdana"/>
          <w:sz w:val="20"/>
          <w:szCs w:val="20"/>
        </w:rPr>
        <w:t>Dat doen ze op verschillende manieren:</w:t>
      </w:r>
    </w:p>
    <w:p w:rsidRPr="00E13B91" w:rsidR="008C1997" w:rsidP="008C1997" w:rsidRDefault="00004E97" w14:paraId="7082A6C4" w14:textId="693A838F">
      <w:pPr>
        <w:pStyle w:val="Geenafstand"/>
        <w:numPr>
          <w:ilvl w:val="0"/>
          <w:numId w:val="3"/>
        </w:numPr>
        <w:spacing w:line="276" w:lineRule="auto"/>
        <w:rPr>
          <w:rFonts w:ascii="Verdana" w:hAnsi="Verdana"/>
          <w:sz w:val="20"/>
          <w:szCs w:val="20"/>
        </w:rPr>
      </w:pPr>
      <w:r>
        <w:rPr>
          <w:rFonts w:ascii="Verdana" w:hAnsi="Verdana"/>
          <w:sz w:val="20"/>
          <w:szCs w:val="20"/>
        </w:rPr>
        <w:t xml:space="preserve">Er </w:t>
      </w:r>
      <w:r w:rsidRPr="00E13B91" w:rsidR="008C1997">
        <w:rPr>
          <w:rFonts w:ascii="Verdana" w:hAnsi="Verdana"/>
          <w:sz w:val="20"/>
          <w:szCs w:val="20"/>
        </w:rPr>
        <w:t xml:space="preserve">wordt voorzien in een landelijke klankbordgroep van vrijwillige verenigingsbestuurders, sportbonden, sportbedrijven en gemeenten. Daarmee worden bestuurders uit verschillende sporten, typen verenigingen en regio's ook rechtstreeks betrokken en kunnen zij vanuit hun dagelijkse praktijk periodiek reflecteren op beleid en regelgeving die sportverenigingen raakt. </w:t>
      </w:r>
    </w:p>
    <w:p w:rsidR="008C1997" w:rsidP="002550DA" w:rsidRDefault="008C1997" w14:paraId="77A3EC58" w14:textId="696862C8">
      <w:pPr>
        <w:pStyle w:val="Geenafstand"/>
        <w:spacing w:line="276" w:lineRule="auto"/>
        <w:ind w:left="720"/>
        <w:rPr>
          <w:rFonts w:ascii="Verdana" w:hAnsi="Verdana"/>
          <w:sz w:val="20"/>
          <w:szCs w:val="20"/>
        </w:rPr>
      </w:pPr>
      <w:r>
        <w:rPr>
          <w:rFonts w:ascii="Verdana" w:hAnsi="Verdana"/>
          <w:sz w:val="20"/>
          <w:szCs w:val="20"/>
        </w:rPr>
        <w:lastRenderedPageBreak/>
        <w:t xml:space="preserve">Dit sluit direct aan </w:t>
      </w:r>
      <w:r w:rsidRPr="00E13B91">
        <w:rPr>
          <w:rFonts w:ascii="Verdana" w:hAnsi="Verdana"/>
          <w:sz w:val="20"/>
          <w:szCs w:val="20"/>
        </w:rPr>
        <w:t xml:space="preserve">bij de motie van het lid </w:t>
      </w:r>
      <w:proofErr w:type="spellStart"/>
      <w:r w:rsidRPr="00E13B91">
        <w:rPr>
          <w:rFonts w:ascii="Verdana" w:hAnsi="Verdana"/>
          <w:sz w:val="20"/>
          <w:szCs w:val="20"/>
        </w:rPr>
        <w:t>Mohandis</w:t>
      </w:r>
      <w:proofErr w:type="spellEnd"/>
      <w:r w:rsidRPr="00E13B91">
        <w:rPr>
          <w:rFonts w:ascii="Verdana" w:hAnsi="Verdana"/>
          <w:sz w:val="20"/>
          <w:szCs w:val="20"/>
        </w:rPr>
        <w:t xml:space="preserve"> en Van Dijk.</w:t>
      </w:r>
      <w:r w:rsidRPr="00E13B91">
        <w:rPr>
          <w:rStyle w:val="Voetnootmarkering"/>
          <w:rFonts w:ascii="Verdana" w:hAnsi="Verdana"/>
          <w:sz w:val="20"/>
          <w:szCs w:val="20"/>
        </w:rPr>
        <w:footnoteReference w:id="8"/>
      </w:r>
      <w:r w:rsidRPr="00E13B91">
        <w:rPr>
          <w:rFonts w:ascii="Verdana" w:hAnsi="Verdana"/>
          <w:sz w:val="20"/>
          <w:szCs w:val="20"/>
        </w:rPr>
        <w:t xml:space="preserve"> Hierin wordt verzocht om een klankbordgroep van verenigingsbestuurders te faciliteren en deze structureel te betrekken bij relevant beleid voor sportverenigingen. Ik beschouw de motie hiermee als afgedaan.</w:t>
      </w:r>
      <w:r>
        <w:rPr>
          <w:rFonts w:ascii="Verdana" w:hAnsi="Verdana"/>
          <w:sz w:val="20"/>
          <w:szCs w:val="20"/>
        </w:rPr>
        <w:t xml:space="preserve"> </w:t>
      </w:r>
    </w:p>
    <w:p w:rsidR="008C1997" w:rsidP="00F114A2" w:rsidRDefault="008C1997" w14:paraId="0C4072A4" w14:textId="77777777">
      <w:pPr>
        <w:pStyle w:val="Geenafstand"/>
        <w:spacing w:line="276" w:lineRule="auto"/>
        <w:rPr>
          <w:rFonts w:ascii="Verdana" w:hAnsi="Verdana"/>
          <w:sz w:val="20"/>
          <w:szCs w:val="20"/>
        </w:rPr>
      </w:pPr>
    </w:p>
    <w:p w:rsidRPr="00E13B91" w:rsidR="00A50E97" w:rsidP="00F114A2" w:rsidRDefault="008C1997" w14:paraId="351BF8A8" w14:textId="7DAF79C5">
      <w:pPr>
        <w:pStyle w:val="Geenafstand"/>
        <w:spacing w:line="276" w:lineRule="auto"/>
        <w:rPr>
          <w:rFonts w:ascii="Verdana" w:hAnsi="Verdana"/>
          <w:sz w:val="20"/>
          <w:szCs w:val="20"/>
        </w:rPr>
      </w:pPr>
      <w:r>
        <w:rPr>
          <w:rFonts w:ascii="Verdana" w:hAnsi="Verdana"/>
          <w:sz w:val="20"/>
          <w:szCs w:val="20"/>
        </w:rPr>
        <w:t xml:space="preserve">Het landelijk ondersteuningspunt maakt daarnaast gebruik </w:t>
      </w:r>
      <w:r w:rsidRPr="00E13B91" w:rsidR="004B42E0">
        <w:rPr>
          <w:rFonts w:ascii="Verdana" w:hAnsi="Verdana"/>
          <w:sz w:val="20"/>
          <w:szCs w:val="20"/>
        </w:rPr>
        <w:t>van de bestaande netwerken</w:t>
      </w:r>
      <w:r w:rsidRPr="00E13B91" w:rsidR="00A6238C">
        <w:rPr>
          <w:rFonts w:ascii="Verdana" w:hAnsi="Verdana"/>
          <w:sz w:val="20"/>
          <w:szCs w:val="20"/>
        </w:rPr>
        <w:t>:</w:t>
      </w:r>
      <w:r w:rsidRPr="00E13B91" w:rsidR="004B42E0">
        <w:rPr>
          <w:rFonts w:ascii="Verdana" w:hAnsi="Verdana"/>
          <w:sz w:val="20"/>
          <w:szCs w:val="20"/>
        </w:rPr>
        <w:t xml:space="preserve"> </w:t>
      </w:r>
    </w:p>
    <w:p w:rsidRPr="00E13B91" w:rsidR="00A50E97" w:rsidP="00F114A2" w:rsidRDefault="00A50E97" w14:paraId="76DFD6C4" w14:textId="31E45C97">
      <w:pPr>
        <w:pStyle w:val="Geenafstand"/>
        <w:numPr>
          <w:ilvl w:val="0"/>
          <w:numId w:val="2"/>
        </w:numPr>
        <w:spacing w:line="276" w:lineRule="auto"/>
        <w:rPr>
          <w:rFonts w:ascii="Verdana" w:hAnsi="Verdana"/>
          <w:sz w:val="20"/>
          <w:szCs w:val="20"/>
        </w:rPr>
      </w:pPr>
      <w:r w:rsidRPr="00E13B91">
        <w:rPr>
          <w:rFonts w:ascii="Verdana" w:hAnsi="Verdana"/>
          <w:sz w:val="20"/>
          <w:szCs w:val="20"/>
        </w:rPr>
        <w:t xml:space="preserve">Sportbonden staan dagelijks in verbinding met de in totaal 21.300 aangesloten verenigingen en met de mensen die daar actief zijn, waaronder vrijwillige bestuurders, trainers en coaches. Via onder meer ledenvergaderingen, verenigingsbezoeken, regiobijeenkomsten, opleidingen, panels en individuele ondersteuning halen zij signalen, behoeften en ontwikkelvragen op en betrekken zij deze bij hun </w:t>
      </w:r>
      <w:proofErr w:type="spellStart"/>
      <w:r w:rsidRPr="00E13B91">
        <w:rPr>
          <w:rFonts w:ascii="Verdana" w:hAnsi="Verdana"/>
          <w:sz w:val="20"/>
          <w:szCs w:val="20"/>
        </w:rPr>
        <w:t>sportspecifieke</w:t>
      </w:r>
      <w:proofErr w:type="spellEnd"/>
      <w:r w:rsidRPr="00E13B91">
        <w:rPr>
          <w:rFonts w:ascii="Verdana" w:hAnsi="Verdana"/>
          <w:sz w:val="20"/>
          <w:szCs w:val="20"/>
        </w:rPr>
        <w:t xml:space="preserve"> beleids- en besluitvorming. Waar vraagstukken meerdere sporten raken, worden deze signalen via NOC*NSF gebundeld en verbonden aan landelijke beleidsvorming en collectieve oplossingen. </w:t>
      </w:r>
    </w:p>
    <w:p w:rsidRPr="00E13B91" w:rsidR="00A50E97" w:rsidP="00F114A2" w:rsidRDefault="00A50E97" w14:paraId="7A8B4051" w14:textId="1E31EB8D">
      <w:pPr>
        <w:pStyle w:val="Geenafstand"/>
        <w:numPr>
          <w:ilvl w:val="0"/>
          <w:numId w:val="2"/>
        </w:numPr>
        <w:spacing w:line="276" w:lineRule="auto"/>
        <w:rPr>
          <w:rFonts w:ascii="Verdana" w:hAnsi="Verdana"/>
          <w:sz w:val="20"/>
          <w:szCs w:val="20"/>
        </w:rPr>
      </w:pPr>
      <w:r w:rsidRPr="00E13B91">
        <w:rPr>
          <w:rFonts w:ascii="Verdana" w:hAnsi="Verdana"/>
          <w:sz w:val="20"/>
          <w:szCs w:val="20"/>
        </w:rPr>
        <w:t xml:space="preserve">Lokaal en regionaal bestaan verschillende </w:t>
      </w:r>
      <w:r w:rsidRPr="00E13B91" w:rsidR="003F13A3">
        <w:rPr>
          <w:rFonts w:ascii="Verdana" w:hAnsi="Verdana"/>
          <w:sz w:val="20"/>
          <w:szCs w:val="20"/>
        </w:rPr>
        <w:t>netwerken</w:t>
      </w:r>
      <w:r w:rsidRPr="00E13B91">
        <w:rPr>
          <w:rFonts w:ascii="Verdana" w:hAnsi="Verdana"/>
          <w:sz w:val="20"/>
          <w:szCs w:val="20"/>
        </w:rPr>
        <w:t xml:space="preserve"> waar</w:t>
      </w:r>
      <w:r w:rsidRPr="00E13B91" w:rsidR="003F13A3">
        <w:rPr>
          <w:rFonts w:ascii="Verdana" w:hAnsi="Verdana"/>
          <w:sz w:val="20"/>
          <w:szCs w:val="20"/>
        </w:rPr>
        <w:t>in</w:t>
      </w:r>
      <w:r w:rsidRPr="00E13B91">
        <w:rPr>
          <w:rFonts w:ascii="Verdana" w:hAnsi="Verdana"/>
          <w:sz w:val="20"/>
          <w:szCs w:val="20"/>
        </w:rPr>
        <w:t xml:space="preserve"> ervaringen en behoeften van verenigingen worden opgehaald</w:t>
      </w:r>
      <w:r w:rsidRPr="00E13B91" w:rsidR="006A0764">
        <w:rPr>
          <w:rFonts w:ascii="Verdana" w:hAnsi="Verdana"/>
          <w:sz w:val="20"/>
          <w:szCs w:val="20"/>
        </w:rPr>
        <w:t xml:space="preserve">, </w:t>
      </w:r>
      <w:r w:rsidRPr="00E13B91" w:rsidR="004F1D41">
        <w:rPr>
          <w:rFonts w:ascii="Verdana" w:hAnsi="Verdana"/>
          <w:sz w:val="20"/>
          <w:szCs w:val="20"/>
        </w:rPr>
        <w:t>onder andere</w:t>
      </w:r>
      <w:r w:rsidRPr="00E13B91" w:rsidR="006A0764">
        <w:rPr>
          <w:rFonts w:ascii="Verdana" w:hAnsi="Verdana"/>
          <w:sz w:val="20"/>
          <w:szCs w:val="20"/>
        </w:rPr>
        <w:t xml:space="preserve"> via </w:t>
      </w:r>
      <w:r w:rsidRPr="00E13B91" w:rsidR="004F1D41">
        <w:rPr>
          <w:rFonts w:ascii="Verdana" w:hAnsi="Verdana"/>
          <w:sz w:val="20"/>
          <w:szCs w:val="20"/>
        </w:rPr>
        <w:t xml:space="preserve">de </w:t>
      </w:r>
      <w:r w:rsidRPr="00E13B91">
        <w:rPr>
          <w:rFonts w:ascii="Verdana" w:hAnsi="Verdana"/>
          <w:sz w:val="20"/>
          <w:szCs w:val="20"/>
        </w:rPr>
        <w:t>sportplatforms</w:t>
      </w:r>
      <w:r w:rsidRPr="00E13B91" w:rsidR="006A0764">
        <w:rPr>
          <w:rFonts w:ascii="Verdana" w:hAnsi="Verdana"/>
          <w:sz w:val="20"/>
          <w:szCs w:val="20"/>
        </w:rPr>
        <w:t xml:space="preserve">. </w:t>
      </w:r>
      <w:r w:rsidRPr="00E13B91" w:rsidR="003F13A3">
        <w:rPr>
          <w:rFonts w:ascii="Verdana" w:hAnsi="Verdana"/>
          <w:sz w:val="20"/>
          <w:szCs w:val="20"/>
        </w:rPr>
        <w:t>In deze netwerken bundelen</w:t>
      </w:r>
      <w:r w:rsidRPr="00E13B91" w:rsidR="006A0764">
        <w:rPr>
          <w:rFonts w:ascii="Verdana" w:hAnsi="Verdana"/>
          <w:sz w:val="20"/>
          <w:szCs w:val="20"/>
        </w:rPr>
        <w:t xml:space="preserve"> lokale sportaanbieders, verenigingen, ondernemers en maatschappelijke organisaties zich om gezamenlijk de sport in een specifieke gemeente te versterken.</w:t>
      </w:r>
      <w:r w:rsidRPr="00E13B91">
        <w:rPr>
          <w:rFonts w:ascii="Verdana" w:hAnsi="Verdana"/>
          <w:sz w:val="20"/>
          <w:szCs w:val="20"/>
        </w:rPr>
        <w:t xml:space="preserve"> </w:t>
      </w:r>
    </w:p>
    <w:p w:rsidRPr="00E13B91" w:rsidR="00A50E97" w:rsidP="00F114A2" w:rsidRDefault="00A50E97" w14:paraId="65C036E5" w14:textId="77777777">
      <w:pPr>
        <w:pStyle w:val="Geenafstand"/>
        <w:numPr>
          <w:ilvl w:val="0"/>
          <w:numId w:val="2"/>
        </w:numPr>
        <w:spacing w:line="276" w:lineRule="auto"/>
        <w:rPr>
          <w:rFonts w:ascii="Verdana" w:hAnsi="Verdana"/>
          <w:sz w:val="20"/>
          <w:szCs w:val="20"/>
        </w:rPr>
      </w:pPr>
      <w:r w:rsidRPr="00E13B91">
        <w:rPr>
          <w:rFonts w:ascii="Verdana" w:hAnsi="Verdana"/>
          <w:sz w:val="20"/>
          <w:szCs w:val="20"/>
        </w:rPr>
        <w:t xml:space="preserve">Via sport- en beweegloketten, clubondersteuners en regionale netwerken komen eveneens vragen en praktijkervaringen van verenigingen samen. </w:t>
      </w:r>
    </w:p>
    <w:p w:rsidR="00A50E97" w:rsidP="00F114A2" w:rsidRDefault="00A50E97" w14:paraId="67E440AE" w14:textId="43C929B8">
      <w:pPr>
        <w:pStyle w:val="Geenafstand"/>
        <w:numPr>
          <w:ilvl w:val="0"/>
          <w:numId w:val="2"/>
        </w:numPr>
        <w:spacing w:line="276" w:lineRule="auto"/>
        <w:rPr>
          <w:rFonts w:ascii="Verdana" w:hAnsi="Verdana"/>
          <w:sz w:val="20"/>
          <w:szCs w:val="20"/>
        </w:rPr>
      </w:pPr>
      <w:r w:rsidRPr="00E13B91">
        <w:rPr>
          <w:rFonts w:ascii="Verdana" w:hAnsi="Verdana"/>
          <w:sz w:val="20"/>
          <w:szCs w:val="20"/>
        </w:rPr>
        <w:t xml:space="preserve">Daarnaast vormt de dagelijkse ondersteuning van verenigingen </w:t>
      </w:r>
      <w:r w:rsidR="007F21CB">
        <w:rPr>
          <w:rFonts w:ascii="Verdana" w:hAnsi="Verdana"/>
          <w:sz w:val="20"/>
          <w:szCs w:val="20"/>
        </w:rPr>
        <w:t xml:space="preserve">door onder andere de sportbonden en gemeenten </w:t>
      </w:r>
      <w:r w:rsidRPr="00E13B91">
        <w:rPr>
          <w:rFonts w:ascii="Verdana" w:hAnsi="Verdana"/>
          <w:sz w:val="20"/>
          <w:szCs w:val="20"/>
        </w:rPr>
        <w:t>een belangrijke bron van informatie. Inmiddels hebben ongeveer 16.000 verenigingen de afgelopen jaren gebruikgemaakt van een opleiding, workshop, adviseur, expert of ondersteuningsbudget. De vragen die daarbij naar voren komen geven een breed en actueel beeld van wat er bij verenigingen speelt en waar aanvullende ondersteuning nodig is.</w:t>
      </w:r>
    </w:p>
    <w:p w:rsidRPr="00703861" w:rsidR="00703861" w:rsidP="00703861" w:rsidRDefault="00703861" w14:paraId="1BF01ECF" w14:textId="75002EB7">
      <w:pPr>
        <w:pStyle w:val="Geenafstand"/>
        <w:numPr>
          <w:ilvl w:val="0"/>
          <w:numId w:val="2"/>
        </w:numPr>
        <w:spacing w:line="276" w:lineRule="auto"/>
        <w:rPr>
          <w:rFonts w:ascii="Verdana" w:hAnsi="Verdana"/>
          <w:sz w:val="20"/>
          <w:szCs w:val="20"/>
        </w:rPr>
      </w:pPr>
      <w:r w:rsidRPr="00703861">
        <w:rPr>
          <w:rFonts w:ascii="Verdana" w:hAnsi="Verdana"/>
          <w:sz w:val="20"/>
          <w:szCs w:val="20"/>
        </w:rPr>
        <w:t xml:space="preserve">Het Mulier Instituut </w:t>
      </w:r>
      <w:r w:rsidR="0014749B">
        <w:rPr>
          <w:rFonts w:ascii="Verdana" w:hAnsi="Verdana"/>
          <w:sz w:val="20"/>
          <w:szCs w:val="20"/>
        </w:rPr>
        <w:t xml:space="preserve">en Kenniscentrum Sport &amp; Bewegen zijn betrokken als </w:t>
      </w:r>
      <w:r w:rsidRPr="0014749B" w:rsidR="0014749B">
        <w:rPr>
          <w:rFonts w:ascii="Verdana" w:hAnsi="Verdana"/>
          <w:sz w:val="20"/>
          <w:szCs w:val="20"/>
        </w:rPr>
        <w:t>onderzoeks</w:t>
      </w:r>
      <w:r w:rsidR="0014749B">
        <w:rPr>
          <w:rFonts w:ascii="Verdana" w:hAnsi="Verdana"/>
          <w:sz w:val="20"/>
          <w:szCs w:val="20"/>
        </w:rPr>
        <w:t>-</w:t>
      </w:r>
      <w:r w:rsidRPr="0014749B" w:rsidR="0014749B">
        <w:rPr>
          <w:rFonts w:ascii="Verdana" w:hAnsi="Verdana"/>
          <w:sz w:val="20"/>
          <w:szCs w:val="20"/>
        </w:rPr>
        <w:t xml:space="preserve"> en kennispartner</w:t>
      </w:r>
      <w:r w:rsidR="0014749B">
        <w:rPr>
          <w:rFonts w:ascii="Verdana" w:hAnsi="Verdana"/>
          <w:sz w:val="20"/>
          <w:szCs w:val="20"/>
        </w:rPr>
        <w:t>. Het Mulier Insti</w:t>
      </w:r>
      <w:r w:rsidR="00CF7B2D">
        <w:rPr>
          <w:rFonts w:ascii="Verdana" w:hAnsi="Verdana"/>
          <w:sz w:val="20"/>
          <w:szCs w:val="20"/>
        </w:rPr>
        <w:t>t</w:t>
      </w:r>
      <w:r w:rsidR="0014749B">
        <w:rPr>
          <w:rFonts w:ascii="Verdana" w:hAnsi="Verdana"/>
          <w:sz w:val="20"/>
          <w:szCs w:val="20"/>
        </w:rPr>
        <w:t xml:space="preserve">uut </w:t>
      </w:r>
      <w:r w:rsidRPr="00703861">
        <w:rPr>
          <w:rFonts w:ascii="Verdana" w:hAnsi="Verdana"/>
          <w:sz w:val="20"/>
          <w:szCs w:val="20"/>
        </w:rPr>
        <w:t xml:space="preserve">voert jaarlijks een </w:t>
      </w:r>
      <w:r w:rsidR="00CF7B2D">
        <w:rPr>
          <w:rFonts w:ascii="Verdana" w:hAnsi="Verdana"/>
          <w:sz w:val="20"/>
          <w:szCs w:val="20"/>
        </w:rPr>
        <w:t>v</w:t>
      </w:r>
      <w:r w:rsidRPr="00703861">
        <w:rPr>
          <w:rFonts w:ascii="Verdana" w:hAnsi="Verdana"/>
          <w:sz w:val="20"/>
          <w:szCs w:val="20"/>
        </w:rPr>
        <w:t xml:space="preserve">erenigingsmonitor uit. Dit is een vragenlijst die wordt uitgezet bij een </w:t>
      </w:r>
      <w:r w:rsidR="00CF7B2D">
        <w:rPr>
          <w:rFonts w:ascii="Verdana" w:hAnsi="Verdana"/>
          <w:sz w:val="20"/>
          <w:szCs w:val="20"/>
        </w:rPr>
        <w:t>v</w:t>
      </w:r>
      <w:r w:rsidRPr="00703861">
        <w:rPr>
          <w:rFonts w:ascii="Verdana" w:hAnsi="Verdana"/>
          <w:sz w:val="20"/>
          <w:szCs w:val="20"/>
        </w:rPr>
        <w:t xml:space="preserve">erenigingspanel van ongeveer 2000 verenigingen over verschillende thema’s zoals: sociale veiligheid, sportkader, financiën, leden en beleid. In dit </w:t>
      </w:r>
      <w:r w:rsidR="00CF7B2D">
        <w:rPr>
          <w:rFonts w:ascii="Verdana" w:hAnsi="Verdana"/>
          <w:sz w:val="20"/>
          <w:szCs w:val="20"/>
        </w:rPr>
        <w:t>v</w:t>
      </w:r>
      <w:r w:rsidRPr="00703861">
        <w:rPr>
          <w:rFonts w:ascii="Verdana" w:hAnsi="Verdana"/>
          <w:sz w:val="20"/>
          <w:szCs w:val="20"/>
        </w:rPr>
        <w:t xml:space="preserve">erenigingspanel zijn verschillende categorieën van sportverenigingen (grootte, type sport, gespreid naar regio) vertegenwoordigd. In het </w:t>
      </w:r>
      <w:r w:rsidR="00CF7B2D">
        <w:rPr>
          <w:rFonts w:ascii="Verdana" w:hAnsi="Verdana"/>
          <w:sz w:val="20"/>
          <w:szCs w:val="20"/>
        </w:rPr>
        <w:t>v</w:t>
      </w:r>
      <w:r w:rsidRPr="00703861">
        <w:rPr>
          <w:rFonts w:ascii="Verdana" w:hAnsi="Verdana"/>
          <w:sz w:val="20"/>
          <w:szCs w:val="20"/>
        </w:rPr>
        <w:t>erenigingspanel zitten bovendien zowel verenigingen die bij een sportbond zijn aangesloten als verenigingen die daar niet bij zijn aangesloten. De verenigingsmonitor geeft een hiermee een goed beeld van de actuele vraagstukken waar verenigingen mee te maken hebben.</w:t>
      </w:r>
    </w:p>
    <w:p w:rsidRPr="00E13B91" w:rsidR="00A50E97" w:rsidP="00F114A2" w:rsidRDefault="00A50E97" w14:paraId="3BCCEAFE" w14:textId="77777777">
      <w:pPr>
        <w:pStyle w:val="Geenafstand"/>
        <w:spacing w:line="276" w:lineRule="auto"/>
        <w:rPr>
          <w:rFonts w:ascii="Verdana" w:hAnsi="Verdana"/>
          <w:sz w:val="20"/>
          <w:szCs w:val="20"/>
        </w:rPr>
      </w:pPr>
    </w:p>
    <w:p w:rsidR="00703861" w:rsidP="00F114A2" w:rsidRDefault="00A50E97" w14:paraId="27B636AC" w14:textId="19839B3C">
      <w:pPr>
        <w:pStyle w:val="Geenafstand"/>
        <w:spacing w:line="276" w:lineRule="auto"/>
        <w:rPr>
          <w:rFonts w:ascii="Verdana" w:hAnsi="Verdana"/>
          <w:sz w:val="20"/>
          <w:szCs w:val="20"/>
        </w:rPr>
      </w:pPr>
      <w:r w:rsidRPr="00E13B91">
        <w:rPr>
          <w:rFonts w:ascii="Verdana" w:hAnsi="Verdana"/>
          <w:sz w:val="20"/>
          <w:szCs w:val="20"/>
        </w:rPr>
        <w:t xml:space="preserve">Het landelijk ondersteuningspunt verbindt deze verschillende lijnen. Signalen vanuit sportbonden, </w:t>
      </w:r>
      <w:r w:rsidRPr="00E13B91" w:rsidR="00E503B7">
        <w:rPr>
          <w:rFonts w:ascii="Verdana" w:hAnsi="Verdana"/>
          <w:sz w:val="20"/>
          <w:szCs w:val="20"/>
        </w:rPr>
        <w:t xml:space="preserve">sportplatforms, </w:t>
      </w:r>
      <w:r w:rsidRPr="00E13B91">
        <w:rPr>
          <w:rFonts w:ascii="Verdana" w:hAnsi="Verdana"/>
          <w:sz w:val="20"/>
          <w:szCs w:val="20"/>
        </w:rPr>
        <w:t>lokale en regionale sport- en beweegloketten en de dagelijkse ondersteuningspraktijk kunnen daarmee gezamenlijk worden geanalyseerd en waar relevant worden verbonden aan landelijke beleidsontwikkeling.</w:t>
      </w:r>
    </w:p>
    <w:p w:rsidR="006A51ED" w:rsidP="00F114A2" w:rsidRDefault="006A51ED" w14:paraId="5CFFFFE3" w14:textId="77777777">
      <w:pPr>
        <w:pStyle w:val="Geenafstand"/>
        <w:spacing w:line="276" w:lineRule="auto"/>
        <w:rPr>
          <w:rFonts w:ascii="Verdana" w:hAnsi="Verdana"/>
          <w:sz w:val="20"/>
          <w:szCs w:val="20"/>
        </w:rPr>
      </w:pPr>
    </w:p>
    <w:p w:rsidR="00695857" w:rsidP="00F114A2" w:rsidRDefault="006A51ED" w14:paraId="6DC509A2" w14:textId="67E4E8F4">
      <w:pPr>
        <w:pStyle w:val="Geenafstand"/>
        <w:spacing w:line="276" w:lineRule="auto"/>
        <w:rPr>
          <w:rFonts w:ascii="Verdana" w:hAnsi="Verdana"/>
          <w:sz w:val="20"/>
          <w:szCs w:val="20"/>
        </w:rPr>
      </w:pPr>
      <w:r w:rsidRPr="00E13B91">
        <w:rPr>
          <w:rFonts w:ascii="Verdana" w:hAnsi="Verdana"/>
          <w:sz w:val="20"/>
          <w:szCs w:val="20"/>
        </w:rPr>
        <w:lastRenderedPageBreak/>
        <w:t xml:space="preserve">Om de kwaliteit van verenigingsondersteuning te verbeteren, </w:t>
      </w:r>
      <w:r>
        <w:rPr>
          <w:rFonts w:ascii="Verdana" w:hAnsi="Verdana"/>
          <w:sz w:val="20"/>
          <w:szCs w:val="20"/>
        </w:rPr>
        <w:t xml:space="preserve">organiseert het landelijk ondersteuningspunt </w:t>
      </w:r>
      <w:r w:rsidRPr="00E13B91">
        <w:rPr>
          <w:rFonts w:ascii="Verdana" w:hAnsi="Verdana"/>
          <w:sz w:val="20"/>
          <w:szCs w:val="20"/>
        </w:rPr>
        <w:t>werksessies over de benodigde kwaliteitscriteria voor producten en diensten binnen verenigingsondersteuning. Bij deze werksessies worden sportbonden, gemeenten, sport -en beweegloketten, marktpartijen en experts betrokken. Daarnaast wordt gewerkt aan professionalisering van verenigingsondersteuning. Samen met betrokken partijen worden heldere profielen en kwaliteitscriteria opgesteld voor professionals die sportverenigingen ondersteunen.</w:t>
      </w:r>
    </w:p>
    <w:p w:rsidR="002A092E" w:rsidP="00F114A2" w:rsidRDefault="002A092E" w14:paraId="3380C8ED" w14:textId="77777777">
      <w:pPr>
        <w:pStyle w:val="Geenafstand"/>
        <w:spacing w:line="276" w:lineRule="auto"/>
        <w:rPr>
          <w:rFonts w:ascii="Verdana" w:hAnsi="Verdana"/>
          <w:sz w:val="20"/>
          <w:szCs w:val="20"/>
        </w:rPr>
      </w:pPr>
    </w:p>
    <w:p w:rsidRPr="00E13B91" w:rsidR="00463EC4" w:rsidP="00F114A2" w:rsidRDefault="00282D95" w14:paraId="28DDF28C" w14:textId="69D67CE7">
      <w:pPr>
        <w:pStyle w:val="Geenafstand"/>
        <w:spacing w:line="276" w:lineRule="auto"/>
        <w:rPr>
          <w:rFonts w:ascii="Verdana" w:hAnsi="Verdana"/>
          <w:i/>
          <w:iCs/>
          <w:sz w:val="20"/>
          <w:szCs w:val="20"/>
        </w:rPr>
      </w:pPr>
      <w:r w:rsidRPr="00E13B91">
        <w:rPr>
          <w:rFonts w:ascii="Verdana" w:hAnsi="Verdana"/>
          <w:i/>
          <w:iCs/>
          <w:sz w:val="20"/>
          <w:szCs w:val="20"/>
        </w:rPr>
        <w:t>Ombudsfunctie voor sportverenigingen</w:t>
      </w:r>
    </w:p>
    <w:p w:rsidRPr="00E13B91" w:rsidR="00677899" w:rsidP="00F114A2" w:rsidRDefault="00677899" w14:paraId="0E4DC03A" w14:textId="77C4AE2B">
      <w:pPr>
        <w:pStyle w:val="Geenafstand"/>
        <w:spacing w:line="276" w:lineRule="auto"/>
        <w:rPr>
          <w:rFonts w:ascii="Verdana" w:hAnsi="Verdana"/>
          <w:sz w:val="20"/>
          <w:szCs w:val="20"/>
        </w:rPr>
      </w:pPr>
      <w:r w:rsidRPr="00E13B91">
        <w:rPr>
          <w:rFonts w:ascii="Verdana" w:hAnsi="Verdana"/>
          <w:sz w:val="20"/>
          <w:szCs w:val="20"/>
        </w:rPr>
        <w:t xml:space="preserve">In de motie van het lid </w:t>
      </w:r>
      <w:proofErr w:type="spellStart"/>
      <w:r w:rsidRPr="00E13B91">
        <w:rPr>
          <w:rFonts w:ascii="Verdana" w:hAnsi="Verdana"/>
          <w:sz w:val="20"/>
          <w:szCs w:val="20"/>
        </w:rPr>
        <w:t>Mohandis</w:t>
      </w:r>
      <w:proofErr w:type="spellEnd"/>
      <w:r w:rsidRPr="00E13B91">
        <w:rPr>
          <w:rFonts w:ascii="Verdana" w:hAnsi="Verdana"/>
          <w:sz w:val="20"/>
          <w:szCs w:val="20"/>
        </w:rPr>
        <w:t xml:space="preserve"> c.s. wordt aangegeven dat met het vervallen van de services er ook een ombudsfunctie voor sportverenigingen verloren gaat en verzoek</w:t>
      </w:r>
      <w:r w:rsidRPr="00E13B91" w:rsidR="00F34087">
        <w:rPr>
          <w:rFonts w:ascii="Verdana" w:hAnsi="Verdana"/>
          <w:sz w:val="20"/>
          <w:szCs w:val="20"/>
        </w:rPr>
        <w:t>t</w:t>
      </w:r>
      <w:r w:rsidRPr="00E13B91">
        <w:rPr>
          <w:rFonts w:ascii="Verdana" w:hAnsi="Verdana"/>
          <w:sz w:val="20"/>
          <w:szCs w:val="20"/>
        </w:rPr>
        <w:t xml:space="preserve"> om </w:t>
      </w:r>
      <w:r w:rsidRPr="00E13B91" w:rsidR="00F34087">
        <w:rPr>
          <w:rFonts w:ascii="Verdana" w:hAnsi="Verdana"/>
          <w:sz w:val="20"/>
          <w:szCs w:val="20"/>
        </w:rPr>
        <w:t>dit</w:t>
      </w:r>
      <w:r w:rsidRPr="00E13B91">
        <w:rPr>
          <w:rFonts w:ascii="Verdana" w:hAnsi="Verdana"/>
          <w:sz w:val="20"/>
          <w:szCs w:val="20"/>
        </w:rPr>
        <w:t xml:space="preserve"> voor de toekomst te borgen.</w:t>
      </w:r>
      <w:r w:rsidRPr="00E13B91" w:rsidR="008F682A">
        <w:rPr>
          <w:rStyle w:val="Voetnootmarkering"/>
          <w:rFonts w:ascii="Verdana" w:hAnsi="Verdana"/>
          <w:sz w:val="20"/>
          <w:szCs w:val="20"/>
        </w:rPr>
        <w:footnoteReference w:id="9"/>
      </w:r>
      <w:r w:rsidRPr="00E13B91" w:rsidR="00D65AB8">
        <w:rPr>
          <w:rFonts w:ascii="Verdana" w:hAnsi="Verdana"/>
          <w:sz w:val="20"/>
          <w:szCs w:val="20"/>
        </w:rPr>
        <w:t xml:space="preserve"> </w:t>
      </w:r>
      <w:r w:rsidR="00572624">
        <w:rPr>
          <w:rFonts w:ascii="Verdana" w:hAnsi="Verdana"/>
          <w:sz w:val="20"/>
          <w:szCs w:val="20"/>
        </w:rPr>
        <w:t>I</w:t>
      </w:r>
      <w:r w:rsidRPr="00E13B91" w:rsidR="00D65AB8">
        <w:rPr>
          <w:rFonts w:ascii="Verdana" w:hAnsi="Verdana"/>
          <w:sz w:val="20"/>
          <w:szCs w:val="20"/>
        </w:rPr>
        <w:t>k</w:t>
      </w:r>
      <w:r w:rsidR="00572624">
        <w:rPr>
          <w:rFonts w:ascii="Verdana" w:hAnsi="Verdana"/>
          <w:sz w:val="20"/>
          <w:szCs w:val="20"/>
        </w:rPr>
        <w:t xml:space="preserve"> heb</w:t>
      </w:r>
      <w:r w:rsidRPr="00E13B91" w:rsidR="00D65AB8">
        <w:rPr>
          <w:rFonts w:ascii="Verdana" w:hAnsi="Verdana"/>
          <w:sz w:val="20"/>
          <w:szCs w:val="20"/>
        </w:rPr>
        <w:t xml:space="preserve"> een onderzoek uitgezet naar de definitie van een ombudsfunctie voor sportverenigingen en waar zij behoefte aan hebben. </w:t>
      </w:r>
      <w:r w:rsidRPr="00E13B91" w:rsidR="0076473C">
        <w:rPr>
          <w:rFonts w:ascii="Verdana" w:hAnsi="Verdana"/>
          <w:sz w:val="20"/>
          <w:szCs w:val="20"/>
        </w:rPr>
        <w:t>De uitkomsten van dit onderzoek verwacht ik in het voorjaar 2027</w:t>
      </w:r>
      <w:r w:rsidRPr="00E13B91" w:rsidR="00D65AB8">
        <w:rPr>
          <w:rFonts w:ascii="Verdana" w:hAnsi="Verdana"/>
          <w:sz w:val="20"/>
          <w:szCs w:val="20"/>
        </w:rPr>
        <w:t xml:space="preserve"> en zal ik daarna met de </w:t>
      </w:r>
      <w:r w:rsidR="00572624">
        <w:rPr>
          <w:rFonts w:ascii="Verdana" w:hAnsi="Verdana"/>
          <w:sz w:val="20"/>
          <w:szCs w:val="20"/>
        </w:rPr>
        <w:t>K</w:t>
      </w:r>
      <w:r w:rsidRPr="00E13B91" w:rsidR="00D65AB8">
        <w:rPr>
          <w:rFonts w:ascii="Verdana" w:hAnsi="Verdana"/>
          <w:sz w:val="20"/>
          <w:szCs w:val="20"/>
        </w:rPr>
        <w:t>amer delen</w:t>
      </w:r>
      <w:r w:rsidRPr="00E13B91" w:rsidR="0076473C">
        <w:rPr>
          <w:rFonts w:ascii="Verdana" w:hAnsi="Verdana"/>
          <w:sz w:val="20"/>
          <w:szCs w:val="20"/>
        </w:rPr>
        <w:t xml:space="preserve">. </w:t>
      </w:r>
      <w:r w:rsidRPr="00E13B91" w:rsidR="007150AE">
        <w:rPr>
          <w:rFonts w:ascii="Verdana" w:hAnsi="Verdana"/>
          <w:sz w:val="20"/>
          <w:szCs w:val="20"/>
        </w:rPr>
        <w:t>Als de uitkomst laat zien dat er essentiële activiteiten wegvallen</w:t>
      </w:r>
      <w:r w:rsidRPr="00E13B91" w:rsidR="00D65AB8">
        <w:rPr>
          <w:rFonts w:ascii="Verdana" w:hAnsi="Verdana"/>
          <w:sz w:val="20"/>
          <w:szCs w:val="20"/>
        </w:rPr>
        <w:t xml:space="preserve"> in het ondersteuningsaanbod</w:t>
      </w:r>
      <w:r w:rsidRPr="00E13B91" w:rsidR="007150AE">
        <w:rPr>
          <w:rFonts w:ascii="Verdana" w:hAnsi="Verdana"/>
          <w:sz w:val="20"/>
          <w:szCs w:val="20"/>
        </w:rPr>
        <w:t xml:space="preserve">, zal ik uitzoeken hoe deze activiteiten toch structureel geborgd kunnen worden. </w:t>
      </w:r>
    </w:p>
    <w:p w:rsidRPr="00E13B91" w:rsidR="00282D95" w:rsidP="00F114A2" w:rsidRDefault="00282D95" w14:paraId="5D54A53E" w14:textId="4FA0F412">
      <w:pPr>
        <w:pStyle w:val="Geenafstand"/>
        <w:spacing w:line="276" w:lineRule="auto"/>
        <w:rPr>
          <w:rFonts w:ascii="Verdana" w:hAnsi="Verdana"/>
          <w:sz w:val="20"/>
          <w:szCs w:val="20"/>
        </w:rPr>
      </w:pPr>
    </w:p>
    <w:p w:rsidRPr="00E13B91" w:rsidR="00D32F23" w:rsidP="00F114A2" w:rsidRDefault="00D32F23" w14:paraId="030414A1" w14:textId="4CEA780E">
      <w:pPr>
        <w:pStyle w:val="Geenafstand"/>
        <w:spacing w:line="276" w:lineRule="auto"/>
        <w:rPr>
          <w:rFonts w:ascii="Verdana" w:hAnsi="Verdana"/>
          <w:sz w:val="20"/>
          <w:szCs w:val="20"/>
        </w:rPr>
      </w:pPr>
    </w:p>
    <w:sectPr w:rsidRPr="00E13B91" w:rsidR="00D32F23" w:rsidSect="00E13B91">
      <w:footerReference w:type="default" r:id="rId8"/>
      <w:pgSz w:w="11906" w:h="16838"/>
      <w:pgMar w:top="1417" w:right="1700"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BDCC3" w14:textId="77777777" w:rsidR="00BD4748" w:rsidRDefault="00BD4748" w:rsidP="00714FBE">
      <w:pPr>
        <w:spacing w:after="0" w:line="240" w:lineRule="auto"/>
      </w:pPr>
      <w:r>
        <w:separator/>
      </w:r>
    </w:p>
  </w:endnote>
  <w:endnote w:type="continuationSeparator" w:id="0">
    <w:p w14:paraId="6630068E" w14:textId="77777777" w:rsidR="00BD4748" w:rsidRDefault="00BD4748" w:rsidP="00714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791010"/>
      <w:docPartObj>
        <w:docPartGallery w:val="Page Numbers (Bottom of Page)"/>
        <w:docPartUnique/>
      </w:docPartObj>
    </w:sdtPr>
    <w:sdtContent>
      <w:p w14:paraId="21B44C69" w14:textId="2EE1BFB2" w:rsidR="00F114A2" w:rsidRDefault="00F114A2">
        <w:pPr>
          <w:pStyle w:val="Voettekst"/>
          <w:jc w:val="right"/>
        </w:pPr>
        <w:r>
          <w:fldChar w:fldCharType="begin"/>
        </w:r>
        <w:r>
          <w:instrText>PAGE   \* MERGEFORMAT</w:instrText>
        </w:r>
        <w:r>
          <w:fldChar w:fldCharType="separate"/>
        </w:r>
        <w:r>
          <w:t>2</w:t>
        </w:r>
        <w:r>
          <w:fldChar w:fldCharType="end"/>
        </w:r>
      </w:p>
    </w:sdtContent>
  </w:sdt>
  <w:p w14:paraId="4BB5F548" w14:textId="77777777" w:rsidR="00F114A2" w:rsidRDefault="00F114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690F6" w14:textId="77777777" w:rsidR="00BD4748" w:rsidRDefault="00BD4748" w:rsidP="00714FBE">
      <w:pPr>
        <w:spacing w:after="0" w:line="240" w:lineRule="auto"/>
      </w:pPr>
      <w:r>
        <w:separator/>
      </w:r>
    </w:p>
  </w:footnote>
  <w:footnote w:type="continuationSeparator" w:id="0">
    <w:p w14:paraId="3AA66C0B" w14:textId="77777777" w:rsidR="00BD4748" w:rsidRDefault="00BD4748" w:rsidP="00714FBE">
      <w:pPr>
        <w:spacing w:after="0" w:line="240" w:lineRule="auto"/>
      </w:pPr>
      <w:r>
        <w:continuationSeparator/>
      </w:r>
    </w:p>
  </w:footnote>
  <w:footnote w:id="1">
    <w:p w14:paraId="6FA0BC73" w14:textId="241DDFC5" w:rsidR="00714FBE" w:rsidRPr="00F114A2" w:rsidRDefault="00714FBE">
      <w:pPr>
        <w:pStyle w:val="Voetnoottekst"/>
        <w:rPr>
          <w:sz w:val="16"/>
          <w:szCs w:val="16"/>
        </w:rPr>
      </w:pPr>
      <w:r w:rsidRPr="00F114A2">
        <w:rPr>
          <w:rStyle w:val="Voetnootmarkering"/>
          <w:sz w:val="16"/>
          <w:szCs w:val="16"/>
        </w:rPr>
        <w:footnoteRef/>
      </w:r>
      <w:r w:rsidRPr="00F114A2">
        <w:rPr>
          <w:sz w:val="16"/>
          <w:szCs w:val="16"/>
        </w:rPr>
        <w:t xml:space="preserve"> Kamerstukken II 2024/25, 30234</w:t>
      </w:r>
      <w:r w:rsidR="00CB6847" w:rsidRPr="00F114A2">
        <w:rPr>
          <w:sz w:val="16"/>
          <w:szCs w:val="16"/>
        </w:rPr>
        <w:t>,</w:t>
      </w:r>
      <w:r w:rsidRPr="00F114A2">
        <w:rPr>
          <w:sz w:val="16"/>
          <w:szCs w:val="16"/>
        </w:rPr>
        <w:t xml:space="preserve"> nr. 396 en Kamerstukken II 2024/25, 30234</w:t>
      </w:r>
      <w:r w:rsidR="00CB6847" w:rsidRPr="00F114A2">
        <w:rPr>
          <w:sz w:val="16"/>
          <w:szCs w:val="16"/>
        </w:rPr>
        <w:t>,</w:t>
      </w:r>
      <w:r w:rsidRPr="00F114A2">
        <w:rPr>
          <w:sz w:val="16"/>
          <w:szCs w:val="16"/>
        </w:rPr>
        <w:t xml:space="preserve"> nr. 408</w:t>
      </w:r>
      <w:r w:rsidR="00452EF3" w:rsidRPr="00F114A2">
        <w:rPr>
          <w:sz w:val="16"/>
          <w:szCs w:val="16"/>
        </w:rPr>
        <w:t>.</w:t>
      </w:r>
    </w:p>
  </w:footnote>
  <w:footnote w:id="2">
    <w:p w14:paraId="1959C8B8" w14:textId="53A6F272" w:rsidR="00D6124F" w:rsidRPr="00F114A2" w:rsidRDefault="00D6124F">
      <w:pPr>
        <w:pStyle w:val="Voetnoottekst"/>
        <w:rPr>
          <w:sz w:val="16"/>
          <w:szCs w:val="16"/>
        </w:rPr>
      </w:pPr>
      <w:r w:rsidRPr="00F114A2">
        <w:rPr>
          <w:rStyle w:val="Voetnootmarkering"/>
          <w:sz w:val="16"/>
          <w:szCs w:val="16"/>
        </w:rPr>
        <w:footnoteRef/>
      </w:r>
      <w:r w:rsidRPr="00F114A2">
        <w:rPr>
          <w:sz w:val="16"/>
          <w:szCs w:val="16"/>
        </w:rPr>
        <w:t xml:space="preserve"> Rijksinstituut voor Volksgezondheid en Milieu RIVM, Invloed van maatschappelijke ontwikkelingen op sport en bewegen. Methoden voor een verkenning tot 2040, 2026</w:t>
      </w:r>
    </w:p>
  </w:footnote>
  <w:footnote w:id="3">
    <w:p w14:paraId="32BA78FE" w14:textId="344A5EA6" w:rsidR="009C1B69" w:rsidRPr="00F114A2" w:rsidRDefault="009C1B69" w:rsidP="009C1B69">
      <w:pPr>
        <w:pStyle w:val="Voetnoottekst"/>
        <w:rPr>
          <w:sz w:val="16"/>
          <w:szCs w:val="16"/>
        </w:rPr>
      </w:pPr>
      <w:r w:rsidRPr="00F114A2">
        <w:rPr>
          <w:rStyle w:val="Voetnootmarkering"/>
          <w:sz w:val="16"/>
          <w:szCs w:val="16"/>
        </w:rPr>
        <w:footnoteRef/>
      </w:r>
      <w:r w:rsidRPr="00F114A2">
        <w:rPr>
          <w:sz w:val="16"/>
          <w:szCs w:val="16"/>
        </w:rPr>
        <w:t xml:space="preserve"> Kamerstukken II 2025/26, 30234, nr. 421</w:t>
      </w:r>
      <w:r w:rsidR="00452EF3" w:rsidRPr="00F114A2">
        <w:rPr>
          <w:sz w:val="16"/>
          <w:szCs w:val="16"/>
        </w:rPr>
        <w:t>.</w:t>
      </w:r>
    </w:p>
  </w:footnote>
  <w:footnote w:id="4">
    <w:p w14:paraId="36C07DEB" w14:textId="637FAE30" w:rsidR="009C1B69" w:rsidRPr="006A59CF" w:rsidRDefault="009C1B69" w:rsidP="009C1B69">
      <w:pPr>
        <w:pStyle w:val="Voetnoottekst"/>
        <w:rPr>
          <w:sz w:val="16"/>
          <w:szCs w:val="16"/>
        </w:rPr>
      </w:pPr>
      <w:r w:rsidRPr="00F114A2">
        <w:rPr>
          <w:rStyle w:val="Voetnootmarkering"/>
          <w:sz w:val="16"/>
          <w:szCs w:val="16"/>
        </w:rPr>
        <w:footnoteRef/>
      </w:r>
      <w:r w:rsidRPr="00F114A2">
        <w:rPr>
          <w:sz w:val="16"/>
          <w:szCs w:val="16"/>
        </w:rPr>
        <w:t xml:space="preserve"> Kamerstukken II 2023/24, 36410-XVI, nr. 134</w:t>
      </w:r>
      <w:r w:rsidR="00452EF3" w:rsidRPr="00F114A2">
        <w:rPr>
          <w:sz w:val="16"/>
          <w:szCs w:val="16"/>
        </w:rPr>
        <w:t>.</w:t>
      </w:r>
    </w:p>
  </w:footnote>
  <w:footnote w:id="5">
    <w:p w14:paraId="11AB6B74" w14:textId="7F2FAFFE" w:rsidR="009C1B69" w:rsidRPr="00F114A2" w:rsidRDefault="009C1B69" w:rsidP="009C1B69">
      <w:pPr>
        <w:pStyle w:val="Voetnoottekst"/>
        <w:rPr>
          <w:sz w:val="16"/>
          <w:szCs w:val="16"/>
        </w:rPr>
      </w:pPr>
      <w:r w:rsidRPr="00F114A2">
        <w:rPr>
          <w:rStyle w:val="Voetnootmarkering"/>
          <w:sz w:val="16"/>
          <w:szCs w:val="16"/>
        </w:rPr>
        <w:footnoteRef/>
      </w:r>
      <w:r w:rsidRPr="00F114A2">
        <w:rPr>
          <w:sz w:val="16"/>
          <w:szCs w:val="16"/>
        </w:rPr>
        <w:t xml:space="preserve"> Kamerstukken II 2025/26, 20234, nr. 442</w:t>
      </w:r>
      <w:r w:rsidR="00452EF3" w:rsidRPr="00F114A2">
        <w:rPr>
          <w:sz w:val="16"/>
          <w:szCs w:val="16"/>
        </w:rPr>
        <w:t>.</w:t>
      </w:r>
    </w:p>
  </w:footnote>
  <w:footnote w:id="6">
    <w:p w14:paraId="32048C16" w14:textId="77777777" w:rsidR="00E607B9" w:rsidRDefault="00E607B9" w:rsidP="00E607B9">
      <w:pPr>
        <w:pStyle w:val="Voetnoottekst"/>
      </w:pPr>
      <w:r>
        <w:rPr>
          <w:rStyle w:val="Voetnootmarkering"/>
        </w:rPr>
        <w:footnoteRef/>
      </w:r>
      <w:r>
        <w:t xml:space="preserve"> </w:t>
      </w:r>
      <w:r w:rsidRPr="00FD63EF">
        <w:rPr>
          <w:sz w:val="16"/>
          <w:szCs w:val="16"/>
        </w:rPr>
        <w:t>Kamerstukken II 2025/26, 30234, nr. 431</w:t>
      </w:r>
      <w:r>
        <w:rPr>
          <w:sz w:val="16"/>
          <w:szCs w:val="16"/>
        </w:rPr>
        <w:t>.</w:t>
      </w:r>
    </w:p>
  </w:footnote>
  <w:footnote w:id="7">
    <w:p w14:paraId="15DAE3F2" w14:textId="36A8A787" w:rsidR="004A28AE" w:rsidRPr="004A28AE" w:rsidRDefault="004A28AE">
      <w:pPr>
        <w:pStyle w:val="Voetnoottekst"/>
        <w:rPr>
          <w:sz w:val="16"/>
          <w:szCs w:val="16"/>
        </w:rPr>
      </w:pPr>
      <w:r w:rsidRPr="00F114A2">
        <w:rPr>
          <w:rStyle w:val="Voetnootmarkering"/>
          <w:sz w:val="16"/>
          <w:szCs w:val="16"/>
        </w:rPr>
        <w:footnoteRef/>
      </w:r>
      <w:r w:rsidRPr="00F114A2">
        <w:rPr>
          <w:sz w:val="16"/>
          <w:szCs w:val="16"/>
        </w:rPr>
        <w:t xml:space="preserve"> </w:t>
      </w:r>
      <w:proofErr w:type="spellStart"/>
      <w:r w:rsidRPr="00F114A2">
        <w:rPr>
          <w:sz w:val="16"/>
          <w:szCs w:val="16"/>
        </w:rPr>
        <w:t>Hoeijmakers</w:t>
      </w:r>
      <w:proofErr w:type="spellEnd"/>
      <w:r w:rsidRPr="00F114A2">
        <w:rPr>
          <w:sz w:val="16"/>
          <w:szCs w:val="16"/>
        </w:rPr>
        <w:t>, R c.s., (2026) Clubondersteuning in Nederland, Mulier Instituut</w:t>
      </w:r>
      <w:r w:rsidR="00452EF3" w:rsidRPr="00F114A2">
        <w:rPr>
          <w:sz w:val="16"/>
          <w:szCs w:val="16"/>
        </w:rPr>
        <w:t>.</w:t>
      </w:r>
    </w:p>
  </w:footnote>
  <w:footnote w:id="8">
    <w:p w14:paraId="36CAC60D" w14:textId="77777777" w:rsidR="008C1997" w:rsidRPr="009E0A26" w:rsidRDefault="008C1997" w:rsidP="008C1997">
      <w:pPr>
        <w:pStyle w:val="Voetnoottekst"/>
        <w:rPr>
          <w:sz w:val="16"/>
          <w:szCs w:val="16"/>
        </w:rPr>
      </w:pPr>
      <w:r w:rsidRPr="009E0A26">
        <w:rPr>
          <w:rStyle w:val="Voetnootmarkering"/>
          <w:sz w:val="16"/>
          <w:szCs w:val="16"/>
        </w:rPr>
        <w:footnoteRef/>
      </w:r>
      <w:r w:rsidRPr="009E0A26">
        <w:rPr>
          <w:sz w:val="16"/>
          <w:szCs w:val="16"/>
        </w:rPr>
        <w:t xml:space="preserve"> Kamerstukken II 2026/27, 30234</w:t>
      </w:r>
      <w:r>
        <w:rPr>
          <w:sz w:val="16"/>
          <w:szCs w:val="16"/>
        </w:rPr>
        <w:t>,</w:t>
      </w:r>
      <w:r w:rsidRPr="009E0A26">
        <w:rPr>
          <w:sz w:val="16"/>
          <w:szCs w:val="16"/>
        </w:rPr>
        <w:t xml:space="preserve"> nr. 447</w:t>
      </w:r>
      <w:r>
        <w:rPr>
          <w:sz w:val="16"/>
          <w:szCs w:val="16"/>
        </w:rPr>
        <w:t>.</w:t>
      </w:r>
    </w:p>
  </w:footnote>
  <w:footnote w:id="9">
    <w:p w14:paraId="6445875B" w14:textId="7C7DAAF3" w:rsidR="008F682A" w:rsidRPr="008F682A" w:rsidRDefault="008F682A">
      <w:pPr>
        <w:pStyle w:val="Voetnoottekst"/>
        <w:rPr>
          <w:sz w:val="16"/>
          <w:szCs w:val="16"/>
        </w:rPr>
      </w:pPr>
      <w:r w:rsidRPr="008F682A">
        <w:rPr>
          <w:rStyle w:val="Voetnootmarkering"/>
          <w:sz w:val="16"/>
          <w:szCs w:val="16"/>
        </w:rPr>
        <w:footnoteRef/>
      </w:r>
      <w:r w:rsidRPr="008F682A">
        <w:rPr>
          <w:sz w:val="16"/>
          <w:szCs w:val="16"/>
        </w:rPr>
        <w:t xml:space="preserve"> Kamerstukken II 2025/26, 36800-XVI, nr. 89</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E3CB8"/>
    <w:multiLevelType w:val="hybridMultilevel"/>
    <w:tmpl w:val="462C8F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2CF441E"/>
    <w:multiLevelType w:val="hybridMultilevel"/>
    <w:tmpl w:val="F0940ED4"/>
    <w:lvl w:ilvl="0" w:tplc="74569C7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C1C2486"/>
    <w:multiLevelType w:val="hybridMultilevel"/>
    <w:tmpl w:val="BE729D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6968017">
    <w:abstractNumId w:val="1"/>
  </w:num>
  <w:num w:numId="2" w16cid:durableId="1371496944">
    <w:abstractNumId w:val="2"/>
  </w:num>
  <w:num w:numId="3" w16cid:durableId="2062512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76F"/>
    <w:rsid w:val="0000168E"/>
    <w:rsid w:val="0000498E"/>
    <w:rsid w:val="00004E97"/>
    <w:rsid w:val="0003252E"/>
    <w:rsid w:val="00040E32"/>
    <w:rsid w:val="00045931"/>
    <w:rsid w:val="000467A7"/>
    <w:rsid w:val="00047D69"/>
    <w:rsid w:val="00056020"/>
    <w:rsid w:val="000604FE"/>
    <w:rsid w:val="00061B23"/>
    <w:rsid w:val="000803CC"/>
    <w:rsid w:val="00085BF1"/>
    <w:rsid w:val="00097C4D"/>
    <w:rsid w:val="000B12F7"/>
    <w:rsid w:val="000B1C12"/>
    <w:rsid w:val="000F3F80"/>
    <w:rsid w:val="00105BC9"/>
    <w:rsid w:val="00120B10"/>
    <w:rsid w:val="001350F3"/>
    <w:rsid w:val="00136F60"/>
    <w:rsid w:val="00144C47"/>
    <w:rsid w:val="0014749B"/>
    <w:rsid w:val="00161EE0"/>
    <w:rsid w:val="001658B6"/>
    <w:rsid w:val="00180E90"/>
    <w:rsid w:val="00184523"/>
    <w:rsid w:val="001851DD"/>
    <w:rsid w:val="001A385A"/>
    <w:rsid w:val="001C0809"/>
    <w:rsid w:val="001D04E6"/>
    <w:rsid w:val="001E1D3E"/>
    <w:rsid w:val="001E378A"/>
    <w:rsid w:val="001E5EC0"/>
    <w:rsid w:val="001F2825"/>
    <w:rsid w:val="001F326D"/>
    <w:rsid w:val="002207B2"/>
    <w:rsid w:val="00221133"/>
    <w:rsid w:val="00236A4F"/>
    <w:rsid w:val="002403AA"/>
    <w:rsid w:val="00242BD5"/>
    <w:rsid w:val="0024367A"/>
    <w:rsid w:val="00247498"/>
    <w:rsid w:val="002550DA"/>
    <w:rsid w:val="00262DED"/>
    <w:rsid w:val="0026690C"/>
    <w:rsid w:val="002749D5"/>
    <w:rsid w:val="00275EB2"/>
    <w:rsid w:val="00282D95"/>
    <w:rsid w:val="00287F56"/>
    <w:rsid w:val="00291DEE"/>
    <w:rsid w:val="002961B9"/>
    <w:rsid w:val="002A092E"/>
    <w:rsid w:val="002B0155"/>
    <w:rsid w:val="002B1CE2"/>
    <w:rsid w:val="002B79E9"/>
    <w:rsid w:val="002C73EB"/>
    <w:rsid w:val="002E072E"/>
    <w:rsid w:val="002E7EB3"/>
    <w:rsid w:val="002F156E"/>
    <w:rsid w:val="002F6112"/>
    <w:rsid w:val="003156D9"/>
    <w:rsid w:val="00320E2C"/>
    <w:rsid w:val="00323304"/>
    <w:rsid w:val="00324EA0"/>
    <w:rsid w:val="003337E7"/>
    <w:rsid w:val="00344471"/>
    <w:rsid w:val="0035208D"/>
    <w:rsid w:val="0036101B"/>
    <w:rsid w:val="0036486E"/>
    <w:rsid w:val="00370B3E"/>
    <w:rsid w:val="00381D8F"/>
    <w:rsid w:val="0038377E"/>
    <w:rsid w:val="00383BF6"/>
    <w:rsid w:val="003A3D17"/>
    <w:rsid w:val="003B3194"/>
    <w:rsid w:val="003B6A12"/>
    <w:rsid w:val="003C7AAF"/>
    <w:rsid w:val="003E2CAE"/>
    <w:rsid w:val="003F13A3"/>
    <w:rsid w:val="003F37F4"/>
    <w:rsid w:val="00400F08"/>
    <w:rsid w:val="00441300"/>
    <w:rsid w:val="0044795E"/>
    <w:rsid w:val="00452EF3"/>
    <w:rsid w:val="004631E7"/>
    <w:rsid w:val="00463EC4"/>
    <w:rsid w:val="00466828"/>
    <w:rsid w:val="00466ED4"/>
    <w:rsid w:val="004815C8"/>
    <w:rsid w:val="00483B89"/>
    <w:rsid w:val="004A20F9"/>
    <w:rsid w:val="004A28AE"/>
    <w:rsid w:val="004B42E0"/>
    <w:rsid w:val="004C3874"/>
    <w:rsid w:val="004D19C0"/>
    <w:rsid w:val="004F1D41"/>
    <w:rsid w:val="00516CDC"/>
    <w:rsid w:val="005352E9"/>
    <w:rsid w:val="005373ED"/>
    <w:rsid w:val="005451E1"/>
    <w:rsid w:val="00545707"/>
    <w:rsid w:val="00551AA5"/>
    <w:rsid w:val="00555E70"/>
    <w:rsid w:val="005563C8"/>
    <w:rsid w:val="0056223B"/>
    <w:rsid w:val="00563D93"/>
    <w:rsid w:val="00567656"/>
    <w:rsid w:val="00572624"/>
    <w:rsid w:val="00581189"/>
    <w:rsid w:val="00593B66"/>
    <w:rsid w:val="005A07CA"/>
    <w:rsid w:val="005A561C"/>
    <w:rsid w:val="005B0930"/>
    <w:rsid w:val="005C4658"/>
    <w:rsid w:val="005C5325"/>
    <w:rsid w:val="005D05F5"/>
    <w:rsid w:val="005D1F98"/>
    <w:rsid w:val="005D36F3"/>
    <w:rsid w:val="005E2AC4"/>
    <w:rsid w:val="005F34B4"/>
    <w:rsid w:val="00607470"/>
    <w:rsid w:val="00611DE3"/>
    <w:rsid w:val="006168F0"/>
    <w:rsid w:val="00620A09"/>
    <w:rsid w:val="006241FD"/>
    <w:rsid w:val="00626978"/>
    <w:rsid w:val="006310F2"/>
    <w:rsid w:val="0063701F"/>
    <w:rsid w:val="00641737"/>
    <w:rsid w:val="0065528C"/>
    <w:rsid w:val="00660CEB"/>
    <w:rsid w:val="00677899"/>
    <w:rsid w:val="00685E52"/>
    <w:rsid w:val="0069047F"/>
    <w:rsid w:val="00695857"/>
    <w:rsid w:val="006A0764"/>
    <w:rsid w:val="006A1940"/>
    <w:rsid w:val="006A51ED"/>
    <w:rsid w:val="006A59CF"/>
    <w:rsid w:val="006A604D"/>
    <w:rsid w:val="006C221E"/>
    <w:rsid w:val="006C7841"/>
    <w:rsid w:val="006F4F4D"/>
    <w:rsid w:val="00703861"/>
    <w:rsid w:val="00704243"/>
    <w:rsid w:val="0071485F"/>
    <w:rsid w:val="00714FBE"/>
    <w:rsid w:val="007150AE"/>
    <w:rsid w:val="00743472"/>
    <w:rsid w:val="007557CD"/>
    <w:rsid w:val="007630DB"/>
    <w:rsid w:val="0076473C"/>
    <w:rsid w:val="00766A15"/>
    <w:rsid w:val="00776052"/>
    <w:rsid w:val="007776B2"/>
    <w:rsid w:val="0078430F"/>
    <w:rsid w:val="007909AB"/>
    <w:rsid w:val="007A3F9D"/>
    <w:rsid w:val="007A7643"/>
    <w:rsid w:val="007B2CD9"/>
    <w:rsid w:val="007C2A2F"/>
    <w:rsid w:val="007C34FD"/>
    <w:rsid w:val="007C5022"/>
    <w:rsid w:val="007C5899"/>
    <w:rsid w:val="007D0464"/>
    <w:rsid w:val="007D4711"/>
    <w:rsid w:val="007F21CB"/>
    <w:rsid w:val="007F386B"/>
    <w:rsid w:val="007F3CDD"/>
    <w:rsid w:val="00807AC7"/>
    <w:rsid w:val="008214D3"/>
    <w:rsid w:val="00827151"/>
    <w:rsid w:val="00852D3A"/>
    <w:rsid w:val="00856064"/>
    <w:rsid w:val="00871597"/>
    <w:rsid w:val="00873022"/>
    <w:rsid w:val="00880395"/>
    <w:rsid w:val="0088054E"/>
    <w:rsid w:val="008A0207"/>
    <w:rsid w:val="008A37EC"/>
    <w:rsid w:val="008B0859"/>
    <w:rsid w:val="008B11DB"/>
    <w:rsid w:val="008C1997"/>
    <w:rsid w:val="008C40C9"/>
    <w:rsid w:val="008C5C18"/>
    <w:rsid w:val="008D576F"/>
    <w:rsid w:val="008E59AF"/>
    <w:rsid w:val="008F411A"/>
    <w:rsid w:val="008F682A"/>
    <w:rsid w:val="00927635"/>
    <w:rsid w:val="00930BBD"/>
    <w:rsid w:val="00931449"/>
    <w:rsid w:val="00933FCD"/>
    <w:rsid w:val="00936637"/>
    <w:rsid w:val="00936DB7"/>
    <w:rsid w:val="009905F3"/>
    <w:rsid w:val="00996E13"/>
    <w:rsid w:val="009A3099"/>
    <w:rsid w:val="009A3E73"/>
    <w:rsid w:val="009A4FC6"/>
    <w:rsid w:val="009B2CEE"/>
    <w:rsid w:val="009B4998"/>
    <w:rsid w:val="009B4C0D"/>
    <w:rsid w:val="009B7669"/>
    <w:rsid w:val="009C00E5"/>
    <w:rsid w:val="009C1B69"/>
    <w:rsid w:val="009C3668"/>
    <w:rsid w:val="009C5FEB"/>
    <w:rsid w:val="009D26B5"/>
    <w:rsid w:val="009E0A26"/>
    <w:rsid w:val="009E538A"/>
    <w:rsid w:val="00A12E98"/>
    <w:rsid w:val="00A14B99"/>
    <w:rsid w:val="00A23DA2"/>
    <w:rsid w:val="00A316FF"/>
    <w:rsid w:val="00A46293"/>
    <w:rsid w:val="00A50E97"/>
    <w:rsid w:val="00A525F6"/>
    <w:rsid w:val="00A6238C"/>
    <w:rsid w:val="00A7414B"/>
    <w:rsid w:val="00A76965"/>
    <w:rsid w:val="00A915F5"/>
    <w:rsid w:val="00A95B21"/>
    <w:rsid w:val="00AA76AA"/>
    <w:rsid w:val="00AB5ABC"/>
    <w:rsid w:val="00AC2DEE"/>
    <w:rsid w:val="00AC611F"/>
    <w:rsid w:val="00AD15CA"/>
    <w:rsid w:val="00AD746D"/>
    <w:rsid w:val="00AD795E"/>
    <w:rsid w:val="00AE2FDE"/>
    <w:rsid w:val="00AE591F"/>
    <w:rsid w:val="00AF656C"/>
    <w:rsid w:val="00B01E9B"/>
    <w:rsid w:val="00B066B4"/>
    <w:rsid w:val="00B11C54"/>
    <w:rsid w:val="00B14F43"/>
    <w:rsid w:val="00B22281"/>
    <w:rsid w:val="00B31150"/>
    <w:rsid w:val="00B31A25"/>
    <w:rsid w:val="00B36B2E"/>
    <w:rsid w:val="00B853B8"/>
    <w:rsid w:val="00B85DFA"/>
    <w:rsid w:val="00B9338F"/>
    <w:rsid w:val="00B9586A"/>
    <w:rsid w:val="00B9683C"/>
    <w:rsid w:val="00BB3B66"/>
    <w:rsid w:val="00BB6E5C"/>
    <w:rsid w:val="00BC69C6"/>
    <w:rsid w:val="00BC7F6D"/>
    <w:rsid w:val="00BD05E1"/>
    <w:rsid w:val="00BD06FA"/>
    <w:rsid w:val="00BD4748"/>
    <w:rsid w:val="00BF162B"/>
    <w:rsid w:val="00BF1D49"/>
    <w:rsid w:val="00C25295"/>
    <w:rsid w:val="00C25795"/>
    <w:rsid w:val="00C310A7"/>
    <w:rsid w:val="00C32F2A"/>
    <w:rsid w:val="00C4319D"/>
    <w:rsid w:val="00C46310"/>
    <w:rsid w:val="00C51E1D"/>
    <w:rsid w:val="00C52A8B"/>
    <w:rsid w:val="00C637C1"/>
    <w:rsid w:val="00C81337"/>
    <w:rsid w:val="00C8484E"/>
    <w:rsid w:val="00C872A3"/>
    <w:rsid w:val="00C907C6"/>
    <w:rsid w:val="00CA0161"/>
    <w:rsid w:val="00CA03EF"/>
    <w:rsid w:val="00CA4796"/>
    <w:rsid w:val="00CA74EC"/>
    <w:rsid w:val="00CB37DA"/>
    <w:rsid w:val="00CB4AB7"/>
    <w:rsid w:val="00CB6847"/>
    <w:rsid w:val="00CF3F2E"/>
    <w:rsid w:val="00CF7B2D"/>
    <w:rsid w:val="00D004BF"/>
    <w:rsid w:val="00D137F9"/>
    <w:rsid w:val="00D21E7F"/>
    <w:rsid w:val="00D32F23"/>
    <w:rsid w:val="00D36763"/>
    <w:rsid w:val="00D4520A"/>
    <w:rsid w:val="00D540CB"/>
    <w:rsid w:val="00D6124F"/>
    <w:rsid w:val="00D64D13"/>
    <w:rsid w:val="00D65AB8"/>
    <w:rsid w:val="00D7156B"/>
    <w:rsid w:val="00D7613B"/>
    <w:rsid w:val="00D86FE1"/>
    <w:rsid w:val="00D93F52"/>
    <w:rsid w:val="00D94E2B"/>
    <w:rsid w:val="00DB3CD4"/>
    <w:rsid w:val="00DD0875"/>
    <w:rsid w:val="00DD7137"/>
    <w:rsid w:val="00DE2914"/>
    <w:rsid w:val="00DF35B6"/>
    <w:rsid w:val="00E04834"/>
    <w:rsid w:val="00E0650A"/>
    <w:rsid w:val="00E13B91"/>
    <w:rsid w:val="00E17B79"/>
    <w:rsid w:val="00E36381"/>
    <w:rsid w:val="00E503B7"/>
    <w:rsid w:val="00E523C0"/>
    <w:rsid w:val="00E56500"/>
    <w:rsid w:val="00E60013"/>
    <w:rsid w:val="00E607B9"/>
    <w:rsid w:val="00E7415C"/>
    <w:rsid w:val="00E75BC1"/>
    <w:rsid w:val="00E83ECA"/>
    <w:rsid w:val="00E86168"/>
    <w:rsid w:val="00E909E5"/>
    <w:rsid w:val="00E918FC"/>
    <w:rsid w:val="00E97FF3"/>
    <w:rsid w:val="00EA0979"/>
    <w:rsid w:val="00EA6711"/>
    <w:rsid w:val="00EC32AE"/>
    <w:rsid w:val="00EC735F"/>
    <w:rsid w:val="00ED5BA6"/>
    <w:rsid w:val="00EE3D1B"/>
    <w:rsid w:val="00EF6EB9"/>
    <w:rsid w:val="00F103D4"/>
    <w:rsid w:val="00F114A2"/>
    <w:rsid w:val="00F13B1F"/>
    <w:rsid w:val="00F228A1"/>
    <w:rsid w:val="00F32882"/>
    <w:rsid w:val="00F32CE0"/>
    <w:rsid w:val="00F34087"/>
    <w:rsid w:val="00F46F0B"/>
    <w:rsid w:val="00F562BC"/>
    <w:rsid w:val="00F61D01"/>
    <w:rsid w:val="00F63D3D"/>
    <w:rsid w:val="00F73126"/>
    <w:rsid w:val="00F82F3D"/>
    <w:rsid w:val="00F93937"/>
    <w:rsid w:val="00FA21E0"/>
    <w:rsid w:val="00FA45AD"/>
    <w:rsid w:val="00FA49D8"/>
    <w:rsid w:val="00FA5981"/>
    <w:rsid w:val="00FB59D1"/>
    <w:rsid w:val="00FD4FA9"/>
    <w:rsid w:val="00FD63EF"/>
    <w:rsid w:val="00FE02B3"/>
    <w:rsid w:val="00FE52DA"/>
    <w:rsid w:val="00FE6DDF"/>
    <w:rsid w:val="00FF3CD3"/>
    <w:rsid w:val="00FF7C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5AE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D5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D5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57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57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57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57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57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57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57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57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D57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57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57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57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57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57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57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576F"/>
    <w:rPr>
      <w:rFonts w:eastAsiaTheme="majorEastAsia" w:cstheme="majorBidi"/>
      <w:color w:val="272727" w:themeColor="text1" w:themeTint="D8"/>
    </w:rPr>
  </w:style>
  <w:style w:type="paragraph" w:styleId="Titel">
    <w:name w:val="Title"/>
    <w:basedOn w:val="Standaard"/>
    <w:next w:val="Standaard"/>
    <w:link w:val="TitelChar"/>
    <w:uiPriority w:val="10"/>
    <w:qFormat/>
    <w:rsid w:val="008D5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57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57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57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57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576F"/>
    <w:rPr>
      <w:i/>
      <w:iCs/>
      <w:color w:val="404040" w:themeColor="text1" w:themeTint="BF"/>
    </w:rPr>
  </w:style>
  <w:style w:type="paragraph" w:styleId="Lijstalinea">
    <w:name w:val="List Paragraph"/>
    <w:basedOn w:val="Standaard"/>
    <w:uiPriority w:val="34"/>
    <w:qFormat/>
    <w:rsid w:val="008D576F"/>
    <w:pPr>
      <w:ind w:left="720"/>
      <w:contextualSpacing/>
    </w:pPr>
  </w:style>
  <w:style w:type="character" w:styleId="Intensievebenadrukking">
    <w:name w:val="Intense Emphasis"/>
    <w:basedOn w:val="Standaardalinea-lettertype"/>
    <w:uiPriority w:val="21"/>
    <w:qFormat/>
    <w:rsid w:val="008D576F"/>
    <w:rPr>
      <w:i/>
      <w:iCs/>
      <w:color w:val="0F4761" w:themeColor="accent1" w:themeShade="BF"/>
    </w:rPr>
  </w:style>
  <w:style w:type="paragraph" w:styleId="Duidelijkcitaat">
    <w:name w:val="Intense Quote"/>
    <w:basedOn w:val="Standaard"/>
    <w:next w:val="Standaard"/>
    <w:link w:val="DuidelijkcitaatChar"/>
    <w:uiPriority w:val="30"/>
    <w:qFormat/>
    <w:rsid w:val="008D5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576F"/>
    <w:rPr>
      <w:i/>
      <w:iCs/>
      <w:color w:val="0F4761" w:themeColor="accent1" w:themeShade="BF"/>
    </w:rPr>
  </w:style>
  <w:style w:type="character" w:styleId="Intensieveverwijzing">
    <w:name w:val="Intense Reference"/>
    <w:basedOn w:val="Standaardalinea-lettertype"/>
    <w:uiPriority w:val="32"/>
    <w:qFormat/>
    <w:rsid w:val="008D576F"/>
    <w:rPr>
      <w:b/>
      <w:bCs/>
      <w:smallCaps/>
      <w:color w:val="0F4761" w:themeColor="accent1" w:themeShade="BF"/>
      <w:spacing w:val="5"/>
    </w:rPr>
  </w:style>
  <w:style w:type="paragraph" w:styleId="Geenafstand">
    <w:name w:val="No Spacing"/>
    <w:uiPriority w:val="1"/>
    <w:qFormat/>
    <w:rsid w:val="00714FBE"/>
    <w:pPr>
      <w:spacing w:after="0" w:line="240" w:lineRule="auto"/>
    </w:pPr>
  </w:style>
  <w:style w:type="paragraph" w:styleId="Voetnoottekst">
    <w:name w:val="footnote text"/>
    <w:basedOn w:val="Standaard"/>
    <w:link w:val="VoetnoottekstChar"/>
    <w:uiPriority w:val="99"/>
    <w:semiHidden/>
    <w:unhideWhenUsed/>
    <w:rsid w:val="00714FB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14FBE"/>
    <w:rPr>
      <w:sz w:val="20"/>
      <w:szCs w:val="20"/>
    </w:rPr>
  </w:style>
  <w:style w:type="character" w:styleId="Voetnootmarkering">
    <w:name w:val="footnote reference"/>
    <w:basedOn w:val="Standaardalinea-lettertype"/>
    <w:uiPriority w:val="99"/>
    <w:semiHidden/>
    <w:unhideWhenUsed/>
    <w:rsid w:val="00714FBE"/>
    <w:rPr>
      <w:vertAlign w:val="superscript"/>
    </w:rPr>
  </w:style>
  <w:style w:type="character" w:styleId="Hyperlink">
    <w:name w:val="Hyperlink"/>
    <w:basedOn w:val="Standaardalinea-lettertype"/>
    <w:uiPriority w:val="99"/>
    <w:unhideWhenUsed/>
    <w:rsid w:val="004A28AE"/>
    <w:rPr>
      <w:color w:val="467886" w:themeColor="hyperlink"/>
      <w:u w:val="single"/>
    </w:rPr>
  </w:style>
  <w:style w:type="character" w:styleId="Onopgelostemelding">
    <w:name w:val="Unresolved Mention"/>
    <w:basedOn w:val="Standaardalinea-lettertype"/>
    <w:uiPriority w:val="99"/>
    <w:semiHidden/>
    <w:unhideWhenUsed/>
    <w:rsid w:val="004A28AE"/>
    <w:rPr>
      <w:color w:val="605E5C"/>
      <w:shd w:val="clear" w:color="auto" w:fill="E1DFDD"/>
    </w:rPr>
  </w:style>
  <w:style w:type="character" w:styleId="Verwijzingopmerking">
    <w:name w:val="annotation reference"/>
    <w:basedOn w:val="Standaardalinea-lettertype"/>
    <w:uiPriority w:val="99"/>
    <w:semiHidden/>
    <w:unhideWhenUsed/>
    <w:rsid w:val="0063701F"/>
    <w:rPr>
      <w:sz w:val="16"/>
      <w:szCs w:val="16"/>
    </w:rPr>
  </w:style>
  <w:style w:type="paragraph" w:styleId="Tekstopmerking">
    <w:name w:val="annotation text"/>
    <w:basedOn w:val="Standaard"/>
    <w:link w:val="TekstopmerkingChar"/>
    <w:uiPriority w:val="99"/>
    <w:unhideWhenUsed/>
    <w:rsid w:val="0063701F"/>
    <w:pPr>
      <w:spacing w:line="240" w:lineRule="auto"/>
    </w:pPr>
    <w:rPr>
      <w:sz w:val="20"/>
      <w:szCs w:val="20"/>
    </w:rPr>
  </w:style>
  <w:style w:type="character" w:customStyle="1" w:styleId="TekstopmerkingChar">
    <w:name w:val="Tekst opmerking Char"/>
    <w:basedOn w:val="Standaardalinea-lettertype"/>
    <w:link w:val="Tekstopmerking"/>
    <w:uiPriority w:val="99"/>
    <w:rsid w:val="0063701F"/>
    <w:rPr>
      <w:sz w:val="20"/>
      <w:szCs w:val="20"/>
    </w:rPr>
  </w:style>
  <w:style w:type="paragraph" w:styleId="Onderwerpvanopmerking">
    <w:name w:val="annotation subject"/>
    <w:basedOn w:val="Tekstopmerking"/>
    <w:next w:val="Tekstopmerking"/>
    <w:link w:val="OnderwerpvanopmerkingChar"/>
    <w:uiPriority w:val="99"/>
    <w:semiHidden/>
    <w:unhideWhenUsed/>
    <w:rsid w:val="0063701F"/>
    <w:rPr>
      <w:b/>
      <w:bCs/>
    </w:rPr>
  </w:style>
  <w:style w:type="character" w:customStyle="1" w:styleId="OnderwerpvanopmerkingChar">
    <w:name w:val="Onderwerp van opmerking Char"/>
    <w:basedOn w:val="TekstopmerkingChar"/>
    <w:link w:val="Onderwerpvanopmerking"/>
    <w:uiPriority w:val="99"/>
    <w:semiHidden/>
    <w:rsid w:val="0063701F"/>
    <w:rPr>
      <w:b/>
      <w:bCs/>
      <w:sz w:val="20"/>
      <w:szCs w:val="20"/>
    </w:rPr>
  </w:style>
  <w:style w:type="paragraph" w:styleId="Revisie">
    <w:name w:val="Revision"/>
    <w:hidden/>
    <w:uiPriority w:val="99"/>
    <w:semiHidden/>
    <w:rsid w:val="00852D3A"/>
    <w:pPr>
      <w:spacing w:after="0" w:line="240" w:lineRule="auto"/>
    </w:pPr>
  </w:style>
  <w:style w:type="paragraph" w:styleId="Koptekst">
    <w:name w:val="header"/>
    <w:basedOn w:val="Standaard"/>
    <w:link w:val="KoptekstChar"/>
    <w:uiPriority w:val="99"/>
    <w:unhideWhenUsed/>
    <w:rsid w:val="00F114A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14A2"/>
  </w:style>
  <w:style w:type="paragraph" w:styleId="Voettekst">
    <w:name w:val="footer"/>
    <w:basedOn w:val="Standaard"/>
    <w:link w:val="VoettekstChar"/>
    <w:uiPriority w:val="99"/>
    <w:unhideWhenUsed/>
    <w:rsid w:val="00F114A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11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2055</ap:Words>
  <ap:Characters>11306</ap:Characters>
  <ap:DocSecurity>0</ap:DocSecurity>
  <ap:Lines>94</ap:Lines>
  <ap:Paragraphs>26</ap:Paragraphs>
  <ap:ScaleCrop>false</ap:ScaleCrop>
  <ap:LinksUpToDate>false</ap:LinksUpToDate>
  <ap:CharactersWithSpaces>13335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2026-10-27T11:17:00.0000000Z</dcterms:created>
  <dcterms:modified xsi:type="dcterms:W3CDTF">2026-10-27T11:18:00.0000000Z</dcterms:modified>
  <version/>
  <category/>
</coreProperties>
</file>