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95F95" w:rsidP="00295F95" w:rsidRDefault="00295F95" w14:paraId="2F220C02" w14:textId="7AEA844B">
      <w:pPr>
        <w:pStyle w:val="Geenafstand"/>
      </w:pPr>
      <w:r>
        <w:t>AH 436</w:t>
      </w:r>
    </w:p>
    <w:p w:rsidR="00295F95" w:rsidP="00295F95" w:rsidRDefault="00295F95" w14:paraId="29E6C4B0" w14:textId="153D8A43">
      <w:pPr>
        <w:pStyle w:val="Geenafstand"/>
      </w:pPr>
      <w:r>
        <w:t>2026Z21185</w:t>
      </w:r>
    </w:p>
    <w:p w:rsidR="00295F95" w:rsidP="00295F95" w:rsidRDefault="00295F95" w14:paraId="5C3D0C8D" w14:textId="77777777">
      <w:pPr>
        <w:pStyle w:val="Geenafstand"/>
      </w:pPr>
    </w:p>
    <w:p w:rsidR="00295F95" w:rsidP="003822C4" w:rsidRDefault="00295F95" w14:paraId="1128E713" w14:textId="68F32061">
      <w:pPr>
        <w:rPr>
          <w:sz w:val="24"/>
          <w:szCs w:val="24"/>
        </w:rPr>
      </w:pPr>
      <w:r w:rsidRPr="00295F95">
        <w:rPr>
          <w:sz w:val="24"/>
          <w:szCs w:val="24"/>
        </w:rPr>
        <w:t xml:space="preserve">Mededeling van minister Van Essen (Landbouw, Visserij, Voedselzekerheid en Natuur) (ontvangen </w:t>
      </w:r>
      <w:r>
        <w:rPr>
          <w:sz w:val="24"/>
          <w:szCs w:val="24"/>
        </w:rPr>
        <w:t xml:space="preserve"> 26 oktober 2026)</w:t>
      </w:r>
    </w:p>
    <w:p w:rsidRPr="003F58D9" w:rsidR="00295F95" w:rsidP="003822C4" w:rsidRDefault="00295F95" w14:paraId="4BAE9720" w14:textId="77777777">
      <w:pPr>
        <w:rPr>
          <w:szCs w:val="18"/>
        </w:rPr>
      </w:pPr>
    </w:p>
    <w:p w:rsidR="00295F95" w:rsidP="003822C4" w:rsidRDefault="00295F95" w14:paraId="48337587" w14:textId="77777777">
      <w:pPr>
        <w:rPr>
          <w:szCs w:val="18"/>
        </w:rPr>
      </w:pPr>
      <w:r w:rsidRPr="003F58D9">
        <w:rPr>
          <w:szCs w:val="18"/>
        </w:rPr>
        <w:t xml:space="preserve">De vragen van het lid Van der Plas (BBB) over het bericht ‘zonering rond Natura 2000-gebieden' (2026Z21185) kunnen niet binnen de gebruikelijke termijn worden beantwoord, vanwege de benodigde interdepartementale afstemming. </w:t>
      </w:r>
    </w:p>
    <w:p w:rsidRPr="003F58D9" w:rsidR="00295F95" w:rsidP="003822C4" w:rsidRDefault="00295F95" w14:paraId="79309CD9" w14:textId="77777777">
      <w:pPr>
        <w:rPr>
          <w:szCs w:val="18"/>
        </w:rPr>
      </w:pPr>
      <w:r w:rsidRPr="003F58D9">
        <w:rPr>
          <w:szCs w:val="18"/>
        </w:rPr>
        <w:t>Ik zal uw Kamer zo spoedig mogelijk de antwoorden op de vragen doen toekomen.</w:t>
      </w:r>
    </w:p>
    <w:p w:rsidRPr="003F58D9" w:rsidR="00295F95" w:rsidP="00810C93" w:rsidRDefault="00295F95" w14:paraId="58FE24BF" w14:textId="77777777">
      <w:pPr>
        <w:rPr>
          <w:szCs w:val="18"/>
        </w:rPr>
      </w:pPr>
      <w:r w:rsidRPr="003F58D9">
        <w:rPr>
          <w:szCs w:val="18"/>
        </w:rPr>
        <w:t> </w:t>
      </w:r>
    </w:p>
    <w:p w:rsidR="002C3023" w:rsidRDefault="002C3023" w14:paraId="75C2431C" w14:textId="77777777"/>
    <w:sectPr w:rsidR="002C30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1A52E" w14:textId="77777777" w:rsidR="002D5A4F" w:rsidRDefault="002D5A4F" w:rsidP="00295F95">
      <w:pPr>
        <w:spacing w:after="0" w:line="240" w:lineRule="auto"/>
      </w:pPr>
      <w:r>
        <w:separator/>
      </w:r>
    </w:p>
  </w:endnote>
  <w:endnote w:type="continuationSeparator" w:id="0">
    <w:p w14:paraId="5B782DBA" w14:textId="77777777" w:rsidR="002D5A4F" w:rsidRDefault="002D5A4F" w:rsidP="00295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8396D" w14:textId="77777777" w:rsidR="00295F95" w:rsidRPr="00295F95" w:rsidRDefault="00295F95" w:rsidP="00295F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C524F" w14:textId="77777777" w:rsidR="00295F95" w:rsidRPr="00295F95" w:rsidRDefault="00295F95" w:rsidP="00295F9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E8999" w14:textId="77777777" w:rsidR="00295F95" w:rsidRPr="00295F95" w:rsidRDefault="00295F95" w:rsidP="00295F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50E4C" w14:textId="77777777" w:rsidR="002D5A4F" w:rsidRDefault="002D5A4F" w:rsidP="00295F95">
      <w:pPr>
        <w:spacing w:after="0" w:line="240" w:lineRule="auto"/>
      </w:pPr>
      <w:r>
        <w:separator/>
      </w:r>
    </w:p>
  </w:footnote>
  <w:footnote w:type="continuationSeparator" w:id="0">
    <w:p w14:paraId="22ADBE48" w14:textId="77777777" w:rsidR="002D5A4F" w:rsidRDefault="002D5A4F" w:rsidP="00295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AD5B" w14:textId="77777777" w:rsidR="00295F95" w:rsidRPr="00295F95" w:rsidRDefault="00295F95" w:rsidP="00295F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B92D7" w14:textId="77777777" w:rsidR="00295F95" w:rsidRPr="00295F95" w:rsidRDefault="00295F95" w:rsidP="00295F9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5197E" w14:textId="77777777" w:rsidR="00295F95" w:rsidRPr="00295F95" w:rsidRDefault="00295F95" w:rsidP="00295F9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95"/>
    <w:rsid w:val="00295F95"/>
    <w:rsid w:val="002C3023"/>
    <w:rsid w:val="002D5A4F"/>
    <w:rsid w:val="00CE0A05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39F2E"/>
  <w15:chartTrackingRefBased/>
  <w15:docId w15:val="{10D336C7-3042-4664-9E49-8A0BBC073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95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95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95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95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95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95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95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95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95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95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95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95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95F9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95F9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95F9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95F9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95F9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95F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95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95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95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95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95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95F9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95F9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95F9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95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95F9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95F95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295F95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295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95F95"/>
  </w:style>
  <w:style w:type="paragraph" w:styleId="Voettekst">
    <w:name w:val="footer"/>
    <w:basedOn w:val="Standaard"/>
    <w:link w:val="VoettekstChar"/>
    <w:uiPriority w:val="99"/>
    <w:unhideWhenUsed/>
    <w:rsid w:val="00295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95F95"/>
  </w:style>
  <w:style w:type="paragraph" w:styleId="Geenafstand">
    <w:name w:val="No Spacing"/>
    <w:uiPriority w:val="1"/>
    <w:qFormat/>
    <w:rsid w:val="00295F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61</ap:Words>
  <ap:Characters>377</ap:Characters>
  <ap:DocSecurity>0</ap:DocSecurity>
  <ap:Lines>15</ap:Lines>
  <ap:Paragraphs>6</ap:Paragraphs>
  <ap:ScaleCrop>false</ap:ScaleCrop>
  <ap:LinksUpToDate>false</ap:LinksUpToDate>
  <ap:CharactersWithSpaces>432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2026-10-26T15:14:00.0000000Z</dcterms:created>
  <dcterms:modified xsi:type="dcterms:W3CDTF">2026-10-26T15:15:00.0000000Z</dcterms:modified>
  <version/>
  <category/>
</coreProperties>
</file>