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2026Z22885</w:t>
        <w:br/>
      </w:r>
      <w:proofErr w:type="spellEnd"/>
    </w:p>
    <w:p>
      <w:pPr>
        <w:pStyle w:val="Normal"/>
        <w:rPr>
          <w:b w:val="1"/>
          <w:bCs w:val="1"/>
        </w:rPr>
      </w:pPr>
      <w:r w:rsidR="250AE766">
        <w:rPr>
          <w:b w:val="0"/>
          <w:bCs w:val="0"/>
        </w:rPr>
        <w:t>(ingezonden 23 oktober 2026)</w:t>
        <w:br/>
      </w:r>
    </w:p>
    <w:p>
      <w:r>
        <w:t xml:space="preserve">Vragen van het lid Vondeling (PVV) aan de minister van Asiel en Migratie over de veelpleger Tarek el A. die ondanks tientallen misdrijven niet is uitgezet en nu een gezin halfdood heeft geslagen en gestoken.</w:t>
      </w:r>
      <w:r>
        <w:br/>
      </w:r>
    </w:p>
    <w:p>
      <w:r>
        <w:t xml:space="preserve"/>
      </w:r>
      <w:r>
        <w:rPr>
          <w:b w:val="1"/>
          <w:bCs w:val="1"/>
        </w:rPr>
        <w:t xml:space="preserve">Vraag 1</w:t>
      </w:r>
      <w:r>
        <w:rPr/>
        <w:t xml:space="preserve">
          <w:br/>
          Bent u bekend met het schokkende bericht dat Tarek el A., die ondanks tientallen eerdere diefstallen en geweldsfeiten nog altijd een verblijfsvergunning voor bepaalde tijd had, nu een gezin halfdood heeft geslagen en gestoken? 1)
        </w:t>
      </w:r>
      <w:r>
        <w:br/>
      </w:r>
    </w:p>
    <w:p>
      <w:r>
        <w:t xml:space="preserve"/>
      </w:r>
      <w:r>
        <w:rPr>
          <w:b w:val="1"/>
          <w:bCs w:val="1"/>
        </w:rPr>
        <w:t xml:space="preserve">Vraag 2</w:t>
      </w:r>
      <w:r>
        <w:rPr/>
        <w:t xml:space="preserve">
          <w:br/>
          Hoe is het mogelijk dat Tarek el A. na tientallen strafbare feiten nog steeds in ons land verbleef? Waarom is deze Marokkaanse crimineel niet direct na zijn allereerste strafbare feit het land uitgezet?
        </w:t>
      </w:r>
      <w:r>
        <w:br/>
      </w:r>
    </w:p>
    <w:p>
      <w:r>
        <w:t xml:space="preserve"/>
      </w:r>
      <w:r>
        <w:rPr>
          <w:b w:val="1"/>
          <w:bCs w:val="1"/>
        </w:rPr>
        <w:t xml:space="preserve">Vraag 3</w:t>
      </w:r>
      <w:r>
        <w:rPr/>
        <w:t xml:space="preserve">
          <w:br/>
          Erkent u dat dit onbeschrijfelijke leed voor dit gezin voorkomen had kunnen en moeten worden als er eerder was ingegrepen? Hoe rechtvaardigt u dit fatale falen tegenover de slachtoffers?
        </w:t>
      </w:r>
      <w:r>
        <w:br/>
      </w:r>
    </w:p>
    <w:p>
      <w:r>
        <w:t xml:space="preserve"/>
      </w:r>
      <w:r>
        <w:rPr>
          <w:b w:val="1"/>
          <w:bCs w:val="1"/>
        </w:rPr>
        <w:t xml:space="preserve">Vraag 4</w:t>
      </w:r>
      <w:r>
        <w:rPr/>
        <w:t xml:space="preserve">
          <w:br/>
          Hoe kijkt u naar het feit dat we na Mohammed K. weer te maken hebben met een losgeslagen criminele vreemdeling die jarenlang zijn gang kon gaan?
        </w:t>
      </w:r>
      <w:r>
        <w:br/>
      </w:r>
    </w:p>
    <w:p>
      <w:r>
        <w:t xml:space="preserve"/>
      </w:r>
      <w:r>
        <w:rPr>
          <w:b w:val="1"/>
          <w:bCs w:val="1"/>
        </w:rPr>
        <w:t xml:space="preserve">Vraag 5</w:t>
      </w:r>
      <w:r>
        <w:rPr/>
        <w:t xml:space="preserve">
          <w:br/>
          Hoeveel asielzoekers en statushouders zijn inmiddels al meerdere keren in de fout gegaan? Hoeveel van deze veelplegers zijn daadwerkelijk uitgezet en hoeveel lopen er op dit moment nog vrij rond in onze samenleving? 
        </w:t>
      </w:r>
      <w:r>
        <w:br/>
      </w:r>
    </w:p>
    <w:p>
      <w:r>
        <w:t xml:space="preserve"/>
      </w:r>
      <w:r>
        <w:rPr>
          <w:b w:val="1"/>
          <w:bCs w:val="1"/>
        </w:rPr>
        <w:t xml:space="preserve">Vraag 6</w:t>
      </w:r>
      <w:r>
        <w:rPr/>
        <w:t xml:space="preserve">
          <w:br/>
          Deelt u de mening dat een straf van veertien maanden, waarvan een halfjaar voorwaardelijk, een lachertje is voor een poging tot doodslag waarbij een heel gezin is geterroriseerd? Zo, ja bent u bereid minimumstraffen in te voeren?
        </w:t>
      </w:r>
      <w:r>
        <w:br/>
      </w:r>
    </w:p>
    <w:p>
      <w:r>
        <w:t xml:space="preserve"/>
      </w:r>
      <w:r>
        <w:rPr>
          <w:b w:val="1"/>
          <w:bCs w:val="1"/>
        </w:rPr>
        <w:t xml:space="preserve">Vraag 7</w:t>
      </w:r>
      <w:r>
        <w:rPr/>
        <w:t xml:space="preserve">
          <w:br/>
          Voelt u zich verantwoordelijk voor het brute geweld dat dit soort types kunnen plegen doordat u weigert hen uit te zetten?
        </w:t>
      </w:r>
      <w:r>
        <w:br/>
      </w:r>
    </w:p>
    <w:p>
      <w:r>
        <w:t xml:space="preserve"/>
      </w:r>
      <w:r>
        <w:rPr>
          <w:b w:val="1"/>
          <w:bCs w:val="1"/>
        </w:rPr>
        <w:t xml:space="preserve">Vraag 8</w:t>
      </w:r>
      <w:r>
        <w:rPr/>
        <w:t xml:space="preserve">
          <w:br/>
          Kunt u garanderen dat deze gevaarlijke crimineel direct na het uitzitten van zijn celstraf definitief wordt uitgezet en een levenslang inreisverbod krijgt? Zo nee, waarom niet?
        </w:t>
      </w:r>
      <w:r>
        <w:br/>
      </w:r>
    </w:p>
    <w:p>
      <w:r>
        <w:t xml:space="preserve"/>
      </w:r>
      <w:r>
        <w:rPr>
          <w:b w:val="1"/>
          <w:bCs w:val="1"/>
        </w:rPr>
        <w:t xml:space="preserve">Vraag 9</w:t>
      </w:r>
      <w:r>
        <w:rPr/>
        <w:t xml:space="preserve"/>
      </w:r>
      <w:r>
        <w:br/>
      </w:r>
    </w:p>
    <w:p>
      <w:r>
        <w:t xml:space="preserve">Bent u nu eindelijk bereid onze grenzen te sluiten en een asielstop af te kondigen?</w:t>
      </w:r>
      <w:r>
        <w:br/>
      </w:r>
    </w:p>
    <w:p>
      <w:r>
        <w:t xml:space="preserve"> </w:t>
      </w:r>
      <w:r>
        <w:br/>
      </w:r>
    </w:p>
    <w:p>
      <w:r>
        <w:t xml:space="preserve">1) GeenStijl, 22 oktober 2026 (https://www.geenstijl.nl/5192634/tarek-el-a).</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