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2BEE" w:rsidRDefault="00783589" w14:paraId="6C1DB65B" w14:textId="77777777">
      <w:r>
        <w:t>Geachte voorzitter,</w:t>
      </w:r>
    </w:p>
    <w:p w:rsidR="00192BEE" w:rsidRDefault="00192BEE" w14:paraId="6C1DB65C" w14:textId="77777777"/>
    <w:p w:rsidR="00192BEE" w:rsidRDefault="00783589" w14:paraId="6C1DB65E" w14:textId="049CC688">
      <w:r w:rsidRPr="00783589">
        <w:t>Hierbij bied ik u het verslag aan van de informele Raad Buitenlandse Zaken Ontwikkelingssamenwerking van 9 oktober 2026.</w:t>
      </w:r>
    </w:p>
    <w:p w:rsidR="00783589" w:rsidRDefault="00783589" w14:paraId="78649345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192BEE" w14:paraId="6C1DB661" w14:textId="77777777">
        <w:tc>
          <w:tcPr>
            <w:tcW w:w="3620" w:type="dxa"/>
          </w:tcPr>
          <w:p w:rsidR="00192BEE" w:rsidRDefault="00783589" w14:paraId="6C1DB65F" w14:textId="77777777">
            <w:r>
              <w:t>De minister van Buitenlandse Handel 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S.W. Sjoerdsma</w:t>
            </w:r>
          </w:p>
        </w:tc>
        <w:tc>
          <w:tcPr>
            <w:tcW w:w="3921" w:type="dxa"/>
          </w:tcPr>
          <w:p w:rsidR="00192BEE" w:rsidRDefault="00192BEE" w14:paraId="6C1DB660" w14:textId="77777777"/>
        </w:tc>
      </w:tr>
    </w:tbl>
    <w:p w:rsidR="00192BEE" w:rsidRDefault="00192BEE" w14:paraId="6C1DB662" w14:textId="77777777"/>
    <w:sectPr w:rsidR="00192B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093FA" w14:textId="77777777" w:rsidR="003D4A84" w:rsidRDefault="003D4A84">
      <w:pPr>
        <w:spacing w:line="240" w:lineRule="auto"/>
      </w:pPr>
      <w:r>
        <w:separator/>
      </w:r>
    </w:p>
  </w:endnote>
  <w:endnote w:type="continuationSeparator" w:id="0">
    <w:p w14:paraId="043F46ED" w14:textId="77777777" w:rsidR="003D4A84" w:rsidRDefault="003D4A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EAD6" w14:textId="77777777" w:rsidR="007B4866" w:rsidRDefault="007B48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509EC" w14:textId="77777777" w:rsidR="007B4866" w:rsidRDefault="007B48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75612" w14:textId="77777777" w:rsidR="007B4866" w:rsidRDefault="007B48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2A396" w14:textId="77777777" w:rsidR="003D4A84" w:rsidRDefault="003D4A84">
      <w:pPr>
        <w:spacing w:line="240" w:lineRule="auto"/>
      </w:pPr>
      <w:r>
        <w:separator/>
      </w:r>
    </w:p>
  </w:footnote>
  <w:footnote w:type="continuationSeparator" w:id="0">
    <w:p w14:paraId="6D39B065" w14:textId="77777777" w:rsidR="003D4A84" w:rsidRDefault="003D4A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45224" w14:textId="77777777" w:rsidR="007B4866" w:rsidRDefault="007B486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B663" w14:textId="77777777" w:rsidR="00192BEE" w:rsidRDefault="00783589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C1DB667" wp14:editId="6C1DB66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9A" w14:textId="77777777" w:rsidR="00192BEE" w:rsidRDefault="00783589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C1DB69B" w14:textId="77777777" w:rsidR="00192BEE" w:rsidRDefault="00192BEE">
                          <w:pPr>
                            <w:pStyle w:val="WitregelW2"/>
                          </w:pPr>
                        </w:p>
                        <w:p w14:paraId="6C1DB69C" w14:textId="77777777" w:rsidR="00192BEE" w:rsidRDefault="0078358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C1DB69D" w14:textId="77777777" w:rsidR="00192BEE" w:rsidRDefault="00783589">
                          <w:pPr>
                            <w:pStyle w:val="Referentiegegevens"/>
                          </w:pPr>
                          <w:r>
                            <w:t>BZ2632450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1DB66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C1DB69A" w14:textId="77777777" w:rsidR="00192BEE" w:rsidRDefault="00783589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C1DB69B" w14:textId="77777777" w:rsidR="00192BEE" w:rsidRDefault="00192BEE">
                    <w:pPr>
                      <w:pStyle w:val="WitregelW2"/>
                    </w:pPr>
                  </w:p>
                  <w:p w14:paraId="6C1DB69C" w14:textId="77777777" w:rsidR="00192BEE" w:rsidRDefault="0078358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C1DB69D" w14:textId="77777777" w:rsidR="00192BEE" w:rsidRDefault="00783589">
                    <w:pPr>
                      <w:pStyle w:val="Referentiegegevens"/>
                    </w:pPr>
                    <w:r>
                      <w:t>BZ2632450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C1DB669" wp14:editId="6C1DB66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9E" w14:textId="77777777" w:rsidR="00192BEE" w:rsidRDefault="00783589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69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C1DB69E" w14:textId="77777777" w:rsidR="00192BEE" w:rsidRDefault="00783589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C1DB66B" wp14:editId="6C1DB66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AB" w14:textId="77777777" w:rsidR="00783589" w:rsidRDefault="0078358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6B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C1DB6AB" w14:textId="77777777" w:rsidR="00783589" w:rsidRDefault="00783589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B665" w14:textId="77777777" w:rsidR="00192BEE" w:rsidRDefault="00783589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C1DB66D" wp14:editId="6C1DB66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9F" w14:textId="77777777" w:rsidR="00783589" w:rsidRDefault="0078358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1DB66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C1DB69F" w14:textId="77777777" w:rsidR="00783589" w:rsidRDefault="0078358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C1DB66F" wp14:editId="6C1DB67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7E" w14:textId="77777777" w:rsidR="00192BEE" w:rsidRDefault="00783589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6F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C1DB67E" w14:textId="77777777" w:rsidR="00192BEE" w:rsidRDefault="00783589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C1DB671" wp14:editId="6C1DB672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BB5B21" w14:textId="3B728E7B" w:rsidR="007B4866" w:rsidRDefault="007B4866" w:rsidP="007B4866">
                          <w:r>
                            <w:t>Datum</w:t>
                          </w:r>
                          <w:r>
                            <w:tab/>
                          </w:r>
                          <w:r w:rsidR="00BC67E0">
                            <w:t>16</w:t>
                          </w:r>
                          <w:r>
                            <w:t xml:space="preserve"> oktober 2026</w:t>
                          </w:r>
                        </w:p>
                        <w:p w14:paraId="6C1DB688" w14:textId="09A3D091" w:rsidR="00192BEE" w:rsidRDefault="007B4866" w:rsidP="007B4866">
                          <w:r>
                            <w:t>Betreft Verslag van de informele Raad Buitenlandse Zaken Ontwikkelingssamenwerking van 9 oktober 2026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71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p w14:paraId="17BB5B21" w14:textId="3B728E7B" w:rsidR="007B4866" w:rsidRDefault="007B4866" w:rsidP="007B4866">
                    <w:r>
                      <w:t>Datum</w:t>
                    </w:r>
                    <w:r>
                      <w:tab/>
                    </w:r>
                    <w:r w:rsidR="00BC67E0">
                      <w:t>16</w:t>
                    </w:r>
                    <w:r>
                      <w:t xml:space="preserve"> oktober 2026</w:t>
                    </w:r>
                  </w:p>
                  <w:p w14:paraId="6C1DB688" w14:textId="09A3D091" w:rsidR="00192BEE" w:rsidRDefault="007B4866" w:rsidP="007B4866">
                    <w:r>
                      <w:t>Betreft Verslag van de informele Raad Buitenlandse Zaken Ontwikkelingssamenwerking van 9 oktober 2026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C1DB673" wp14:editId="491A5909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8B" w14:textId="00A8D1CB" w:rsidR="00192BEE" w:rsidRPr="007B4866" w:rsidRDefault="00783589" w:rsidP="007B4866">
                          <w:pPr>
                            <w:pStyle w:val="Referentiegegevensbold"/>
                          </w:pPr>
                          <w:r>
                            <w:t xml:space="preserve">Ministerie van Buitenlandse </w:t>
                          </w:r>
                          <w:r w:rsidRPr="007B4866">
                            <w:t>Zaken</w:t>
                          </w:r>
                        </w:p>
                        <w:p w14:paraId="6C1DB68C" w14:textId="3689AC86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Postbus 20061</w:t>
                          </w:r>
                        </w:p>
                        <w:p w14:paraId="6C1DB68D" w14:textId="77777777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Rijnstraat 8</w:t>
                          </w:r>
                        </w:p>
                        <w:p w14:paraId="6C1DB68E" w14:textId="77777777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2500 EB  Den Haag</w:t>
                          </w:r>
                        </w:p>
                        <w:p w14:paraId="6C1DB68F" w14:textId="77777777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Netherlands</w:t>
                          </w:r>
                        </w:p>
                        <w:p w14:paraId="6C1DB690" w14:textId="77777777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www.minbuza.nl</w:t>
                          </w:r>
                        </w:p>
                        <w:p w14:paraId="6C1DB691" w14:textId="77777777" w:rsidR="00192BEE" w:rsidRPr="007B4866" w:rsidRDefault="00192BEE">
                          <w:pPr>
                            <w:pStyle w:val="WitregelW2"/>
                          </w:pPr>
                        </w:p>
                        <w:p w14:paraId="6C1DB692" w14:textId="77777777" w:rsidR="00192BEE" w:rsidRPr="007B4866" w:rsidRDefault="00783589">
                          <w:pPr>
                            <w:pStyle w:val="Referentiegegevensbold"/>
                          </w:pPr>
                          <w:r w:rsidRPr="007B4866">
                            <w:t>Onze referentie</w:t>
                          </w:r>
                        </w:p>
                        <w:p w14:paraId="6C1DB693" w14:textId="77777777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BZ2632450</w:t>
                          </w:r>
                        </w:p>
                        <w:p w14:paraId="6C1DB694" w14:textId="77777777" w:rsidR="00192BEE" w:rsidRPr="007B4866" w:rsidRDefault="00192BEE">
                          <w:pPr>
                            <w:pStyle w:val="WitregelW1"/>
                          </w:pPr>
                        </w:p>
                        <w:p w14:paraId="6C1DB695" w14:textId="77777777" w:rsidR="00192BEE" w:rsidRPr="007B4866" w:rsidRDefault="00783589">
                          <w:pPr>
                            <w:pStyle w:val="Referentiegegevensbold"/>
                          </w:pPr>
                          <w:r w:rsidRPr="007B4866">
                            <w:t>Bijlage(n)</w:t>
                          </w:r>
                        </w:p>
                        <w:p w14:paraId="6C1DB696" w14:textId="77777777" w:rsidR="00192BEE" w:rsidRPr="007B4866" w:rsidRDefault="00783589">
                          <w:pPr>
                            <w:pStyle w:val="Referentiegegevens"/>
                          </w:pPr>
                          <w:r w:rsidRPr="007B4866"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C1DB673" id="41b10cd4-80a4-11ea-b356-6230a4311406" o:spid="_x0000_s1032" type="#_x0000_t202" style="position:absolute;margin-left:466.2pt;margin-top:154.8pt;width:109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" filled="f" stroked="f">
              <v:textbox inset="0,0,0,0">
                <w:txbxContent>
                  <w:p w14:paraId="6C1DB68B" w14:textId="00A8D1CB" w:rsidR="00192BEE" w:rsidRPr="007B4866" w:rsidRDefault="00783589" w:rsidP="007B4866">
                    <w:pPr>
                      <w:pStyle w:val="Referentiegegevensbold"/>
                    </w:pPr>
                    <w:r>
                      <w:t xml:space="preserve">Ministerie van Buitenlandse </w:t>
                    </w:r>
                    <w:r w:rsidRPr="007B4866">
                      <w:t>Zaken</w:t>
                    </w:r>
                  </w:p>
                  <w:p w14:paraId="6C1DB68C" w14:textId="3689AC86" w:rsidR="00192BEE" w:rsidRPr="007B4866" w:rsidRDefault="00783589">
                    <w:pPr>
                      <w:pStyle w:val="Referentiegegevens"/>
                    </w:pPr>
                    <w:r w:rsidRPr="007B4866">
                      <w:t>Postbus 20061</w:t>
                    </w:r>
                  </w:p>
                  <w:p w14:paraId="6C1DB68D" w14:textId="77777777" w:rsidR="00192BEE" w:rsidRPr="007B4866" w:rsidRDefault="00783589">
                    <w:pPr>
                      <w:pStyle w:val="Referentiegegevens"/>
                    </w:pPr>
                    <w:r w:rsidRPr="007B4866">
                      <w:t>Rijnstraat 8</w:t>
                    </w:r>
                  </w:p>
                  <w:p w14:paraId="6C1DB68E" w14:textId="77777777" w:rsidR="00192BEE" w:rsidRPr="007B4866" w:rsidRDefault="00783589">
                    <w:pPr>
                      <w:pStyle w:val="Referentiegegevens"/>
                    </w:pPr>
                    <w:r w:rsidRPr="007B4866">
                      <w:t>2500 EB  Den Haag</w:t>
                    </w:r>
                  </w:p>
                  <w:p w14:paraId="6C1DB68F" w14:textId="77777777" w:rsidR="00192BEE" w:rsidRPr="007B4866" w:rsidRDefault="00783589">
                    <w:pPr>
                      <w:pStyle w:val="Referentiegegevens"/>
                    </w:pPr>
                    <w:r w:rsidRPr="007B4866">
                      <w:t>Netherlands</w:t>
                    </w:r>
                  </w:p>
                  <w:p w14:paraId="6C1DB690" w14:textId="77777777" w:rsidR="00192BEE" w:rsidRPr="007B4866" w:rsidRDefault="00783589">
                    <w:pPr>
                      <w:pStyle w:val="Referentiegegevens"/>
                    </w:pPr>
                    <w:r w:rsidRPr="007B4866">
                      <w:t>www.minbuza.nl</w:t>
                    </w:r>
                  </w:p>
                  <w:p w14:paraId="6C1DB691" w14:textId="77777777" w:rsidR="00192BEE" w:rsidRPr="007B4866" w:rsidRDefault="00192BEE">
                    <w:pPr>
                      <w:pStyle w:val="WitregelW2"/>
                    </w:pPr>
                  </w:p>
                  <w:p w14:paraId="6C1DB692" w14:textId="77777777" w:rsidR="00192BEE" w:rsidRPr="007B4866" w:rsidRDefault="00783589">
                    <w:pPr>
                      <w:pStyle w:val="Referentiegegevensbold"/>
                    </w:pPr>
                    <w:r w:rsidRPr="007B4866">
                      <w:t>Onze referentie</w:t>
                    </w:r>
                  </w:p>
                  <w:p w14:paraId="6C1DB693" w14:textId="77777777" w:rsidR="00192BEE" w:rsidRPr="007B4866" w:rsidRDefault="00783589">
                    <w:pPr>
                      <w:pStyle w:val="Referentiegegevens"/>
                    </w:pPr>
                    <w:r w:rsidRPr="007B4866">
                      <w:t>BZ2632450</w:t>
                    </w:r>
                  </w:p>
                  <w:p w14:paraId="6C1DB694" w14:textId="77777777" w:rsidR="00192BEE" w:rsidRPr="007B4866" w:rsidRDefault="00192BEE">
                    <w:pPr>
                      <w:pStyle w:val="WitregelW1"/>
                    </w:pPr>
                  </w:p>
                  <w:p w14:paraId="6C1DB695" w14:textId="77777777" w:rsidR="00192BEE" w:rsidRPr="007B4866" w:rsidRDefault="00783589">
                    <w:pPr>
                      <w:pStyle w:val="Referentiegegevensbold"/>
                    </w:pPr>
                    <w:r w:rsidRPr="007B4866">
                      <w:t>Bijlage(n)</w:t>
                    </w:r>
                  </w:p>
                  <w:p w14:paraId="6C1DB696" w14:textId="77777777" w:rsidR="00192BEE" w:rsidRPr="007B4866" w:rsidRDefault="00783589">
                    <w:pPr>
                      <w:pStyle w:val="Referentiegegevens"/>
                    </w:pPr>
                    <w:r w:rsidRPr="007B4866"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C1DB675" wp14:editId="6C1DB676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97" w14:textId="5BE7157B" w:rsidR="00192BEE" w:rsidRDefault="00192BEE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75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6C1DB697" w14:textId="5BE7157B" w:rsidR="00192BEE" w:rsidRDefault="00192BEE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C1DB677" wp14:editId="6C1DB678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A5" w14:textId="77777777" w:rsidR="00783589" w:rsidRDefault="0078358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77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C1DB6A5" w14:textId="77777777" w:rsidR="00783589" w:rsidRDefault="00783589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C1DB679" wp14:editId="6C1DB67A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98" w14:textId="77777777" w:rsidR="00192BEE" w:rsidRDefault="0078358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1DB69F" wp14:editId="6C1DB6A0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79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C1DB698" w14:textId="77777777" w:rsidR="00192BEE" w:rsidRDefault="0078358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1DB69F" wp14:editId="6C1DB6A0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C1DB67B" wp14:editId="6C1DB67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1DB699" w14:textId="77777777" w:rsidR="00192BEE" w:rsidRDefault="0078358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1DB6A1" wp14:editId="6C1DB6A2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1DB67B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6C1DB699" w14:textId="77777777" w:rsidR="00192BEE" w:rsidRDefault="0078358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1DB6A1" wp14:editId="6C1DB6A2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B44619"/>
    <w:multiLevelType w:val="multilevel"/>
    <w:tmpl w:val="8EFD6A41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3469F31A"/>
    <w:multiLevelType w:val="multilevel"/>
    <w:tmpl w:val="04BCECF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A794576"/>
    <w:multiLevelType w:val="multilevel"/>
    <w:tmpl w:val="AB2C503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594059FA"/>
    <w:multiLevelType w:val="multilevel"/>
    <w:tmpl w:val="E57B805B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71A4D4A5"/>
    <w:multiLevelType w:val="multilevel"/>
    <w:tmpl w:val="64455870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2067976">
    <w:abstractNumId w:val="2"/>
  </w:num>
  <w:num w:numId="2" w16cid:durableId="253517452">
    <w:abstractNumId w:val="3"/>
  </w:num>
  <w:num w:numId="3" w16cid:durableId="156964527">
    <w:abstractNumId w:val="1"/>
  </w:num>
  <w:num w:numId="4" w16cid:durableId="721441383">
    <w:abstractNumId w:val="0"/>
  </w:num>
  <w:num w:numId="5" w16cid:durableId="817919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BEE"/>
    <w:rsid w:val="00192BEE"/>
    <w:rsid w:val="003D4A84"/>
    <w:rsid w:val="00567899"/>
    <w:rsid w:val="0070205A"/>
    <w:rsid w:val="00783589"/>
    <w:rsid w:val="007B4866"/>
    <w:rsid w:val="00B921B0"/>
    <w:rsid w:val="00BC67E0"/>
    <w:rsid w:val="00E4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DB65B"/>
  <w15:docId w15:val="{530092BD-739E-456A-8223-325DE31A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83589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358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83589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358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</ap:Words>
  <ap:Characters>197</ap:Characters>
  <ap:DocSecurity>0</ap:DocSecurity>
  <ap:Lines>1</ap:Lines>
  <ap:Paragraphs>1</ap:Paragraphs>
  <ap:ScaleCrop>false</ap:ScaleCrop>
  <ap:LinksUpToDate>false</ap:LinksUpToDate>
  <ap:CharactersWithSpaces>231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2026-10-16T14:01:00.0000000Z</dcterms:created>
  <dcterms:modified xsi:type="dcterms:W3CDTF">2026-10-16T14:01:00.0000000Z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https://247.plaza.buzaservices.nl/subject/PV-RK2026082026/BZ2632450/Reguliere%20kamerbrief%20-%20Verslag%20Informele%20Raad%20Buitenlandse%20Zaken%20OS%20van%209%20oktober%202026.docx, </vt:lpwstr>
  </property>
  <property fmtid="{D5CDD505-2E9C-101B-9397-08002B2CF9AE}" pid="24" name="_dlc_DocIdItemGuid">
    <vt:lpwstr>39e2a89f-594d-4516-a2ec-936336a00017</vt:lpwstr>
  </property>
  <property fmtid="{D5CDD505-2E9C-101B-9397-08002B2CF9AE}" pid="25" name="_docset_NoMedatataSyncRequired">
    <vt:lpwstr>False</vt:lpwstr>
  </property>
</Properties>
</file>