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1EBD" w:rsidRDefault="003F1EBD" w14:paraId="55A34B3B" w14:textId="77777777"/>
    <w:p w:rsidR="003F1EBD" w:rsidRDefault="002F08F8" w14:paraId="7489EF39" w14:textId="2D8071FE">
      <w:r>
        <w:t xml:space="preserve">Het lid </w:t>
      </w:r>
      <w:r w:rsidR="00F12BD7">
        <w:t>V</w:t>
      </w:r>
      <w:r>
        <w:t xml:space="preserve">an </w:t>
      </w:r>
      <w:r w:rsidR="00F16384">
        <w:t xml:space="preserve">Houwelingen </w:t>
      </w:r>
      <w:r>
        <w:t xml:space="preserve">heeft </w:t>
      </w:r>
      <w:r w:rsidR="00F16384">
        <w:t>Kamervragen</w:t>
      </w:r>
      <w:r>
        <w:t xml:space="preserve"> geste</w:t>
      </w:r>
      <w:r w:rsidR="00F16384">
        <w:t>l</w:t>
      </w:r>
      <w:r>
        <w:t>d over</w:t>
      </w:r>
      <w:r w:rsidR="00F16384">
        <w:t xml:space="preserve"> de schenking van bussen aan </w:t>
      </w:r>
      <w:r w:rsidR="00F12BD7">
        <w:t>Oekraïne</w:t>
      </w:r>
      <w:r w:rsidR="00F16384">
        <w:t xml:space="preserve"> en verzocht om openbaarmaking van communicatie</w:t>
      </w:r>
      <w:r w:rsidR="00DC293C">
        <w:t xml:space="preserve"> hieromtrent</w:t>
      </w:r>
      <w:r w:rsidR="00F16384">
        <w:t xml:space="preserve">. </w:t>
      </w:r>
      <w:r w:rsidRPr="00F16384" w:rsidR="00F16384">
        <w:t xml:space="preserve">Op 13 mei 2026 is een verzoek op grond </w:t>
      </w:r>
      <w:r w:rsidR="00F16384">
        <w:t>van de Wet Open Overheid (WOO)</w:t>
      </w:r>
      <w:r w:rsidRPr="00F16384" w:rsidR="00F16384">
        <w:t xml:space="preserve"> van gelijke strekking</w:t>
      </w:r>
      <w:r w:rsidR="00F16384">
        <w:t xml:space="preserve"> </w:t>
      </w:r>
      <w:r w:rsidRPr="00F16384" w:rsidR="00F16384">
        <w:t>ingediend. Bij dit verzoek is er om openbaarmaking van dezelfde documenten verzocht.</w:t>
      </w:r>
      <w:r w:rsidR="00F16384">
        <w:t xml:space="preserve"> Bij de beantwoording van de Kamervragen is toegezegd het besluit op het WOO-verzoek met uw Kamer te delen.</w:t>
      </w:r>
      <w:r w:rsidR="00174B4F">
        <w:rPr>
          <w:rStyle w:val="Voetnootmarkering"/>
        </w:rPr>
        <w:footnoteReference w:id="1"/>
      </w:r>
      <w:r w:rsidR="00F16384">
        <w:t xml:space="preserve"> </w:t>
      </w:r>
      <w:r w:rsidR="006A0A52">
        <w:t>Hierbij treft</w:t>
      </w:r>
      <w:r w:rsidR="00F12BD7">
        <w:t xml:space="preserve"> de link naar de publicatie van </w:t>
      </w:r>
      <w:r>
        <w:t xml:space="preserve">dit </w:t>
      </w:r>
      <w:r w:rsidR="006A0A52">
        <w:t>besluit aan</w:t>
      </w:r>
      <w:r w:rsidR="00F16384">
        <w:t>.</w:t>
      </w:r>
      <w:r w:rsidR="00F12BD7">
        <w:rPr>
          <w:rStyle w:val="Voetnootmarkering"/>
        </w:rPr>
        <w:footnoteReference w:id="2"/>
      </w:r>
      <w:r w:rsidR="00F16384">
        <w:t xml:space="preserve"> </w:t>
      </w:r>
      <w:r w:rsidR="006A0A52">
        <w:t xml:space="preserve"> </w:t>
      </w:r>
    </w:p>
    <w:p w:rsidR="003F1EBD" w:rsidRDefault="003F1EBD" w14:paraId="6AAB40E9" w14:textId="77777777"/>
    <w:p w:rsidR="003F1EBD" w:rsidRDefault="003F1EBD" w14:paraId="46E6175E" w14:textId="77777777"/>
    <w:p w:rsidR="003F1EBD" w:rsidRDefault="003F1EBD" w14:paraId="041B3A22" w14:textId="77777777">
      <w:pPr>
        <w:pStyle w:val="WitregelW1bodytekst"/>
      </w:pPr>
    </w:p>
    <w:p w:rsidR="003F1EBD" w:rsidRDefault="004E68E2" w14:paraId="2D7F251F" w14:textId="735D264D">
      <w:r>
        <w:t xml:space="preserve">De Staatssecretaris van Justitie en Veiligheid. </w:t>
      </w:r>
    </w:p>
    <w:p w:rsidR="004E68E2" w:rsidRDefault="004E68E2" w14:paraId="4A5A0BB7" w14:textId="77777777"/>
    <w:p w:rsidR="004E68E2" w:rsidRDefault="004E68E2" w14:paraId="03F5C0B2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3F1EBD" w14:paraId="02666C91" w14:textId="77777777">
        <w:tc>
          <w:tcPr>
            <w:tcW w:w="3620" w:type="dxa"/>
          </w:tcPr>
          <w:p w:rsidR="003F1EBD" w:rsidRDefault="003F1EBD" w14:paraId="01BFDCEC" w14:textId="77777777"/>
          <w:p w:rsidR="003F1EBD" w:rsidRDefault="003F1EBD" w14:paraId="388B083A" w14:textId="77777777"/>
          <w:p w:rsidR="003F1EBD" w:rsidRDefault="004E68E2" w14:paraId="48C75F48" w14:textId="446D4CED">
            <w:r>
              <w:t>Claudia van Bruggen</w:t>
            </w:r>
          </w:p>
          <w:p w:rsidR="003F1EBD" w:rsidRDefault="003F1EBD" w14:paraId="239F1F34" w14:textId="77777777"/>
          <w:p w:rsidR="003F1EBD" w:rsidRDefault="003F1EBD" w14:paraId="2A7CE3C3" w14:textId="77777777"/>
        </w:tc>
        <w:tc>
          <w:tcPr>
            <w:tcW w:w="302" w:type="dxa"/>
          </w:tcPr>
          <w:p w:rsidR="003F1EBD" w:rsidRDefault="003F1EBD" w14:paraId="143A6976" w14:textId="77777777"/>
          <w:p w:rsidR="003F1EBD" w:rsidRDefault="003F1EBD" w14:paraId="1FECA17F" w14:textId="77777777"/>
          <w:p w:rsidR="003F1EBD" w:rsidRDefault="003F1EBD" w14:paraId="53FC3F81" w14:textId="77777777"/>
          <w:p w:rsidR="003F1EBD" w:rsidRDefault="003F1EBD" w14:paraId="0F1D24D0" w14:textId="77777777"/>
          <w:p w:rsidR="003F1EBD" w:rsidRDefault="003F1EBD" w14:paraId="6C19F715" w14:textId="77777777"/>
        </w:tc>
        <w:tc>
          <w:tcPr>
            <w:tcW w:w="3620" w:type="dxa"/>
          </w:tcPr>
          <w:p w:rsidR="003F1EBD" w:rsidRDefault="003F1EBD" w14:paraId="3B28D152" w14:textId="77777777"/>
          <w:p w:rsidR="003F1EBD" w:rsidRDefault="003F1EBD" w14:paraId="27F317D3" w14:textId="77777777"/>
          <w:p w:rsidR="003F1EBD" w:rsidRDefault="003F1EBD" w14:paraId="33E5B5BF" w14:textId="77777777"/>
          <w:p w:rsidR="003F1EBD" w:rsidRDefault="003F1EBD" w14:paraId="0E7A2DCA" w14:textId="77777777"/>
          <w:p w:rsidR="003F1EBD" w:rsidRDefault="003F1EBD" w14:paraId="003B6A37" w14:textId="77777777"/>
        </w:tc>
      </w:tr>
    </w:tbl>
    <w:p w:rsidR="003F1EBD" w:rsidRDefault="003F1EBD" w14:paraId="2E5FAD14" w14:textId="77777777"/>
    <w:sectPr w:rsidR="003F1EBD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B2631" w14:textId="77777777" w:rsidR="00E31902" w:rsidRDefault="00E31902">
      <w:pPr>
        <w:spacing w:line="240" w:lineRule="auto"/>
      </w:pPr>
      <w:r>
        <w:separator/>
      </w:r>
    </w:p>
  </w:endnote>
  <w:endnote w:type="continuationSeparator" w:id="0">
    <w:p w14:paraId="70C0EC33" w14:textId="77777777" w:rsidR="00E31902" w:rsidRDefault="00E319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8386" w14:textId="77777777" w:rsidR="003F1EBD" w:rsidRDefault="003F1EBD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57569" w14:textId="77777777" w:rsidR="00E31902" w:rsidRDefault="00E31902">
      <w:pPr>
        <w:pStyle w:val="Voetnoottekst"/>
      </w:pPr>
    </w:p>
  </w:footnote>
  <w:footnote w:type="continuationSeparator" w:id="0">
    <w:p w14:paraId="4EDA2B7A" w14:textId="77777777" w:rsidR="00E31902" w:rsidRDefault="00E31902">
      <w:pPr>
        <w:pStyle w:val="Voetnoottekst"/>
      </w:pPr>
    </w:p>
  </w:footnote>
  <w:footnote w:id="1">
    <w:p w14:paraId="33A1E1C2" w14:textId="43BFD419" w:rsidR="00174B4F" w:rsidRPr="00174B4F" w:rsidRDefault="00174B4F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74B4F">
        <w:rPr>
          <w:sz w:val="16"/>
          <w:szCs w:val="16"/>
        </w:rPr>
        <w:t>Kamerstukken II, 2025-26, 2026Z09312</w:t>
      </w:r>
    </w:p>
  </w:footnote>
  <w:footnote w:id="2">
    <w:p w14:paraId="67ADA813" w14:textId="2276535E" w:rsidR="00F12BD7" w:rsidRDefault="00F12BD7">
      <w:pPr>
        <w:pStyle w:val="Voetnoottekst"/>
        <w:rPr>
          <w:sz w:val="16"/>
          <w:szCs w:val="16"/>
        </w:rPr>
      </w:pPr>
      <w:r w:rsidRPr="00F12BD7">
        <w:rPr>
          <w:rStyle w:val="Voetnootmarkering"/>
          <w:sz w:val="16"/>
          <w:szCs w:val="16"/>
        </w:rPr>
        <w:footnoteRef/>
      </w:r>
      <w:r w:rsidRPr="00F12BD7">
        <w:rPr>
          <w:sz w:val="16"/>
          <w:szCs w:val="16"/>
        </w:rPr>
        <w:t xml:space="preserve"> </w:t>
      </w:r>
      <w:r w:rsidR="00084E85" w:rsidRPr="00084E85">
        <w:rPr>
          <w:sz w:val="16"/>
          <w:szCs w:val="16"/>
        </w:rPr>
        <w:t>https://open.overheid.nl/details/9863640f-1bfc-44ee-8036-ae2895cd8d42</w:t>
      </w:r>
    </w:p>
    <w:p w14:paraId="2BC4090E" w14:textId="77777777" w:rsidR="00F12BD7" w:rsidRPr="00F12BD7" w:rsidRDefault="00F12BD7">
      <w:pPr>
        <w:pStyle w:val="Voetnoottekst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79ED0" w14:textId="77777777" w:rsidR="003F1EBD" w:rsidRDefault="00E31902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21024399" wp14:editId="6EE813B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42B6F3" w14:textId="77777777" w:rsidR="003F1EBD" w:rsidRDefault="00E31902">
                          <w:pPr>
                            <w:pStyle w:val="Referentiegegevensbold"/>
                          </w:pPr>
                          <w:r>
                            <w:t xml:space="preserve">Directoraat-Generaal Straffen en Beschermen </w:t>
                          </w:r>
                        </w:p>
                        <w:p w14:paraId="2E71590D" w14:textId="77777777" w:rsidR="003F1EBD" w:rsidRDefault="00E31902">
                          <w:pPr>
                            <w:pStyle w:val="Referentiegegevens"/>
                          </w:pPr>
                          <w:r>
                            <w:t>Directie Sanctie en Slachtofferbeleid</w:t>
                          </w:r>
                        </w:p>
                        <w:p w14:paraId="4D721A38" w14:textId="77777777" w:rsidR="003F1EBD" w:rsidRDefault="00E31902">
                          <w:pPr>
                            <w:pStyle w:val="Referentiegegevens"/>
                          </w:pPr>
                          <w:r>
                            <w:t>Sancties Intramuraal</w:t>
                          </w:r>
                        </w:p>
                        <w:p w14:paraId="2D64AFA9" w14:textId="77777777" w:rsidR="003F1EBD" w:rsidRDefault="003F1EBD">
                          <w:pPr>
                            <w:pStyle w:val="WitregelW2"/>
                          </w:pPr>
                        </w:p>
                        <w:p w14:paraId="0AB3ADA8" w14:textId="77777777" w:rsidR="003F1EBD" w:rsidRDefault="00E3190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2A19AF8B" w14:textId="54107F52" w:rsidR="003F1EBD" w:rsidRDefault="003F1EBD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2464D6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  <w:p w14:paraId="3670331A" w14:textId="77777777" w:rsidR="003F1EBD" w:rsidRDefault="003F1EBD">
                          <w:pPr>
                            <w:pStyle w:val="WitregelW1"/>
                          </w:pPr>
                        </w:p>
                        <w:p w14:paraId="09652A7D" w14:textId="77777777" w:rsidR="003F1EBD" w:rsidRDefault="00E3190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91BC02D" w14:textId="77777777" w:rsidR="003F1EBD" w:rsidRDefault="00E31902">
                          <w:pPr>
                            <w:pStyle w:val="Referentiegegevens"/>
                          </w:pPr>
                          <w:r>
                            <w:t>c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1024399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442B6F3" w14:textId="77777777" w:rsidR="003F1EBD" w:rsidRDefault="00E31902">
                    <w:pPr>
                      <w:pStyle w:val="Referentiegegevensbold"/>
                    </w:pPr>
                    <w:r>
                      <w:t xml:space="preserve">Directoraat-Generaal Straffen en Beschermen </w:t>
                    </w:r>
                  </w:p>
                  <w:p w14:paraId="2E71590D" w14:textId="77777777" w:rsidR="003F1EBD" w:rsidRDefault="00E31902">
                    <w:pPr>
                      <w:pStyle w:val="Referentiegegevens"/>
                    </w:pPr>
                    <w:r>
                      <w:t>Directie Sanctie en Slachtofferbeleid</w:t>
                    </w:r>
                  </w:p>
                  <w:p w14:paraId="4D721A38" w14:textId="77777777" w:rsidR="003F1EBD" w:rsidRDefault="00E31902">
                    <w:pPr>
                      <w:pStyle w:val="Referentiegegevens"/>
                    </w:pPr>
                    <w:r>
                      <w:t>Sancties Intramuraal</w:t>
                    </w:r>
                  </w:p>
                  <w:p w14:paraId="2D64AFA9" w14:textId="77777777" w:rsidR="003F1EBD" w:rsidRDefault="003F1EBD">
                    <w:pPr>
                      <w:pStyle w:val="WitregelW2"/>
                    </w:pPr>
                  </w:p>
                  <w:p w14:paraId="0AB3ADA8" w14:textId="77777777" w:rsidR="003F1EBD" w:rsidRDefault="00E31902">
                    <w:pPr>
                      <w:pStyle w:val="Referentiegegevensbold"/>
                    </w:pPr>
                    <w:r>
                      <w:t>Datum</w:t>
                    </w:r>
                  </w:p>
                  <w:p w14:paraId="2A19AF8B" w14:textId="54107F52" w:rsidR="003F1EBD" w:rsidRDefault="003F1EBD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2464D6">
                      <w:rPr>
                        <w:b/>
                        <w:bCs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  <w:p w14:paraId="3670331A" w14:textId="77777777" w:rsidR="003F1EBD" w:rsidRDefault="003F1EBD">
                    <w:pPr>
                      <w:pStyle w:val="WitregelW1"/>
                    </w:pPr>
                  </w:p>
                  <w:p w14:paraId="09652A7D" w14:textId="77777777" w:rsidR="003F1EBD" w:rsidRDefault="00E3190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91BC02D" w14:textId="77777777" w:rsidR="003F1EBD" w:rsidRDefault="00E31902">
                    <w:pPr>
                      <w:pStyle w:val="Referentiegegevens"/>
                    </w:pPr>
                    <w:r>
                      <w:t>c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5848D966" wp14:editId="7DC9056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A367CD" w14:textId="77777777" w:rsidR="00B27276" w:rsidRDefault="00B272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48D966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36A367CD" w14:textId="77777777" w:rsidR="00B27276" w:rsidRDefault="00B2727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23E04696" wp14:editId="6E00B52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26AC4C" w14:textId="17F1523F" w:rsidR="003F1EBD" w:rsidRDefault="00E3190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464D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E04696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5226AC4C" w14:textId="17F1523F" w:rsidR="003F1EBD" w:rsidRDefault="00E3190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464D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2F50E" w14:textId="77777777" w:rsidR="003F1EBD" w:rsidRDefault="00E31902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C321F50" wp14:editId="19E81602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22F093" w14:textId="77777777" w:rsidR="000705DB" w:rsidRDefault="000705DB" w:rsidP="000705DB">
                          <w:r>
                            <w:t xml:space="preserve">Aan de Voorzitter van de Tweede Kamer </w:t>
                          </w:r>
                        </w:p>
                        <w:p w14:paraId="29742972" w14:textId="77777777" w:rsidR="000705DB" w:rsidRDefault="000705DB" w:rsidP="000705DB">
                          <w:r>
                            <w:t>der Staten-Generaal</w:t>
                          </w:r>
                        </w:p>
                        <w:p w14:paraId="6866BF92" w14:textId="77777777" w:rsidR="000705DB" w:rsidRDefault="000705DB" w:rsidP="000705DB">
                          <w:r>
                            <w:t xml:space="preserve">Postbus 20018 </w:t>
                          </w:r>
                        </w:p>
                        <w:p w14:paraId="48D036FB" w14:textId="77777777" w:rsidR="000705DB" w:rsidRDefault="000705DB" w:rsidP="000705DB">
                          <w:r>
                            <w:t>2500 EA  DEN HAAG</w:t>
                          </w:r>
                        </w:p>
                        <w:p w14:paraId="6FE49CA1" w14:textId="77777777" w:rsidR="00B27276" w:rsidRDefault="00B272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321F50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7A22F093" w14:textId="77777777" w:rsidR="000705DB" w:rsidRDefault="000705DB" w:rsidP="000705DB">
                    <w:r>
                      <w:t xml:space="preserve">Aan de Voorzitter van de Tweede Kamer </w:t>
                    </w:r>
                  </w:p>
                  <w:p w14:paraId="29742972" w14:textId="77777777" w:rsidR="000705DB" w:rsidRDefault="000705DB" w:rsidP="000705DB">
                    <w:r>
                      <w:t>der Staten-Generaal</w:t>
                    </w:r>
                  </w:p>
                  <w:p w14:paraId="6866BF92" w14:textId="77777777" w:rsidR="000705DB" w:rsidRDefault="000705DB" w:rsidP="000705DB">
                    <w:r>
                      <w:t xml:space="preserve">Postbus 20018 </w:t>
                    </w:r>
                  </w:p>
                  <w:p w14:paraId="48D036FB" w14:textId="77777777" w:rsidR="000705DB" w:rsidRDefault="000705DB" w:rsidP="000705DB">
                    <w:r>
                      <w:t>2500 EA  DEN HAAG</w:t>
                    </w:r>
                  </w:p>
                  <w:p w14:paraId="6FE49CA1" w14:textId="77777777" w:rsidR="00B27276" w:rsidRDefault="00B2727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7A10B50" wp14:editId="783BEBED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3F1EBD" w14:paraId="165DD15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CC15A11" w14:textId="77777777" w:rsidR="003F1EBD" w:rsidRDefault="00E3190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0A934DD" w14:textId="4757CD01" w:rsidR="003F1EBD" w:rsidRDefault="002464D6">
                                <w:r>
                                  <w:t>16 oktober 2026</w:t>
                                </w:r>
                              </w:p>
                            </w:tc>
                          </w:tr>
                          <w:tr w:rsidR="003F1EBD" w14:paraId="2D6E6B0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8349BEC" w14:textId="77777777" w:rsidR="003F1EBD" w:rsidRDefault="00E3190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54E71BF" w14:textId="5B2C3508" w:rsidR="003F1EBD" w:rsidRDefault="002464D6">
                                <w:r>
                                  <w:t xml:space="preserve">Verstrekken </w:t>
                                </w:r>
                                <w:proofErr w:type="spellStart"/>
                                <w:r>
                                  <w:t>Woo</w:t>
                                </w:r>
                                <w:proofErr w:type="spellEnd"/>
                                <w:r>
                                  <w:t>-besluit</w:t>
                                </w:r>
                              </w:p>
                            </w:tc>
                          </w:tr>
                        </w:tbl>
                        <w:p w14:paraId="000CBFB1" w14:textId="77777777" w:rsidR="00B27276" w:rsidRDefault="00B272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A10B50" id="46feebd0-aa3c-11ea-a756-beb5f67e67be" o:spid="_x0000_s1030" type="#_x0000_t202" style="position:absolute;margin-left:79.45pt;margin-top:264.15pt;width:377pt;height:25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jXFeEp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3F1EBD" w14:paraId="165DD15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CC15A11" w14:textId="77777777" w:rsidR="003F1EBD" w:rsidRDefault="00E31902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0A934DD" w14:textId="4757CD01" w:rsidR="003F1EBD" w:rsidRDefault="002464D6">
                          <w:r>
                            <w:t>16 oktober 2026</w:t>
                          </w:r>
                        </w:p>
                      </w:tc>
                    </w:tr>
                    <w:tr w:rsidR="003F1EBD" w14:paraId="2D6E6B0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8349BEC" w14:textId="77777777" w:rsidR="003F1EBD" w:rsidRDefault="00E31902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54E71BF" w14:textId="5B2C3508" w:rsidR="003F1EBD" w:rsidRDefault="002464D6">
                          <w:r>
                            <w:t xml:space="preserve">Verstrekken </w:t>
                          </w:r>
                          <w:proofErr w:type="spellStart"/>
                          <w:r>
                            <w:t>Woo</w:t>
                          </w:r>
                          <w:proofErr w:type="spellEnd"/>
                          <w:r>
                            <w:t>-besluit</w:t>
                          </w:r>
                        </w:p>
                      </w:tc>
                    </w:tr>
                  </w:tbl>
                  <w:p w14:paraId="000CBFB1" w14:textId="77777777" w:rsidR="00B27276" w:rsidRDefault="00B2727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DD6EAA5" wp14:editId="28F4860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CB7121" w14:textId="77777777" w:rsidR="003F1EBD" w:rsidRDefault="00E31902">
                          <w:pPr>
                            <w:pStyle w:val="Referentiegegevensbold"/>
                          </w:pPr>
                          <w:r>
                            <w:t xml:space="preserve">Directoraat-Generaal Straffen en Beschermen </w:t>
                          </w:r>
                        </w:p>
                        <w:p w14:paraId="1DBFE4C3" w14:textId="77777777" w:rsidR="003F1EBD" w:rsidRDefault="00E31902">
                          <w:pPr>
                            <w:pStyle w:val="Referentiegegevens"/>
                          </w:pPr>
                          <w:r>
                            <w:t>Directie Sanctie en Slachtofferbeleid</w:t>
                          </w:r>
                        </w:p>
                        <w:p w14:paraId="65B7D212" w14:textId="77777777" w:rsidR="003F1EBD" w:rsidRDefault="00E31902">
                          <w:pPr>
                            <w:pStyle w:val="Referentiegegevens"/>
                          </w:pPr>
                          <w:r>
                            <w:t>Sancties Intramuraal</w:t>
                          </w:r>
                        </w:p>
                        <w:p w14:paraId="5802F672" w14:textId="77777777" w:rsidR="003F1EBD" w:rsidRDefault="003F1EBD">
                          <w:pPr>
                            <w:pStyle w:val="WitregelW1"/>
                          </w:pPr>
                        </w:p>
                        <w:p w14:paraId="04B56190" w14:textId="77777777" w:rsidR="003F1EBD" w:rsidRDefault="00E31902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3D6C853D" w14:textId="77777777" w:rsidR="003F1EBD" w:rsidRDefault="00E31902">
                          <w:pPr>
                            <w:pStyle w:val="Referentiegegevens"/>
                          </w:pPr>
                          <w:r>
                            <w:t>2511 DP  Den Haag</w:t>
                          </w:r>
                        </w:p>
                        <w:p w14:paraId="07404A48" w14:textId="77777777" w:rsidR="003F1EBD" w:rsidRPr="00620814" w:rsidRDefault="00E3190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20814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486E6CD2" w14:textId="77777777" w:rsidR="003F1EBD" w:rsidRPr="00620814" w:rsidRDefault="00E3190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20814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4F5184C3" w14:textId="77777777" w:rsidR="003F1EBD" w:rsidRPr="00620814" w:rsidRDefault="00E31902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20814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055F09D4" w14:textId="77777777" w:rsidR="003F1EBD" w:rsidRPr="00620814" w:rsidRDefault="003F1EBD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A08CD74" w14:textId="77777777" w:rsidR="003F1EBD" w:rsidRDefault="00E3190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EBEA0E6" w14:textId="193A2390" w:rsidR="003F1EBD" w:rsidRDefault="000705DB">
                          <w:pPr>
                            <w:pStyle w:val="Referentiegegevens"/>
                          </w:pPr>
                          <w:r>
                            <w:t>8120053</w:t>
                          </w:r>
                        </w:p>
                        <w:p w14:paraId="622F7583" w14:textId="77777777" w:rsidR="003F1EBD" w:rsidRDefault="003F1EBD">
                          <w:pPr>
                            <w:pStyle w:val="WitregelW1"/>
                          </w:pPr>
                        </w:p>
                        <w:p w14:paraId="395595BA" w14:textId="77777777" w:rsidR="003F1EBD" w:rsidRDefault="003F1EBD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D6EAA5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3ECB7121" w14:textId="77777777" w:rsidR="003F1EBD" w:rsidRDefault="00E31902">
                    <w:pPr>
                      <w:pStyle w:val="Referentiegegevensbold"/>
                    </w:pPr>
                    <w:r>
                      <w:t xml:space="preserve">Directoraat-Generaal Straffen en Beschermen </w:t>
                    </w:r>
                  </w:p>
                  <w:p w14:paraId="1DBFE4C3" w14:textId="77777777" w:rsidR="003F1EBD" w:rsidRDefault="00E31902">
                    <w:pPr>
                      <w:pStyle w:val="Referentiegegevens"/>
                    </w:pPr>
                    <w:r>
                      <w:t>Directie Sanctie en Slachtofferbeleid</w:t>
                    </w:r>
                  </w:p>
                  <w:p w14:paraId="65B7D212" w14:textId="77777777" w:rsidR="003F1EBD" w:rsidRDefault="00E31902">
                    <w:pPr>
                      <w:pStyle w:val="Referentiegegevens"/>
                    </w:pPr>
                    <w:r>
                      <w:t>Sancties Intramuraal</w:t>
                    </w:r>
                  </w:p>
                  <w:p w14:paraId="5802F672" w14:textId="77777777" w:rsidR="003F1EBD" w:rsidRDefault="003F1EBD">
                    <w:pPr>
                      <w:pStyle w:val="WitregelW1"/>
                    </w:pPr>
                  </w:p>
                  <w:p w14:paraId="04B56190" w14:textId="77777777" w:rsidR="003F1EBD" w:rsidRDefault="00E31902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3D6C853D" w14:textId="77777777" w:rsidR="003F1EBD" w:rsidRDefault="00E31902">
                    <w:pPr>
                      <w:pStyle w:val="Referentiegegevens"/>
                    </w:pPr>
                    <w:r>
                      <w:t>2511 DP  Den Haag</w:t>
                    </w:r>
                  </w:p>
                  <w:p w14:paraId="07404A48" w14:textId="77777777" w:rsidR="003F1EBD" w:rsidRPr="00620814" w:rsidRDefault="00E31902">
                    <w:pPr>
                      <w:pStyle w:val="Referentiegegevens"/>
                      <w:rPr>
                        <w:lang w:val="de-DE"/>
                      </w:rPr>
                    </w:pPr>
                    <w:r w:rsidRPr="00620814">
                      <w:rPr>
                        <w:lang w:val="de-DE"/>
                      </w:rPr>
                      <w:t>Postbus 20301</w:t>
                    </w:r>
                  </w:p>
                  <w:p w14:paraId="486E6CD2" w14:textId="77777777" w:rsidR="003F1EBD" w:rsidRPr="00620814" w:rsidRDefault="00E31902">
                    <w:pPr>
                      <w:pStyle w:val="Referentiegegevens"/>
                      <w:rPr>
                        <w:lang w:val="de-DE"/>
                      </w:rPr>
                    </w:pPr>
                    <w:r w:rsidRPr="00620814">
                      <w:rPr>
                        <w:lang w:val="de-DE"/>
                      </w:rPr>
                      <w:t>2500 EH  Den Haag</w:t>
                    </w:r>
                  </w:p>
                  <w:p w14:paraId="4F5184C3" w14:textId="77777777" w:rsidR="003F1EBD" w:rsidRPr="00620814" w:rsidRDefault="00E31902">
                    <w:pPr>
                      <w:pStyle w:val="Referentiegegevens"/>
                      <w:rPr>
                        <w:lang w:val="de-DE"/>
                      </w:rPr>
                    </w:pPr>
                    <w:r w:rsidRPr="00620814">
                      <w:rPr>
                        <w:lang w:val="de-DE"/>
                      </w:rPr>
                      <w:t>www.rijksoverheid.nl/jenv</w:t>
                    </w:r>
                  </w:p>
                  <w:p w14:paraId="055F09D4" w14:textId="77777777" w:rsidR="003F1EBD" w:rsidRPr="00620814" w:rsidRDefault="003F1EBD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A08CD74" w14:textId="77777777" w:rsidR="003F1EBD" w:rsidRDefault="00E3190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EBEA0E6" w14:textId="193A2390" w:rsidR="003F1EBD" w:rsidRDefault="000705DB">
                    <w:pPr>
                      <w:pStyle w:val="Referentiegegevens"/>
                    </w:pPr>
                    <w:r>
                      <w:t>8120053</w:t>
                    </w:r>
                  </w:p>
                  <w:p w14:paraId="622F7583" w14:textId="77777777" w:rsidR="003F1EBD" w:rsidRDefault="003F1EBD">
                    <w:pPr>
                      <w:pStyle w:val="WitregelW1"/>
                    </w:pPr>
                  </w:p>
                  <w:p w14:paraId="395595BA" w14:textId="77777777" w:rsidR="003F1EBD" w:rsidRDefault="003F1EBD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7C7467D" wp14:editId="42E7F1DE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2C7B5C" w14:textId="77777777" w:rsidR="00B27276" w:rsidRDefault="00B2727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C7467D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602C7B5C" w14:textId="77777777" w:rsidR="00B27276" w:rsidRDefault="00B2727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57369DED" wp14:editId="6555637D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B0CC77" w14:textId="77777777" w:rsidR="003F1EBD" w:rsidRDefault="00E3190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E68E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E68E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369DED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0BB0CC77" w14:textId="77777777" w:rsidR="003F1EBD" w:rsidRDefault="00E3190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E68E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E68E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7D69CD0" wp14:editId="1F4A885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EC9923" w14:textId="77777777" w:rsidR="003F1EBD" w:rsidRDefault="00E3190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1C98957" wp14:editId="6BA6A9F1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7D69CD0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6EC9923" w14:textId="77777777" w:rsidR="003F1EBD" w:rsidRDefault="00E3190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1C98957" wp14:editId="6BA6A9F1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95D54F7" wp14:editId="5C9135A9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7E9E66" w14:textId="77777777" w:rsidR="003F1EBD" w:rsidRDefault="00E3190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D26C7F" wp14:editId="6A993E58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5D54F7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487E9E66" w14:textId="77777777" w:rsidR="003F1EBD" w:rsidRDefault="00E3190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3D26C7F" wp14:editId="6A993E58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9C47B7F" wp14:editId="11C28E95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0230AE" w14:textId="77777777" w:rsidR="003F1EBD" w:rsidRDefault="00E31902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C47B7F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690230AE" w14:textId="77777777" w:rsidR="003F1EBD" w:rsidRDefault="00E31902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F2C73"/>
    <w:multiLevelType w:val="multilevel"/>
    <w:tmpl w:val="DFB3710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2E76D3B7"/>
    <w:multiLevelType w:val="multilevel"/>
    <w:tmpl w:val="49B6301C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35AF1B7"/>
    <w:multiLevelType w:val="multilevel"/>
    <w:tmpl w:val="0214E34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7308C4AA"/>
    <w:multiLevelType w:val="multilevel"/>
    <w:tmpl w:val="66FE9CD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267426420">
    <w:abstractNumId w:val="3"/>
  </w:num>
  <w:num w:numId="2" w16cid:durableId="1309742816">
    <w:abstractNumId w:val="0"/>
  </w:num>
  <w:num w:numId="3" w16cid:durableId="917593302">
    <w:abstractNumId w:val="2"/>
  </w:num>
  <w:num w:numId="4" w16cid:durableId="1333871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EBD"/>
    <w:rsid w:val="00010375"/>
    <w:rsid w:val="000705DB"/>
    <w:rsid w:val="00084E85"/>
    <w:rsid w:val="000D4AED"/>
    <w:rsid w:val="000D739D"/>
    <w:rsid w:val="00107AA5"/>
    <w:rsid w:val="00174B4F"/>
    <w:rsid w:val="002464D6"/>
    <w:rsid w:val="0027579D"/>
    <w:rsid w:val="002F08F8"/>
    <w:rsid w:val="003B4ADC"/>
    <w:rsid w:val="003D746A"/>
    <w:rsid w:val="003F1EBD"/>
    <w:rsid w:val="004A6FE9"/>
    <w:rsid w:val="004B0949"/>
    <w:rsid w:val="004E0564"/>
    <w:rsid w:val="004E4127"/>
    <w:rsid w:val="004E68E2"/>
    <w:rsid w:val="005E358C"/>
    <w:rsid w:val="00620814"/>
    <w:rsid w:val="006530A5"/>
    <w:rsid w:val="00664C1C"/>
    <w:rsid w:val="006A0A52"/>
    <w:rsid w:val="007A3CF3"/>
    <w:rsid w:val="0086757F"/>
    <w:rsid w:val="008968E9"/>
    <w:rsid w:val="00AE66F1"/>
    <w:rsid w:val="00B01DFF"/>
    <w:rsid w:val="00B27276"/>
    <w:rsid w:val="00B51BAA"/>
    <w:rsid w:val="00BC6CFB"/>
    <w:rsid w:val="00C16231"/>
    <w:rsid w:val="00C85F4C"/>
    <w:rsid w:val="00D63BE0"/>
    <w:rsid w:val="00DC293C"/>
    <w:rsid w:val="00E31902"/>
    <w:rsid w:val="00F12BD7"/>
    <w:rsid w:val="00F16384"/>
    <w:rsid w:val="00F6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A38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E68E2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68E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968E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968E9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68E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68E9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2F08F8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12BD7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0705D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05D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0705D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05DB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20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91</ap:Words>
  <ap:Characters>502</ap:Characters>
  <ap:DocSecurity>0</ap:DocSecurity>
  <ap:Lines>4</ap:Lines>
  <ap:Paragraphs>1</ap:Paragraphs>
  <ap:ScaleCrop>false</ap:ScaleCrop>
  <ap:LinksUpToDate>false</ap:LinksUpToDate>
  <ap:CharactersWithSpaces>592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2026-10-16T13:37:00.0000000Z</dcterms:created>
  <dcterms:modified xsi:type="dcterms:W3CDTF">2026-10-16T13:42:00.0000000Z</dcterms:modified>
  <dc:description>------------------------</dc:description>
  <dc:subject/>
  <keywords/>
  <version/>
  <category/>
</coreProperties>
</file>