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2026Z22403</w:t>
        <w:br/>
      </w:r>
      <w:proofErr w:type="spellEnd"/>
    </w:p>
    <w:p>
      <w:pPr>
        <w:pStyle w:val="Normal"/>
        <w:rPr>
          <w:b w:val="1"/>
          <w:bCs w:val="1"/>
        </w:rPr>
      </w:pPr>
      <w:r w:rsidR="250AE766">
        <w:rPr>
          <w:b w:val="0"/>
          <w:bCs w:val="0"/>
        </w:rPr>
        <w:t>(ingezonden 15 oktober 2026)</w:t>
        <w:br/>
      </w:r>
    </w:p>
    <w:p>
      <w:r>
        <w:t xml:space="preserve">Vragen van het lid Heutink (Groep Markuszower) aan de minister van Sociale Zaken en Werkgelegenheid over het bericht dat het UWV de stekker trekt uit een mislukt ICT-project dat de afgelopen vijf jaar maar liefst 55 miljoen euro aan belastinggeld heeft gekost</w:t>
      </w:r>
      <w:r>
        <w:br/>
      </w:r>
    </w:p>
    <w:p>
      <w:pPr>
        <w:pStyle w:val="ListParagraph"/>
        <w:numPr>
          <w:ilvl w:val="0"/>
          <w:numId w:val="100522440"/>
        </w:numPr>
        <w:ind w:left="360"/>
      </w:pPr>
      <w:r>
        <w:t xml:space="preserve">Bent u op de hoogte van de berichtgeving van onder meer de NOS over het feit dat het UWV na vijf jaar en 55 miljoen euro stopt met de ontwikkeling en implementatie van De Bemiddelingsservice (BMS) omdat er onvoldoende vertrouwen is in het systeem en wat is uw reactie daarop? 1)</w:t>
      </w:r>
      <w:r>
        <w:br/>
      </w:r>
    </w:p>
    <w:p>
      <w:pPr>
        <w:pStyle w:val="ListParagraph"/>
        <w:numPr>
          <w:ilvl w:val="0"/>
          <w:numId w:val="100522440"/>
        </w:numPr>
        <w:ind w:left="360"/>
      </w:pPr>
      <w:r>
        <w:t xml:space="preserve">Vindt u het aanvaardbaar dat 55 miljoen euro aan belastinggeld gewoon is weggegooid door het UWV? Zo ja, waarom? Zo nee, waarom niet?</w:t>
      </w:r>
      <w:r>
        <w:br/>
      </w:r>
    </w:p>
    <w:p>
      <w:pPr>
        <w:pStyle w:val="ListParagraph"/>
        <w:numPr>
          <w:ilvl w:val="0"/>
          <w:numId w:val="100522440"/>
        </w:numPr>
        <w:ind w:left="360"/>
      </w:pPr>
      <w:r>
        <w:t xml:space="preserve">Kunt uiteenzetten waaraan de 55 miljoen euro de afgelopen jaren is besteed? Kunt u daarbij een gespecificeerd overzicht verstrekken, uitgesplitst naar jaar en kostenpost?</w:t>
      </w:r>
      <w:r>
        <w:br/>
      </w:r>
    </w:p>
    <w:p>
      <w:pPr>
        <w:pStyle w:val="ListParagraph"/>
        <w:numPr>
          <w:ilvl w:val="0"/>
          <w:numId w:val="100522440"/>
        </w:numPr>
        <w:ind w:left="360"/>
      </w:pPr>
      <w:r>
        <w:t xml:space="preserve">Hoe legt u het uit dat het kabinet de bestuurlijke dwangsom bij het UWV tijdelijk wil afschaffen om onder meer geld te besparen, terwijl datzelfde UWV kennelijk wel 55 miljoen euro aan belastinggeld kan verspillen aan een mislukt ICT-project? Deelt u daarbij de opvatting dat dit niet uit te leggen valt aan de burgers die door het UWV worden gedupeerd?</w:t>
      </w:r>
      <w:r>
        <w:br/>
      </w:r>
    </w:p>
    <w:p>
      <w:pPr>
        <w:pStyle w:val="ListParagraph"/>
        <w:numPr>
          <w:ilvl w:val="0"/>
          <w:numId w:val="100522440"/>
        </w:numPr>
        <w:ind w:left="360"/>
      </w:pPr>
      <w:r>
        <w:t xml:space="preserve">Kunt u uitleggen waarom het project niet al in februari 2026 is stopgezet, toen het Adviescollege ICT-toetsing een vernietigend rapport uitbracht? Kunt u bovendien uitleggen waarom niet al eerder is besloten om het project stop te zetten, nu blijkt dat ook de softwareleverancier fundamentele kritieken ten aanzien van de datatoevoer heeft geuit bij het UWV?</w:t>
      </w:r>
      <w:r>
        <w:br/>
      </w:r>
    </w:p>
    <w:p>
      <w:pPr>
        <w:pStyle w:val="ListParagraph"/>
        <w:numPr>
          <w:ilvl w:val="0"/>
          <w:numId w:val="100522440"/>
        </w:numPr>
        <w:ind w:left="360"/>
      </w:pPr>
      <w:r>
        <w:t xml:space="preserve">Hoeveel geld is er aan het project uitgegeven nadat het Adviescollege ICT-toetsing in februari 2026 zijn kritieken ten aanzien van het project kenbaar maakte?</w:t>
      </w:r>
      <w:r>
        <w:br/>
      </w:r>
    </w:p>
    <w:p>
      <w:pPr>
        <w:pStyle w:val="ListParagraph"/>
        <w:numPr>
          <w:ilvl w:val="0"/>
          <w:numId w:val="100522440"/>
        </w:numPr>
        <w:ind w:left="360"/>
      </w:pPr>
      <w:r>
        <w:t xml:space="preserve">Deelt u de mening dat het verkwanselen van 55 miljoen euro aan gemeenschapsgeld niet uit te leggen valt en dat, in samenhang met de totale chaos en het wanbeleid dat bij het UWV de dienst uitmaakt, dit niet zonder consequenties ten aanzien van de Raad van Bestuur van het UWV kan blijven? Zo ja, welke maatregelen bent u voornemens te nemen? Zo nee, waarom niet?</w:t>
      </w:r>
      <w:r>
        <w:br/>
      </w:r>
    </w:p>
    <w:p>
      <w:pPr>
        <w:pStyle w:val="ListParagraph"/>
        <w:numPr>
          <w:ilvl w:val="0"/>
          <w:numId w:val="100522440"/>
        </w:numPr>
        <w:ind w:left="360"/>
      </w:pPr>
      <w:r>
        <w:t xml:space="preserve">Wie heeft binnen het UWV de verantwoordelijkheid gehad om de afgelopen jaren te beslissen dat, ondanks de aanhoudende problemen, door te gaan met het project en zodoende belastinggeld te blijven investeren in deze bodemloze put?</w:t>
      </w:r>
      <w:r>
        <w:br/>
      </w:r>
    </w:p>
    <w:p>
      <w:pPr>
        <w:pStyle w:val="ListParagraph"/>
        <w:numPr>
          <w:ilvl w:val="0"/>
          <w:numId w:val="100522440"/>
        </w:numPr>
        <w:ind w:left="360"/>
      </w:pPr>
      <w:r>
        <w:t xml:space="preserve">Deelt u de opvatting dat wanneer het UWV 55 miljoen euro aan gemeenschapsgeld investeert in een project waarover herhaaldelijk ernstige kritiek is geuit, er moeilijk anders geconcludeerd kan worden dan dat er sprake is van verwijtbare bestuurlijke fouten? Zo nee, waarom niet?</w:t>
      </w:r>
      <w:r>
        <w:br/>
      </w:r>
    </w:p>
    <w:p>
      <w:pPr>
        <w:pStyle w:val="ListParagraph"/>
        <w:numPr>
          <w:ilvl w:val="0"/>
          <w:numId w:val="100522440"/>
        </w:numPr>
        <w:ind w:left="360"/>
      </w:pPr>
      <w:r>
        <w:t xml:space="preserve">Bent u van mening dat een derde partij (mede)verantwoordelijk is voor het mislukken van dit project en zo ja kunt u een deel van het verloren gemeenschapsgeld verhalen op die partij(en)? Zo ja, om welke partijen gaat dit, waarom zijn zij volgens u medeverantwoordelijk en hoeveel geld verwacht u te kunnen terug halen?</w:t>
      </w:r>
      <w:r>
        <w:br/>
      </w:r>
    </w:p>
    <w:p>
      <w:pPr>
        <w:pStyle w:val="ListParagraph"/>
        <w:numPr>
          <w:ilvl w:val="0"/>
          <w:numId w:val="100522440"/>
        </w:numPr>
        <w:ind w:left="360"/>
      </w:pPr>
      <w:r>
        <w:t xml:space="preserve">Herkent u de kritiek van de softwareleverancier, die stelt dat de slechte kwaliteit van de door het UWV aangeleverde gegevens een belangrijke oorzaak is in het mislukken van het ICT-project? Zo ja, hoe kan het dat een organisatie als het UWV miljoenen investeert in nieuwe software zonder  vooraf voldoende vast te stellen of de eigen gegevens hiervoor geschikt zijn?</w:t>
      </w:r>
      <w:r>
        <w:br/>
      </w:r>
    </w:p>
    <w:p>
      <w:pPr>
        <w:pStyle w:val="ListParagraph"/>
        <w:numPr>
          <w:ilvl w:val="0"/>
          <w:numId w:val="100522440"/>
        </w:numPr>
        <w:ind w:left="360"/>
      </w:pPr>
      <w:r>
        <w:t xml:space="preserve">Welke gevolgen heeft het stoppen van dit project voor werkzoekenden en werkgevers?</w:t>
      </w:r>
      <w:r>
        <w:br/>
      </w:r>
    </w:p>
    <w:p>
      <w:pPr>
        <w:pStyle w:val="ListParagraph"/>
        <w:numPr>
          <w:ilvl w:val="0"/>
          <w:numId w:val="100522440"/>
        </w:numPr>
        <w:ind w:left="360"/>
      </w:pPr>
      <w:r>
        <w:t xml:space="preserve">Wat zijn de gevolgen ten aanzien van de wens om een dergelijk systeem te implementeren? Gaat het UWV zoeken naar een nieuwe methode en zo ja, hoe voorkomt u dat opnieuw jarenlang en voor tientallen miljoenen euro’s aan belastinggeld wordt verspild aan een alternatief systeem?</w:t>
      </w:r>
      <w:r>
        <w:br/>
      </w:r>
    </w:p>
    <w:p>
      <w:pPr>
        <w:pStyle w:val="ListParagraph"/>
        <w:numPr>
          <w:ilvl w:val="0"/>
          <w:numId w:val="100522440"/>
        </w:numPr>
        <w:ind w:left="360"/>
      </w:pPr>
      <w:r>
        <w:t xml:space="preserve">Wanneer werd in de afgelopen vijf jaar voor het eerst duidelijk dat het project allicht zou gaan mislukken? Kunt u daarbij een gespecificeerde lijst doen toekomen van alle relevante interne reviews, tests en adviezen?</w:t>
      </w:r>
      <w:r>
        <w:br/>
      </w:r>
    </w:p>
    <w:p>
      <w:pPr>
        <w:pStyle w:val="ListParagraph"/>
        <w:numPr>
          <w:ilvl w:val="0"/>
          <w:numId w:val="100522440"/>
        </w:numPr>
        <w:ind w:left="360"/>
      </w:pPr>
      <w:r>
        <w:t xml:space="preserve">Hoeveel andere grote ICT-projecten lopen momenteel bij het UWV en wat is de totale financiële omvang hiervan? Kunt u daarbij garanderen dat bij deze projecten niet dezelfde fouten worden gemaakt? Zo nee, welke aanvullende maatregelen gaat u nemen?</w:t>
      </w:r>
      <w:r>
        <w:br/>
      </w:r>
    </w:p>
    <w:p>
      <w:pPr>
        <w:pStyle w:val="ListParagraph"/>
        <w:numPr>
          <w:ilvl w:val="0"/>
          <w:numId w:val="100522440"/>
        </w:numPr>
        <w:ind w:left="360"/>
      </w:pPr>
      <w:r>
        <w:t xml:space="preserve">Wilt u deze vragen ruim voor de begrotingsbehandeling van SZW beantwoorden?</w:t>
      </w:r>
      <w:r>
        <w:br/>
      </w:r>
    </w:p>
    <w:p>
      <w:r>
        <w:t xml:space="preserve"> </w:t>
      </w:r>
      <w:r>
        <w:br/>
      </w:r>
    </w:p>
    <w:p>
      <w:r>
        <w:t xml:space="preserve">1) NOS, 14 oktober 2026, 'UWV trekt stekker uit ICT-project dat 55 miljoen euro heeft gekost' (https://nos.nl/artikel/2634994-uwv-trekt-stekker-uit-ict-project-dat-55-miljoen-euro-heeft-gekost)</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het lid Ergin (DENK), ingezonden 15 oktober 2026 (vraagnummer 2026Z22400)</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3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350">
    <w:abstractNumId w:val="1005223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