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404FF17B" w14:textId="77777777">
      <w:pPr>
        <w:rPr>
          <w:lang w:val="en-US"/>
        </w:rPr>
      </w:pPr>
      <w:bookmarkStart w:name="bmkMinuut" w:id="0"/>
      <w:bookmarkEnd w:id="0"/>
    </w:p>
    <w:p w:rsidR="00A97BB8" w:rsidP="00A97BB8" w:rsidRDefault="00A97BB8" w14:paraId="55EFD4EA" w14:textId="77777777">
      <w:pPr>
        <w:rPr>
          <w:lang w:val="en-US"/>
        </w:rPr>
      </w:pPr>
    </w:p>
    <w:p w:rsidRPr="00A97BB8" w:rsidR="00A97BB8" w:rsidP="00A97BB8" w:rsidRDefault="00FA443E" w14:paraId="6CC7EC5F"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E5640A" w:rsidTr="001E7B11" w14:paraId="13F8A3F0" w14:textId="77777777">
        <w:tc>
          <w:tcPr>
            <w:tcW w:w="3510" w:type="dxa"/>
          </w:tcPr>
          <w:p w:rsidR="0075628C" w:rsidP="001E7B11" w:rsidRDefault="0075628C" w14:paraId="4CC3F0C5" w14:textId="77777777"/>
        </w:tc>
      </w:tr>
    </w:tbl>
    <w:p w:rsidR="003502AE" w:rsidP="003502AE" w:rsidRDefault="003502AE" w14:paraId="44B5F705"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7539FC" w:rsidR="00133193" w:rsidP="00133193" w:rsidRDefault="00133193" w14:paraId="08E1992F" w14:textId="77777777">
      <w:pPr>
        <w:suppressAutoHyphens/>
        <w:outlineLvl w:val="0"/>
      </w:pPr>
      <w:r w:rsidRPr="007539FC">
        <w:t>De Voorzitter van de Tweede Kamer</w:t>
      </w:r>
    </w:p>
    <w:p w:rsidRPr="001B7AC1" w:rsidR="00133193" w:rsidP="00133193" w:rsidRDefault="00133193" w14:paraId="51BE5E30" w14:textId="77777777">
      <w:pPr>
        <w:suppressAutoHyphens/>
        <w:rPr>
          <w:lang w:val="de-DE"/>
        </w:rPr>
      </w:pPr>
      <w:r w:rsidRPr="001B7AC1">
        <w:rPr>
          <w:lang w:val="de-DE"/>
        </w:rPr>
        <w:t xml:space="preserve">der </w:t>
      </w:r>
      <w:proofErr w:type="spellStart"/>
      <w:r w:rsidRPr="001B7AC1">
        <w:rPr>
          <w:lang w:val="de-DE"/>
        </w:rPr>
        <w:t>Staten-Generaal</w:t>
      </w:r>
      <w:proofErr w:type="spellEnd"/>
    </w:p>
    <w:p w:rsidRPr="001B7AC1" w:rsidR="00133193" w:rsidP="00133193" w:rsidRDefault="00133193" w14:paraId="0F304789" w14:textId="77777777">
      <w:pPr>
        <w:suppressAutoHyphens/>
        <w:rPr>
          <w:lang w:val="de-DE"/>
        </w:rPr>
      </w:pPr>
      <w:r w:rsidRPr="001B7AC1">
        <w:rPr>
          <w:lang w:val="de-DE"/>
        </w:rPr>
        <w:t>Postbus 20018</w:t>
      </w:r>
    </w:p>
    <w:p w:rsidRPr="001B7AC1" w:rsidR="00133193" w:rsidP="00133193" w:rsidRDefault="00133193" w14:paraId="4A34FC0E" w14:textId="77777777">
      <w:pPr>
        <w:suppressAutoHyphens/>
        <w:rPr>
          <w:lang w:val="de-DE"/>
        </w:rPr>
      </w:pPr>
      <w:r w:rsidRPr="001B7AC1">
        <w:rPr>
          <w:lang w:val="de-DE"/>
        </w:rPr>
        <w:t>2500 EA  DEN HAAG</w:t>
      </w:r>
    </w:p>
    <w:p w:rsidRPr="00133193" w:rsidR="00A97BB8" w:rsidP="00A97BB8" w:rsidRDefault="00A97BB8" w14:paraId="645C1DDE" w14:textId="77777777">
      <w:pPr>
        <w:rPr>
          <w:lang w:val="de-DE"/>
        </w:rPr>
      </w:pPr>
    </w:p>
    <w:p w:rsidRPr="00133193" w:rsidR="00C04DE9" w:rsidP="00A97BB8" w:rsidRDefault="00C04DE9" w14:paraId="3CF2A970" w14:textId="77777777">
      <w:pPr>
        <w:rPr>
          <w:lang w:val="de-DE"/>
        </w:rPr>
      </w:pPr>
    </w:p>
    <w:p w:rsidRPr="00133193" w:rsidR="00A97BB8" w:rsidP="00A97BB8" w:rsidRDefault="00A97BB8" w14:paraId="445AF4B8" w14:textId="77777777">
      <w:pPr>
        <w:rPr>
          <w:lang w:val="de-DE"/>
        </w:rPr>
      </w:pPr>
    </w:p>
    <w:p w:rsidRPr="00133193" w:rsidR="00054C93" w:rsidP="00005041" w:rsidRDefault="00054C93" w14:paraId="706B182C" w14:textId="77777777">
      <w:pPr>
        <w:tabs>
          <w:tab w:val="left" w:pos="737"/>
        </w:tabs>
        <w:outlineLvl w:val="0"/>
        <w:rPr>
          <w:lang w:val="de-DE"/>
        </w:rPr>
      </w:pPr>
    </w:p>
    <w:p w:rsidRPr="00133193" w:rsidR="00054C93" w:rsidP="00005041" w:rsidRDefault="00054C93" w14:paraId="578B4E50" w14:textId="77777777">
      <w:pPr>
        <w:tabs>
          <w:tab w:val="left" w:pos="737"/>
        </w:tabs>
        <w:outlineLvl w:val="0"/>
        <w:rPr>
          <w:lang w:val="de-DE"/>
        </w:rPr>
      </w:pPr>
    </w:p>
    <w:p w:rsidRPr="00133193" w:rsidR="009E59AE" w:rsidP="00005041" w:rsidRDefault="009E59AE" w14:paraId="1648367F" w14:textId="77777777">
      <w:pPr>
        <w:tabs>
          <w:tab w:val="left" w:pos="737"/>
        </w:tabs>
        <w:outlineLvl w:val="0"/>
        <w:rPr>
          <w:lang w:val="de-DE"/>
        </w:rPr>
      </w:pPr>
    </w:p>
    <w:p w:rsidRPr="00133193" w:rsidR="00516695" w:rsidP="00005041" w:rsidRDefault="00FA443E" w14:paraId="6B5F5B09" w14:textId="3357FAA3">
      <w:pPr>
        <w:tabs>
          <w:tab w:val="left" w:pos="737"/>
        </w:tabs>
        <w:outlineLvl w:val="0"/>
        <w:rPr>
          <w:lang w:val="de-DE"/>
        </w:rPr>
      </w:pPr>
      <w:r w:rsidRPr="00133193">
        <w:rPr>
          <w:lang w:val="de-DE"/>
        </w:rPr>
        <w:t>Datum</w:t>
      </w:r>
      <w:r w:rsidRPr="00133193" w:rsidR="00682AC0">
        <w:rPr>
          <w:lang w:val="de-DE"/>
        </w:rPr>
        <w:tab/>
      </w:r>
      <w:r w:rsidR="00133193">
        <w:rPr>
          <w:lang w:val="de-DE"/>
        </w:rPr>
        <w:t xml:space="preserve">14 </w:t>
      </w:r>
      <w:proofErr w:type="spellStart"/>
      <w:r w:rsidR="00133193">
        <w:rPr>
          <w:lang w:val="de-DE"/>
        </w:rPr>
        <w:t>oktober</w:t>
      </w:r>
      <w:proofErr w:type="spellEnd"/>
      <w:r w:rsidR="00133193">
        <w:rPr>
          <w:lang w:val="de-DE"/>
        </w:rPr>
        <w:t xml:space="preserve"> 2026</w:t>
      </w:r>
    </w:p>
    <w:p w:rsidRPr="007539FC" w:rsidR="00005041" w:rsidP="00005041" w:rsidRDefault="00FA443E" w14:paraId="44344B40" w14:textId="52665091">
      <w:pPr>
        <w:tabs>
          <w:tab w:val="left" w:pos="737"/>
        </w:tabs>
        <w:outlineLvl w:val="0"/>
      </w:pPr>
      <w:r>
        <w:t>Betreft</w:t>
      </w:r>
      <w:r w:rsidR="00D10638">
        <w:t xml:space="preserve"> </w:t>
      </w:r>
      <w:r w:rsidR="005212B5">
        <w:t xml:space="preserve">Commissiebrief </w:t>
      </w:r>
      <w:r w:rsidR="00F15E23">
        <w:t>inzake</w:t>
      </w:r>
      <w:r>
        <w:t xml:space="preserve"> </w:t>
      </w:r>
      <w:r w:rsidR="005212B5">
        <w:t>Verzoek om een kabinetsreactie op het bericht dat Veilig Thuis het aantal meldingen niet meer aankan</w:t>
      </w:r>
    </w:p>
    <w:p w:rsidR="004542AB" w:rsidP="004542AB" w:rsidRDefault="004542AB" w14:paraId="2537AE25" w14:textId="77777777"/>
    <w:p w:rsidRPr="007539FC" w:rsidR="004542AB" w:rsidP="004542AB" w:rsidRDefault="004542AB" w14:paraId="64207763" w14:textId="77777777"/>
    <w:p w:rsidR="004542AB" w:rsidP="004542AB" w:rsidRDefault="004542AB" w14:paraId="4C9108C6" w14:textId="77777777"/>
    <w:p w:rsidR="004542AB" w:rsidP="004542AB" w:rsidRDefault="00FA443E" w14:paraId="730A7EC6" w14:textId="77777777">
      <w:r>
        <w:t xml:space="preserve">Geachte </w:t>
      </w:r>
      <w:r>
        <w:t>voorzitter,</w:t>
      </w:r>
    </w:p>
    <w:p w:rsidR="004542AB" w:rsidP="004542AB" w:rsidRDefault="004542AB" w14:paraId="74AE72E1" w14:textId="77777777"/>
    <w:p w:rsidR="003A52A9" w:rsidP="003A52A9" w:rsidRDefault="00FA443E" w14:paraId="637A12CE" w14:textId="77777777">
      <w:r>
        <w:t>Op 13 oktober jl geeft het Landelijk Netwerk Veilig Thuis aan dat d</w:t>
      </w:r>
      <w:r w:rsidRPr="00593BCC">
        <w:t>e grens van wat Veilig Thuis kan opvangen is bereikt. Wachtlijsten lopen op, medewerkers staan voor een steeds zwaardere opgave en</w:t>
      </w:r>
      <w:r>
        <w:t xml:space="preserve"> ook de</w:t>
      </w:r>
      <w:r w:rsidRPr="00593BCC">
        <w:t xml:space="preserve"> beschikbaarheid v</w:t>
      </w:r>
      <w:r>
        <w:t>an</w:t>
      </w:r>
      <w:r w:rsidRPr="00593BCC">
        <w:t xml:space="preserve"> ketenpartners staat steeds meer onder druk. </w:t>
      </w:r>
      <w:r>
        <w:t xml:space="preserve">In hun bericht roept Veilig Thuis de politiek op om een financiële impuls te geven om haar taken te kunnen blijven uitvoeren én de gewenste ontwikkelingen richting de toekomst voort te kunnen zetten. </w:t>
      </w:r>
    </w:p>
    <w:p w:rsidR="003A52A9" w:rsidP="003A52A9" w:rsidRDefault="003A52A9" w14:paraId="5D30466B" w14:textId="77777777"/>
    <w:p w:rsidR="003A52A9" w:rsidP="003A52A9" w:rsidRDefault="00FA443E" w14:paraId="200A720E" w14:textId="77777777">
      <w:r>
        <w:t xml:space="preserve">Op verzoek van Kamerlid Westerveld </w:t>
      </w:r>
      <w:r w:rsidRPr="00CC2C74">
        <w:t xml:space="preserve">bij de regeling </w:t>
      </w:r>
      <w:r>
        <w:t xml:space="preserve">van werkzaamheden </w:t>
      </w:r>
      <w:r w:rsidRPr="00CC2C74">
        <w:t>op 13 oktober jl</w:t>
      </w:r>
      <w:r>
        <w:t>. kom ik voor de begrotingsbehandeling van VWS met een eerste reactie op dit bericht.</w:t>
      </w:r>
    </w:p>
    <w:p w:rsidR="003A52A9" w:rsidP="003A52A9" w:rsidRDefault="003A52A9" w14:paraId="4BC64E3D" w14:textId="77777777"/>
    <w:p w:rsidR="003A52A9" w:rsidP="003A52A9" w:rsidRDefault="00FA443E" w14:paraId="11B45B1F" w14:textId="77777777">
      <w:r>
        <w:t>Het is goed dat steeds meer mensen, professionals en omstanders Veilig Thuis weten te vinden</w:t>
      </w:r>
      <w:r w:rsidRPr="003D40D9">
        <w:t xml:space="preserve"> </w:t>
      </w:r>
      <w:r>
        <w:t>bij vragen, vermoedens en signalen van kindermishandeling en huiselijk geweld. Dat betekent wel dat er goed opvolging gegeven moet worden aan wat er in een situatie nodig is om (duurzame) veiligheid te borgen. En er moet de garantie zijn dat acute situaties met spoed worden opgepakt. Veilig Thuis geeft aan zij ervoor zorgen dat elke melding direct wordt gescreend op acute onveiligheid en dat er, ondanks wachtlijsten, bij directe onveiligheid altijd meteen wordt gehandeld.</w:t>
      </w:r>
    </w:p>
    <w:p w:rsidR="003A52A9" w:rsidP="003A52A9" w:rsidRDefault="003A52A9" w14:paraId="4F186963" w14:textId="77777777"/>
    <w:p w:rsidR="003A52A9" w:rsidP="003A52A9" w:rsidRDefault="00FA443E" w14:paraId="768FCC7C" w14:textId="77777777">
      <w:r>
        <w:t>We zijn al langere tijd bezig met het verbeteren van de positie van Veilig Thuis, ook in de uitvoering van de motie van Kamerleden Becker, van der Werf en Bruyning</w:t>
      </w:r>
      <w:r>
        <w:rPr>
          <w:rStyle w:val="Voetnootmarkering"/>
        </w:rPr>
        <w:footnoteReference w:id="1"/>
      </w:r>
      <w:r>
        <w:t xml:space="preserve"> over een herbezinning op Veilig Thuis. Eén van de belangrijke onderdelen daarbij is het eerder en laagdrempeliger inzetten van Veilig Thuis. De verwachting die daaraan ten grondslag ligt, is dat als mensen eerder om advies en ondersteuning vragen, latere meldingen kunnen worden voorkomen. </w:t>
      </w:r>
      <w:r w:rsidR="00CF35FD">
        <w:t>Amendement</w:t>
      </w:r>
      <w:r>
        <w:t>fgelopen jaren veel geïnvesteerd in de toegankelijkheid en bekendheid van Veilig Thuis, onder andere door de lancering van het digitaal platform in 2025 en de landelijke 24/7- chatfunctie die sinds augustus 2026</w:t>
      </w:r>
      <w:r>
        <w:t xml:space="preserve"> als gevolg van het amendement van Kamerlid Coenradie</w:t>
      </w:r>
      <w:r>
        <w:rPr>
          <w:rStyle w:val="Voetnootmarkering"/>
        </w:rPr>
        <w:footnoteReference w:id="2"/>
      </w:r>
      <w:r>
        <w:t xml:space="preserve"> beschikbaar is en vanuit VWS wordt gefinancierd. </w:t>
      </w:r>
    </w:p>
    <w:p w:rsidR="003A52A9" w:rsidP="003A52A9" w:rsidRDefault="003A52A9" w14:paraId="05A4A2DE" w14:textId="77777777"/>
    <w:p w:rsidR="003A52A9" w:rsidP="003A52A9" w:rsidRDefault="00FA443E" w14:paraId="1808CED5" w14:textId="77777777">
      <w:r>
        <w:t xml:space="preserve">Daarnaast werken we via het Toekomstscenario kind- en gezinsbescherming </w:t>
      </w:r>
      <w:r w:rsidRPr="00CC2C74">
        <w:t>aan een eenvoudiger stelsel: we willen knelpunten in de huidige kind- en gezinsbesche</w:t>
      </w:r>
      <w:r>
        <w:t>r</w:t>
      </w:r>
      <w:r w:rsidRPr="00CC2C74">
        <w:t>ming wegnemen door de samenwerking tussen lokale teams, Veilig Thuis, de Raad voor de Kinderbescherming en gecertificeerde instellingen te versimpelen.</w:t>
      </w:r>
      <w:r>
        <w:t xml:space="preserve"> Dit gaat om de inzet van zowel Veilig Thuis als andere samenwerkingspartners. Het is bij de noodzakelijke verbeteringen essentieel om naar alle partijen gezamenlijk te kijken, en niet naar één partij afzonderlijk. </w:t>
      </w:r>
    </w:p>
    <w:p w:rsidR="003A52A9" w:rsidP="003A52A9" w:rsidRDefault="003A52A9" w14:paraId="24F36CFD" w14:textId="77777777"/>
    <w:p w:rsidR="003A52A9" w:rsidP="003A52A9" w:rsidRDefault="00FA443E" w14:paraId="29A8F4D0" w14:textId="77777777">
      <w:r>
        <w:t>Hoewel er grote steun is en hard gewerkt wordt aan de langere termijn routes die zijn ingezet, loopt de druk op Veilig Thuis nu hoog op. De werkagenda waar we samen met het Landelijk Netwerk Veilig Thuis, de VNG en het ministerie van Justitie en Veiligheid aan werken vraagt om een versnelling. In deze werkagenda wordt naast de ontwikkelingen op de lange termijn, gekeken naar wat er nu direct extra nodig is om te zorgen dat Veilig Thuis haar taken goed kan blijven uitvoeren. Daarbij is het nodig dat er ruimt</w:t>
      </w:r>
      <w:r>
        <w:t xml:space="preserve">e komt om de noodzakelijke transformatie van de enorme focus op het afhandelen van meldingen om te bouwen naar vroegtijdig ondersteunen met expertise. </w:t>
      </w:r>
    </w:p>
    <w:p w:rsidR="003A52A9" w:rsidP="003A52A9" w:rsidRDefault="003A52A9" w14:paraId="51C48D4D" w14:textId="77777777"/>
    <w:p w:rsidR="003A52A9" w:rsidP="003A52A9" w:rsidRDefault="00FA443E" w14:paraId="7C6DB695" w14:textId="77777777">
      <w:r w:rsidRPr="003D40D9">
        <w:t>Het bericht van 13 oktober sterkt mij</w:t>
      </w:r>
      <w:r>
        <w:t xml:space="preserve"> </w:t>
      </w:r>
      <w:r w:rsidRPr="003D40D9">
        <w:t>in de overtuiging dat we de aanpak</w:t>
      </w:r>
      <w:r>
        <w:t xml:space="preserve"> </w:t>
      </w:r>
      <w:r w:rsidRPr="003D40D9">
        <w:t>van de wachtlijsten moeten</w:t>
      </w:r>
      <w:r>
        <w:t xml:space="preserve"> </w:t>
      </w:r>
      <w:r w:rsidRPr="003D40D9">
        <w:t xml:space="preserve">versnellen en zorgen </w:t>
      </w:r>
      <w:r>
        <w:t xml:space="preserve">dat Veilig Thuis haar primaire taken kan uitvoeren. </w:t>
      </w:r>
      <w:r w:rsidRPr="00130E9C">
        <w:t xml:space="preserve">Mijn inzet is daarbij </w:t>
      </w:r>
      <w:r>
        <w:t xml:space="preserve">in ieder geval gericht op het uniformeren van </w:t>
      </w:r>
      <w:r w:rsidRPr="00130E9C">
        <w:t>de werkwijze en positie van V</w:t>
      </w:r>
      <w:r>
        <w:t xml:space="preserve">eilig Thuis. Daarmee focussen we ons op de uitvoering van de wettelijke taken van Veilig Thuis en het aanspreken van partners op hun rol in het beter functioneren van de keten. </w:t>
      </w:r>
      <w:r w:rsidRPr="00130E9C">
        <w:t>We moeten goed kijken waar het knelt en wat beter georganiseerd kan worden.</w:t>
      </w:r>
      <w:r>
        <w:t xml:space="preserve"> Ik ga daarom op zeer korte</w:t>
      </w:r>
      <w:r>
        <w:t xml:space="preserve"> termijn in gesprek met wethouders, de VNG en bestuurders van de 25 Veilig Thuis organisaties. Ik informeer u na dit gesprek over de uitkomsten.</w:t>
      </w:r>
    </w:p>
    <w:p w:rsidR="00133193" w:rsidP="00133193" w:rsidRDefault="00133193" w14:paraId="793DC103" w14:textId="77777777">
      <w:pPr>
        <w:widowControl w:val="0"/>
        <w:suppressAutoHyphens/>
        <w:autoSpaceDN w:val="0"/>
        <w:spacing w:line="240" w:lineRule="exact"/>
        <w:textAlignment w:val="baseline"/>
      </w:pPr>
    </w:p>
    <w:p w:rsidR="00133193" w:rsidP="00133193" w:rsidRDefault="00133193" w14:paraId="7A4E8792" w14:textId="5301704B">
      <w:pPr>
        <w:widowControl w:val="0"/>
        <w:suppressAutoHyphens/>
        <w:autoSpaceDN w:val="0"/>
        <w:spacing w:line="240" w:lineRule="exact"/>
        <w:textAlignment w:val="baseline"/>
      </w:pPr>
      <w:r>
        <w:t>Hoogachtend,</w:t>
      </w:r>
    </w:p>
    <w:p w:rsidR="00133193" w:rsidP="00133193" w:rsidRDefault="00133193" w14:paraId="31B3EDF7" w14:textId="77777777">
      <w:pPr>
        <w:widowControl w:val="0"/>
        <w:suppressAutoHyphens/>
        <w:autoSpaceDN w:val="0"/>
        <w:spacing w:line="240" w:lineRule="exact"/>
        <w:textAlignment w:val="baseline"/>
      </w:pPr>
    </w:p>
    <w:p w:rsidR="00133193" w:rsidP="00133193" w:rsidRDefault="00133193" w14:paraId="5EBCF55E" w14:textId="77777777">
      <w:pPr>
        <w:widowControl w:val="0"/>
        <w:suppressAutoHyphens/>
        <w:autoSpaceDN w:val="0"/>
        <w:spacing w:line="240" w:lineRule="exact"/>
        <w:textAlignment w:val="baseline"/>
      </w:pPr>
      <w:r>
        <w:t>de minister van Langdurige Zorg,</w:t>
      </w:r>
    </w:p>
    <w:p w:rsidR="00133193" w:rsidP="00133193" w:rsidRDefault="00133193" w14:paraId="121E12C9" w14:textId="77777777">
      <w:pPr>
        <w:widowControl w:val="0"/>
        <w:suppressAutoHyphens/>
        <w:autoSpaceDN w:val="0"/>
        <w:spacing w:line="240" w:lineRule="exact"/>
        <w:textAlignment w:val="baseline"/>
      </w:pPr>
      <w:r>
        <w:t>Jeugd en Sport,</w:t>
      </w:r>
    </w:p>
    <w:p w:rsidR="00133193" w:rsidP="00133193" w:rsidRDefault="00133193" w14:paraId="26C35142" w14:textId="77777777">
      <w:pPr>
        <w:widowControl w:val="0"/>
        <w:suppressAutoHyphens/>
        <w:autoSpaceDN w:val="0"/>
        <w:spacing w:line="240" w:lineRule="exact"/>
        <w:textAlignment w:val="baseline"/>
      </w:pPr>
    </w:p>
    <w:p w:rsidR="00133193" w:rsidP="00133193" w:rsidRDefault="00133193" w14:paraId="2E111935" w14:textId="77777777">
      <w:pPr>
        <w:widowControl w:val="0"/>
        <w:suppressAutoHyphens/>
        <w:autoSpaceDN w:val="0"/>
        <w:spacing w:line="240" w:lineRule="exact"/>
        <w:textAlignment w:val="baseline"/>
      </w:pPr>
    </w:p>
    <w:p w:rsidR="00133193" w:rsidP="00133193" w:rsidRDefault="00133193" w14:paraId="6100E3FD" w14:textId="77777777">
      <w:pPr>
        <w:widowControl w:val="0"/>
        <w:suppressAutoHyphens/>
        <w:autoSpaceDN w:val="0"/>
        <w:spacing w:line="240" w:lineRule="exact"/>
        <w:textAlignment w:val="baseline"/>
      </w:pPr>
    </w:p>
    <w:p w:rsidR="00133193" w:rsidP="00133193" w:rsidRDefault="00133193" w14:paraId="7A3743AA" w14:textId="77777777">
      <w:pPr>
        <w:widowControl w:val="0"/>
        <w:suppressAutoHyphens/>
        <w:autoSpaceDN w:val="0"/>
        <w:spacing w:line="240" w:lineRule="exact"/>
        <w:textAlignment w:val="baseline"/>
      </w:pPr>
    </w:p>
    <w:p w:rsidR="00133193" w:rsidP="00133193" w:rsidRDefault="00133193" w14:paraId="352BBA08" w14:textId="77777777">
      <w:pPr>
        <w:widowControl w:val="0"/>
        <w:suppressAutoHyphens/>
        <w:autoSpaceDN w:val="0"/>
        <w:spacing w:line="240" w:lineRule="exact"/>
        <w:textAlignment w:val="baseline"/>
      </w:pPr>
    </w:p>
    <w:p w:rsidR="00133193" w:rsidP="00133193" w:rsidRDefault="00133193" w14:paraId="698CA6AF" w14:textId="77777777">
      <w:pPr>
        <w:widowControl w:val="0"/>
        <w:suppressAutoHyphens/>
        <w:autoSpaceDN w:val="0"/>
        <w:spacing w:line="240" w:lineRule="exact"/>
        <w:textAlignment w:val="baseline"/>
      </w:pPr>
    </w:p>
    <w:p w:rsidRPr="00D74EDF" w:rsidR="00133193" w:rsidP="00133193" w:rsidRDefault="00133193" w14:paraId="53E38959" w14:textId="77777777">
      <w:pPr>
        <w:widowControl w:val="0"/>
        <w:suppressAutoHyphens/>
        <w:autoSpaceDN w:val="0"/>
        <w:spacing w:line="240" w:lineRule="exact"/>
        <w:textAlignment w:val="baseline"/>
        <w:rPr>
          <w:rFonts w:eastAsia="SimSun" w:cs="Lohit Hindi"/>
          <w:i/>
          <w:kern w:val="3"/>
          <w:szCs w:val="24"/>
          <w:lang w:eastAsia="zh-CN" w:bidi="hi-IN"/>
        </w:rPr>
      </w:pPr>
      <w:r>
        <w:t>Mirjam Sterk</w:t>
      </w:r>
    </w:p>
    <w:p w:rsidR="005212B5" w:rsidP="003502AE" w:rsidRDefault="005212B5" w14:paraId="7329839F"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E426F" w14:textId="77777777" w:rsidR="00FA443E" w:rsidRDefault="00FA443E">
      <w:pPr>
        <w:spacing w:line="240" w:lineRule="auto"/>
      </w:pPr>
      <w:r>
        <w:separator/>
      </w:r>
    </w:p>
  </w:endnote>
  <w:endnote w:type="continuationSeparator" w:id="0">
    <w:p w14:paraId="6F3911BF" w14:textId="77777777" w:rsidR="00FA443E" w:rsidRDefault="00FA44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BCB94" w14:textId="77777777" w:rsidR="00A03DEA" w:rsidRDefault="00FA443E">
      <w:pPr>
        <w:spacing w:line="240" w:lineRule="auto"/>
      </w:pPr>
      <w:r>
        <w:separator/>
      </w:r>
    </w:p>
  </w:footnote>
  <w:footnote w:type="continuationSeparator" w:id="0">
    <w:p w14:paraId="225F86F9" w14:textId="77777777" w:rsidR="00A03DEA" w:rsidRDefault="00FA443E">
      <w:pPr>
        <w:spacing w:line="240" w:lineRule="auto"/>
      </w:pPr>
      <w:r>
        <w:continuationSeparator/>
      </w:r>
    </w:p>
  </w:footnote>
  <w:footnote w:id="1">
    <w:p w14:paraId="64AE937B" w14:textId="77777777" w:rsidR="003A52A9" w:rsidRDefault="00FA443E" w:rsidP="003A52A9">
      <w:pPr>
        <w:pStyle w:val="Voetnoottekst"/>
      </w:pPr>
      <w:r>
        <w:rPr>
          <w:rStyle w:val="Voetnootmarkering"/>
        </w:rPr>
        <w:footnoteRef/>
      </w:r>
      <w:r>
        <w:t xml:space="preserve"> </w:t>
      </w:r>
      <w:r w:rsidRPr="00F32C25">
        <w:rPr>
          <w:sz w:val="16"/>
          <w:szCs w:val="16"/>
        </w:rPr>
        <w:t>Kamerstukken 2025-2026, 28345, nr. 288</w:t>
      </w:r>
    </w:p>
  </w:footnote>
  <w:footnote w:id="2">
    <w:p w14:paraId="185CBF56" w14:textId="77777777" w:rsidR="003A52A9" w:rsidRDefault="00FA443E" w:rsidP="003A52A9">
      <w:pPr>
        <w:pStyle w:val="Voetnoottekst"/>
      </w:pPr>
      <w:r>
        <w:rPr>
          <w:rStyle w:val="Voetnootmarkering"/>
        </w:rPr>
        <w:footnoteRef/>
      </w:r>
      <w:r>
        <w:t xml:space="preserve"> </w:t>
      </w:r>
      <w:r w:rsidRPr="00CA6594">
        <w:rPr>
          <w:sz w:val="16"/>
          <w:szCs w:val="16"/>
        </w:rPr>
        <w:t>Kamerstuk 36800-XVI, nr.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8C3" w14:textId="77777777" w:rsidR="00830438" w:rsidRDefault="00FA443E">
    <w:pPr>
      <w:pStyle w:val="Koptekst"/>
    </w:pPr>
    <w:r>
      <w:rPr>
        <w:noProof/>
      </w:rPr>
      <w:pict w14:anchorId="6F011224">
        <v:shapetype id="_x0000_t202" coordsize="21600,21600" o:spt="202" path="m,l,21600r21600,l21600,xe">
          <v:stroke joinstyle="miter"/>
          <v:path gradientshapeok="t" o:connecttype="rect"/>
        </v:shapetype>
        <v:shape id="_x0000_s2049" type="#_x0000_t202" style="position:absolute;margin-left:388.1pt;margin-top:765.45pt;width:99.5pt;height:27pt;z-index:251661312" stroked="f">
          <v:textbox inset="0,0,0,0">
            <w:txbxContent>
              <w:p w14:paraId="5B339203" w14:textId="77777777" w:rsidR="00830438" w:rsidRDefault="00FA443E"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3FBBB206"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8EC6" w14:textId="77777777" w:rsidR="00830438" w:rsidRDefault="00FA443E" w:rsidP="00536636">
    <w:pPr>
      <w:pStyle w:val="Koptekst"/>
    </w:pPr>
    <w:r>
      <w:rPr>
        <w:noProof/>
      </w:rPr>
      <w:pict w14:anchorId="1721E40B">
        <v:shapetype id="_x0000_t202" coordsize="21600,21600" o:spt="202" path="m,l,21600r21600,l21600,xe">
          <v:stroke joinstyle="miter"/>
          <v:path gradientshapeok="t" o:connecttype="rect"/>
        </v:shapetype>
        <v:shape id="_x0000_s2050" type="#_x0000_t202" style="position:absolute;margin-left:388.1pt;margin-top:765.45pt;width:99.5pt;height:27pt;z-index:251660288" stroked="f">
          <v:textbox inset="0,0,0,0">
            <w:txbxContent>
              <w:p w14:paraId="08F007F5" w14:textId="77777777" w:rsidR="00830438" w:rsidRDefault="00FA443E"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0A3642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7.5pt;margin-top:0;width:184.5pt;height:124.5pt;z-index:251658240;mso-position-horizontal-relative:page;mso-position-vertical-relative:page">
          <v:imagedata r:id="rId1" o:title="RO_VWS"/>
          <w10:wrap anchorx="page" anchory="page"/>
        </v:shape>
      </w:pict>
    </w:r>
  </w:p>
  <w:p w14:paraId="4AD034DF" w14:textId="77777777" w:rsidR="00830438" w:rsidRDefault="00830438" w:rsidP="00536636">
    <w:pPr>
      <w:pStyle w:val="Koptekst"/>
    </w:pPr>
  </w:p>
  <w:p w14:paraId="30891AEA" w14:textId="77777777" w:rsidR="00830438" w:rsidRPr="00536636" w:rsidRDefault="00FA443E" w:rsidP="00536636">
    <w:pPr>
      <w:pStyle w:val="Koptekst"/>
    </w:pPr>
    <w:r>
      <w:rPr>
        <w:noProof/>
        <w:lang w:val="en-US" w:eastAsia="en-US"/>
      </w:rPr>
      <w:pict w14:anchorId="5E9A68AD">
        <v:shape id="_x0000_s2052" type="#_x0000_t202" style="position:absolute;margin-left:388.1pt;margin-top:89.5pt;width:99.5pt;height:632.75pt;z-index:251659264;mso-position-horizontal-relative:margin" filled="f" stroked="f">
          <v:textbox inset="0,42.52pt,0,0">
            <w:txbxContent>
              <w:p w14:paraId="46356CEC" w14:textId="77777777" w:rsidR="00830438" w:rsidRPr="006D7336" w:rsidRDefault="00FA443E" w:rsidP="00536636">
                <w:pPr>
                  <w:pStyle w:val="Afzendgegevens"/>
                  <w:rPr>
                    <w:b/>
                  </w:rPr>
                </w:pPr>
                <w:r w:rsidRPr="006D7336">
                  <w:rPr>
                    <w:b/>
                  </w:rPr>
                  <w:t>Bezoekadres:</w:t>
                </w:r>
              </w:p>
              <w:p w14:paraId="0AA0742D" w14:textId="77777777" w:rsidR="00830438" w:rsidRDefault="00FA443E" w:rsidP="00536636">
                <w:pPr>
                  <w:pStyle w:val="Afzendgegevens"/>
                </w:pPr>
                <w:r>
                  <w:t>Parnassusplein 5</w:t>
                </w:r>
              </w:p>
              <w:p w14:paraId="48959F0A" w14:textId="77777777" w:rsidR="00830438" w:rsidRDefault="00FA443E" w:rsidP="0051346F">
                <w:pPr>
                  <w:pStyle w:val="Afzendgegevens"/>
                </w:pPr>
                <w:r>
                  <w:t>25</w:t>
                </w:r>
                <w:r w:rsidR="00144715">
                  <w:t>11</w:t>
                </w:r>
                <w:r>
                  <w:t xml:space="preserve"> </w:t>
                </w:r>
                <w:r w:rsidR="00144715">
                  <w:t xml:space="preserve">VX </w:t>
                </w:r>
                <w:r w:rsidR="005C61EB">
                  <w:t xml:space="preserve"> </w:t>
                </w:r>
                <w:r>
                  <w:t>Den Haag</w:t>
                </w:r>
              </w:p>
              <w:p w14:paraId="2F03216B" w14:textId="77777777" w:rsidR="00830438" w:rsidRDefault="00FA443E" w:rsidP="00536636">
                <w:pPr>
                  <w:pStyle w:val="Afzendgegevens"/>
                  <w:tabs>
                    <w:tab w:val="left" w:pos="170"/>
                  </w:tabs>
                </w:pPr>
                <w:r>
                  <w:t>T</w:t>
                </w:r>
                <w:r>
                  <w:tab/>
                  <w:t>070 340 79 11</w:t>
                </w:r>
              </w:p>
              <w:p w14:paraId="2625D718" w14:textId="77777777" w:rsidR="00830438" w:rsidRDefault="00FA443E" w:rsidP="00536636">
                <w:pPr>
                  <w:pStyle w:val="Afzendgegevens"/>
                  <w:tabs>
                    <w:tab w:val="left" w:pos="170"/>
                  </w:tabs>
                </w:pPr>
                <w:r>
                  <w:t>F</w:t>
                </w:r>
                <w:r>
                  <w:tab/>
                  <w:t>070 340 78 34</w:t>
                </w:r>
              </w:p>
              <w:p w14:paraId="14B989AA" w14:textId="77777777" w:rsidR="00830438" w:rsidRDefault="00FA443E" w:rsidP="00536636">
                <w:pPr>
                  <w:pStyle w:val="Afzendgegevens"/>
                </w:pPr>
                <w:r>
                  <w:t>www.rijksoverheid.nl</w:t>
                </w:r>
              </w:p>
              <w:p w14:paraId="2CE2FF59" w14:textId="77777777" w:rsidR="00830438" w:rsidRDefault="00830438" w:rsidP="00536636">
                <w:pPr>
                  <w:pStyle w:val="Afzendgegevenswitregel2"/>
                </w:pPr>
              </w:p>
              <w:p w14:paraId="1B6AC2D7" w14:textId="77777777" w:rsidR="00830438" w:rsidRPr="006D7336" w:rsidRDefault="00FA443E" w:rsidP="00005041">
                <w:pPr>
                  <w:pStyle w:val="Afzendgegevens"/>
                  <w:rPr>
                    <w:b/>
                  </w:rPr>
                </w:pPr>
                <w:r w:rsidRPr="006D7336">
                  <w:rPr>
                    <w:b/>
                  </w:rPr>
                  <w:t>Ons kenmerk</w:t>
                </w:r>
              </w:p>
              <w:p w14:paraId="69C16CD9" w14:textId="77777777" w:rsidR="00830438" w:rsidRDefault="00FA443E" w:rsidP="00005041">
                <w:pPr>
                  <w:pStyle w:val="Afzendgegevens"/>
                </w:pPr>
                <w:r>
                  <w:t>4551617-1105712-DMO</w:t>
                </w:r>
              </w:p>
              <w:p w14:paraId="3C79AA42" w14:textId="77777777" w:rsidR="0012322E" w:rsidRDefault="0012322E" w:rsidP="0012322E">
                <w:pPr>
                  <w:pStyle w:val="Afzendgegevens"/>
                </w:pPr>
              </w:p>
              <w:p w14:paraId="22856F42" w14:textId="77777777" w:rsidR="0012322E" w:rsidRPr="001E7B11" w:rsidRDefault="00FA443E" w:rsidP="0012322E">
                <w:pPr>
                  <w:pStyle w:val="Afzendgegevens"/>
                  <w:rPr>
                    <w:b/>
                  </w:rPr>
                </w:pPr>
                <w:r w:rsidRPr="001E7B11">
                  <w:rPr>
                    <w:b/>
                  </w:rPr>
                  <w:t>Bijlage</w:t>
                </w:r>
                <w:r>
                  <w:rPr>
                    <w:b/>
                  </w:rPr>
                  <w:t>(n)</w:t>
                </w:r>
              </w:p>
              <w:p w14:paraId="740A032D" w14:textId="77777777" w:rsidR="0012322E" w:rsidRDefault="00FA443E" w:rsidP="0012322E">
                <w:pPr>
                  <w:pStyle w:val="Afzendgegevens"/>
                </w:pPr>
                <w:r>
                  <w:t>-</w:t>
                </w:r>
              </w:p>
              <w:p w14:paraId="3F28CB23" w14:textId="77777777" w:rsidR="0012322E" w:rsidRPr="0012322E" w:rsidRDefault="0012322E" w:rsidP="0012322E">
                <w:pPr>
                  <w:pStyle w:val="Afzendgegevens"/>
                </w:pPr>
              </w:p>
              <w:p w14:paraId="1B05C5E0" w14:textId="77777777" w:rsidR="00830438" w:rsidRPr="0051346F" w:rsidRDefault="00FA443E" w:rsidP="00536636">
                <w:pPr>
                  <w:pStyle w:val="Afzendgegevenskopjes"/>
                </w:pPr>
                <w:r>
                  <w:t>Uw</w:t>
                </w:r>
                <w:r w:rsidRPr="0051346F">
                  <w:t xml:space="preserve"> kenmerk</w:t>
                </w:r>
              </w:p>
              <w:p w14:paraId="4784D2C7" w14:textId="77777777" w:rsidR="00830438" w:rsidRDefault="00FA443E" w:rsidP="00384D72">
                <w:pPr>
                  <w:pStyle w:val="Afzendgegevens"/>
                </w:pPr>
                <w:r>
                  <w:t>2026Z22122</w:t>
                </w:r>
              </w:p>
              <w:p w14:paraId="4D97032B" w14:textId="77777777" w:rsidR="00830438" w:rsidRDefault="00830438" w:rsidP="00384D72">
                <w:pPr>
                  <w:pStyle w:val="Afzendgegevens"/>
                </w:pPr>
              </w:p>
              <w:p w14:paraId="35617186" w14:textId="77777777" w:rsidR="0012322E" w:rsidRDefault="0012322E" w:rsidP="00384D72">
                <w:pPr>
                  <w:pStyle w:val="Afzendgegevens"/>
                </w:pPr>
              </w:p>
              <w:p w14:paraId="764CE08B" w14:textId="77777777" w:rsidR="00830438" w:rsidRPr="00C45528" w:rsidRDefault="00FA443E" w:rsidP="00536636">
                <w:pPr>
                  <w:pStyle w:val="Afzendgegevens"/>
                  <w:rPr>
                    <w:i/>
                  </w:rPr>
                </w:pPr>
                <w:bookmarkStart w:id="1" w:name="bmkUwBrief"/>
                <w:bookmarkEnd w:id="1"/>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508180171">
    <w:abstractNumId w:val="9"/>
  </w:num>
  <w:num w:numId="2" w16cid:durableId="747389806">
    <w:abstractNumId w:val="12"/>
  </w:num>
  <w:num w:numId="3" w16cid:durableId="238950291">
    <w:abstractNumId w:val="7"/>
  </w:num>
  <w:num w:numId="4" w16cid:durableId="397872181">
    <w:abstractNumId w:val="6"/>
  </w:num>
  <w:num w:numId="5" w16cid:durableId="1899197600">
    <w:abstractNumId w:val="5"/>
  </w:num>
  <w:num w:numId="6" w16cid:durableId="1312633050">
    <w:abstractNumId w:val="4"/>
  </w:num>
  <w:num w:numId="7" w16cid:durableId="2074616519">
    <w:abstractNumId w:val="8"/>
  </w:num>
  <w:num w:numId="8" w16cid:durableId="1367368617">
    <w:abstractNumId w:val="3"/>
  </w:num>
  <w:num w:numId="9" w16cid:durableId="276569782">
    <w:abstractNumId w:val="2"/>
  </w:num>
  <w:num w:numId="10" w16cid:durableId="1360351670">
    <w:abstractNumId w:val="1"/>
  </w:num>
  <w:num w:numId="11" w16cid:durableId="2070491515">
    <w:abstractNumId w:val="0"/>
  </w:num>
  <w:num w:numId="12" w16cid:durableId="314648449">
    <w:abstractNumId w:val="13"/>
  </w:num>
  <w:num w:numId="13" w16cid:durableId="720252864">
    <w:abstractNumId w:val="14"/>
  </w:num>
  <w:num w:numId="14" w16cid:durableId="54664052">
    <w:abstractNumId w:val="10"/>
  </w:num>
  <w:num w:numId="15" w16cid:durableId="2084139746">
    <w:abstractNumId w:val="15"/>
  </w:num>
  <w:num w:numId="16" w16cid:durableId="583153668">
    <w:abstractNumId w:val="15"/>
  </w:num>
  <w:num w:numId="17" w16cid:durableId="1292320969">
    <w:abstractNumId w:val="15"/>
  </w:num>
  <w:num w:numId="18" w16cid:durableId="1013339727">
    <w:abstractNumId w:val="11"/>
  </w:num>
  <w:num w:numId="19" w16cid:durableId="1942176791">
    <w:abstractNumId w:val="11"/>
  </w:num>
  <w:num w:numId="20" w16cid:durableId="552230469">
    <w:abstractNumId w:val="11"/>
  </w:num>
  <w:num w:numId="21" w16cid:durableId="77020945">
    <w:abstractNumId w:val="12"/>
  </w:num>
  <w:num w:numId="22" w16cid:durableId="1166164933">
    <w:abstractNumId w:val="7"/>
  </w:num>
  <w:num w:numId="23" w16cid:durableId="284773458">
    <w:abstractNumId w:val="6"/>
  </w:num>
  <w:num w:numId="24" w16cid:durableId="434059383">
    <w:abstractNumId w:val="10"/>
  </w:num>
  <w:num w:numId="25" w16cid:durableId="1042557245">
    <w:abstractNumId w:val="12"/>
  </w:num>
  <w:num w:numId="26" w16cid:durableId="1730767253">
    <w:abstractNumId w:val="7"/>
  </w:num>
  <w:num w:numId="27" w16cid:durableId="920791782">
    <w:abstractNumId w:val="6"/>
  </w:num>
  <w:num w:numId="28" w16cid:durableId="1488664274">
    <w:abstractNumId w:val="16"/>
  </w:num>
  <w:num w:numId="29" w16cid:durableId="1830635358">
    <w:abstractNumId w:val="16"/>
  </w:num>
  <w:num w:numId="30" w16cid:durableId="166211816">
    <w:abstractNumId w:val="16"/>
  </w:num>
  <w:num w:numId="31" w16cid:durableId="1946113498">
    <w:abstractNumId w:val="16"/>
  </w:num>
  <w:num w:numId="32" w16cid:durableId="527648367">
    <w:abstractNumId w:val="14"/>
  </w:num>
  <w:num w:numId="33" w16cid:durableId="1616324825">
    <w:abstractNumId w:val="14"/>
  </w:num>
  <w:num w:numId="34" w16cid:durableId="775441749">
    <w:abstractNumId w:val="14"/>
  </w:num>
  <w:num w:numId="35" w16cid:durableId="148329815">
    <w:abstractNumId w:val="11"/>
  </w:num>
  <w:num w:numId="36" w16cid:durableId="1993833192">
    <w:abstractNumId w:val="11"/>
  </w:num>
  <w:num w:numId="37" w16cid:durableId="2042126419">
    <w:abstractNumId w:val="11"/>
  </w:num>
  <w:num w:numId="38" w16cid:durableId="1808401537">
    <w:abstractNumId w:val="12"/>
  </w:num>
  <w:num w:numId="39" w16cid:durableId="1687058810">
    <w:abstractNumId w:val="7"/>
  </w:num>
  <w:num w:numId="40" w16cid:durableId="989558640">
    <w:abstractNumId w:val="6"/>
  </w:num>
  <w:num w:numId="41" w16cid:durableId="188835310">
    <w:abstractNumId w:val="5"/>
  </w:num>
  <w:num w:numId="42" w16cid:durableId="294219733">
    <w:abstractNumId w:val="4"/>
  </w:num>
  <w:num w:numId="43" w16cid:durableId="1242911721">
    <w:abstractNumId w:val="16"/>
  </w:num>
  <w:num w:numId="44" w16cid:durableId="618533644">
    <w:abstractNumId w:val="16"/>
  </w:num>
  <w:num w:numId="45" w16cid:durableId="1457026392">
    <w:abstractNumId w:val="16"/>
  </w:num>
  <w:num w:numId="46" w16cid:durableId="1827890669">
    <w:abstractNumId w:val="16"/>
  </w:num>
  <w:num w:numId="47" w16cid:durableId="938022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2A85"/>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0E9C"/>
    <w:rsid w:val="00132B19"/>
    <w:rsid w:val="00133193"/>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F03F9"/>
    <w:rsid w:val="00305A22"/>
    <w:rsid w:val="00323A44"/>
    <w:rsid w:val="003502AE"/>
    <w:rsid w:val="003808CB"/>
    <w:rsid w:val="00384D72"/>
    <w:rsid w:val="00394359"/>
    <w:rsid w:val="00394BD1"/>
    <w:rsid w:val="00395A73"/>
    <w:rsid w:val="003A52A9"/>
    <w:rsid w:val="003D40D9"/>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93BCC"/>
    <w:rsid w:val="005A668A"/>
    <w:rsid w:val="005C55B1"/>
    <w:rsid w:val="005C61EB"/>
    <w:rsid w:val="00635330"/>
    <w:rsid w:val="0065343A"/>
    <w:rsid w:val="00662198"/>
    <w:rsid w:val="00670F32"/>
    <w:rsid w:val="0067640E"/>
    <w:rsid w:val="00682AC0"/>
    <w:rsid w:val="006C0CC8"/>
    <w:rsid w:val="006D6512"/>
    <w:rsid w:val="006D7336"/>
    <w:rsid w:val="006E1A46"/>
    <w:rsid w:val="006F0AEE"/>
    <w:rsid w:val="007275B8"/>
    <w:rsid w:val="00730703"/>
    <w:rsid w:val="007539FC"/>
    <w:rsid w:val="00754BBC"/>
    <w:rsid w:val="0075628C"/>
    <w:rsid w:val="00756CC5"/>
    <w:rsid w:val="007605B0"/>
    <w:rsid w:val="00793857"/>
    <w:rsid w:val="007A5CB5"/>
    <w:rsid w:val="007A6B88"/>
    <w:rsid w:val="007B24EE"/>
    <w:rsid w:val="007B3543"/>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9071A4"/>
    <w:rsid w:val="00907302"/>
    <w:rsid w:val="00920DD6"/>
    <w:rsid w:val="0093416E"/>
    <w:rsid w:val="009608D3"/>
    <w:rsid w:val="009615EB"/>
    <w:rsid w:val="00963E22"/>
    <w:rsid w:val="0096635E"/>
    <w:rsid w:val="0097481D"/>
    <w:rsid w:val="009932FB"/>
    <w:rsid w:val="009945B3"/>
    <w:rsid w:val="009B7B79"/>
    <w:rsid w:val="009C1F81"/>
    <w:rsid w:val="009D469E"/>
    <w:rsid w:val="009E49D6"/>
    <w:rsid w:val="009E59AE"/>
    <w:rsid w:val="00A0092D"/>
    <w:rsid w:val="00A03DEA"/>
    <w:rsid w:val="00A11E19"/>
    <w:rsid w:val="00A420CE"/>
    <w:rsid w:val="00A46115"/>
    <w:rsid w:val="00A75276"/>
    <w:rsid w:val="00A809A2"/>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638EB"/>
    <w:rsid w:val="00C70223"/>
    <w:rsid w:val="00C742D7"/>
    <w:rsid w:val="00C87B4D"/>
    <w:rsid w:val="00C9417E"/>
    <w:rsid w:val="00C94191"/>
    <w:rsid w:val="00CA481F"/>
    <w:rsid w:val="00CA6594"/>
    <w:rsid w:val="00CA76AB"/>
    <w:rsid w:val="00CB09AE"/>
    <w:rsid w:val="00CC2C74"/>
    <w:rsid w:val="00CD04DD"/>
    <w:rsid w:val="00CF35FD"/>
    <w:rsid w:val="00D057BA"/>
    <w:rsid w:val="00D10638"/>
    <w:rsid w:val="00D12650"/>
    <w:rsid w:val="00D376E1"/>
    <w:rsid w:val="00D744AD"/>
    <w:rsid w:val="00D77A4C"/>
    <w:rsid w:val="00D81FF9"/>
    <w:rsid w:val="00D87848"/>
    <w:rsid w:val="00D91799"/>
    <w:rsid w:val="00D97A0B"/>
    <w:rsid w:val="00DB211D"/>
    <w:rsid w:val="00DC7090"/>
    <w:rsid w:val="00DD127F"/>
    <w:rsid w:val="00DD536E"/>
    <w:rsid w:val="00DE3C6C"/>
    <w:rsid w:val="00E00E6C"/>
    <w:rsid w:val="00E07FF4"/>
    <w:rsid w:val="00E3247D"/>
    <w:rsid w:val="00E46900"/>
    <w:rsid w:val="00E5640A"/>
    <w:rsid w:val="00E57FE4"/>
    <w:rsid w:val="00E736D3"/>
    <w:rsid w:val="00EB11C1"/>
    <w:rsid w:val="00EB2F0F"/>
    <w:rsid w:val="00EB49A6"/>
    <w:rsid w:val="00EE6EBB"/>
    <w:rsid w:val="00F01F8C"/>
    <w:rsid w:val="00F10705"/>
    <w:rsid w:val="00F15E23"/>
    <w:rsid w:val="00F306B5"/>
    <w:rsid w:val="00F3128D"/>
    <w:rsid w:val="00F32278"/>
    <w:rsid w:val="00F32C25"/>
    <w:rsid w:val="00F35583"/>
    <w:rsid w:val="00F36B68"/>
    <w:rsid w:val="00F46DEC"/>
    <w:rsid w:val="00F71053"/>
    <w:rsid w:val="00F86048"/>
    <w:rsid w:val="00F96B86"/>
    <w:rsid w:val="00FA443E"/>
    <w:rsid w:val="00FB3314"/>
    <w:rsid w:val="00FE01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63E1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customStyle="1" w:styleId="VoetnoottekstChar">
    <w:name w:val="Voetnoottekst Char"/>
    <w:link w:val="Voetnoottekst"/>
    <w:uiPriority w:val="99"/>
    <w:semiHidden/>
    <w:rsid w:val="003A52A9"/>
    <w:rPr>
      <w:rFonts w:ascii="Verdana" w:hAnsi="Verdana"/>
      <w:sz w:val="18"/>
    </w:rPr>
  </w:style>
  <w:style w:type="character" w:styleId="Voetnootmarkering">
    <w:name w:val="footnote reference"/>
    <w:uiPriority w:val="99"/>
    <w:semiHidden/>
    <w:unhideWhenUsed/>
    <w:rsid w:val="003A52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677</ap:Words>
  <ap:Characters>3608</ap:Characters>
  <ap:DocSecurity>0</ap:DocSecurity>
  <ap:Lines>30</ap:Lines>
  <ap:Paragraphs>8</ap:Paragraphs>
  <ap:ScaleCrop>false</ap:ScaleCrop>
  <ap:LinksUpToDate>false</ap:LinksUpToDate>
  <ap:CharactersWithSpaces>4277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2026-10-14T09:03:00.0000000Z</dcterms:created>
  <dcterms:modified xsi:type="dcterms:W3CDTF">2026-10-14T09:03:00.0000000Z</dcterms:modified>
  <dc:creator/>
  <dc:description>------------------------</dc:description>
  <dc:subject/>
  <dc:title/>
  <keywords/>
  <version/>
  <category/>
</coreProperties>
</file>