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B0761D" w:rsidR="00B0761D" w:rsidP="00892BDE" w:rsidRDefault="00B0761D" w14:paraId="56423893" w14:textId="3C2F2791">
      <w:pPr>
        <w:rPr>
          <w:rFonts w:ascii="Times New Roman" w:hAnsi="Times New Roman" w:cs="Times New Roman"/>
          <w:b/>
          <w:bCs/>
        </w:rPr>
      </w:pPr>
      <w:r w:rsidRPr="00B0761D">
        <w:rPr>
          <w:rFonts w:ascii="Times New Roman" w:hAnsi="Times New Roman" w:cs="Times New Roman"/>
          <w:b/>
          <w:bCs/>
        </w:rPr>
        <w:t>2026Z22088</w:t>
      </w:r>
    </w:p>
    <w:p w:rsidRPr="00892BDE" w:rsidR="00892BDE" w:rsidP="00892BDE" w:rsidRDefault="00892BDE" w14:paraId="2BB16B0B" w14:textId="16E47AA8">
      <w:pPr>
        <w:rPr>
          <w:rFonts w:ascii="Times New Roman" w:hAnsi="Times New Roman" w:cs="Times New Roman"/>
        </w:rPr>
      </w:pPr>
      <w:r w:rsidRPr="00892BDE">
        <w:rPr>
          <w:rFonts w:ascii="Times New Roman" w:hAnsi="Times New Roman" w:cs="Times New Roman"/>
        </w:rPr>
        <w:t xml:space="preserve">Mondelingen vragen van </w:t>
      </w:r>
      <w:r w:rsidRPr="00892BDE">
        <w:rPr>
          <w:rFonts w:ascii="Times New Roman" w:hAnsi="Times New Roman" w:cs="Times New Roman"/>
        </w:rPr>
        <w:t xml:space="preserve">het lid </w:t>
      </w:r>
      <w:r w:rsidRPr="00317785">
        <w:rPr>
          <w:rFonts w:ascii="Times New Roman" w:hAnsi="Times New Roman" w:cs="Times New Roman"/>
        </w:rPr>
        <w:t xml:space="preserve">Van der Plas </w:t>
      </w:r>
      <w:r w:rsidRPr="00317785">
        <w:rPr>
          <w:rFonts w:ascii="Times New Roman" w:hAnsi="Times New Roman" w:cs="Times New Roman"/>
        </w:rPr>
        <w:t xml:space="preserve">(BBB) </w:t>
      </w:r>
      <w:r w:rsidRPr="00892BDE">
        <w:rPr>
          <w:rFonts w:ascii="Times New Roman" w:hAnsi="Times New Roman" w:cs="Times New Roman"/>
        </w:rPr>
        <w:t xml:space="preserve">aan de minister van Justitie en Veiligheid over de </w:t>
      </w:r>
      <w:proofErr w:type="spellStart"/>
      <w:r w:rsidRPr="00892BDE">
        <w:rPr>
          <w:rFonts w:ascii="Times New Roman" w:hAnsi="Times New Roman" w:cs="Times New Roman"/>
        </w:rPr>
        <w:t>hamas</w:t>
      </w:r>
      <w:proofErr w:type="spellEnd"/>
      <w:r w:rsidRPr="00892BDE">
        <w:rPr>
          <w:rFonts w:ascii="Times New Roman" w:hAnsi="Times New Roman" w:cs="Times New Roman"/>
        </w:rPr>
        <w:t xml:space="preserve">-verering op diverse plekken in Nederland op 7 oktober </w:t>
      </w:r>
      <w:hyperlink w:history="1" r:id="rId4">
        <w:r w:rsidRPr="00892BDE">
          <w:rPr>
            <w:rStyle w:val="Hyperlink"/>
            <w:rFonts w:ascii="Times New Roman" w:hAnsi="Times New Roman" w:cs="Times New Roman"/>
          </w:rPr>
          <w:t>(Cjo.nl, 8 oktober 2026)</w:t>
        </w:r>
      </w:hyperlink>
      <w:r w:rsidRPr="00892BDE">
        <w:rPr>
          <w:rFonts w:ascii="Times New Roman" w:hAnsi="Times New Roman" w:cs="Times New Roman"/>
        </w:rPr>
        <w:t xml:space="preserve"> </w:t>
      </w:r>
      <w:r w:rsidRPr="00892BDE">
        <w:rPr>
          <w:rFonts w:ascii="Times New Roman" w:hAnsi="Times New Roman" w:cs="Times New Roman"/>
        </w:rPr>
        <w:t>(Ingezonden 13 oktober 2026)</w:t>
      </w:r>
    </w:p>
    <w:p w:rsidR="00B94CF6" w:rsidRDefault="00B94CF6" w14:paraId="71132C88" w14:textId="77777777"/>
    <w:sectPr w:rsidR="00B94CF6"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BDE"/>
    <w:rsid w:val="00317785"/>
    <w:rsid w:val="0073525B"/>
    <w:rsid w:val="00892BDE"/>
    <w:rsid w:val="00B0761D"/>
    <w:rsid w:val="00B94CF6"/>
    <w:rsid w:val="00DE0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F71DC0"/>
  <w15:chartTrackingRefBased/>
  <w15:docId w15:val="{AA829F33-6F62-4627-A199-4225D8E53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892B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892B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892B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892B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892B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892B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892B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92B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92B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892B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892B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892B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892BDE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92BDE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92BDE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92BDE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92BDE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92BD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892B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892B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892B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92B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892B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892BDE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892BDE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892BDE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892B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892BDE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892BD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892BDE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892B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hyperlink" Target="https://www.cjo.nl/nieuws/cjo-geen-woorden-meer-maar-maatregelen-het-is-genoeg/" TargetMode="External" Id="rId4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49</ap:Words>
  <ap:Characters>273</ap:Characters>
  <ap:DocSecurity>0</ap:DocSecurity>
  <ap:Lines>2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321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2026-10-13T10:38:00.0000000Z</dcterms:created>
  <dcterms:modified xsi:type="dcterms:W3CDTF">2026-10-13T12:48:00.0000000Z</dcterms:modified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</Properties>
</file>