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276ED" w:rsidP="004276ED" w:rsidRDefault="004276ED" w14:paraId="120F57E5" w14:textId="42BF7AB5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328</w:t>
      </w:r>
    </w:p>
    <w:p w:rsidR="004276ED" w:rsidP="004276ED" w:rsidRDefault="004276ED" w14:paraId="301C7984" w14:textId="048FF1D5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2026Z19188</w:t>
      </w:r>
    </w:p>
    <w:p w:rsidRPr="00251844" w:rsidR="004276ED" w:rsidP="004276ED" w:rsidRDefault="004276ED" w14:paraId="4507285E" w14:textId="40436706">
      <w:pPr>
        <w:spacing w:line="240" w:lineRule="auto"/>
        <w:rPr>
          <w:rFonts w:cs="Utopia"/>
          <w:color w:val="000000"/>
          <w:szCs w:val="18"/>
        </w:rPr>
      </w:pPr>
      <w:r w:rsidRPr="004276ED">
        <w:rPr>
          <w:rFonts w:cs="Utopia"/>
          <w:color w:val="000000"/>
          <w:sz w:val="24"/>
          <w:szCs w:val="24"/>
        </w:rPr>
        <w:t xml:space="preserve">Mededeling van minister Van Weel (Justitie en Veiligheid) (ontvangen </w:t>
      </w:r>
      <w:r>
        <w:rPr>
          <w:rFonts w:cs="Utopia"/>
          <w:color w:val="000000"/>
          <w:sz w:val="24"/>
          <w:szCs w:val="24"/>
        </w:rPr>
        <w:t xml:space="preserve"> 9 oktober 2026)</w:t>
      </w:r>
    </w:p>
    <w:p w:rsidRPr="00251844" w:rsidR="004276ED" w:rsidP="004276ED" w:rsidRDefault="004276ED" w14:paraId="71AB94A6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4276ED" w:rsidP="004276ED" w:rsidRDefault="004276ED" w14:paraId="5E72A7CD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Van Houwelingen (FVD)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</w:t>
      </w:r>
      <w:r>
        <w:t>databronnen die op De Raffinaderij zijn aangesloten</w:t>
      </w:r>
      <w:r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18 september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4276ED" w:rsidP="004276ED" w:rsidRDefault="004276ED" w14:paraId="6F9C5B48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4276ED" w:rsidP="004276ED" w:rsidRDefault="004276ED" w14:paraId="5C66C401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4276ED" w:rsidP="004276ED" w:rsidRDefault="004276ED" w14:paraId="6D7A3519" w14:textId="77777777">
      <w:pPr>
        <w:pStyle w:val="broodtekst"/>
      </w:pPr>
    </w:p>
    <w:sectPr w:rsidR="004276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1AD60" w14:textId="77777777" w:rsidR="004A7D57" w:rsidRDefault="004A7D57" w:rsidP="004276ED">
      <w:pPr>
        <w:spacing w:after="0" w:line="240" w:lineRule="auto"/>
      </w:pPr>
      <w:r>
        <w:separator/>
      </w:r>
    </w:p>
  </w:endnote>
  <w:endnote w:type="continuationSeparator" w:id="0">
    <w:p w14:paraId="3CD5724B" w14:textId="77777777" w:rsidR="004A7D57" w:rsidRDefault="004A7D57" w:rsidP="00427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82D72" w14:textId="77777777" w:rsidR="004276ED" w:rsidRPr="004276ED" w:rsidRDefault="004276ED" w:rsidP="004276E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71060" w14:textId="77777777" w:rsidR="004276ED" w:rsidRPr="004276ED" w:rsidRDefault="004276ED" w:rsidP="004276E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1E155" w14:textId="77777777" w:rsidR="004276ED" w:rsidRPr="004276ED" w:rsidRDefault="004276ED" w:rsidP="004276E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D997B" w14:textId="77777777" w:rsidR="004A7D57" w:rsidRDefault="004A7D57" w:rsidP="004276ED">
      <w:pPr>
        <w:spacing w:after="0" w:line="240" w:lineRule="auto"/>
      </w:pPr>
      <w:r>
        <w:separator/>
      </w:r>
    </w:p>
  </w:footnote>
  <w:footnote w:type="continuationSeparator" w:id="0">
    <w:p w14:paraId="27833ABC" w14:textId="77777777" w:rsidR="004A7D57" w:rsidRDefault="004A7D57" w:rsidP="004276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000F8" w14:textId="77777777" w:rsidR="004276ED" w:rsidRPr="004276ED" w:rsidRDefault="004276ED" w:rsidP="004276E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36289" w14:textId="77777777" w:rsidR="004276ED" w:rsidRPr="004276ED" w:rsidRDefault="004276ED" w:rsidP="004276E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3A588" w14:textId="77777777" w:rsidR="004276ED" w:rsidRPr="004276ED" w:rsidRDefault="004276ED" w:rsidP="004276E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6ED"/>
    <w:rsid w:val="004276ED"/>
    <w:rsid w:val="004A7D57"/>
    <w:rsid w:val="008137F6"/>
    <w:rsid w:val="00B0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83F29"/>
  <w15:chartTrackingRefBased/>
  <w15:docId w15:val="{88799EC0-1A36-43F9-BDAC-CF6F34D5E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27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27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276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276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276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276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276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276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276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276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276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276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276ED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276ED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276E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276E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276E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276E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276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27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276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276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276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276E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276E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276ED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276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276ED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276ED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4276E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4276E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276ED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4276ED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427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276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86</ap:Words>
  <ap:Characters>476</ap:Characters>
  <ap:DocSecurity>0</ap:DocSecurity>
  <ap:Lines>3</ap:Lines>
  <ap:Paragraphs>1</ap:Paragraphs>
  <ap:ScaleCrop>false</ap:ScaleCrop>
  <ap:LinksUpToDate>false</ap:LinksUpToDate>
  <ap:CharactersWithSpaces>561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2026-10-09T14:15:00.0000000Z</dcterms:created>
  <dcterms:modified xsi:type="dcterms:W3CDTF">2026-10-09T14:15:00.0000000Z</dcterms:modified>
  <version/>
  <category/>
</coreProperties>
</file>