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7122" w:rsidR="00993585" w:rsidP="0022140D" w:rsidRDefault="001F1D26" w14:paraId="5F11AD7A" w14:textId="77777777">
      <w:pPr>
        <w:pStyle w:val="Plattetekst"/>
        <w:spacing w:line="240" w:lineRule="atLeast"/>
        <w:rPr>
          <w:b/>
          <w:bCs/>
        </w:rPr>
      </w:pPr>
      <w:r w:rsidRPr="00FB7122">
        <w:rPr>
          <w:b/>
          <w:bCs/>
        </w:rPr>
        <w:t>Wijziging van de Woningwet, de Uitvoeringswet huurprijzen woonruimte en de Wet op de huurtoeslag in verband met de nationale prestatieafspraken 2025-2035</w:t>
      </w:r>
    </w:p>
    <w:p w:rsidR="00993585" w:rsidP="0022140D" w:rsidRDefault="00993585" w14:paraId="4438FE02" w14:textId="77777777">
      <w:pPr>
        <w:pStyle w:val="Plattetekst"/>
        <w:spacing w:line="240" w:lineRule="atLeast"/>
        <w:rPr>
          <w:b/>
        </w:rPr>
      </w:pPr>
    </w:p>
    <w:p w:rsidR="00993585" w:rsidP="0022140D" w:rsidRDefault="001F1D26" w14:paraId="597560A7" w14:textId="77777777">
      <w:pPr>
        <w:pStyle w:val="Plattetekst"/>
        <w:spacing w:line="240" w:lineRule="atLeast"/>
      </w:pPr>
      <w:r>
        <w:t>Wij</w:t>
      </w:r>
      <w:r w:rsidRPr="00604145">
        <w:t xml:space="preserve"> </w:t>
      </w:r>
      <w:r>
        <w:t>Willem-Alexander,</w:t>
      </w:r>
      <w:r w:rsidRPr="00604145">
        <w:t xml:space="preserve"> </w:t>
      </w:r>
      <w:r>
        <w:t>bij</w:t>
      </w:r>
      <w:r w:rsidRPr="00604145">
        <w:t xml:space="preserve"> </w:t>
      </w:r>
      <w:r>
        <w:t>de</w:t>
      </w:r>
      <w:r w:rsidRPr="00604145">
        <w:t xml:space="preserve"> </w:t>
      </w:r>
      <w:r>
        <w:t>gratie</w:t>
      </w:r>
      <w:r w:rsidRPr="00604145">
        <w:t xml:space="preserve"> </w:t>
      </w:r>
      <w:r>
        <w:t>Gods,</w:t>
      </w:r>
      <w:r w:rsidRPr="00604145">
        <w:t xml:space="preserve"> </w:t>
      </w:r>
      <w:r>
        <w:t>Koning</w:t>
      </w:r>
      <w:r w:rsidRPr="00604145">
        <w:t xml:space="preserve"> </w:t>
      </w:r>
      <w:r>
        <w:t>der</w:t>
      </w:r>
      <w:r w:rsidRPr="00604145">
        <w:t xml:space="preserve"> </w:t>
      </w:r>
      <w:r>
        <w:t>Nederlanden,</w:t>
      </w:r>
      <w:r w:rsidRPr="00604145">
        <w:t xml:space="preserve"> </w:t>
      </w:r>
      <w:r>
        <w:t>Prins</w:t>
      </w:r>
      <w:r w:rsidRPr="00604145">
        <w:t xml:space="preserve"> </w:t>
      </w:r>
      <w:r>
        <w:t>van</w:t>
      </w:r>
      <w:r w:rsidRPr="00604145">
        <w:t xml:space="preserve"> </w:t>
      </w:r>
      <w:r>
        <w:t>Oranje-Nassau,</w:t>
      </w:r>
      <w:r w:rsidRPr="00604145">
        <w:t xml:space="preserve"> </w:t>
      </w:r>
      <w:r>
        <w:t>enz. enz. enz.</w:t>
      </w:r>
    </w:p>
    <w:p w:rsidR="00993585" w:rsidP="0022140D" w:rsidRDefault="00993585" w14:paraId="0709BCEA" w14:textId="77777777">
      <w:pPr>
        <w:pStyle w:val="Plattetekst"/>
        <w:spacing w:line="240" w:lineRule="atLeast"/>
      </w:pPr>
    </w:p>
    <w:p w:rsidR="00993585" w:rsidP="0022140D" w:rsidRDefault="001F1D26" w14:paraId="1BA1131C" w14:textId="77777777">
      <w:pPr>
        <w:pStyle w:val="Plattetekst"/>
        <w:spacing w:line="240" w:lineRule="atLeast"/>
      </w:pPr>
      <w:r>
        <w:t>Allen,</w:t>
      </w:r>
      <w:r w:rsidRPr="00604145">
        <w:t xml:space="preserve"> </w:t>
      </w:r>
      <w:r>
        <w:t>die</w:t>
      </w:r>
      <w:r w:rsidRPr="00604145">
        <w:t xml:space="preserve"> </w:t>
      </w:r>
      <w:r>
        <w:t>dezen</w:t>
      </w:r>
      <w:r w:rsidRPr="00604145">
        <w:t xml:space="preserve"> </w:t>
      </w:r>
      <w:r>
        <w:t>zullen</w:t>
      </w:r>
      <w:r w:rsidRPr="00604145">
        <w:t xml:space="preserve"> </w:t>
      </w:r>
      <w:r>
        <w:t>zien</w:t>
      </w:r>
      <w:r w:rsidRPr="00604145">
        <w:t xml:space="preserve"> </w:t>
      </w:r>
      <w:r>
        <w:t>of</w:t>
      </w:r>
      <w:r w:rsidRPr="00604145">
        <w:t xml:space="preserve"> </w:t>
      </w:r>
      <w:r>
        <w:t>horen lezen,</w:t>
      </w:r>
      <w:r w:rsidRPr="00604145">
        <w:t xml:space="preserve"> </w:t>
      </w:r>
      <w:r>
        <w:t>saluut!</w:t>
      </w:r>
      <w:r w:rsidRPr="00604145">
        <w:t xml:space="preserve"> </w:t>
      </w:r>
      <w:r>
        <w:t>doen te</w:t>
      </w:r>
      <w:r w:rsidRPr="00604145">
        <w:t xml:space="preserve"> </w:t>
      </w:r>
      <w:r>
        <w:rPr>
          <w:spacing w:val="-2"/>
        </w:rPr>
        <w:t>weten:</w:t>
      </w:r>
    </w:p>
    <w:p w:rsidR="00993585" w:rsidP="0022140D" w:rsidRDefault="00993585" w14:paraId="0D66D232" w14:textId="77777777">
      <w:pPr>
        <w:pStyle w:val="Plattetekst"/>
        <w:spacing w:line="240" w:lineRule="atLeast"/>
      </w:pPr>
    </w:p>
    <w:p w:rsidR="00993585" w:rsidP="0022140D" w:rsidRDefault="001F1D26" w14:paraId="3C9A8468" w14:textId="77777777">
      <w:pPr>
        <w:pStyle w:val="Plattetekst"/>
        <w:spacing w:line="240" w:lineRule="atLeast"/>
      </w:pPr>
      <w:r>
        <w:t>Alzo</w:t>
      </w:r>
      <w:r w:rsidRPr="00604145">
        <w:t xml:space="preserve"> </w:t>
      </w:r>
      <w:r>
        <w:t>Wij</w:t>
      </w:r>
      <w:r w:rsidRPr="00604145">
        <w:t xml:space="preserve"> </w:t>
      </w:r>
      <w:r>
        <w:t>in</w:t>
      </w:r>
      <w:r w:rsidRPr="00604145">
        <w:t xml:space="preserve"> </w:t>
      </w:r>
      <w:r>
        <w:t>overweging</w:t>
      </w:r>
      <w:r w:rsidRPr="00604145">
        <w:t xml:space="preserve"> </w:t>
      </w:r>
      <w:r>
        <w:t>genomen</w:t>
      </w:r>
      <w:r w:rsidRPr="00604145">
        <w:t xml:space="preserve"> </w:t>
      </w:r>
      <w:r>
        <w:t>hebben,</w:t>
      </w:r>
      <w:r w:rsidRPr="00604145">
        <w:t xml:space="preserve"> </w:t>
      </w:r>
      <w:r>
        <w:t>dat</w:t>
      </w:r>
      <w:r w:rsidRPr="00604145">
        <w:t xml:space="preserve"> </w:t>
      </w:r>
      <w:r>
        <w:t>het</w:t>
      </w:r>
      <w:r w:rsidRPr="00604145">
        <w:t xml:space="preserve"> </w:t>
      </w:r>
      <w:r>
        <w:t>wenselijk</w:t>
      </w:r>
      <w:r w:rsidRPr="00604145">
        <w:t xml:space="preserve"> </w:t>
      </w:r>
      <w:r>
        <w:t>is</w:t>
      </w:r>
      <w:r w:rsidRPr="00604145">
        <w:t xml:space="preserve"> </w:t>
      </w:r>
      <w:r>
        <w:t>naar</w:t>
      </w:r>
      <w:r w:rsidRPr="00604145">
        <w:t xml:space="preserve"> </w:t>
      </w:r>
      <w:r>
        <w:t>aanleiding</w:t>
      </w:r>
      <w:r w:rsidRPr="00604145">
        <w:t xml:space="preserve"> </w:t>
      </w:r>
      <w:r>
        <w:t>van</w:t>
      </w:r>
      <w:r w:rsidRPr="00604145">
        <w:t xml:space="preserve"> </w:t>
      </w:r>
      <w:r>
        <w:t>de</w:t>
      </w:r>
      <w:r w:rsidRPr="00604145">
        <w:t xml:space="preserve"> </w:t>
      </w:r>
      <w:r>
        <w:t>Nationale prestatieafspraken 2025-2035 enkele wijzigingen door te voeren in de Woningwet, de Uitvoeringswet huurprijzen woonruimte en de Wet op de huurtoeslag;</w:t>
      </w:r>
    </w:p>
    <w:p w:rsidR="00993585" w:rsidP="0022140D" w:rsidRDefault="00993585" w14:paraId="0ED6651F" w14:textId="77777777">
      <w:pPr>
        <w:pStyle w:val="Plattetekst"/>
        <w:spacing w:line="240" w:lineRule="atLeast"/>
      </w:pPr>
    </w:p>
    <w:p w:rsidR="00993585" w:rsidP="0022140D" w:rsidRDefault="001F1D26" w14:paraId="51F219D9" w14:textId="77777777">
      <w:pPr>
        <w:pStyle w:val="Plattetekst"/>
        <w:spacing w:line="240" w:lineRule="atLeast"/>
      </w:pPr>
      <w:r>
        <w:t>Zo</w:t>
      </w:r>
      <w:r w:rsidRPr="00604145">
        <w:t xml:space="preserve"> </w:t>
      </w:r>
      <w:r>
        <w:t>is</w:t>
      </w:r>
      <w:r w:rsidRPr="00604145">
        <w:t xml:space="preserve"> </w:t>
      </w:r>
      <w:r>
        <w:t>het,</w:t>
      </w:r>
      <w:r w:rsidRPr="00604145">
        <w:t xml:space="preserve"> </w:t>
      </w:r>
      <w:r>
        <w:t>dat</w:t>
      </w:r>
      <w:r w:rsidRPr="00604145">
        <w:t xml:space="preserve"> </w:t>
      </w:r>
      <w:r>
        <w:t>Wij,</w:t>
      </w:r>
      <w:r w:rsidRPr="00604145">
        <w:t xml:space="preserve"> </w:t>
      </w:r>
      <w:r>
        <w:t>de</w:t>
      </w:r>
      <w:r w:rsidRPr="00604145">
        <w:t xml:space="preserve"> </w:t>
      </w:r>
      <w:r>
        <w:t>Afdeling</w:t>
      </w:r>
      <w:r w:rsidRPr="00604145">
        <w:t xml:space="preserve"> </w:t>
      </w:r>
      <w:r>
        <w:t>advisering</w:t>
      </w:r>
      <w:r w:rsidRPr="00604145">
        <w:t xml:space="preserve"> </w:t>
      </w:r>
      <w:r>
        <w:t>van</w:t>
      </w:r>
      <w:r w:rsidRPr="00604145">
        <w:t xml:space="preserve"> </w:t>
      </w:r>
      <w:r>
        <w:t>de</w:t>
      </w:r>
      <w:r w:rsidRPr="00604145">
        <w:t xml:space="preserve"> </w:t>
      </w:r>
      <w:r>
        <w:t>Raad</w:t>
      </w:r>
      <w:r w:rsidRPr="00604145">
        <w:t xml:space="preserve"> </w:t>
      </w:r>
      <w:r>
        <w:t>van</w:t>
      </w:r>
      <w:r w:rsidRPr="00604145">
        <w:t xml:space="preserve"> </w:t>
      </w:r>
      <w:r>
        <w:t>State</w:t>
      </w:r>
      <w:r w:rsidRPr="00604145">
        <w:t xml:space="preserve"> </w:t>
      </w:r>
      <w:r>
        <w:t>gehoord,</w:t>
      </w:r>
      <w:r w:rsidRPr="00604145">
        <w:t xml:space="preserve"> </w:t>
      </w:r>
      <w:r>
        <w:t>en</w:t>
      </w:r>
      <w:r w:rsidRPr="00604145">
        <w:t xml:space="preserve"> </w:t>
      </w:r>
      <w:r>
        <w:t>met</w:t>
      </w:r>
      <w:r w:rsidRPr="00604145">
        <w:t xml:space="preserve"> </w:t>
      </w:r>
      <w:r>
        <w:t>gemeen</w:t>
      </w:r>
      <w:r w:rsidRPr="00604145">
        <w:t xml:space="preserve"> </w:t>
      </w:r>
      <w:r>
        <w:t xml:space="preserve">overleg der Staten-Generaal, hebben goedgevonden en verstaan, gelijk Wij goedvinden en verstaan bij </w:t>
      </w:r>
      <w:r>
        <w:rPr>
          <w:spacing w:val="-2"/>
        </w:rPr>
        <w:t>deze:</w:t>
      </w:r>
    </w:p>
    <w:p w:rsidR="00993585" w:rsidP="0022140D" w:rsidRDefault="00993585" w14:paraId="4FD66D87" w14:textId="77777777">
      <w:pPr>
        <w:pStyle w:val="Plattetekst"/>
        <w:spacing w:line="240" w:lineRule="atLeast"/>
      </w:pPr>
    </w:p>
    <w:p w:rsidR="00192E2B" w:rsidP="0022140D" w:rsidRDefault="00192E2B" w14:paraId="0100DCC5" w14:textId="77777777">
      <w:pPr>
        <w:pStyle w:val="Plattetekst"/>
        <w:spacing w:line="240" w:lineRule="atLeast"/>
      </w:pPr>
    </w:p>
    <w:p w:rsidRPr="003B2C38" w:rsidR="00993585" w:rsidP="0022140D" w:rsidRDefault="001F1D26" w14:paraId="7034A9C2" w14:textId="77777777">
      <w:pPr>
        <w:pStyle w:val="Plattetekst"/>
        <w:spacing w:line="240" w:lineRule="atLeast"/>
        <w:rPr>
          <w:b/>
          <w:bCs/>
        </w:rPr>
      </w:pPr>
      <w:r w:rsidRPr="003B2C38">
        <w:rPr>
          <w:b/>
          <w:bCs/>
        </w:rPr>
        <w:t xml:space="preserve">Artikel </w:t>
      </w:r>
      <w:r w:rsidRPr="003B2C38">
        <w:rPr>
          <w:b/>
          <w:bCs/>
          <w:spacing w:val="-10"/>
        </w:rPr>
        <w:t>I</w:t>
      </w:r>
    </w:p>
    <w:p w:rsidR="00993585" w:rsidP="0022140D" w:rsidRDefault="00993585" w14:paraId="2F616FE3" w14:textId="77777777">
      <w:pPr>
        <w:pStyle w:val="Plattetekst"/>
        <w:spacing w:line="240" w:lineRule="atLeast"/>
        <w:rPr>
          <w:b/>
        </w:rPr>
      </w:pPr>
    </w:p>
    <w:p w:rsidR="00993585" w:rsidP="0022140D" w:rsidRDefault="001F1D26" w14:paraId="480E2D68" w14:textId="77777777">
      <w:pPr>
        <w:pStyle w:val="Plattetekst"/>
        <w:spacing w:line="240" w:lineRule="atLeast"/>
      </w:pPr>
      <w:r>
        <w:t>De</w:t>
      </w:r>
      <w:r w:rsidRPr="00604145">
        <w:t xml:space="preserve"> </w:t>
      </w:r>
      <w:r>
        <w:t>Woningwet</w:t>
      </w:r>
      <w:r w:rsidRPr="00604145">
        <w:t xml:space="preserve"> </w:t>
      </w:r>
      <w:r>
        <w:t>wordt</w:t>
      </w:r>
      <w:r w:rsidRPr="00604145">
        <w:t xml:space="preserve"> </w:t>
      </w:r>
      <w:r>
        <w:t>als</w:t>
      </w:r>
      <w:r w:rsidRPr="00604145">
        <w:t xml:space="preserve"> </w:t>
      </w:r>
      <w:r>
        <w:t>volgt</w:t>
      </w:r>
      <w:r>
        <w:rPr>
          <w:spacing w:val="-2"/>
        </w:rPr>
        <w:t xml:space="preserve"> gewijzigd:</w:t>
      </w:r>
    </w:p>
    <w:p w:rsidR="00993585" w:rsidP="0022140D" w:rsidRDefault="00993585" w14:paraId="62F0D5BB" w14:textId="77777777">
      <w:pPr>
        <w:pStyle w:val="Plattetekst"/>
        <w:spacing w:line="240" w:lineRule="atLeast"/>
      </w:pPr>
    </w:p>
    <w:p w:rsidR="00993585" w:rsidP="0022140D" w:rsidRDefault="001F1D26" w14:paraId="4C4456CD" w14:textId="77777777">
      <w:pPr>
        <w:pStyle w:val="Plattetekst"/>
        <w:spacing w:line="240" w:lineRule="atLeast"/>
      </w:pPr>
      <w:r>
        <w:rPr>
          <w:spacing w:val="-10"/>
        </w:rPr>
        <w:t>A</w:t>
      </w:r>
    </w:p>
    <w:p w:rsidR="00993585" w:rsidP="0022140D" w:rsidRDefault="00993585" w14:paraId="74C2D794" w14:textId="77777777">
      <w:pPr>
        <w:pStyle w:val="Plattetekst"/>
        <w:spacing w:line="240" w:lineRule="atLeast"/>
      </w:pPr>
    </w:p>
    <w:p w:rsidR="00993585" w:rsidP="0022140D" w:rsidRDefault="001F1D26" w14:paraId="71D53230" w14:textId="77777777">
      <w:pPr>
        <w:pStyle w:val="Plattetekst"/>
        <w:spacing w:line="240" w:lineRule="atLeast"/>
      </w:pPr>
      <w:bookmarkStart w:name="_Hlk230342219" w:id="0"/>
      <w:r>
        <w:t>Aan</w:t>
      </w:r>
      <w:r w:rsidRPr="00604145">
        <w:t xml:space="preserve"> </w:t>
      </w:r>
      <w:r>
        <w:t>artikel</w:t>
      </w:r>
      <w:r w:rsidRPr="00604145">
        <w:t xml:space="preserve"> </w:t>
      </w:r>
      <w:r>
        <w:t>44,</w:t>
      </w:r>
      <w:r w:rsidRPr="00604145">
        <w:t xml:space="preserve"> </w:t>
      </w:r>
      <w:r>
        <w:t>eerste</w:t>
      </w:r>
      <w:r w:rsidRPr="00604145">
        <w:t xml:space="preserve"> </w:t>
      </w:r>
      <w:r>
        <w:t>lid,</w:t>
      </w:r>
      <w:r w:rsidRPr="00604145">
        <w:t xml:space="preserve"> </w:t>
      </w:r>
      <w:r>
        <w:t>wordt</w:t>
      </w:r>
      <w:r w:rsidRPr="00604145">
        <w:t xml:space="preserve"> </w:t>
      </w:r>
      <w:r>
        <w:t>een</w:t>
      </w:r>
      <w:r w:rsidRPr="00604145">
        <w:t xml:space="preserve"> </w:t>
      </w:r>
      <w:r>
        <w:t>zin</w:t>
      </w:r>
      <w:r w:rsidRPr="00604145">
        <w:t xml:space="preserve"> </w:t>
      </w:r>
      <w:r>
        <w:t>toegevoegd,</w:t>
      </w:r>
      <w:r>
        <w:rPr>
          <w:spacing w:val="-2"/>
        </w:rPr>
        <w:t xml:space="preserve"> luidende:</w:t>
      </w:r>
    </w:p>
    <w:p w:rsidR="00993585" w:rsidP="0022140D" w:rsidRDefault="00993585" w14:paraId="1AF34B28" w14:textId="77777777">
      <w:pPr>
        <w:pStyle w:val="Plattetekst"/>
        <w:spacing w:line="240" w:lineRule="atLeast"/>
      </w:pPr>
    </w:p>
    <w:p w:rsidR="00993585" w:rsidP="0022140D" w:rsidRDefault="001F1D26" w14:paraId="029710C8" w14:textId="63A92B0B">
      <w:pPr>
        <w:pStyle w:val="Plattetekst"/>
        <w:spacing w:line="240" w:lineRule="atLeast"/>
      </w:pPr>
      <w:r>
        <w:t>In</w:t>
      </w:r>
      <w:r w:rsidRPr="00604145">
        <w:t xml:space="preserve"> </w:t>
      </w:r>
      <w:r>
        <w:t>de</w:t>
      </w:r>
      <w:r w:rsidRPr="00604145">
        <w:t xml:space="preserve"> </w:t>
      </w:r>
      <w:r>
        <w:t>eerste</w:t>
      </w:r>
      <w:r w:rsidRPr="00604145">
        <w:t xml:space="preserve"> </w:t>
      </w:r>
      <w:r>
        <w:t>zin</w:t>
      </w:r>
      <w:r w:rsidRPr="00604145">
        <w:t xml:space="preserve"> </w:t>
      </w:r>
      <w:r>
        <w:t>bedoelde</w:t>
      </w:r>
      <w:r w:rsidRPr="00604145">
        <w:t xml:space="preserve"> </w:t>
      </w:r>
      <w:r>
        <w:t>afspraken</w:t>
      </w:r>
      <w:r w:rsidRPr="00604145">
        <w:t xml:space="preserve"> </w:t>
      </w:r>
      <w:r>
        <w:t>die betrekking hebben op</w:t>
      </w:r>
      <w:r w:rsidRPr="00604145">
        <w:t xml:space="preserve"> </w:t>
      </w:r>
      <w:r>
        <w:t>de</w:t>
      </w:r>
      <w:r w:rsidRPr="00604145">
        <w:t xml:space="preserve"> </w:t>
      </w:r>
      <w:r>
        <w:t>bouw</w:t>
      </w:r>
      <w:r w:rsidRPr="00604145">
        <w:t xml:space="preserve"> </w:t>
      </w:r>
      <w:r>
        <w:t>van woningen word</w:t>
      </w:r>
      <w:r w:rsidR="00EF73AF">
        <w:t>en</w:t>
      </w:r>
      <w:r>
        <w:t xml:space="preserve"> vastgelegd overeenkomstig het bij ministeriële regeling voorgeschreven model.</w:t>
      </w:r>
    </w:p>
    <w:bookmarkEnd w:id="0"/>
    <w:p w:rsidR="00993585" w:rsidP="0022140D" w:rsidRDefault="00993585" w14:paraId="786B7490" w14:textId="77777777">
      <w:pPr>
        <w:pStyle w:val="Plattetekst"/>
        <w:spacing w:line="240" w:lineRule="atLeast"/>
      </w:pPr>
    </w:p>
    <w:p w:rsidR="00993585" w:rsidP="0022140D" w:rsidRDefault="001F1D26" w14:paraId="4D63A316" w14:textId="77777777">
      <w:pPr>
        <w:pStyle w:val="Plattetekst"/>
        <w:spacing w:line="240" w:lineRule="atLeast"/>
      </w:pPr>
      <w:r>
        <w:rPr>
          <w:spacing w:val="-10"/>
        </w:rPr>
        <w:t>B</w:t>
      </w:r>
    </w:p>
    <w:p w:rsidR="00993585" w:rsidP="0022140D" w:rsidRDefault="00993585" w14:paraId="02746D9F" w14:textId="77777777">
      <w:pPr>
        <w:pStyle w:val="Plattetekst"/>
        <w:spacing w:line="240" w:lineRule="atLeast"/>
      </w:pPr>
    </w:p>
    <w:p w:rsidR="00993585" w:rsidP="0022140D" w:rsidRDefault="001F1D26" w14:paraId="479E0C15" w14:textId="77777777">
      <w:pPr>
        <w:pStyle w:val="Plattetekst"/>
        <w:spacing w:line="240" w:lineRule="atLeast"/>
      </w:pPr>
      <w:r>
        <w:t>Artikel</w:t>
      </w:r>
      <w:r w:rsidRPr="00604145">
        <w:t xml:space="preserve"> </w:t>
      </w:r>
      <w:r>
        <w:t>46,</w:t>
      </w:r>
      <w:r w:rsidRPr="00604145">
        <w:t xml:space="preserve"> </w:t>
      </w:r>
      <w:r>
        <w:t>tweede</w:t>
      </w:r>
      <w:r w:rsidRPr="00604145">
        <w:t xml:space="preserve"> </w:t>
      </w:r>
      <w:r>
        <w:t>lid,</w:t>
      </w:r>
      <w:r w:rsidRPr="00604145">
        <w:t xml:space="preserve"> </w:t>
      </w:r>
      <w:r>
        <w:t>eerste</w:t>
      </w:r>
      <w:r w:rsidRPr="00604145">
        <w:t xml:space="preserve"> </w:t>
      </w:r>
      <w:r>
        <w:t>zin,</w:t>
      </w:r>
      <w:r w:rsidRPr="00604145">
        <w:t xml:space="preserve"> </w:t>
      </w:r>
      <w:r>
        <w:t>wordt</w:t>
      </w:r>
      <w:r w:rsidRPr="00604145">
        <w:t xml:space="preserve"> </w:t>
      </w:r>
      <w:r>
        <w:t>als</w:t>
      </w:r>
      <w:r w:rsidRPr="00604145">
        <w:t xml:space="preserve"> </w:t>
      </w:r>
      <w:r>
        <w:t xml:space="preserve">volgt </w:t>
      </w:r>
      <w:r>
        <w:rPr>
          <w:spacing w:val="-2"/>
        </w:rPr>
        <w:t>gewijzigd:</w:t>
      </w:r>
    </w:p>
    <w:p w:rsidR="00993585" w:rsidP="0022140D" w:rsidRDefault="00993585" w14:paraId="154258A0" w14:textId="77777777">
      <w:pPr>
        <w:pStyle w:val="Plattetekst"/>
        <w:spacing w:line="240" w:lineRule="atLeast"/>
      </w:pPr>
    </w:p>
    <w:p w:rsidRPr="00E00C0C" w:rsidR="00993585" w:rsidP="0022140D" w:rsidRDefault="001F1D26" w14:paraId="2D4EB82F" w14:textId="0F94DCEC">
      <w:pPr>
        <w:pStyle w:val="Plattetekst"/>
        <w:spacing w:line="240" w:lineRule="atLeast"/>
      </w:pPr>
      <w:r>
        <w:t xml:space="preserve">1. </w:t>
      </w:r>
      <w:r w:rsidRPr="00E00C0C">
        <w:t>“artikel</w:t>
      </w:r>
      <w:r w:rsidRPr="00E00C0C">
        <w:rPr>
          <w:spacing w:val="-2"/>
        </w:rPr>
        <w:t xml:space="preserve"> </w:t>
      </w:r>
      <w:r w:rsidRPr="00E00C0C">
        <w:t>20,</w:t>
      </w:r>
      <w:r w:rsidRPr="00E00C0C">
        <w:rPr>
          <w:spacing w:val="-3"/>
        </w:rPr>
        <w:t xml:space="preserve"> </w:t>
      </w:r>
      <w:r w:rsidRPr="00E00C0C">
        <w:t>tweede</w:t>
      </w:r>
      <w:r w:rsidRPr="00E00C0C">
        <w:rPr>
          <w:spacing w:val="-3"/>
        </w:rPr>
        <w:t xml:space="preserve"> </w:t>
      </w:r>
      <w:r w:rsidRPr="00E00C0C">
        <w:t>lid,</w:t>
      </w:r>
      <w:r w:rsidRPr="00E00C0C">
        <w:rPr>
          <w:spacing w:val="-3"/>
        </w:rPr>
        <w:t xml:space="preserve"> </w:t>
      </w:r>
      <w:r w:rsidRPr="00E00C0C">
        <w:t>van</w:t>
      </w:r>
      <w:r w:rsidRPr="00E00C0C">
        <w:rPr>
          <w:spacing w:val="-3"/>
        </w:rPr>
        <w:t xml:space="preserve"> </w:t>
      </w:r>
      <w:r w:rsidRPr="00E00C0C">
        <w:t>de</w:t>
      </w:r>
      <w:r w:rsidRPr="00E00C0C">
        <w:rPr>
          <w:spacing w:val="-2"/>
        </w:rPr>
        <w:t xml:space="preserve"> </w:t>
      </w:r>
      <w:r w:rsidRPr="00E00C0C">
        <w:t>Wet</w:t>
      </w:r>
      <w:r w:rsidRPr="00E00C0C">
        <w:rPr>
          <w:spacing w:val="-2"/>
        </w:rPr>
        <w:t xml:space="preserve"> </w:t>
      </w:r>
      <w:r w:rsidRPr="00E00C0C">
        <w:t>op</w:t>
      </w:r>
      <w:r w:rsidRPr="00E00C0C">
        <w:rPr>
          <w:spacing w:val="-3"/>
        </w:rPr>
        <w:t xml:space="preserve"> </w:t>
      </w:r>
      <w:r w:rsidRPr="00E00C0C">
        <w:t>de</w:t>
      </w:r>
      <w:r w:rsidRPr="00E00C0C">
        <w:rPr>
          <w:spacing w:val="-2"/>
        </w:rPr>
        <w:t xml:space="preserve"> </w:t>
      </w:r>
      <w:r w:rsidRPr="00E00C0C">
        <w:t>huurtoeslag”</w:t>
      </w:r>
      <w:r w:rsidRPr="00E00C0C">
        <w:rPr>
          <w:spacing w:val="-2"/>
        </w:rPr>
        <w:t xml:space="preserve"> </w:t>
      </w:r>
      <w:r w:rsidRPr="00E00C0C">
        <w:t>wordt</w:t>
      </w:r>
      <w:r w:rsidRPr="00E00C0C">
        <w:rPr>
          <w:spacing w:val="-2"/>
        </w:rPr>
        <w:t xml:space="preserve"> </w:t>
      </w:r>
      <w:r w:rsidRPr="00E00C0C">
        <w:t>vervangen</w:t>
      </w:r>
      <w:r w:rsidRPr="00E00C0C">
        <w:rPr>
          <w:spacing w:val="-3"/>
        </w:rPr>
        <w:t xml:space="preserve"> </w:t>
      </w:r>
      <w:r w:rsidRPr="00E00C0C">
        <w:t>door</w:t>
      </w:r>
      <w:r w:rsidRPr="00E00C0C">
        <w:rPr>
          <w:spacing w:val="-3"/>
        </w:rPr>
        <w:t xml:space="preserve"> </w:t>
      </w:r>
      <w:r w:rsidRPr="00E00C0C">
        <w:t>“artikel</w:t>
      </w:r>
      <w:r w:rsidRPr="00E00C0C">
        <w:rPr>
          <w:spacing w:val="-2"/>
        </w:rPr>
        <w:t xml:space="preserve"> </w:t>
      </w:r>
      <w:r w:rsidRPr="00E00C0C">
        <w:t>46a, eerste lid”;</w:t>
      </w:r>
    </w:p>
    <w:p w:rsidRPr="00E00C0C" w:rsidR="00993585" w:rsidP="0022140D" w:rsidRDefault="001F1D26" w14:paraId="3FFCB68B" w14:textId="3C93B42C">
      <w:pPr>
        <w:pStyle w:val="Plattetekst"/>
        <w:spacing w:line="240" w:lineRule="atLeast"/>
      </w:pPr>
      <w:r>
        <w:t xml:space="preserve">2. </w:t>
      </w:r>
      <w:r w:rsidRPr="00E00C0C">
        <w:t>“artikel</w:t>
      </w:r>
      <w:r w:rsidRPr="00E00C0C">
        <w:rPr>
          <w:spacing w:val="-3"/>
        </w:rPr>
        <w:t xml:space="preserve"> </w:t>
      </w:r>
      <w:r w:rsidRPr="00E00C0C">
        <w:t>14</w:t>
      </w:r>
      <w:r w:rsidRPr="00E00C0C">
        <w:rPr>
          <w:spacing w:val="-2"/>
        </w:rPr>
        <w:t xml:space="preserve"> </w:t>
      </w:r>
      <w:r w:rsidRPr="00E00C0C">
        <w:t>van</w:t>
      </w:r>
      <w:r w:rsidRPr="00E00C0C">
        <w:rPr>
          <w:spacing w:val="-2"/>
        </w:rPr>
        <w:t xml:space="preserve"> </w:t>
      </w:r>
      <w:r w:rsidRPr="00E00C0C">
        <w:t>die</w:t>
      </w:r>
      <w:r w:rsidRPr="00E00C0C">
        <w:rPr>
          <w:spacing w:val="-2"/>
        </w:rPr>
        <w:t xml:space="preserve"> </w:t>
      </w:r>
      <w:r w:rsidRPr="00E00C0C">
        <w:t>wet”</w:t>
      </w:r>
      <w:r w:rsidRPr="00E00C0C">
        <w:rPr>
          <w:spacing w:val="-1"/>
        </w:rPr>
        <w:t xml:space="preserve"> </w:t>
      </w:r>
      <w:r w:rsidRPr="00E00C0C">
        <w:t>wordt</w:t>
      </w:r>
      <w:r w:rsidRPr="00E00C0C">
        <w:rPr>
          <w:spacing w:val="-2"/>
        </w:rPr>
        <w:t xml:space="preserve"> </w:t>
      </w:r>
      <w:r w:rsidRPr="00E00C0C">
        <w:t>vervangen</w:t>
      </w:r>
      <w:r w:rsidRPr="00E00C0C">
        <w:rPr>
          <w:spacing w:val="-1"/>
        </w:rPr>
        <w:t xml:space="preserve"> </w:t>
      </w:r>
      <w:r w:rsidRPr="00E00C0C">
        <w:t>door</w:t>
      </w:r>
      <w:r w:rsidRPr="00E00C0C">
        <w:rPr>
          <w:spacing w:val="-2"/>
        </w:rPr>
        <w:t xml:space="preserve"> </w:t>
      </w:r>
      <w:r w:rsidRPr="00E00C0C">
        <w:t>“dat</w:t>
      </w:r>
      <w:r w:rsidRPr="00E00C0C">
        <w:rPr>
          <w:spacing w:val="-1"/>
        </w:rPr>
        <w:t xml:space="preserve"> </w:t>
      </w:r>
      <w:r w:rsidRPr="00E00C0C">
        <w:rPr>
          <w:spacing w:val="-2"/>
        </w:rPr>
        <w:t>lid”;</w:t>
      </w:r>
    </w:p>
    <w:p w:rsidRPr="00E00C0C" w:rsidR="00993585" w:rsidP="0022140D" w:rsidRDefault="001F1D26" w14:paraId="5CF3D9AC" w14:textId="38D40829">
      <w:pPr>
        <w:pStyle w:val="Plattetekst"/>
        <w:spacing w:line="240" w:lineRule="atLeast"/>
      </w:pPr>
      <w:r>
        <w:t xml:space="preserve">3. </w:t>
      </w:r>
      <w:r w:rsidRPr="00E00C0C">
        <w:t>“artikel</w:t>
      </w:r>
      <w:r w:rsidRPr="00E00C0C">
        <w:rPr>
          <w:spacing w:val="-3"/>
        </w:rPr>
        <w:t xml:space="preserve"> </w:t>
      </w:r>
      <w:r w:rsidRPr="00E00C0C">
        <w:t>20,</w:t>
      </w:r>
      <w:r w:rsidRPr="00E00C0C">
        <w:rPr>
          <w:spacing w:val="-2"/>
        </w:rPr>
        <w:t xml:space="preserve"> </w:t>
      </w:r>
      <w:r w:rsidRPr="00E00C0C">
        <w:t>tweede</w:t>
      </w:r>
      <w:r w:rsidRPr="00E00C0C">
        <w:rPr>
          <w:spacing w:val="-2"/>
        </w:rPr>
        <w:t xml:space="preserve"> </w:t>
      </w:r>
      <w:r w:rsidRPr="00E00C0C">
        <w:t>lid,</w:t>
      </w:r>
      <w:r w:rsidRPr="00E00C0C">
        <w:rPr>
          <w:spacing w:val="-2"/>
        </w:rPr>
        <w:t xml:space="preserve"> </w:t>
      </w:r>
      <w:r w:rsidRPr="00E00C0C">
        <w:t>van</w:t>
      </w:r>
      <w:r w:rsidRPr="00E00C0C">
        <w:rPr>
          <w:spacing w:val="-2"/>
        </w:rPr>
        <w:t xml:space="preserve"> </w:t>
      </w:r>
      <w:r w:rsidRPr="00E00C0C">
        <w:t>die</w:t>
      </w:r>
      <w:r w:rsidRPr="00E00C0C">
        <w:rPr>
          <w:spacing w:val="-2"/>
        </w:rPr>
        <w:t xml:space="preserve"> </w:t>
      </w:r>
      <w:r w:rsidRPr="00E00C0C">
        <w:t>wet”</w:t>
      </w:r>
      <w:r w:rsidRPr="00E00C0C">
        <w:rPr>
          <w:spacing w:val="-1"/>
        </w:rPr>
        <w:t xml:space="preserve"> </w:t>
      </w:r>
      <w:r w:rsidRPr="00E00C0C">
        <w:t>wordt</w:t>
      </w:r>
      <w:r w:rsidRPr="00E00C0C">
        <w:rPr>
          <w:spacing w:val="-2"/>
        </w:rPr>
        <w:t xml:space="preserve"> </w:t>
      </w:r>
      <w:r w:rsidRPr="00E00C0C">
        <w:t>vervangen</w:t>
      </w:r>
      <w:r w:rsidRPr="00E00C0C">
        <w:rPr>
          <w:spacing w:val="-1"/>
        </w:rPr>
        <w:t xml:space="preserve"> </w:t>
      </w:r>
      <w:r w:rsidRPr="00E00C0C">
        <w:t>door</w:t>
      </w:r>
      <w:r w:rsidRPr="00E00C0C">
        <w:rPr>
          <w:spacing w:val="-2"/>
        </w:rPr>
        <w:t xml:space="preserve"> </w:t>
      </w:r>
      <w:r w:rsidRPr="00E00C0C">
        <w:t>“artikel</w:t>
      </w:r>
      <w:r w:rsidRPr="00E00C0C">
        <w:rPr>
          <w:spacing w:val="-1"/>
        </w:rPr>
        <w:t xml:space="preserve"> </w:t>
      </w:r>
      <w:r w:rsidRPr="00E00C0C">
        <w:t>46a,</w:t>
      </w:r>
      <w:r w:rsidRPr="00E00C0C">
        <w:rPr>
          <w:spacing w:val="-1"/>
        </w:rPr>
        <w:t xml:space="preserve"> </w:t>
      </w:r>
      <w:r w:rsidRPr="00E00C0C">
        <w:t>tweede</w:t>
      </w:r>
      <w:r w:rsidRPr="00E00C0C">
        <w:rPr>
          <w:spacing w:val="-2"/>
        </w:rPr>
        <w:t xml:space="preserve"> lid,”.</w:t>
      </w:r>
    </w:p>
    <w:p w:rsidR="00993585" w:rsidP="0022140D" w:rsidRDefault="00993585" w14:paraId="11F279E6" w14:textId="77777777">
      <w:pPr>
        <w:pStyle w:val="Plattetekst"/>
        <w:spacing w:line="240" w:lineRule="atLeast"/>
      </w:pPr>
    </w:p>
    <w:p w:rsidR="00993585" w:rsidP="0022140D" w:rsidRDefault="001F1D26" w14:paraId="1E3B1AF0" w14:textId="77777777">
      <w:pPr>
        <w:pStyle w:val="Plattetekst"/>
        <w:spacing w:line="240" w:lineRule="atLeast"/>
      </w:pPr>
      <w:r>
        <w:rPr>
          <w:spacing w:val="-10"/>
        </w:rPr>
        <w:t>C</w:t>
      </w:r>
    </w:p>
    <w:p w:rsidR="00993585" w:rsidP="0022140D" w:rsidRDefault="00993585" w14:paraId="5C852D5F" w14:textId="77777777">
      <w:pPr>
        <w:pStyle w:val="Plattetekst"/>
        <w:spacing w:line="240" w:lineRule="atLeast"/>
      </w:pPr>
    </w:p>
    <w:p w:rsidR="00993585" w:rsidP="0022140D" w:rsidRDefault="001F1D26" w14:paraId="7C2A7A96" w14:textId="77777777">
      <w:pPr>
        <w:pStyle w:val="Plattetekst"/>
        <w:spacing w:line="240" w:lineRule="atLeast"/>
      </w:pPr>
      <w:r>
        <w:t>Onder</w:t>
      </w:r>
      <w:r w:rsidRPr="00604145">
        <w:t xml:space="preserve"> </w:t>
      </w:r>
      <w:r>
        <w:t>vernummering</w:t>
      </w:r>
      <w:r w:rsidRPr="00604145">
        <w:t xml:space="preserve"> </w:t>
      </w:r>
      <w:r>
        <w:t>van</w:t>
      </w:r>
      <w:r w:rsidRPr="00604145">
        <w:t xml:space="preserve"> </w:t>
      </w:r>
      <w:r>
        <w:t>artikel</w:t>
      </w:r>
      <w:r w:rsidRPr="00604145">
        <w:t xml:space="preserve"> </w:t>
      </w:r>
      <w:r>
        <w:t>46a</w:t>
      </w:r>
      <w:r w:rsidRPr="00604145">
        <w:t xml:space="preserve"> </w:t>
      </w:r>
      <w:r>
        <w:t>tot</w:t>
      </w:r>
      <w:r w:rsidRPr="00604145">
        <w:t xml:space="preserve"> </w:t>
      </w:r>
      <w:r>
        <w:t>artikel</w:t>
      </w:r>
      <w:r w:rsidRPr="00604145">
        <w:t xml:space="preserve"> </w:t>
      </w:r>
      <w:r>
        <w:t>46b</w:t>
      </w:r>
      <w:r w:rsidRPr="00604145">
        <w:t xml:space="preserve"> </w:t>
      </w:r>
      <w:r>
        <w:t>wordt</w:t>
      </w:r>
      <w:r w:rsidRPr="00604145">
        <w:t xml:space="preserve"> </w:t>
      </w:r>
      <w:r>
        <w:t>een</w:t>
      </w:r>
      <w:r w:rsidRPr="00604145">
        <w:t xml:space="preserve"> </w:t>
      </w:r>
      <w:r>
        <w:t>artikel</w:t>
      </w:r>
      <w:r w:rsidRPr="00604145">
        <w:t xml:space="preserve"> </w:t>
      </w:r>
      <w:r>
        <w:t>ingevoegd,</w:t>
      </w:r>
      <w:r>
        <w:rPr>
          <w:spacing w:val="-2"/>
        </w:rPr>
        <w:t xml:space="preserve"> luidende:</w:t>
      </w:r>
    </w:p>
    <w:p w:rsidR="00993585" w:rsidP="0022140D" w:rsidRDefault="00993585" w14:paraId="04ADCDF9" w14:textId="77777777">
      <w:pPr>
        <w:pStyle w:val="Plattetekst"/>
        <w:spacing w:line="240" w:lineRule="atLeast"/>
      </w:pPr>
    </w:p>
    <w:p w:rsidRPr="003B2C38" w:rsidR="00993585" w:rsidP="0022140D" w:rsidRDefault="001F1D26" w14:paraId="1AC37824" w14:textId="77777777">
      <w:pPr>
        <w:pStyle w:val="Plattetekst"/>
        <w:spacing w:line="240" w:lineRule="atLeast"/>
        <w:rPr>
          <w:b/>
          <w:bCs/>
        </w:rPr>
      </w:pPr>
      <w:r w:rsidRPr="003B2C38">
        <w:rPr>
          <w:b/>
          <w:bCs/>
        </w:rPr>
        <w:t xml:space="preserve">Artikel </w:t>
      </w:r>
      <w:r w:rsidRPr="003B2C38">
        <w:rPr>
          <w:b/>
          <w:bCs/>
          <w:spacing w:val="-5"/>
        </w:rPr>
        <w:t>46a</w:t>
      </w:r>
    </w:p>
    <w:p w:rsidR="00993585" w:rsidP="0022140D" w:rsidRDefault="00993585" w14:paraId="57E4B6C6" w14:textId="77777777">
      <w:pPr>
        <w:pStyle w:val="Plattetekst"/>
        <w:spacing w:line="240" w:lineRule="atLeast"/>
        <w:rPr>
          <w:b/>
        </w:rPr>
      </w:pPr>
    </w:p>
    <w:p w:rsidR="00993585" w:rsidP="0022140D" w:rsidRDefault="001F1D26" w14:paraId="7C449E85" w14:textId="57DED09C">
      <w:pPr>
        <w:pStyle w:val="Plattetekst"/>
        <w:spacing w:line="240" w:lineRule="atLeast"/>
      </w:pPr>
      <w:r>
        <w:t>1.</w:t>
      </w:r>
      <w:r w:rsidRPr="00604145">
        <w:t xml:space="preserve"> </w:t>
      </w:r>
      <w:r>
        <w:t>De</w:t>
      </w:r>
      <w:r w:rsidRPr="00604145">
        <w:t xml:space="preserve"> </w:t>
      </w:r>
      <w:r>
        <w:t>in</w:t>
      </w:r>
      <w:r w:rsidRPr="00604145">
        <w:t xml:space="preserve"> </w:t>
      </w:r>
      <w:r>
        <w:t>artikel</w:t>
      </w:r>
      <w:r w:rsidRPr="00604145">
        <w:t xml:space="preserve"> </w:t>
      </w:r>
      <w:r>
        <w:t>46,</w:t>
      </w:r>
      <w:r w:rsidRPr="00604145">
        <w:t xml:space="preserve"> </w:t>
      </w:r>
      <w:r>
        <w:t>tweede</w:t>
      </w:r>
      <w:r w:rsidRPr="00604145">
        <w:t xml:space="preserve"> </w:t>
      </w:r>
      <w:r>
        <w:t>lid,</w:t>
      </w:r>
      <w:r w:rsidRPr="00604145">
        <w:t xml:space="preserve"> </w:t>
      </w:r>
      <w:r>
        <w:t>bedoelde</w:t>
      </w:r>
      <w:r w:rsidRPr="00604145">
        <w:t xml:space="preserve"> </w:t>
      </w:r>
      <w:r>
        <w:t>inkomensgrens</w:t>
      </w:r>
      <w:r w:rsidRPr="00604145">
        <w:t xml:space="preserve"> </w:t>
      </w:r>
      <w:r>
        <w:rPr>
          <w:spacing w:val="-5"/>
        </w:rPr>
        <w:t>is</w:t>
      </w:r>
      <w:r w:rsidR="004903D2">
        <w:rPr>
          <w:spacing w:val="-5"/>
        </w:rPr>
        <w:t xml:space="preserve"> voor</w:t>
      </w:r>
      <w:r>
        <w:rPr>
          <w:spacing w:val="-5"/>
        </w:rPr>
        <w:t>:</w:t>
      </w:r>
    </w:p>
    <w:p w:rsidRPr="00E00C0C" w:rsidR="00993585" w:rsidP="0022140D" w:rsidRDefault="001F1D26" w14:paraId="6F82574A" w14:textId="0E15D986">
      <w:pPr>
        <w:pStyle w:val="Plattetekst"/>
        <w:spacing w:line="240" w:lineRule="atLeast"/>
      </w:pPr>
      <w:r>
        <w:t xml:space="preserve">a. </w:t>
      </w:r>
      <w:r w:rsidRPr="00E00C0C">
        <w:t>een</w:t>
      </w:r>
      <w:r w:rsidRPr="00E00C0C">
        <w:rPr>
          <w:spacing w:val="-1"/>
        </w:rPr>
        <w:t xml:space="preserve"> </w:t>
      </w:r>
      <w:r w:rsidRPr="00E00C0C">
        <w:t>eenpersoonshuishouden:</w:t>
      </w:r>
      <w:r w:rsidRPr="00E00C0C">
        <w:rPr>
          <w:spacing w:val="-1"/>
        </w:rPr>
        <w:t xml:space="preserve"> </w:t>
      </w:r>
      <w:r w:rsidRPr="00E00C0C">
        <w:t>€</w:t>
      </w:r>
      <w:r w:rsidRPr="00E00C0C">
        <w:rPr>
          <w:spacing w:val="-2"/>
        </w:rPr>
        <w:t xml:space="preserve"> </w:t>
      </w:r>
      <w:r>
        <w:rPr>
          <w:spacing w:val="-2"/>
        </w:rPr>
        <w:t>29.400</w:t>
      </w:r>
      <w:r w:rsidRPr="00E00C0C">
        <w:t>,</w:t>
      </w:r>
      <w:r w:rsidRPr="00E00C0C">
        <w:rPr>
          <w:spacing w:val="-2"/>
        </w:rPr>
        <w:t xml:space="preserve"> </w:t>
      </w:r>
      <w:r w:rsidRPr="00E00C0C">
        <w:rPr>
          <w:spacing w:val="-5"/>
        </w:rPr>
        <w:t>en</w:t>
      </w:r>
    </w:p>
    <w:p w:rsidRPr="00E00C0C" w:rsidR="00993585" w:rsidP="0022140D" w:rsidRDefault="001F1D26" w14:paraId="765B9F33" w14:textId="4CDBE0F5">
      <w:pPr>
        <w:pStyle w:val="Plattetekst"/>
        <w:spacing w:line="240" w:lineRule="atLeast"/>
      </w:pPr>
      <w:r>
        <w:t xml:space="preserve">b. </w:t>
      </w:r>
      <w:r w:rsidRPr="00E00C0C">
        <w:t>een</w:t>
      </w:r>
      <w:r w:rsidRPr="00E00C0C">
        <w:rPr>
          <w:spacing w:val="-2"/>
        </w:rPr>
        <w:t xml:space="preserve"> </w:t>
      </w:r>
      <w:r w:rsidRPr="00E00C0C">
        <w:t>meerpersoonshuishouden:</w:t>
      </w:r>
      <w:r w:rsidRPr="00E00C0C">
        <w:rPr>
          <w:spacing w:val="-1"/>
        </w:rPr>
        <w:t xml:space="preserve"> </w:t>
      </w:r>
      <w:r w:rsidRPr="00E00C0C">
        <w:t>€</w:t>
      </w:r>
      <w:r w:rsidRPr="00E00C0C">
        <w:rPr>
          <w:spacing w:val="-2"/>
        </w:rPr>
        <w:t xml:space="preserve"> </w:t>
      </w:r>
      <w:r>
        <w:rPr>
          <w:spacing w:val="-2"/>
        </w:rPr>
        <w:t>39.925</w:t>
      </w:r>
      <w:r w:rsidRPr="00E00C0C">
        <w:rPr>
          <w:spacing w:val="-2"/>
        </w:rPr>
        <w:t>.</w:t>
      </w:r>
    </w:p>
    <w:p w:rsidRPr="00E00C0C" w:rsidR="00993585" w:rsidP="0022140D" w:rsidRDefault="001F1D26" w14:paraId="33F76855" w14:textId="2654ABD7">
      <w:pPr>
        <w:pStyle w:val="Plattetekst"/>
        <w:spacing w:line="240" w:lineRule="atLeast"/>
      </w:pPr>
      <w:r>
        <w:t xml:space="preserve">2. </w:t>
      </w:r>
      <w:r w:rsidRPr="00E00C0C">
        <w:t>De</w:t>
      </w:r>
      <w:r w:rsidRPr="00E00C0C">
        <w:rPr>
          <w:spacing w:val="-3"/>
        </w:rPr>
        <w:t xml:space="preserve"> </w:t>
      </w:r>
      <w:r w:rsidRPr="00E00C0C">
        <w:t>in</w:t>
      </w:r>
      <w:r w:rsidRPr="00E00C0C">
        <w:rPr>
          <w:spacing w:val="-2"/>
        </w:rPr>
        <w:t xml:space="preserve"> </w:t>
      </w:r>
      <w:r w:rsidRPr="00E00C0C">
        <w:t>artikel</w:t>
      </w:r>
      <w:r w:rsidRPr="00E00C0C">
        <w:rPr>
          <w:spacing w:val="-2"/>
        </w:rPr>
        <w:t xml:space="preserve"> </w:t>
      </w:r>
      <w:r w:rsidRPr="00E00C0C">
        <w:t>46,</w:t>
      </w:r>
      <w:r w:rsidRPr="00E00C0C">
        <w:rPr>
          <w:spacing w:val="-2"/>
        </w:rPr>
        <w:t xml:space="preserve"> </w:t>
      </w:r>
      <w:r w:rsidRPr="00E00C0C">
        <w:t>tweede</w:t>
      </w:r>
      <w:r w:rsidRPr="00E00C0C">
        <w:rPr>
          <w:spacing w:val="-3"/>
        </w:rPr>
        <w:t xml:space="preserve"> </w:t>
      </w:r>
      <w:r w:rsidRPr="00E00C0C">
        <w:t>lid,</w:t>
      </w:r>
      <w:r w:rsidRPr="00E00C0C">
        <w:rPr>
          <w:spacing w:val="-3"/>
        </w:rPr>
        <w:t xml:space="preserve"> </w:t>
      </w:r>
      <w:r w:rsidRPr="00E00C0C">
        <w:t>bedoelde</w:t>
      </w:r>
      <w:r w:rsidRPr="00E00C0C">
        <w:rPr>
          <w:spacing w:val="-3"/>
        </w:rPr>
        <w:t xml:space="preserve"> </w:t>
      </w:r>
      <w:r w:rsidRPr="00E00C0C">
        <w:t>maximale</w:t>
      </w:r>
      <w:r w:rsidRPr="00E00C0C">
        <w:rPr>
          <w:spacing w:val="-3"/>
        </w:rPr>
        <w:t xml:space="preserve"> </w:t>
      </w:r>
      <w:r w:rsidRPr="00E00C0C">
        <w:t>huurprijs</w:t>
      </w:r>
      <w:r w:rsidRPr="00E00C0C">
        <w:rPr>
          <w:spacing w:val="-2"/>
        </w:rPr>
        <w:t xml:space="preserve"> </w:t>
      </w:r>
      <w:r w:rsidRPr="00E00C0C">
        <w:t>is,</w:t>
      </w:r>
      <w:r w:rsidRPr="00E00C0C">
        <w:rPr>
          <w:spacing w:val="-3"/>
        </w:rPr>
        <w:t xml:space="preserve"> </w:t>
      </w:r>
      <w:r w:rsidRPr="00E00C0C">
        <w:t>als</w:t>
      </w:r>
      <w:r w:rsidRPr="00E00C0C">
        <w:rPr>
          <w:spacing w:val="-2"/>
        </w:rPr>
        <w:t xml:space="preserve"> </w:t>
      </w:r>
      <w:r w:rsidRPr="00E00C0C">
        <w:t>het</w:t>
      </w:r>
      <w:r w:rsidRPr="00E00C0C">
        <w:rPr>
          <w:spacing w:val="-3"/>
        </w:rPr>
        <w:t xml:space="preserve"> </w:t>
      </w:r>
      <w:r w:rsidRPr="00E00C0C">
        <w:t>huishouden</w:t>
      </w:r>
      <w:r w:rsidRPr="00E00C0C">
        <w:rPr>
          <w:spacing w:val="-2"/>
        </w:rPr>
        <w:t xml:space="preserve"> </w:t>
      </w:r>
      <w:r w:rsidRPr="00E00C0C">
        <w:t>van</w:t>
      </w:r>
      <w:r w:rsidRPr="00E00C0C">
        <w:rPr>
          <w:spacing w:val="-2"/>
        </w:rPr>
        <w:t xml:space="preserve"> </w:t>
      </w:r>
      <w:r w:rsidRPr="00E00C0C">
        <w:t>de</w:t>
      </w:r>
      <w:r w:rsidRPr="00E00C0C">
        <w:rPr>
          <w:spacing w:val="-3"/>
        </w:rPr>
        <w:t xml:space="preserve"> </w:t>
      </w:r>
      <w:r w:rsidRPr="00E00C0C">
        <w:t xml:space="preserve">huurder, afgezien van </w:t>
      </w:r>
      <w:r w:rsidR="00332485">
        <w:t xml:space="preserve">een </w:t>
      </w:r>
      <w:r w:rsidRPr="00E00C0C">
        <w:t>eventuele onderhuurder en</w:t>
      </w:r>
      <w:r w:rsidR="00332485">
        <w:t xml:space="preserve"> de tot het huishouden van de onderhuurder behorende</w:t>
      </w:r>
      <w:r w:rsidRPr="00E00C0C">
        <w:t xml:space="preserve"> personen</w:t>
      </w:r>
      <w:r w:rsidR="00332485">
        <w:t>,</w:t>
      </w:r>
      <w:r w:rsidR="00192E2B">
        <w:t xml:space="preserve"> bestaat</w:t>
      </w:r>
      <w:r w:rsidR="00332485">
        <w:t xml:space="preserve"> uit</w:t>
      </w:r>
      <w:r w:rsidRPr="00E00C0C">
        <w:t>:</w:t>
      </w:r>
    </w:p>
    <w:p w:rsidRPr="00E00C0C" w:rsidR="00993585" w:rsidP="0022140D" w:rsidRDefault="001F1D26" w14:paraId="356A41A6" w14:textId="1D74E5AB">
      <w:pPr>
        <w:pStyle w:val="Plattetekst"/>
        <w:spacing w:line="240" w:lineRule="atLeast"/>
      </w:pPr>
      <w:r>
        <w:t xml:space="preserve">a. </w:t>
      </w:r>
      <w:r w:rsidRPr="00E00C0C">
        <w:t>een</w:t>
      </w:r>
      <w:r w:rsidRPr="00E00C0C">
        <w:rPr>
          <w:spacing w:val="-3"/>
        </w:rPr>
        <w:t xml:space="preserve"> </w:t>
      </w:r>
      <w:r w:rsidRPr="00E00C0C">
        <w:t>of</w:t>
      </w:r>
      <w:r w:rsidRPr="00E00C0C">
        <w:rPr>
          <w:spacing w:val="-3"/>
        </w:rPr>
        <w:t xml:space="preserve"> </w:t>
      </w:r>
      <w:r w:rsidRPr="00E00C0C">
        <w:t>twee</w:t>
      </w:r>
      <w:r w:rsidRPr="00E00C0C">
        <w:rPr>
          <w:spacing w:val="-3"/>
        </w:rPr>
        <w:t xml:space="preserve"> </w:t>
      </w:r>
      <w:r w:rsidRPr="00E00C0C">
        <w:t>personen:</w:t>
      </w:r>
      <w:r w:rsidRPr="00E00C0C">
        <w:rPr>
          <w:spacing w:val="-2"/>
        </w:rPr>
        <w:t xml:space="preserve"> </w:t>
      </w:r>
      <w:r w:rsidRPr="00E00C0C">
        <w:t>€</w:t>
      </w:r>
      <w:r w:rsidRPr="00E00C0C">
        <w:rPr>
          <w:spacing w:val="-3"/>
        </w:rPr>
        <w:t xml:space="preserve"> </w:t>
      </w:r>
      <w:r>
        <w:rPr>
          <w:spacing w:val="-3"/>
        </w:rPr>
        <w:t>713,02</w:t>
      </w:r>
      <w:r w:rsidRPr="00E00C0C">
        <w:rPr>
          <w:spacing w:val="-3"/>
        </w:rPr>
        <w:t xml:space="preserve"> </w:t>
      </w:r>
      <w:r w:rsidRPr="00E00C0C">
        <w:t>dan</w:t>
      </w:r>
      <w:r w:rsidRPr="00E00C0C">
        <w:rPr>
          <w:spacing w:val="-3"/>
        </w:rPr>
        <w:t xml:space="preserve"> </w:t>
      </w:r>
      <w:r w:rsidRPr="00E00C0C">
        <w:t>wel</w:t>
      </w:r>
      <w:r w:rsidRPr="00E00C0C">
        <w:rPr>
          <w:spacing w:val="-2"/>
        </w:rPr>
        <w:t xml:space="preserve"> </w:t>
      </w:r>
      <w:r w:rsidRPr="00E00C0C">
        <w:t>€</w:t>
      </w:r>
      <w:r w:rsidRPr="00E00C0C">
        <w:rPr>
          <w:spacing w:val="-3"/>
        </w:rPr>
        <w:t xml:space="preserve"> </w:t>
      </w:r>
      <w:r>
        <w:rPr>
          <w:spacing w:val="-3"/>
        </w:rPr>
        <w:t xml:space="preserve">740,42 </w:t>
      </w:r>
      <w:r w:rsidRPr="00E00C0C">
        <w:t>voor</w:t>
      </w:r>
      <w:r w:rsidRPr="00E00C0C">
        <w:rPr>
          <w:spacing w:val="-3"/>
        </w:rPr>
        <w:t xml:space="preserve"> </w:t>
      </w:r>
      <w:r w:rsidRPr="00E00C0C">
        <w:t>woongelegenheden</w:t>
      </w:r>
      <w:r w:rsidRPr="00E00C0C">
        <w:rPr>
          <w:spacing w:val="-2"/>
        </w:rPr>
        <w:t xml:space="preserve"> </w:t>
      </w:r>
      <w:r w:rsidRPr="00E00C0C">
        <w:t>met</w:t>
      </w:r>
      <w:r w:rsidRPr="00E00C0C">
        <w:rPr>
          <w:spacing w:val="-2"/>
        </w:rPr>
        <w:t xml:space="preserve"> </w:t>
      </w:r>
      <w:r w:rsidRPr="00E00C0C">
        <w:t xml:space="preserve">een energielabel waarop als klasse is vermeld A+ of beter, </w:t>
      </w:r>
      <w:r>
        <w:t>dan wel</w:t>
      </w:r>
    </w:p>
    <w:p w:rsidRPr="00E00C0C" w:rsidR="00993585" w:rsidP="0022140D" w:rsidRDefault="001F1D26" w14:paraId="48653CB2" w14:textId="793A88C3">
      <w:pPr>
        <w:pStyle w:val="Plattetekst"/>
        <w:spacing w:line="240" w:lineRule="atLeast"/>
      </w:pPr>
      <w:r>
        <w:t xml:space="preserve">b. </w:t>
      </w:r>
      <w:r w:rsidRPr="00E00C0C">
        <w:t>drie</w:t>
      </w:r>
      <w:r w:rsidRPr="00E00C0C">
        <w:rPr>
          <w:spacing w:val="-2"/>
        </w:rPr>
        <w:t xml:space="preserve"> </w:t>
      </w:r>
      <w:r w:rsidRPr="00E00C0C">
        <w:t>of</w:t>
      </w:r>
      <w:r w:rsidRPr="00E00C0C">
        <w:rPr>
          <w:spacing w:val="-2"/>
        </w:rPr>
        <w:t xml:space="preserve"> </w:t>
      </w:r>
      <w:r w:rsidRPr="00E00C0C">
        <w:t>meer</w:t>
      </w:r>
      <w:r w:rsidRPr="00E00C0C">
        <w:rPr>
          <w:spacing w:val="-3"/>
        </w:rPr>
        <w:t xml:space="preserve"> </w:t>
      </w:r>
      <w:r w:rsidRPr="00E00C0C">
        <w:t>personen:</w:t>
      </w:r>
      <w:r w:rsidRPr="00E00C0C">
        <w:rPr>
          <w:spacing w:val="-2"/>
        </w:rPr>
        <w:t xml:space="preserve"> </w:t>
      </w:r>
      <w:r w:rsidRPr="00E00C0C">
        <w:t>€</w:t>
      </w:r>
      <w:r w:rsidRPr="00E00C0C">
        <w:rPr>
          <w:spacing w:val="-3"/>
        </w:rPr>
        <w:t xml:space="preserve"> </w:t>
      </w:r>
      <w:r>
        <w:rPr>
          <w:spacing w:val="-3"/>
        </w:rPr>
        <w:t>764,14</w:t>
      </w:r>
      <w:r w:rsidRPr="00E00C0C">
        <w:rPr>
          <w:spacing w:val="-3"/>
        </w:rPr>
        <w:t xml:space="preserve"> </w:t>
      </w:r>
      <w:r w:rsidRPr="00E00C0C">
        <w:t>dan</w:t>
      </w:r>
      <w:r w:rsidRPr="00E00C0C">
        <w:rPr>
          <w:spacing w:val="-3"/>
        </w:rPr>
        <w:t xml:space="preserve"> </w:t>
      </w:r>
      <w:r w:rsidRPr="00E00C0C">
        <w:t>wel</w:t>
      </w:r>
      <w:r w:rsidRPr="00E00C0C">
        <w:rPr>
          <w:spacing w:val="-2"/>
        </w:rPr>
        <w:t xml:space="preserve"> </w:t>
      </w:r>
      <w:r w:rsidRPr="00E00C0C">
        <w:t>€</w:t>
      </w:r>
      <w:r w:rsidRPr="00E00C0C">
        <w:rPr>
          <w:spacing w:val="-2"/>
        </w:rPr>
        <w:t xml:space="preserve"> </w:t>
      </w:r>
      <w:r>
        <w:rPr>
          <w:spacing w:val="-2"/>
        </w:rPr>
        <w:t>791,54</w:t>
      </w:r>
      <w:r w:rsidRPr="00E00C0C">
        <w:rPr>
          <w:spacing w:val="-2"/>
        </w:rPr>
        <w:t xml:space="preserve"> </w:t>
      </w:r>
      <w:r w:rsidRPr="00E00C0C">
        <w:t>voor</w:t>
      </w:r>
      <w:r w:rsidRPr="00E00C0C">
        <w:rPr>
          <w:spacing w:val="-2"/>
        </w:rPr>
        <w:t xml:space="preserve"> </w:t>
      </w:r>
      <w:r w:rsidRPr="00E00C0C">
        <w:t>woongelegenheden</w:t>
      </w:r>
      <w:r w:rsidRPr="00E00C0C">
        <w:rPr>
          <w:spacing w:val="-2"/>
        </w:rPr>
        <w:t xml:space="preserve"> </w:t>
      </w:r>
      <w:r w:rsidRPr="00E00C0C">
        <w:t>met</w:t>
      </w:r>
      <w:r w:rsidRPr="00E00C0C">
        <w:rPr>
          <w:spacing w:val="-2"/>
        </w:rPr>
        <w:t xml:space="preserve"> </w:t>
      </w:r>
      <w:r w:rsidRPr="00E00C0C">
        <w:t>een energielabel waarop als klasse is vermeld A+ of beter.</w:t>
      </w:r>
    </w:p>
    <w:p w:rsidRPr="00E00C0C" w:rsidR="00993585" w:rsidP="0022140D" w:rsidRDefault="001F1D26" w14:paraId="6ED645C3" w14:textId="559D8C49">
      <w:pPr>
        <w:pStyle w:val="Plattetekst"/>
        <w:spacing w:line="240" w:lineRule="atLeast"/>
      </w:pPr>
      <w:r>
        <w:rPr>
          <w:spacing w:val="-3"/>
        </w:rPr>
        <w:t xml:space="preserve">3. </w:t>
      </w:r>
      <w:r w:rsidRPr="00E00C0C">
        <w:t>Bij</w:t>
      </w:r>
      <w:r w:rsidRPr="00E00C0C">
        <w:rPr>
          <w:spacing w:val="-2"/>
        </w:rPr>
        <w:t xml:space="preserve"> </w:t>
      </w:r>
      <w:r w:rsidRPr="00E00C0C">
        <w:t>ministeriële</w:t>
      </w:r>
      <w:r w:rsidRPr="00E00C0C">
        <w:rPr>
          <w:spacing w:val="-3"/>
        </w:rPr>
        <w:t xml:space="preserve"> </w:t>
      </w:r>
      <w:r w:rsidRPr="00E00C0C">
        <w:t>regeling</w:t>
      </w:r>
      <w:r w:rsidRPr="00E00C0C">
        <w:rPr>
          <w:spacing w:val="-2"/>
        </w:rPr>
        <w:t xml:space="preserve"> </w:t>
      </w:r>
      <w:r w:rsidRPr="00E00C0C">
        <w:t>worden</w:t>
      </w:r>
      <w:r w:rsidRPr="00E00C0C">
        <w:rPr>
          <w:spacing w:val="-2"/>
        </w:rPr>
        <w:t xml:space="preserve"> </w:t>
      </w:r>
      <w:r w:rsidRPr="00E00C0C">
        <w:t>met</w:t>
      </w:r>
      <w:r w:rsidRPr="00E00C0C">
        <w:rPr>
          <w:spacing w:val="-2"/>
        </w:rPr>
        <w:t xml:space="preserve"> </w:t>
      </w:r>
      <w:r w:rsidRPr="00E00C0C">
        <w:t>ingang</w:t>
      </w:r>
      <w:r w:rsidRPr="00E00C0C">
        <w:rPr>
          <w:spacing w:val="-3"/>
        </w:rPr>
        <w:t xml:space="preserve"> </w:t>
      </w:r>
      <w:r w:rsidRPr="00E00C0C">
        <w:t>van</w:t>
      </w:r>
      <w:r w:rsidRPr="00E00C0C">
        <w:rPr>
          <w:spacing w:val="-2"/>
        </w:rPr>
        <w:t xml:space="preserve"> </w:t>
      </w:r>
      <w:r w:rsidRPr="00E00C0C">
        <w:t>1</w:t>
      </w:r>
      <w:r w:rsidRPr="00E00C0C">
        <w:rPr>
          <w:spacing w:val="-3"/>
        </w:rPr>
        <w:t xml:space="preserve"> </w:t>
      </w:r>
      <w:r w:rsidRPr="00E00C0C">
        <w:t>januari</w:t>
      </w:r>
      <w:r w:rsidRPr="00E00C0C">
        <w:rPr>
          <w:spacing w:val="-2"/>
        </w:rPr>
        <w:t xml:space="preserve"> </w:t>
      </w:r>
      <w:r w:rsidRPr="00E00C0C">
        <w:t>van</w:t>
      </w:r>
      <w:r w:rsidRPr="00E00C0C">
        <w:rPr>
          <w:spacing w:val="-2"/>
        </w:rPr>
        <w:t xml:space="preserve"> </w:t>
      </w:r>
      <w:r w:rsidRPr="00E00C0C">
        <w:t>elk</w:t>
      </w:r>
      <w:r w:rsidRPr="00E00C0C">
        <w:rPr>
          <w:spacing w:val="-3"/>
        </w:rPr>
        <w:t xml:space="preserve"> </w:t>
      </w:r>
      <w:r w:rsidRPr="00E00C0C">
        <w:t>jaar</w:t>
      </w:r>
      <w:r w:rsidRPr="00E00C0C">
        <w:rPr>
          <w:spacing w:val="-3"/>
        </w:rPr>
        <w:t xml:space="preserve"> </w:t>
      </w:r>
      <w:r w:rsidRPr="00E00C0C">
        <w:t>de</w:t>
      </w:r>
      <w:r w:rsidRPr="00E00C0C">
        <w:rPr>
          <w:spacing w:val="-3"/>
        </w:rPr>
        <w:t xml:space="preserve"> </w:t>
      </w:r>
      <w:r w:rsidRPr="00E00C0C">
        <w:t>bedragen,</w:t>
      </w:r>
      <w:r w:rsidRPr="00E00C0C">
        <w:rPr>
          <w:spacing w:val="-3"/>
        </w:rPr>
        <w:t xml:space="preserve"> </w:t>
      </w:r>
      <w:r w:rsidRPr="00E00C0C">
        <w:t xml:space="preserve">genoemd </w:t>
      </w:r>
      <w:r w:rsidRPr="00E00C0C">
        <w:rPr>
          <w:spacing w:val="-4"/>
        </w:rPr>
        <w:t>in:</w:t>
      </w:r>
    </w:p>
    <w:p w:rsidR="0022140D" w:rsidP="0022140D" w:rsidRDefault="001F1D26" w14:paraId="7337422D" w14:textId="3FCAF6E2">
      <w:pPr>
        <w:pStyle w:val="Plattetekst"/>
        <w:spacing w:line="240" w:lineRule="atLeast"/>
      </w:pPr>
      <w:r>
        <w:t xml:space="preserve">a. </w:t>
      </w:r>
      <w:r w:rsidRPr="00E00C0C" w:rsidR="00993585">
        <w:t>het</w:t>
      </w:r>
      <w:r w:rsidRPr="00E00C0C" w:rsidR="00993585">
        <w:rPr>
          <w:spacing w:val="-2"/>
        </w:rPr>
        <w:t xml:space="preserve"> </w:t>
      </w:r>
      <w:r w:rsidRPr="00E00C0C" w:rsidR="00993585">
        <w:t>eerste</w:t>
      </w:r>
      <w:r w:rsidRPr="00E00C0C" w:rsidR="00993585">
        <w:rPr>
          <w:spacing w:val="-3"/>
        </w:rPr>
        <w:t xml:space="preserve"> </w:t>
      </w:r>
      <w:r w:rsidRPr="00E00C0C" w:rsidR="00993585">
        <w:t>lid,</w:t>
      </w:r>
      <w:r w:rsidRPr="00E00C0C" w:rsidR="00993585">
        <w:rPr>
          <w:spacing w:val="-2"/>
        </w:rPr>
        <w:t xml:space="preserve"> </w:t>
      </w:r>
      <w:r w:rsidRPr="00E00C0C" w:rsidR="00993585">
        <w:t>gewijzigd</w:t>
      </w:r>
      <w:r w:rsidRPr="00E00C0C" w:rsidR="00993585">
        <w:rPr>
          <w:spacing w:val="-2"/>
        </w:rPr>
        <w:t xml:space="preserve"> </w:t>
      </w:r>
      <w:r w:rsidRPr="00E00C0C" w:rsidR="00993585">
        <w:t>met</w:t>
      </w:r>
      <w:r w:rsidRPr="00E00C0C" w:rsidR="00993585">
        <w:rPr>
          <w:spacing w:val="-2"/>
        </w:rPr>
        <w:t xml:space="preserve"> </w:t>
      </w:r>
      <w:r w:rsidRPr="00E00C0C" w:rsidR="00993585">
        <w:t>de</w:t>
      </w:r>
      <w:r w:rsidRPr="00E00C0C" w:rsidR="00993585">
        <w:rPr>
          <w:spacing w:val="-3"/>
        </w:rPr>
        <w:t xml:space="preserve"> </w:t>
      </w:r>
      <w:r w:rsidRPr="00E00C0C" w:rsidR="00993585">
        <w:t>factor,</w:t>
      </w:r>
      <w:r w:rsidRPr="00E00C0C" w:rsidR="00993585">
        <w:rPr>
          <w:spacing w:val="-3"/>
        </w:rPr>
        <w:t xml:space="preserve"> </w:t>
      </w:r>
      <w:r w:rsidRPr="00E00C0C" w:rsidR="00993585">
        <w:t>bedoeld</w:t>
      </w:r>
      <w:r w:rsidRPr="00E00C0C" w:rsidR="00993585">
        <w:rPr>
          <w:spacing w:val="-2"/>
        </w:rPr>
        <w:t xml:space="preserve"> </w:t>
      </w:r>
      <w:r w:rsidRPr="00E00C0C" w:rsidR="00993585">
        <w:t>in</w:t>
      </w:r>
      <w:r w:rsidRPr="00E00C0C" w:rsidR="00993585">
        <w:rPr>
          <w:spacing w:val="-2"/>
        </w:rPr>
        <w:t xml:space="preserve"> </w:t>
      </w:r>
      <w:r w:rsidRPr="00E00C0C" w:rsidR="00993585">
        <w:t>artikel</w:t>
      </w:r>
      <w:r w:rsidRPr="00E00C0C" w:rsidR="00993585">
        <w:rPr>
          <w:spacing w:val="-2"/>
        </w:rPr>
        <w:t xml:space="preserve"> </w:t>
      </w:r>
      <w:r w:rsidRPr="00E00C0C" w:rsidR="00993585">
        <w:t>10.2</w:t>
      </w:r>
      <w:r w:rsidRPr="00E00C0C" w:rsidR="00993585">
        <w:rPr>
          <w:spacing w:val="-3"/>
        </w:rPr>
        <w:t xml:space="preserve"> </w:t>
      </w:r>
      <w:r w:rsidRPr="00E00C0C" w:rsidR="00993585">
        <w:t>van</w:t>
      </w:r>
      <w:r w:rsidRPr="00E00C0C" w:rsidR="00993585">
        <w:rPr>
          <w:spacing w:val="-3"/>
        </w:rPr>
        <w:t xml:space="preserve"> </w:t>
      </w:r>
      <w:r w:rsidRPr="00E00C0C" w:rsidR="00993585">
        <w:t>de</w:t>
      </w:r>
      <w:r w:rsidRPr="00E00C0C" w:rsidR="00993585">
        <w:rPr>
          <w:spacing w:val="-2"/>
        </w:rPr>
        <w:t xml:space="preserve"> </w:t>
      </w:r>
      <w:r w:rsidRPr="00E00C0C" w:rsidR="00993585">
        <w:t>Wet</w:t>
      </w:r>
      <w:r w:rsidRPr="00E00C0C" w:rsidR="00993585">
        <w:rPr>
          <w:spacing w:val="-2"/>
        </w:rPr>
        <w:t xml:space="preserve"> </w:t>
      </w:r>
      <w:r w:rsidRPr="00E00C0C" w:rsidR="00993585">
        <w:t>inkomstenbelasting 2001,</w:t>
      </w:r>
      <w:r w:rsidRPr="00E00C0C" w:rsidR="00993585">
        <w:rPr>
          <w:spacing w:val="-3"/>
        </w:rPr>
        <w:t xml:space="preserve"> </w:t>
      </w:r>
      <w:r w:rsidRPr="00E00C0C" w:rsidR="00993585">
        <w:t>met</w:t>
      </w:r>
      <w:r w:rsidRPr="00E00C0C" w:rsidR="00993585">
        <w:rPr>
          <w:spacing w:val="-3"/>
        </w:rPr>
        <w:t xml:space="preserve"> </w:t>
      </w:r>
      <w:r w:rsidRPr="00E00C0C" w:rsidR="00993585">
        <w:t>dien</w:t>
      </w:r>
      <w:r w:rsidRPr="00E00C0C" w:rsidR="00993585">
        <w:rPr>
          <w:spacing w:val="-2"/>
        </w:rPr>
        <w:t xml:space="preserve"> </w:t>
      </w:r>
      <w:r w:rsidRPr="00E00C0C" w:rsidR="00993585">
        <w:t>verstande</w:t>
      </w:r>
      <w:r w:rsidRPr="00E00C0C" w:rsidR="00993585">
        <w:rPr>
          <w:spacing w:val="-3"/>
        </w:rPr>
        <w:t xml:space="preserve"> </w:t>
      </w:r>
      <w:r w:rsidRPr="00E00C0C" w:rsidR="00993585">
        <w:t>dat</w:t>
      </w:r>
      <w:r w:rsidRPr="00E00C0C" w:rsidR="00993585">
        <w:rPr>
          <w:spacing w:val="-3"/>
        </w:rPr>
        <w:t xml:space="preserve"> </w:t>
      </w:r>
      <w:r w:rsidRPr="00E00C0C" w:rsidR="00993585">
        <w:t>in</w:t>
      </w:r>
      <w:r w:rsidRPr="00E00C0C" w:rsidR="00993585">
        <w:rPr>
          <w:spacing w:val="-3"/>
        </w:rPr>
        <w:t xml:space="preserve"> </w:t>
      </w:r>
      <w:r w:rsidRPr="00E00C0C" w:rsidR="00993585">
        <w:t>het</w:t>
      </w:r>
      <w:r w:rsidRPr="00E00C0C" w:rsidR="00993585">
        <w:rPr>
          <w:spacing w:val="-2"/>
        </w:rPr>
        <w:t xml:space="preserve"> </w:t>
      </w:r>
      <w:r w:rsidRPr="00E00C0C" w:rsidR="00993585">
        <w:t>tweede</w:t>
      </w:r>
      <w:r w:rsidRPr="00E00C0C" w:rsidR="00993585">
        <w:rPr>
          <w:spacing w:val="-3"/>
        </w:rPr>
        <w:t xml:space="preserve"> </w:t>
      </w:r>
      <w:r w:rsidRPr="00E00C0C" w:rsidR="00993585">
        <w:t>lid</w:t>
      </w:r>
      <w:r w:rsidRPr="00E00C0C" w:rsidR="00993585">
        <w:rPr>
          <w:spacing w:val="-2"/>
        </w:rPr>
        <w:t xml:space="preserve"> </w:t>
      </w:r>
      <w:r w:rsidRPr="00E00C0C" w:rsidR="00993585">
        <w:t>van</w:t>
      </w:r>
      <w:r w:rsidRPr="00E00C0C" w:rsidR="00993585">
        <w:rPr>
          <w:spacing w:val="-3"/>
        </w:rPr>
        <w:t xml:space="preserve"> </w:t>
      </w:r>
      <w:r w:rsidRPr="00E00C0C" w:rsidR="00993585">
        <w:t>dat</w:t>
      </w:r>
      <w:r w:rsidRPr="00E00C0C" w:rsidR="00993585">
        <w:rPr>
          <w:spacing w:val="-2"/>
        </w:rPr>
        <w:t xml:space="preserve"> </w:t>
      </w:r>
      <w:r w:rsidRPr="00E00C0C" w:rsidR="00993585">
        <w:t>artikel</w:t>
      </w:r>
      <w:r w:rsidRPr="00E00C0C" w:rsidR="00993585">
        <w:rPr>
          <w:spacing w:val="-2"/>
        </w:rPr>
        <w:t xml:space="preserve"> </w:t>
      </w:r>
      <w:r w:rsidRPr="00E00C0C" w:rsidR="00993585">
        <w:t>voor</w:t>
      </w:r>
      <w:r w:rsidRPr="00E00C0C" w:rsidR="00993585">
        <w:rPr>
          <w:spacing w:val="-2"/>
        </w:rPr>
        <w:t xml:space="preserve"> </w:t>
      </w:r>
      <w:r w:rsidRPr="00E00C0C" w:rsidR="00993585">
        <w:t>“Consumentenprijsindex</w:t>
      </w:r>
      <w:r w:rsidRPr="00E00C0C" w:rsidR="00993585">
        <w:rPr>
          <w:spacing w:val="-3"/>
        </w:rPr>
        <w:t xml:space="preserve"> </w:t>
      </w:r>
      <w:r w:rsidRPr="00E00C0C" w:rsidR="00993585">
        <w:t>Alle Huishoudens, afgeleid” wordt gelezen “Consumentenprijsindex Alle Huishoudens”, en</w:t>
      </w:r>
    </w:p>
    <w:p w:rsidRPr="00E00C0C" w:rsidR="00993585" w:rsidP="0022140D" w:rsidRDefault="001F1D26" w14:paraId="4C775DA6" w14:textId="3361B884">
      <w:pPr>
        <w:pStyle w:val="Plattetekst"/>
        <w:spacing w:line="240" w:lineRule="atLeast"/>
      </w:pPr>
      <w:r>
        <w:t xml:space="preserve">b. </w:t>
      </w:r>
      <w:r w:rsidRPr="00E00C0C">
        <w:t>het tweede lid, gewijzigd met het percentage van de huurprijsontwikkeling, zoals die naar</w:t>
      </w:r>
      <w:r w:rsidRPr="00E00C0C">
        <w:rPr>
          <w:spacing w:val="-3"/>
        </w:rPr>
        <w:t xml:space="preserve"> </w:t>
      </w:r>
      <w:r w:rsidRPr="00E00C0C">
        <w:lastRenderedPageBreak/>
        <w:t>redelijke</w:t>
      </w:r>
      <w:r w:rsidRPr="00E00C0C">
        <w:rPr>
          <w:spacing w:val="-2"/>
        </w:rPr>
        <w:t xml:space="preserve"> </w:t>
      </w:r>
      <w:r w:rsidRPr="00E00C0C">
        <w:t>verwachting</w:t>
      </w:r>
      <w:r w:rsidRPr="00E00C0C">
        <w:rPr>
          <w:spacing w:val="-2"/>
        </w:rPr>
        <w:t xml:space="preserve"> </w:t>
      </w:r>
      <w:r w:rsidRPr="00E00C0C">
        <w:t>in</w:t>
      </w:r>
      <w:r w:rsidRPr="00E00C0C">
        <w:rPr>
          <w:spacing w:val="-3"/>
        </w:rPr>
        <w:t xml:space="preserve"> </w:t>
      </w:r>
      <w:r w:rsidRPr="00E00C0C">
        <w:t>het</w:t>
      </w:r>
      <w:r w:rsidRPr="00E00C0C">
        <w:rPr>
          <w:spacing w:val="-3"/>
        </w:rPr>
        <w:t xml:space="preserve"> </w:t>
      </w:r>
      <w:r w:rsidRPr="00E00C0C">
        <w:t>tijdvak</w:t>
      </w:r>
      <w:r w:rsidRPr="00E00C0C">
        <w:rPr>
          <w:spacing w:val="-3"/>
        </w:rPr>
        <w:t xml:space="preserve"> </w:t>
      </w:r>
      <w:r w:rsidRPr="00E00C0C">
        <w:t>dat</w:t>
      </w:r>
      <w:r w:rsidRPr="00E00C0C">
        <w:rPr>
          <w:spacing w:val="-3"/>
        </w:rPr>
        <w:t xml:space="preserve"> </w:t>
      </w:r>
      <w:r w:rsidRPr="00E00C0C">
        <w:t>loopt</w:t>
      </w:r>
      <w:r w:rsidRPr="00E00C0C">
        <w:rPr>
          <w:spacing w:val="-2"/>
        </w:rPr>
        <w:t xml:space="preserve"> </w:t>
      </w:r>
      <w:r w:rsidRPr="00E00C0C">
        <w:t>van</w:t>
      </w:r>
      <w:r w:rsidRPr="00E00C0C">
        <w:rPr>
          <w:spacing w:val="-2"/>
        </w:rPr>
        <w:t xml:space="preserve"> </w:t>
      </w:r>
      <w:r w:rsidRPr="00E00C0C">
        <w:t>1</w:t>
      </w:r>
      <w:r w:rsidRPr="00E00C0C">
        <w:rPr>
          <w:spacing w:val="-3"/>
        </w:rPr>
        <w:t xml:space="preserve"> </w:t>
      </w:r>
      <w:r w:rsidRPr="00E00C0C">
        <w:t>juli</w:t>
      </w:r>
      <w:r w:rsidRPr="00E00C0C">
        <w:rPr>
          <w:spacing w:val="-2"/>
        </w:rPr>
        <w:t xml:space="preserve"> </w:t>
      </w:r>
      <w:r w:rsidRPr="00E00C0C">
        <w:t>van</w:t>
      </w:r>
      <w:r w:rsidRPr="00E00C0C">
        <w:rPr>
          <w:spacing w:val="-3"/>
        </w:rPr>
        <w:t xml:space="preserve"> </w:t>
      </w:r>
      <w:r w:rsidRPr="00E00C0C">
        <w:t>het</w:t>
      </w:r>
      <w:r w:rsidRPr="00E00C0C">
        <w:rPr>
          <w:spacing w:val="-3"/>
        </w:rPr>
        <w:t xml:space="preserve"> </w:t>
      </w:r>
      <w:r w:rsidRPr="00E00C0C">
        <w:t>voorafgaande</w:t>
      </w:r>
      <w:r w:rsidRPr="00E00C0C">
        <w:rPr>
          <w:spacing w:val="-3"/>
        </w:rPr>
        <w:t xml:space="preserve"> </w:t>
      </w:r>
      <w:r w:rsidRPr="00E00C0C">
        <w:t>kalenderjaar</w:t>
      </w:r>
      <w:r w:rsidRPr="00E00C0C">
        <w:rPr>
          <w:spacing w:val="-3"/>
        </w:rPr>
        <w:t xml:space="preserve"> </w:t>
      </w:r>
      <w:r w:rsidRPr="00E00C0C">
        <w:t>tot 1 juli van het kalenderjaar zal plaatsvinden.</w:t>
      </w:r>
    </w:p>
    <w:p w:rsidR="00993585" w:rsidP="0022140D" w:rsidRDefault="00993585" w14:paraId="1A508C70" w14:textId="77777777">
      <w:pPr>
        <w:pStyle w:val="Plattetekst"/>
        <w:spacing w:line="240" w:lineRule="atLeast"/>
      </w:pPr>
    </w:p>
    <w:p w:rsidR="00993585" w:rsidP="0022140D" w:rsidRDefault="001F1D26" w14:paraId="1F286414" w14:textId="77777777">
      <w:pPr>
        <w:pStyle w:val="Plattetekst"/>
        <w:spacing w:line="240" w:lineRule="atLeast"/>
      </w:pPr>
      <w:r>
        <w:rPr>
          <w:spacing w:val="-10"/>
        </w:rPr>
        <w:t>D</w:t>
      </w:r>
    </w:p>
    <w:p w:rsidR="00993585" w:rsidP="0022140D" w:rsidRDefault="00993585" w14:paraId="6B94205D" w14:textId="77777777">
      <w:pPr>
        <w:pStyle w:val="Plattetekst"/>
        <w:spacing w:line="240" w:lineRule="atLeast"/>
      </w:pPr>
    </w:p>
    <w:p w:rsidR="00993585" w:rsidP="0022140D" w:rsidRDefault="001F1D26" w14:paraId="2CAA8C78" w14:textId="77777777">
      <w:pPr>
        <w:pStyle w:val="Plattetekst"/>
        <w:spacing w:line="240" w:lineRule="atLeast"/>
      </w:pPr>
      <w:r>
        <w:t>Artikel</w:t>
      </w:r>
      <w:r w:rsidRPr="00604145">
        <w:t xml:space="preserve"> </w:t>
      </w:r>
      <w:r>
        <w:t>54,</w:t>
      </w:r>
      <w:r w:rsidRPr="00604145">
        <w:t xml:space="preserve"> </w:t>
      </w:r>
      <w:r>
        <w:t>eerste lid,</w:t>
      </w:r>
      <w:r w:rsidRPr="00604145">
        <w:t xml:space="preserve"> </w:t>
      </w:r>
      <w:r>
        <w:t>wordt</w:t>
      </w:r>
      <w:r w:rsidRPr="00604145">
        <w:t xml:space="preserve"> </w:t>
      </w:r>
      <w:r>
        <w:t>als</w:t>
      </w:r>
      <w:r w:rsidRPr="00604145">
        <w:t xml:space="preserve"> </w:t>
      </w:r>
      <w:r>
        <w:t xml:space="preserve">volgt </w:t>
      </w:r>
      <w:r>
        <w:rPr>
          <w:spacing w:val="-2"/>
        </w:rPr>
        <w:t>gewijzigd:</w:t>
      </w:r>
    </w:p>
    <w:p w:rsidR="00993585" w:rsidP="0022140D" w:rsidRDefault="00993585" w14:paraId="25DB94AA" w14:textId="77777777">
      <w:pPr>
        <w:pStyle w:val="Plattetekst"/>
        <w:spacing w:line="240" w:lineRule="atLeast"/>
      </w:pPr>
    </w:p>
    <w:p w:rsidRPr="00FB7122" w:rsidR="00993585" w:rsidP="0022140D" w:rsidRDefault="001F1D26" w14:paraId="73E2F2A8" w14:textId="76472C31">
      <w:pPr>
        <w:pStyle w:val="Plattetekst"/>
        <w:spacing w:line="240" w:lineRule="atLeast"/>
      </w:pPr>
      <w:r>
        <w:t xml:space="preserve">1. </w:t>
      </w:r>
      <w:r w:rsidRPr="00E00C0C">
        <w:t>In de eerste zin wordt “vermeerderd met een bij ministeriële regeling bepaald percentage” vervangen door</w:t>
      </w:r>
      <w:r w:rsidRPr="00FB7122">
        <w:rPr>
          <w:spacing w:val="40"/>
        </w:rPr>
        <w:t xml:space="preserve"> </w:t>
      </w:r>
      <w:r w:rsidRPr="00E00C0C">
        <w:t>“vermeerderd met het gemiddelde van de prijsindexcijfers van de zevenendertigste</w:t>
      </w:r>
      <w:r w:rsidRPr="00FB7122">
        <w:rPr>
          <w:spacing w:val="-4"/>
        </w:rPr>
        <w:t xml:space="preserve"> </w:t>
      </w:r>
      <w:r w:rsidRPr="00E00C0C">
        <w:t>tot</w:t>
      </w:r>
      <w:r w:rsidRPr="00FB7122">
        <w:rPr>
          <w:spacing w:val="-3"/>
        </w:rPr>
        <w:t xml:space="preserve"> </w:t>
      </w:r>
      <w:r w:rsidRPr="00E00C0C">
        <w:t>en</w:t>
      </w:r>
      <w:r w:rsidRPr="00FB7122">
        <w:rPr>
          <w:spacing w:val="-3"/>
        </w:rPr>
        <w:t xml:space="preserve"> </w:t>
      </w:r>
      <w:r w:rsidRPr="00E00C0C">
        <w:t>met</w:t>
      </w:r>
      <w:r w:rsidRPr="00FB7122">
        <w:rPr>
          <w:spacing w:val="-3"/>
        </w:rPr>
        <w:t xml:space="preserve"> </w:t>
      </w:r>
      <w:r w:rsidRPr="00E00C0C">
        <w:t>de</w:t>
      </w:r>
      <w:r w:rsidRPr="00FB7122">
        <w:rPr>
          <w:spacing w:val="-4"/>
        </w:rPr>
        <w:t xml:space="preserve"> </w:t>
      </w:r>
      <w:r w:rsidRPr="00E00C0C">
        <w:t>tweede</w:t>
      </w:r>
      <w:r w:rsidRPr="00FB7122">
        <w:rPr>
          <w:spacing w:val="-4"/>
        </w:rPr>
        <w:t xml:space="preserve"> </w:t>
      </w:r>
      <w:r w:rsidRPr="00E00C0C">
        <w:t>aan</w:t>
      </w:r>
      <w:r w:rsidRPr="00FB7122">
        <w:rPr>
          <w:spacing w:val="-4"/>
        </w:rPr>
        <w:t xml:space="preserve"> </w:t>
      </w:r>
      <w:r w:rsidRPr="00E00C0C">
        <w:t>het</w:t>
      </w:r>
      <w:r w:rsidRPr="00FB7122">
        <w:rPr>
          <w:spacing w:val="-3"/>
        </w:rPr>
        <w:t xml:space="preserve"> </w:t>
      </w:r>
      <w:r w:rsidRPr="00E00C0C">
        <w:t>eerstgenoemde</w:t>
      </w:r>
      <w:r w:rsidRPr="00FB7122">
        <w:rPr>
          <w:spacing w:val="-4"/>
        </w:rPr>
        <w:t xml:space="preserve"> </w:t>
      </w:r>
      <w:r w:rsidRPr="00E00C0C">
        <w:t>jaar</w:t>
      </w:r>
      <w:r w:rsidRPr="00FB7122">
        <w:rPr>
          <w:spacing w:val="-4"/>
        </w:rPr>
        <w:t xml:space="preserve"> </w:t>
      </w:r>
      <w:r w:rsidRPr="00E00C0C">
        <w:t>voorafgaande</w:t>
      </w:r>
      <w:r w:rsidRPr="00FB7122">
        <w:rPr>
          <w:spacing w:val="-4"/>
        </w:rPr>
        <w:t xml:space="preserve"> </w:t>
      </w:r>
      <w:r w:rsidRPr="00E00C0C">
        <w:t>maand</w:t>
      </w:r>
      <w:r>
        <w:t xml:space="preserve"> gedeeld door </w:t>
      </w:r>
      <w:r w:rsidRPr="00E00C0C">
        <w:t>het gemiddelde van de prijsindexcijfers van de negenveertigste tot en met de veertiende aan het eerstgenoemde jaar voorafgaande maand, waarbij de prijsindexcijfers de cijfers uit de</w:t>
      </w:r>
      <w:r>
        <w:t xml:space="preserve"> </w:t>
      </w:r>
      <w:r w:rsidRPr="00FB7122">
        <w:t>«Consumentenprijsindex Alle Huishoudens» van het Centraal Bureau voor de Statistiek zijn en de gemiddelde prijsindexcijfers worden berekend uit de prijsindexcijfers vermeld in het nummer van het Statistisch Bulletin, waarin het indexcijfer van de tweede aan het eerstgenoemde jaar voorafgaande maand, al dan niet voorlopig, wordt gepubliceerd”.</w:t>
      </w:r>
    </w:p>
    <w:p w:rsidR="00993585" w:rsidP="0022140D" w:rsidRDefault="00993585" w14:paraId="6483FA02" w14:textId="77777777">
      <w:pPr>
        <w:pStyle w:val="Plattetekst"/>
        <w:spacing w:line="240" w:lineRule="atLeast"/>
      </w:pPr>
    </w:p>
    <w:p w:rsidRPr="00E00C0C" w:rsidR="00993585" w:rsidP="0022140D" w:rsidRDefault="001F1D26" w14:paraId="361B1CFB" w14:textId="53BD1423">
      <w:pPr>
        <w:pStyle w:val="Plattetekst"/>
        <w:spacing w:line="240" w:lineRule="atLeast"/>
      </w:pPr>
      <w:r>
        <w:t xml:space="preserve">2. </w:t>
      </w:r>
      <w:r w:rsidRPr="00E00C0C">
        <w:t>De</w:t>
      </w:r>
      <w:r w:rsidRPr="00E00C0C">
        <w:rPr>
          <w:spacing w:val="-2"/>
        </w:rPr>
        <w:t xml:space="preserve"> </w:t>
      </w:r>
      <w:r w:rsidRPr="00E00C0C">
        <w:t>tweede</w:t>
      </w:r>
      <w:r w:rsidRPr="00E00C0C">
        <w:rPr>
          <w:spacing w:val="-1"/>
        </w:rPr>
        <w:t xml:space="preserve"> </w:t>
      </w:r>
      <w:r w:rsidRPr="00E00C0C">
        <w:t>zin</w:t>
      </w:r>
      <w:r w:rsidRPr="00E00C0C">
        <w:rPr>
          <w:spacing w:val="-1"/>
        </w:rPr>
        <w:t xml:space="preserve"> </w:t>
      </w:r>
      <w:r w:rsidRPr="00E00C0C">
        <w:rPr>
          <w:spacing w:val="-2"/>
        </w:rPr>
        <w:t>vervalt.</w:t>
      </w:r>
    </w:p>
    <w:p w:rsidR="00993585" w:rsidP="0022140D" w:rsidRDefault="00993585" w14:paraId="4933A57F" w14:textId="77777777">
      <w:pPr>
        <w:pStyle w:val="Plattetekst"/>
        <w:spacing w:line="240" w:lineRule="atLeast"/>
      </w:pPr>
    </w:p>
    <w:p w:rsidR="00192E2B" w:rsidP="0022140D" w:rsidRDefault="00192E2B" w14:paraId="6EBFB30A" w14:textId="77777777">
      <w:pPr>
        <w:pStyle w:val="Plattetekst"/>
        <w:spacing w:line="240" w:lineRule="atLeast"/>
      </w:pPr>
    </w:p>
    <w:p w:rsidRPr="003B2C38" w:rsidR="00993585" w:rsidP="0022140D" w:rsidRDefault="001F1D26" w14:paraId="5D60CA95" w14:textId="77777777">
      <w:pPr>
        <w:pStyle w:val="Plattetekst"/>
        <w:spacing w:line="240" w:lineRule="atLeast"/>
        <w:rPr>
          <w:b/>
          <w:bCs/>
        </w:rPr>
      </w:pPr>
      <w:r w:rsidRPr="003B2C38">
        <w:rPr>
          <w:b/>
          <w:bCs/>
        </w:rPr>
        <w:t xml:space="preserve">Artikel </w:t>
      </w:r>
      <w:r w:rsidRPr="003B2C38">
        <w:rPr>
          <w:b/>
          <w:bCs/>
          <w:spacing w:val="-5"/>
        </w:rPr>
        <w:t>II</w:t>
      </w:r>
    </w:p>
    <w:p w:rsidR="00993585" w:rsidP="0022140D" w:rsidRDefault="00993585" w14:paraId="6548A0FA" w14:textId="77777777">
      <w:pPr>
        <w:pStyle w:val="Plattetekst"/>
        <w:spacing w:line="240" w:lineRule="atLeast"/>
        <w:rPr>
          <w:b/>
        </w:rPr>
      </w:pPr>
    </w:p>
    <w:p w:rsidR="00993585" w:rsidP="0022140D" w:rsidRDefault="001F1D26" w14:paraId="2E547169" w14:textId="77777777">
      <w:pPr>
        <w:pStyle w:val="Plattetekst"/>
        <w:spacing w:line="240" w:lineRule="atLeast"/>
      </w:pPr>
      <w:r>
        <w:t>De</w:t>
      </w:r>
      <w:r w:rsidRPr="00604145">
        <w:t xml:space="preserve"> </w:t>
      </w:r>
      <w:r>
        <w:t>Uitvoeringswet</w:t>
      </w:r>
      <w:r w:rsidRPr="00604145">
        <w:t xml:space="preserve"> </w:t>
      </w:r>
      <w:r>
        <w:t>huurprijzen</w:t>
      </w:r>
      <w:r w:rsidRPr="00604145">
        <w:t xml:space="preserve"> </w:t>
      </w:r>
      <w:r>
        <w:t>woonruimte</w:t>
      </w:r>
      <w:r w:rsidRPr="00604145">
        <w:t xml:space="preserve"> </w:t>
      </w:r>
      <w:r>
        <w:t>wordt</w:t>
      </w:r>
      <w:r w:rsidRPr="00604145">
        <w:t xml:space="preserve"> </w:t>
      </w:r>
      <w:r>
        <w:t>als</w:t>
      </w:r>
      <w:r w:rsidRPr="00604145">
        <w:t xml:space="preserve"> </w:t>
      </w:r>
      <w:r>
        <w:t>volgt</w:t>
      </w:r>
      <w:r w:rsidRPr="00604145">
        <w:t xml:space="preserve"> </w:t>
      </w:r>
      <w:r>
        <w:rPr>
          <w:spacing w:val="-2"/>
        </w:rPr>
        <w:t>gewijzigd:</w:t>
      </w:r>
    </w:p>
    <w:p w:rsidR="00993585" w:rsidP="0022140D" w:rsidRDefault="00993585" w14:paraId="788F93C5" w14:textId="77777777">
      <w:pPr>
        <w:pStyle w:val="Plattetekst"/>
        <w:spacing w:line="240" w:lineRule="atLeast"/>
      </w:pPr>
    </w:p>
    <w:p w:rsidR="00993585" w:rsidP="0022140D" w:rsidRDefault="001F1D26" w14:paraId="3724E979" w14:textId="77777777">
      <w:pPr>
        <w:pStyle w:val="Plattetekst"/>
        <w:spacing w:line="240" w:lineRule="atLeast"/>
      </w:pPr>
      <w:r>
        <w:rPr>
          <w:spacing w:val="-10"/>
        </w:rPr>
        <w:t>A</w:t>
      </w:r>
    </w:p>
    <w:p w:rsidR="00993585" w:rsidP="0022140D" w:rsidRDefault="00993585" w14:paraId="1E1D9902" w14:textId="77777777">
      <w:pPr>
        <w:pStyle w:val="Plattetekst"/>
        <w:spacing w:line="240" w:lineRule="atLeast"/>
      </w:pPr>
    </w:p>
    <w:p w:rsidR="00993585" w:rsidP="0022140D" w:rsidRDefault="001F1D26" w14:paraId="7083913A" w14:textId="181BB8A5">
      <w:pPr>
        <w:pStyle w:val="Plattetekst"/>
        <w:spacing w:line="240" w:lineRule="atLeast"/>
      </w:pPr>
      <w:r>
        <w:t>Artikel</w:t>
      </w:r>
      <w:r w:rsidRPr="00604145">
        <w:t xml:space="preserve"> </w:t>
      </w:r>
      <w:r>
        <w:t>10,</w:t>
      </w:r>
      <w:r w:rsidRPr="00604145">
        <w:t xml:space="preserve"> </w:t>
      </w:r>
      <w:r>
        <w:t>tweede</w:t>
      </w:r>
      <w:r w:rsidRPr="00604145">
        <w:t xml:space="preserve"> </w:t>
      </w:r>
      <w:r>
        <w:t>lid,</w:t>
      </w:r>
      <w:r w:rsidRPr="00604145">
        <w:t xml:space="preserve"> </w:t>
      </w:r>
      <w:r w:rsidR="005070A6">
        <w:t>komt te luiden</w:t>
      </w:r>
      <w:r>
        <w:rPr>
          <w:spacing w:val="-2"/>
        </w:rPr>
        <w:t>:</w:t>
      </w:r>
    </w:p>
    <w:p w:rsidR="00993585" w:rsidP="0022140D" w:rsidRDefault="00993585" w14:paraId="0267646C" w14:textId="77777777">
      <w:pPr>
        <w:pStyle w:val="Plattetekst"/>
        <w:spacing w:line="240" w:lineRule="atLeast"/>
      </w:pPr>
    </w:p>
    <w:p w:rsidR="00993585" w:rsidP="0022140D" w:rsidRDefault="001F1D26" w14:paraId="53842A92" w14:textId="77777777">
      <w:pPr>
        <w:pStyle w:val="Plattetekst"/>
        <w:spacing w:line="240" w:lineRule="atLeast"/>
      </w:pPr>
      <w:r>
        <w:t>2. Het maximale huurverhogingspercentage in de periode van 1 juli van enig jaar tot en met 30 juni van het daaropvolgende jaar is gelijk aan het op 1 januari van het eerstbedoelde jaar in artikel 54, eerste lid, van de Woningwet bedoelde percentage vermeerderd met een half procentpunt, met dien verstande dat bij ministeriële regeling:</w:t>
      </w:r>
    </w:p>
    <w:p w:rsidR="00993585" w:rsidP="0022140D" w:rsidRDefault="001F1D26" w14:paraId="10620ABF" w14:textId="0BE950CA">
      <w:pPr>
        <w:pStyle w:val="Plattetekst"/>
        <w:spacing w:line="240" w:lineRule="atLeast"/>
      </w:pPr>
      <w:r>
        <w:t>a. een ander maximum huurverhogingspercentage kan worden vastgesteld voor onzelfstandige woning</w:t>
      </w:r>
      <w:r w:rsidR="00876436">
        <w:t>en</w:t>
      </w:r>
      <w:r>
        <w:t>;</w:t>
      </w:r>
    </w:p>
    <w:p w:rsidR="00993585" w:rsidP="0022140D" w:rsidRDefault="001F1D26" w14:paraId="1C42F47E" w14:textId="77777777">
      <w:pPr>
        <w:pStyle w:val="Plattetekst"/>
        <w:spacing w:line="240" w:lineRule="atLeast"/>
      </w:pPr>
      <w:r>
        <w:t>b. voor een zelfstandige woning, in plaats van het in de aanhef bedoelde huurverhogingspercentage, een maximaal huurverhogingsbedrag kan worden vastgesteld</w:t>
      </w:r>
      <w:r w:rsidRPr="00604145">
        <w:t xml:space="preserve"> </w:t>
      </w:r>
      <w:r>
        <w:t>in</w:t>
      </w:r>
      <w:r w:rsidRPr="00604145">
        <w:t xml:space="preserve"> </w:t>
      </w:r>
      <w:r>
        <w:t>het</w:t>
      </w:r>
      <w:r w:rsidRPr="00604145">
        <w:t xml:space="preserve"> </w:t>
      </w:r>
      <w:r>
        <w:t>geval</w:t>
      </w:r>
      <w:r w:rsidRPr="00604145">
        <w:t xml:space="preserve"> </w:t>
      </w:r>
      <w:r>
        <w:t>dat</w:t>
      </w:r>
      <w:r w:rsidRPr="00604145">
        <w:t xml:space="preserve"> </w:t>
      </w:r>
      <w:r>
        <w:t>het</w:t>
      </w:r>
      <w:r w:rsidRPr="00604145">
        <w:t xml:space="preserve"> </w:t>
      </w:r>
      <w:r>
        <w:t>huishoudinkomen</w:t>
      </w:r>
      <w:r w:rsidRPr="00604145">
        <w:t xml:space="preserve"> </w:t>
      </w:r>
      <w:r>
        <w:t>over</w:t>
      </w:r>
      <w:r w:rsidRPr="00604145">
        <w:t xml:space="preserve"> </w:t>
      </w:r>
      <w:r>
        <w:t>het</w:t>
      </w:r>
      <w:r w:rsidRPr="00604145">
        <w:t xml:space="preserve"> </w:t>
      </w:r>
      <w:r>
        <w:t>peiljaar</w:t>
      </w:r>
      <w:r w:rsidRPr="00604145">
        <w:t xml:space="preserve"> </w:t>
      </w:r>
      <w:r>
        <w:t>of het</w:t>
      </w:r>
      <w:r w:rsidRPr="00604145">
        <w:t xml:space="preserve"> </w:t>
      </w:r>
      <w:r>
        <w:t>inkomenstoetsjaar</w:t>
      </w:r>
      <w:r w:rsidRPr="00604145">
        <w:t xml:space="preserve"> </w:t>
      </w:r>
      <w:r>
        <w:t>van</w:t>
      </w:r>
      <w:r w:rsidRPr="00604145">
        <w:t xml:space="preserve"> </w:t>
      </w:r>
      <w:r>
        <w:t>de</w:t>
      </w:r>
      <w:r w:rsidRPr="00604145">
        <w:t xml:space="preserve"> </w:t>
      </w:r>
      <w:r>
        <w:t>op</w:t>
      </w:r>
      <w:r w:rsidRPr="00604145">
        <w:t xml:space="preserve"> </w:t>
      </w:r>
      <w:r>
        <w:t>het</w:t>
      </w:r>
      <w:r w:rsidRPr="00604145">
        <w:t xml:space="preserve"> </w:t>
      </w:r>
      <w:r>
        <w:t>tijdstip</w:t>
      </w:r>
      <w:r w:rsidRPr="00604145">
        <w:t xml:space="preserve"> </w:t>
      </w:r>
      <w:r>
        <w:t>van</w:t>
      </w:r>
      <w:r w:rsidRPr="00604145">
        <w:t xml:space="preserve"> </w:t>
      </w:r>
      <w:r>
        <w:t>de</w:t>
      </w:r>
      <w:r w:rsidRPr="00604145">
        <w:t xml:space="preserve"> </w:t>
      </w:r>
      <w:r>
        <w:t>in</w:t>
      </w:r>
      <w:r w:rsidRPr="00604145">
        <w:t xml:space="preserve"> </w:t>
      </w:r>
      <w:r>
        <w:t>het</w:t>
      </w:r>
      <w:r w:rsidRPr="00604145">
        <w:t xml:space="preserve"> </w:t>
      </w:r>
      <w:r>
        <w:t>voorstel</w:t>
      </w:r>
      <w:r w:rsidRPr="00604145">
        <w:t xml:space="preserve"> </w:t>
      </w:r>
      <w:r>
        <w:t>tot</w:t>
      </w:r>
      <w:r w:rsidRPr="00604145">
        <w:t xml:space="preserve"> </w:t>
      </w:r>
      <w:r>
        <w:t>verhoging</w:t>
      </w:r>
      <w:r w:rsidRPr="00604145">
        <w:t xml:space="preserve"> </w:t>
      </w:r>
      <w:r>
        <w:t>van</w:t>
      </w:r>
      <w:r w:rsidRPr="00604145">
        <w:t xml:space="preserve"> </w:t>
      </w:r>
      <w:r>
        <w:t>de</w:t>
      </w:r>
      <w:r w:rsidRPr="00604145">
        <w:t xml:space="preserve"> </w:t>
      </w:r>
      <w:r>
        <w:t>huurprijs genoemde ingangsdatum in de woonruimte wonende huurder en overige bewoners:</w:t>
      </w:r>
    </w:p>
    <w:p w:rsidR="00993585" w:rsidP="0022140D" w:rsidRDefault="001F1D26" w14:paraId="4FAA349A" w14:textId="77777777">
      <w:pPr>
        <w:pStyle w:val="Plattetekst"/>
        <w:spacing w:line="240" w:lineRule="atLeast"/>
      </w:pPr>
      <w:r>
        <w:t>1°.</w:t>
      </w:r>
      <w:r w:rsidRPr="00604145">
        <w:t xml:space="preserve"> </w:t>
      </w:r>
      <w:r>
        <w:t>niet</w:t>
      </w:r>
      <w:r w:rsidRPr="00604145">
        <w:t xml:space="preserve"> </w:t>
      </w:r>
      <w:r>
        <w:t>hoger</w:t>
      </w:r>
      <w:r w:rsidRPr="00604145">
        <w:t xml:space="preserve"> </w:t>
      </w:r>
      <w:r>
        <w:t>is</w:t>
      </w:r>
      <w:r w:rsidRPr="00604145">
        <w:t xml:space="preserve"> </w:t>
      </w:r>
      <w:r>
        <w:t>dan</w:t>
      </w:r>
      <w:r w:rsidRPr="00604145">
        <w:t xml:space="preserve"> </w:t>
      </w:r>
      <w:r>
        <w:t>€ 59.504</w:t>
      </w:r>
      <w:r w:rsidRPr="00604145">
        <w:t xml:space="preserve"> </w:t>
      </w:r>
      <w:r>
        <w:t>indien</w:t>
      </w:r>
      <w:r w:rsidRPr="00604145">
        <w:t xml:space="preserve"> </w:t>
      </w:r>
      <w:r>
        <w:t>het</w:t>
      </w:r>
      <w:r w:rsidRPr="00604145">
        <w:t xml:space="preserve"> </w:t>
      </w:r>
      <w:r>
        <w:t>huishouden</w:t>
      </w:r>
      <w:r w:rsidRPr="00604145">
        <w:t xml:space="preserve"> </w:t>
      </w:r>
      <w:r>
        <w:t>bestaat</w:t>
      </w:r>
      <w:r w:rsidRPr="00604145">
        <w:t xml:space="preserve"> </w:t>
      </w:r>
      <w:r>
        <w:t>uit</w:t>
      </w:r>
      <w:r w:rsidRPr="00604145">
        <w:t xml:space="preserve"> </w:t>
      </w:r>
      <w:r>
        <w:t>de</w:t>
      </w:r>
      <w:r w:rsidRPr="00604145">
        <w:t xml:space="preserve"> </w:t>
      </w:r>
      <w:r>
        <w:t>huurder,</w:t>
      </w:r>
      <w:r w:rsidRPr="00604145">
        <w:t xml:space="preserve"> </w:t>
      </w:r>
      <w:r>
        <w:t>dan</w:t>
      </w:r>
      <w:r w:rsidRPr="00604145">
        <w:t xml:space="preserve"> </w:t>
      </w:r>
      <w:r>
        <w:t>wel</w:t>
      </w:r>
      <w:r w:rsidRPr="00604145">
        <w:t xml:space="preserve"> </w:t>
      </w:r>
      <w:r>
        <w:t>niet</w:t>
      </w:r>
      <w:r w:rsidRPr="00604145">
        <w:t xml:space="preserve"> </w:t>
      </w:r>
      <w:r>
        <w:t>hoger</w:t>
      </w:r>
      <w:r w:rsidRPr="00604145">
        <w:t xml:space="preserve"> </w:t>
      </w:r>
      <w:r>
        <w:t>is dan € 68.858 indien het huishouden bestaat uit de huurder en een of meer overige bewoners en de geldende huurprijs niet hoger is dan het in die regeling genoemde bedrag,</w:t>
      </w:r>
    </w:p>
    <w:p w:rsidR="00993585" w:rsidP="0022140D" w:rsidRDefault="001F1D26" w14:paraId="4FB0E5F0" w14:textId="77777777">
      <w:pPr>
        <w:pStyle w:val="Plattetekst"/>
        <w:spacing w:line="240" w:lineRule="atLeast"/>
      </w:pPr>
      <w:r>
        <w:t>2°.</w:t>
      </w:r>
      <w:r w:rsidRPr="00604145">
        <w:t xml:space="preserve"> </w:t>
      </w:r>
      <w:r>
        <w:t>hoger</w:t>
      </w:r>
      <w:r w:rsidRPr="00604145">
        <w:t xml:space="preserve"> </w:t>
      </w:r>
      <w:r>
        <w:t>is</w:t>
      </w:r>
      <w:r w:rsidRPr="00604145">
        <w:t xml:space="preserve"> </w:t>
      </w:r>
      <w:r>
        <w:t>dan</w:t>
      </w:r>
      <w:r w:rsidRPr="00604145">
        <w:t xml:space="preserve"> </w:t>
      </w:r>
      <w:r>
        <w:t>€</w:t>
      </w:r>
      <w:r w:rsidRPr="00604145">
        <w:t xml:space="preserve"> </w:t>
      </w:r>
      <w:r>
        <w:t>59.504</w:t>
      </w:r>
      <w:r w:rsidRPr="00604145">
        <w:t xml:space="preserve"> </w:t>
      </w:r>
      <w:r>
        <w:t>doch</w:t>
      </w:r>
      <w:r w:rsidRPr="00604145">
        <w:t xml:space="preserve"> </w:t>
      </w:r>
      <w:r>
        <w:t>niet</w:t>
      </w:r>
      <w:r w:rsidRPr="00604145">
        <w:t xml:space="preserve"> </w:t>
      </w:r>
      <w:r>
        <w:t>hoger</w:t>
      </w:r>
      <w:r w:rsidRPr="00604145">
        <w:t xml:space="preserve"> </w:t>
      </w:r>
      <w:r>
        <w:t>dan</w:t>
      </w:r>
      <w:r w:rsidRPr="00604145">
        <w:t xml:space="preserve"> </w:t>
      </w:r>
      <w:r>
        <w:t>€ 70.149</w:t>
      </w:r>
      <w:r w:rsidRPr="00604145">
        <w:t xml:space="preserve"> </w:t>
      </w:r>
      <w:r>
        <w:t>indien</w:t>
      </w:r>
      <w:r w:rsidRPr="00604145">
        <w:t xml:space="preserve"> </w:t>
      </w:r>
      <w:r>
        <w:t>het</w:t>
      </w:r>
      <w:r w:rsidRPr="00604145">
        <w:t xml:space="preserve"> </w:t>
      </w:r>
      <w:r>
        <w:t>huishouden</w:t>
      </w:r>
      <w:r w:rsidRPr="00604145">
        <w:t xml:space="preserve"> </w:t>
      </w:r>
      <w:r>
        <w:t>bestaat</w:t>
      </w:r>
      <w:r w:rsidRPr="00604145">
        <w:t xml:space="preserve"> </w:t>
      </w:r>
      <w:r>
        <w:t>uit</w:t>
      </w:r>
      <w:r w:rsidRPr="00604145">
        <w:t xml:space="preserve"> </w:t>
      </w:r>
      <w:r>
        <w:t>de huurder, dan wel hoger is dan € 68.858 doch niet hoger dan € 93.531 indien het huishouden bestaat uit de huurder en een of meer overige bewoners,</w:t>
      </w:r>
    </w:p>
    <w:p w:rsidR="00993585" w:rsidP="0022140D" w:rsidRDefault="001F1D26" w14:paraId="50721AE7" w14:textId="77777777">
      <w:pPr>
        <w:pStyle w:val="Plattetekst"/>
        <w:spacing w:line="240" w:lineRule="atLeast"/>
      </w:pPr>
      <w:r>
        <w:t>3°.</w:t>
      </w:r>
      <w:r w:rsidRPr="00604145">
        <w:t xml:space="preserve"> </w:t>
      </w:r>
      <w:r>
        <w:t>hoger</w:t>
      </w:r>
      <w:r w:rsidRPr="00604145">
        <w:t xml:space="preserve"> </w:t>
      </w:r>
      <w:r>
        <w:t>is</w:t>
      </w:r>
      <w:r w:rsidRPr="00604145">
        <w:t xml:space="preserve"> </w:t>
      </w:r>
      <w:r>
        <w:t>dan</w:t>
      </w:r>
      <w:r w:rsidRPr="00604145">
        <w:t xml:space="preserve"> </w:t>
      </w:r>
      <w:r>
        <w:t>€ 70.149</w:t>
      </w:r>
      <w:r w:rsidRPr="00604145">
        <w:t xml:space="preserve"> </w:t>
      </w:r>
      <w:r>
        <w:t>indien</w:t>
      </w:r>
      <w:r w:rsidRPr="00604145">
        <w:t xml:space="preserve"> </w:t>
      </w:r>
      <w:r>
        <w:t>het</w:t>
      </w:r>
      <w:r w:rsidRPr="00604145">
        <w:t xml:space="preserve"> </w:t>
      </w:r>
      <w:r>
        <w:t>huishouden</w:t>
      </w:r>
      <w:r w:rsidRPr="00604145">
        <w:t xml:space="preserve"> </w:t>
      </w:r>
      <w:r>
        <w:t>bestaat</w:t>
      </w:r>
      <w:r w:rsidRPr="00604145">
        <w:t xml:space="preserve"> </w:t>
      </w:r>
      <w:r>
        <w:t>uit</w:t>
      </w:r>
      <w:r w:rsidRPr="00604145">
        <w:t xml:space="preserve"> </w:t>
      </w:r>
      <w:r>
        <w:t>de</w:t>
      </w:r>
      <w:r w:rsidRPr="00604145">
        <w:t xml:space="preserve"> </w:t>
      </w:r>
      <w:r>
        <w:t>huurder,</w:t>
      </w:r>
      <w:r w:rsidRPr="00604145">
        <w:t xml:space="preserve"> </w:t>
      </w:r>
      <w:r>
        <w:t>dan</w:t>
      </w:r>
      <w:r w:rsidRPr="00604145">
        <w:t xml:space="preserve"> </w:t>
      </w:r>
      <w:r>
        <w:t>wel</w:t>
      </w:r>
      <w:r w:rsidRPr="00604145">
        <w:t xml:space="preserve"> </w:t>
      </w:r>
      <w:r>
        <w:t>hoger</w:t>
      </w:r>
      <w:r w:rsidRPr="00604145">
        <w:t xml:space="preserve"> </w:t>
      </w:r>
      <w:r>
        <w:t>is</w:t>
      </w:r>
      <w:r w:rsidRPr="00604145">
        <w:t xml:space="preserve"> </w:t>
      </w:r>
      <w:r>
        <w:rPr>
          <w:spacing w:val="-5"/>
        </w:rPr>
        <w:t>dan</w:t>
      </w:r>
    </w:p>
    <w:p w:rsidR="00993585" w:rsidP="0022140D" w:rsidRDefault="001F1D26" w14:paraId="447EED47" w14:textId="77777777">
      <w:pPr>
        <w:pStyle w:val="Plattetekst"/>
        <w:spacing w:line="240" w:lineRule="atLeast"/>
      </w:pPr>
      <w:r>
        <w:t>€ 93.531</w:t>
      </w:r>
      <w:r w:rsidRPr="00604145">
        <w:t xml:space="preserve"> </w:t>
      </w:r>
      <w:r>
        <w:t>indien</w:t>
      </w:r>
      <w:r w:rsidRPr="00604145">
        <w:t xml:space="preserve"> </w:t>
      </w:r>
      <w:r>
        <w:t>het</w:t>
      </w:r>
      <w:r w:rsidRPr="00604145">
        <w:t xml:space="preserve"> </w:t>
      </w:r>
      <w:r>
        <w:t>huishouden</w:t>
      </w:r>
      <w:r w:rsidRPr="00604145">
        <w:t xml:space="preserve"> </w:t>
      </w:r>
      <w:r>
        <w:t>bestaat</w:t>
      </w:r>
      <w:r w:rsidRPr="00604145">
        <w:t xml:space="preserve"> </w:t>
      </w:r>
      <w:r>
        <w:t>uit</w:t>
      </w:r>
      <w:r w:rsidRPr="00604145">
        <w:t xml:space="preserve"> </w:t>
      </w:r>
      <w:r>
        <w:t>de</w:t>
      </w:r>
      <w:r w:rsidRPr="00604145">
        <w:t xml:space="preserve"> </w:t>
      </w:r>
      <w:r>
        <w:t>huurder</w:t>
      </w:r>
      <w:r w:rsidRPr="00604145">
        <w:t xml:space="preserve"> </w:t>
      </w:r>
      <w:r>
        <w:t>en</w:t>
      </w:r>
      <w:r w:rsidRPr="00604145">
        <w:t xml:space="preserve"> </w:t>
      </w:r>
      <w:r>
        <w:t>een</w:t>
      </w:r>
      <w:r w:rsidRPr="00604145">
        <w:t xml:space="preserve"> </w:t>
      </w:r>
      <w:r>
        <w:t>of</w:t>
      </w:r>
      <w:r w:rsidRPr="00604145">
        <w:t xml:space="preserve"> </w:t>
      </w:r>
      <w:r>
        <w:t>meer</w:t>
      </w:r>
      <w:r w:rsidRPr="00604145">
        <w:t xml:space="preserve"> </w:t>
      </w:r>
      <w:r>
        <w:t>overige</w:t>
      </w:r>
      <w:r w:rsidRPr="00604145">
        <w:t xml:space="preserve"> </w:t>
      </w:r>
      <w:r>
        <w:rPr>
          <w:spacing w:val="-2"/>
        </w:rPr>
        <w:t>bewoners.</w:t>
      </w:r>
    </w:p>
    <w:p w:rsidR="00993585" w:rsidP="0022140D" w:rsidRDefault="001F1D26" w14:paraId="5461A312" w14:textId="74D3F921">
      <w:pPr>
        <w:pStyle w:val="Plattetekst"/>
        <w:spacing w:line="240" w:lineRule="atLeast"/>
      </w:pPr>
      <w:r>
        <w:t>Bij</w:t>
      </w:r>
      <w:r w:rsidRPr="00604145">
        <w:t xml:space="preserve"> </w:t>
      </w:r>
      <w:r>
        <w:t>ministeriële</w:t>
      </w:r>
      <w:r w:rsidRPr="00604145">
        <w:t xml:space="preserve"> </w:t>
      </w:r>
      <w:r>
        <w:t>regeling</w:t>
      </w:r>
      <w:r w:rsidRPr="00604145">
        <w:t xml:space="preserve"> </w:t>
      </w:r>
      <w:r>
        <w:t>worden</w:t>
      </w:r>
      <w:r w:rsidRPr="00604145">
        <w:t xml:space="preserve"> </w:t>
      </w:r>
      <w:r>
        <w:t>de</w:t>
      </w:r>
      <w:r w:rsidRPr="00604145">
        <w:t xml:space="preserve"> </w:t>
      </w:r>
      <w:r>
        <w:t>bedragen,</w:t>
      </w:r>
      <w:r w:rsidRPr="00604145">
        <w:t xml:space="preserve"> </w:t>
      </w:r>
      <w:r>
        <w:t>genoemd</w:t>
      </w:r>
      <w:r w:rsidRPr="00604145">
        <w:t xml:space="preserve"> </w:t>
      </w:r>
      <w:r>
        <w:t>in</w:t>
      </w:r>
      <w:r w:rsidRPr="00604145">
        <w:t xml:space="preserve"> </w:t>
      </w:r>
      <w:r>
        <w:t>onderdeel b,</w:t>
      </w:r>
      <w:r w:rsidRPr="00604145">
        <w:t xml:space="preserve"> </w:t>
      </w:r>
      <w:r>
        <w:t>met</w:t>
      </w:r>
      <w:r w:rsidRPr="00604145">
        <w:t xml:space="preserve"> </w:t>
      </w:r>
      <w:r>
        <w:t>ingang</w:t>
      </w:r>
      <w:r w:rsidRPr="00604145">
        <w:t xml:space="preserve"> </w:t>
      </w:r>
      <w:r>
        <w:t>van</w:t>
      </w:r>
      <w:r w:rsidRPr="00604145">
        <w:t xml:space="preserve"> </w:t>
      </w:r>
      <w:r>
        <w:t>1</w:t>
      </w:r>
      <w:r w:rsidRPr="00604145">
        <w:t xml:space="preserve"> </w:t>
      </w:r>
      <w:r>
        <w:t>januari van elk jaar gewijzigd met de procentuele wijziging per 1 januari van het peiljaar van het bedrag, genoemd in artikel 17, eerste lid, onderdeel b, van de Wet op de huurtoeslag.</w:t>
      </w:r>
    </w:p>
    <w:p w:rsidR="00993585" w:rsidP="0022140D" w:rsidRDefault="00993585" w14:paraId="40B9C10E" w14:textId="77777777">
      <w:pPr>
        <w:pStyle w:val="Plattetekst"/>
        <w:spacing w:line="240" w:lineRule="atLeast"/>
      </w:pPr>
    </w:p>
    <w:p w:rsidR="00993585" w:rsidP="0022140D" w:rsidRDefault="001F1D26" w14:paraId="313015EC" w14:textId="77777777">
      <w:pPr>
        <w:pStyle w:val="Plattetekst"/>
        <w:spacing w:line="240" w:lineRule="atLeast"/>
      </w:pPr>
      <w:r>
        <w:rPr>
          <w:spacing w:val="-10"/>
        </w:rPr>
        <w:t>B</w:t>
      </w:r>
    </w:p>
    <w:p w:rsidR="00993585" w:rsidP="0022140D" w:rsidRDefault="00993585" w14:paraId="1CC5BE6D" w14:textId="77777777">
      <w:pPr>
        <w:pStyle w:val="Plattetekst"/>
        <w:spacing w:line="240" w:lineRule="atLeast"/>
      </w:pPr>
    </w:p>
    <w:p w:rsidR="00993585" w:rsidP="0022140D" w:rsidRDefault="001F1D26" w14:paraId="69271E35" w14:textId="17FFAB3C">
      <w:pPr>
        <w:pStyle w:val="Plattetekst"/>
        <w:spacing w:line="240" w:lineRule="atLeast"/>
      </w:pPr>
      <w:r>
        <w:t>In</w:t>
      </w:r>
      <w:r w:rsidRPr="00604145">
        <w:t xml:space="preserve"> </w:t>
      </w:r>
      <w:r>
        <w:rPr>
          <w:spacing w:val="-3"/>
        </w:rPr>
        <w:t>a</w:t>
      </w:r>
      <w:r>
        <w:t>rtikel 13,</w:t>
      </w:r>
      <w:r w:rsidRPr="00604145">
        <w:t xml:space="preserve"> </w:t>
      </w:r>
      <w:r>
        <w:t>vijfde</w:t>
      </w:r>
      <w:r w:rsidRPr="00604145">
        <w:t xml:space="preserve"> </w:t>
      </w:r>
      <w:r>
        <w:t>lid,</w:t>
      </w:r>
      <w:r w:rsidRPr="00604145">
        <w:t xml:space="preserve"> </w:t>
      </w:r>
      <w:r w:rsidR="00EF73AF">
        <w:t xml:space="preserve">vierde zin, </w:t>
      </w:r>
      <w:r>
        <w:t>wordt</w:t>
      </w:r>
      <w:r w:rsidRPr="00604145">
        <w:t xml:space="preserve"> </w:t>
      </w:r>
      <w:r>
        <w:t>“artikel</w:t>
      </w:r>
      <w:r w:rsidRPr="00604145">
        <w:t xml:space="preserve"> </w:t>
      </w:r>
      <w:r>
        <w:t>10,</w:t>
      </w:r>
      <w:r w:rsidRPr="00604145">
        <w:t xml:space="preserve"> </w:t>
      </w:r>
      <w:r>
        <w:t>tweede</w:t>
      </w:r>
      <w:r w:rsidRPr="00604145">
        <w:t xml:space="preserve"> </w:t>
      </w:r>
      <w:r>
        <w:t>lid, onderdeel</w:t>
      </w:r>
      <w:r w:rsidRPr="00604145">
        <w:t xml:space="preserve"> </w:t>
      </w:r>
      <w:r>
        <w:t>a,</w:t>
      </w:r>
      <w:r w:rsidRPr="00604145">
        <w:t xml:space="preserve"> </w:t>
      </w:r>
      <w:r>
        <w:t>onder</w:t>
      </w:r>
      <w:r w:rsidRPr="00604145">
        <w:t xml:space="preserve"> </w:t>
      </w:r>
      <w:r>
        <w:t>1°</w:t>
      </w:r>
      <w:r w:rsidRPr="00604145">
        <w:t xml:space="preserve"> </w:t>
      </w:r>
      <w:r>
        <w:t>dan</w:t>
      </w:r>
      <w:r w:rsidRPr="00604145">
        <w:t xml:space="preserve"> </w:t>
      </w:r>
      <w:r>
        <w:t>wel</w:t>
      </w:r>
      <w:r w:rsidRPr="00604145">
        <w:t xml:space="preserve"> </w:t>
      </w:r>
      <w:r>
        <w:t>onder</w:t>
      </w:r>
      <w:r w:rsidRPr="00604145">
        <w:t xml:space="preserve"> </w:t>
      </w:r>
      <w:r>
        <w:t>3°”</w:t>
      </w:r>
      <w:r w:rsidRPr="00604145">
        <w:t xml:space="preserve"> </w:t>
      </w:r>
      <w:r>
        <w:t>vervangen</w:t>
      </w:r>
      <w:r w:rsidRPr="00604145">
        <w:t xml:space="preserve"> </w:t>
      </w:r>
      <w:r>
        <w:t>door</w:t>
      </w:r>
      <w:r w:rsidRPr="00604145">
        <w:t xml:space="preserve"> </w:t>
      </w:r>
      <w:r>
        <w:t>“artikel</w:t>
      </w:r>
      <w:r w:rsidRPr="00604145">
        <w:t xml:space="preserve"> </w:t>
      </w:r>
      <w:r>
        <w:t>10,</w:t>
      </w:r>
      <w:r w:rsidRPr="00604145">
        <w:t xml:space="preserve"> </w:t>
      </w:r>
      <w:r>
        <w:t>tweede</w:t>
      </w:r>
      <w:r w:rsidRPr="00604145">
        <w:t xml:space="preserve"> </w:t>
      </w:r>
      <w:r>
        <w:t>lid,</w:t>
      </w:r>
      <w:r w:rsidRPr="00604145">
        <w:t xml:space="preserve"> </w:t>
      </w:r>
      <w:r>
        <w:t>onderdeel b,</w:t>
      </w:r>
      <w:r w:rsidRPr="00604145">
        <w:t xml:space="preserve"> </w:t>
      </w:r>
      <w:r>
        <w:t>onder 1° dan wel onder 3°”.</w:t>
      </w:r>
    </w:p>
    <w:p w:rsidR="0022140D" w:rsidRDefault="001F1D26" w14:paraId="1CBEC374" w14:textId="5FC236CE">
      <w:pPr>
        <w:widowControl/>
        <w:autoSpaceDE/>
        <w:autoSpaceDN/>
        <w:spacing w:line="240" w:lineRule="atLeast"/>
        <w:rPr>
          <w:sz w:val="18"/>
          <w:szCs w:val="18"/>
        </w:rPr>
      </w:pPr>
      <w:r>
        <w:br w:type="page"/>
      </w:r>
    </w:p>
    <w:p w:rsidR="00993585" w:rsidP="0022140D" w:rsidRDefault="001F1D26" w14:paraId="5D5CF7B4" w14:textId="77777777">
      <w:pPr>
        <w:pStyle w:val="Plattetekst"/>
        <w:spacing w:line="240" w:lineRule="atLeast"/>
      </w:pPr>
      <w:r>
        <w:lastRenderedPageBreak/>
        <w:t>C</w:t>
      </w:r>
    </w:p>
    <w:p w:rsidR="00993585" w:rsidP="0022140D" w:rsidRDefault="00993585" w14:paraId="5297A7EE" w14:textId="77777777">
      <w:pPr>
        <w:pStyle w:val="Plattetekst"/>
        <w:spacing w:line="240" w:lineRule="atLeast"/>
      </w:pPr>
    </w:p>
    <w:p w:rsidR="00993585" w:rsidP="0022140D" w:rsidRDefault="001F1D26" w14:paraId="1F1232C0" w14:textId="77777777">
      <w:pPr>
        <w:pStyle w:val="Plattetekst"/>
        <w:spacing w:line="240" w:lineRule="atLeast"/>
      </w:pPr>
      <w:r>
        <w:t>Artikel 14, tweede lid, onderdeel a, wordt als volgt gewijzigd:</w:t>
      </w:r>
    </w:p>
    <w:p w:rsidR="00993585" w:rsidP="0022140D" w:rsidRDefault="00993585" w14:paraId="1831A8B3" w14:textId="77777777">
      <w:pPr>
        <w:pStyle w:val="Plattetekst"/>
        <w:spacing w:line="240" w:lineRule="atLeast"/>
      </w:pPr>
    </w:p>
    <w:p w:rsidR="00993585" w:rsidP="00D34D3B" w:rsidRDefault="001F1D26" w14:paraId="483B9A89" w14:textId="581CDF8F">
      <w:pPr>
        <w:pStyle w:val="Plattetekst"/>
        <w:spacing w:line="240" w:lineRule="atLeast"/>
      </w:pPr>
      <w:r w:rsidRPr="008A1342">
        <w:t>1.</w:t>
      </w:r>
      <w:r>
        <w:t xml:space="preserve"> </w:t>
      </w:r>
      <w:r w:rsidR="00D34D3B">
        <w:t>In s</w:t>
      </w:r>
      <w:r>
        <w:t>ubonderdeel 1</w:t>
      </w:r>
      <w:r w:rsidR="00D34D3B">
        <w:t xml:space="preserve"> </w:t>
      </w:r>
      <w:r w:rsidR="000404D2">
        <w:t>w</w:t>
      </w:r>
      <w:r w:rsidR="00D34D3B">
        <w:t>ordt “</w:t>
      </w:r>
      <w:r w:rsidR="00192E2B">
        <w:t xml:space="preserve">het </w:t>
      </w:r>
      <w:r w:rsidR="000404D2">
        <w:t xml:space="preserve">in </w:t>
      </w:r>
      <w:r w:rsidR="00D34D3B">
        <w:t>artikel 14, derde lid, van de Wet op de huurtoeslag bedoelde bedrag” vervangen door “</w:t>
      </w:r>
      <w:r w:rsidR="00192E2B">
        <w:t>het</w:t>
      </w:r>
      <w:r w:rsidR="000404D2">
        <w:t xml:space="preserve"> op grond van </w:t>
      </w:r>
      <w:r>
        <w:t>artikel 46a, eerste lid, van de Woningwet voor het huishouden van de huurder toepasselijke bedrag</w:t>
      </w:r>
      <w:r w:rsidR="00D34D3B">
        <w:t>”</w:t>
      </w:r>
      <w:r>
        <w:t>.</w:t>
      </w:r>
    </w:p>
    <w:p w:rsidR="00993585" w:rsidP="0022140D" w:rsidRDefault="00993585" w14:paraId="31A450FD" w14:textId="77777777">
      <w:pPr>
        <w:pStyle w:val="Plattetekst"/>
        <w:spacing w:line="240" w:lineRule="atLeast"/>
      </w:pPr>
    </w:p>
    <w:p w:rsidR="00993585" w:rsidP="0022140D" w:rsidRDefault="001F1D26" w14:paraId="07C3BDE0" w14:textId="77777777">
      <w:pPr>
        <w:pStyle w:val="Plattetekst"/>
        <w:spacing w:line="240" w:lineRule="atLeast"/>
      </w:pPr>
      <w:r w:rsidRPr="008A1342">
        <w:t>2.</w:t>
      </w:r>
      <w:r>
        <w:t xml:space="preserve"> In subonderdeel 2 wordt “artikel 10, tweede lid, onderdeel a, onder 1° dan wel onder 3°” vervangen door “artikel 10, tweede lid, onderdeel b, onder 1° dan wel onder 3°”.</w:t>
      </w:r>
    </w:p>
    <w:p w:rsidR="00993585" w:rsidP="0022140D" w:rsidRDefault="00993585" w14:paraId="7B57E42F" w14:textId="77777777">
      <w:pPr>
        <w:pStyle w:val="Plattetekst"/>
        <w:spacing w:line="240" w:lineRule="atLeast"/>
      </w:pPr>
    </w:p>
    <w:p w:rsidR="00192E2B" w:rsidP="0022140D" w:rsidRDefault="00192E2B" w14:paraId="0FB73AAE" w14:textId="77777777">
      <w:pPr>
        <w:pStyle w:val="Plattetekst"/>
        <w:spacing w:line="240" w:lineRule="atLeast"/>
      </w:pPr>
    </w:p>
    <w:p w:rsidR="00993585" w:rsidP="0022140D" w:rsidRDefault="001F1D26" w14:paraId="75D9C68C" w14:textId="77777777">
      <w:pPr>
        <w:pStyle w:val="Plattetekst"/>
        <w:spacing w:line="240" w:lineRule="atLeast"/>
      </w:pPr>
      <w:r>
        <w:rPr>
          <w:b/>
          <w:bCs/>
        </w:rPr>
        <w:t>Artikel III</w:t>
      </w:r>
    </w:p>
    <w:p w:rsidR="00993585" w:rsidP="0022140D" w:rsidRDefault="00993585" w14:paraId="3EA2E338" w14:textId="77777777">
      <w:pPr>
        <w:pStyle w:val="Plattetekst"/>
        <w:spacing w:line="240" w:lineRule="atLeast"/>
      </w:pPr>
    </w:p>
    <w:p w:rsidR="00993585" w:rsidP="0022140D" w:rsidRDefault="001F1D26" w14:paraId="09F3A6A6" w14:textId="33E875EB">
      <w:pPr>
        <w:pStyle w:val="Plattetekst"/>
        <w:spacing w:line="240" w:lineRule="atLeast"/>
      </w:pPr>
      <w:r>
        <w:t>In artikel 252b</w:t>
      </w:r>
      <w:r w:rsidR="00192E2B">
        <w:t>, eerste lid, onder 1°,</w:t>
      </w:r>
      <w:r>
        <w:t xml:space="preserve"> van Boek 7 van het Burgerlijk Wetboek wordt “artikel 14 lid 1 van de Wet op de huurtoeslag” vervangen door artikel 46a lid 1 van de Woningwet”.</w:t>
      </w:r>
    </w:p>
    <w:p w:rsidR="00993585" w:rsidP="0022140D" w:rsidRDefault="00993585" w14:paraId="634CF6D5" w14:textId="77777777">
      <w:pPr>
        <w:pStyle w:val="Plattetekst"/>
        <w:spacing w:line="240" w:lineRule="atLeast"/>
      </w:pPr>
    </w:p>
    <w:p w:rsidR="00192E2B" w:rsidP="0022140D" w:rsidRDefault="00192E2B" w14:paraId="0862A82E" w14:textId="77777777">
      <w:pPr>
        <w:pStyle w:val="Plattetekst"/>
        <w:spacing w:line="240" w:lineRule="atLeast"/>
      </w:pPr>
    </w:p>
    <w:p w:rsidR="00993585" w:rsidP="0022140D" w:rsidRDefault="001F1D26" w14:paraId="1AA642FD" w14:textId="77777777">
      <w:pPr>
        <w:pStyle w:val="Plattetekst"/>
        <w:spacing w:line="240" w:lineRule="atLeast"/>
      </w:pPr>
      <w:r>
        <w:rPr>
          <w:b/>
          <w:bCs/>
        </w:rPr>
        <w:t>Artikel IV</w:t>
      </w:r>
    </w:p>
    <w:p w:rsidR="00993585" w:rsidP="0022140D" w:rsidRDefault="00993585" w14:paraId="7764B62E" w14:textId="77777777">
      <w:pPr>
        <w:pStyle w:val="Plattetekst"/>
        <w:spacing w:line="240" w:lineRule="atLeast"/>
      </w:pPr>
    </w:p>
    <w:p w:rsidR="00192E2B" w:rsidP="0022140D" w:rsidRDefault="001F1D26" w14:paraId="3415E9F0" w14:textId="66B94DDC">
      <w:pPr>
        <w:pStyle w:val="Plattetekst"/>
        <w:spacing w:line="240" w:lineRule="atLeast"/>
      </w:pPr>
      <w:r>
        <w:t>D</w:t>
      </w:r>
      <w:r w:rsidR="00993585">
        <w:t xml:space="preserve">e </w:t>
      </w:r>
      <w:r w:rsidRPr="005506B5" w:rsidR="00993585">
        <w:t>Huisvestingswet 2014</w:t>
      </w:r>
      <w:r w:rsidR="00993585">
        <w:t xml:space="preserve"> wordt </w:t>
      </w:r>
      <w:r>
        <w:t xml:space="preserve">als volgt gewijzigd: </w:t>
      </w:r>
    </w:p>
    <w:p w:rsidR="00192E2B" w:rsidP="0022140D" w:rsidRDefault="00192E2B" w14:paraId="5F24018E" w14:textId="77777777">
      <w:pPr>
        <w:pStyle w:val="Plattetekst"/>
        <w:spacing w:line="240" w:lineRule="atLeast"/>
      </w:pPr>
    </w:p>
    <w:p w:rsidR="00192E2B" w:rsidP="0022140D" w:rsidRDefault="001F1D26" w14:paraId="38FFCCE3" w14:textId="42F148B2">
      <w:pPr>
        <w:pStyle w:val="Plattetekst"/>
        <w:spacing w:line="240" w:lineRule="atLeast"/>
      </w:pPr>
      <w:r>
        <w:t>A</w:t>
      </w:r>
    </w:p>
    <w:p w:rsidR="00192E2B" w:rsidP="0022140D" w:rsidRDefault="00192E2B" w14:paraId="4B040093" w14:textId="77777777">
      <w:pPr>
        <w:pStyle w:val="Plattetekst"/>
        <w:spacing w:line="240" w:lineRule="atLeast"/>
      </w:pPr>
    </w:p>
    <w:p w:rsidR="00192E2B" w:rsidP="0022140D" w:rsidRDefault="001F1D26" w14:paraId="79890EA5" w14:textId="08A3B42A">
      <w:pPr>
        <w:pStyle w:val="Plattetekst"/>
        <w:spacing w:line="240" w:lineRule="atLeast"/>
      </w:pPr>
      <w:r>
        <w:t>Artikel 1 wordt als volgt gewijzigd:</w:t>
      </w:r>
    </w:p>
    <w:p w:rsidR="00192E2B" w:rsidP="0022140D" w:rsidRDefault="00192E2B" w14:paraId="3CF670C4" w14:textId="77777777">
      <w:pPr>
        <w:pStyle w:val="Plattetekst"/>
        <w:spacing w:line="240" w:lineRule="atLeast"/>
      </w:pPr>
    </w:p>
    <w:p w:rsidR="00993585" w:rsidP="0022140D" w:rsidRDefault="001F1D26" w14:paraId="6DADED7B" w14:textId="212DE53C">
      <w:pPr>
        <w:pStyle w:val="Plattetekst"/>
        <w:spacing w:line="240" w:lineRule="atLeast"/>
      </w:pPr>
      <w:r>
        <w:t xml:space="preserve">1. In het eerste lid wordt de </w:t>
      </w:r>
      <w:r w:rsidRPr="00BC68AC">
        <w:t>definitie van middeldure huurwoonruimte als volgt gewijzigd:</w:t>
      </w:r>
    </w:p>
    <w:p w:rsidRPr="00BC68AC" w:rsidR="00993585" w:rsidP="0022140D" w:rsidRDefault="00993585" w14:paraId="447C81BE" w14:textId="77777777">
      <w:pPr>
        <w:pStyle w:val="Plattetekst"/>
        <w:spacing w:line="240" w:lineRule="atLeast"/>
      </w:pPr>
    </w:p>
    <w:p w:rsidR="004903D2" w:rsidP="0022140D" w:rsidRDefault="001F1D26" w14:paraId="17090090" w14:textId="3DF05A02">
      <w:pPr>
        <w:pStyle w:val="Plattetekst"/>
        <w:spacing w:line="240" w:lineRule="atLeast"/>
      </w:pPr>
      <w:r>
        <w:t>a</w:t>
      </w:r>
      <w:r w:rsidRPr="00BC68AC" w:rsidR="00993585">
        <w:t xml:space="preserve">. </w:t>
      </w:r>
      <w:r>
        <w:t>Aa</w:t>
      </w:r>
      <w:r w:rsidRPr="00BC68AC" w:rsidR="00993585">
        <w:t>n</w:t>
      </w:r>
      <w:r>
        <w:t xml:space="preserve"> het slot van</w:t>
      </w:r>
      <w:r w:rsidRPr="00BC68AC" w:rsidR="00993585">
        <w:t xml:space="preserve"> </w:t>
      </w:r>
      <w:r>
        <w:t>sub</w:t>
      </w:r>
      <w:r w:rsidRPr="00BC68AC" w:rsidR="00993585">
        <w:t>onderdeel 1 wordt</w:t>
      </w:r>
      <w:r w:rsidR="00993585">
        <w:t xml:space="preserve"> “of;” vervangen door “</w:t>
      </w:r>
      <w:r w:rsidRPr="00BC68AC" w:rsidR="00993585">
        <w:t>tenzij bij aanvang van de huurovereenkomst een huurprijs is overeengekomen die lager is dan of gelijk is aan het bedrag, bedoeld in artikel 13, eerste lid, onder a, van de Wet op de huurtoeslag</w:t>
      </w:r>
      <w:r w:rsidR="00993585">
        <w:t>; of”</w:t>
      </w:r>
      <w:r>
        <w:t>;</w:t>
      </w:r>
      <w:r w:rsidRPr="00BC68AC" w:rsidR="00993585">
        <w:br/>
      </w:r>
    </w:p>
    <w:p w:rsidR="00993585" w:rsidP="0022140D" w:rsidRDefault="001F1D26" w14:paraId="778A2BD0" w14:textId="1E0C14F6">
      <w:pPr>
        <w:pStyle w:val="Plattetekst"/>
        <w:spacing w:line="240" w:lineRule="atLeast"/>
      </w:pPr>
      <w:r>
        <w:t>b</w:t>
      </w:r>
      <w:r w:rsidRPr="00BC68AC">
        <w:t xml:space="preserve">. In </w:t>
      </w:r>
      <w:r w:rsidR="004903D2">
        <w:t>sub</w:t>
      </w:r>
      <w:r w:rsidRPr="00BC68AC">
        <w:t xml:space="preserve">onderdeel 2 wordt voor </w:t>
      </w:r>
      <w:r>
        <w:t>“</w:t>
      </w:r>
      <w:r w:rsidRPr="00BC68AC">
        <w:t>waarvoor bij aanvang van de huurovereenkomst</w:t>
      </w:r>
      <w:r>
        <w:t>”</w:t>
      </w:r>
      <w:r w:rsidRPr="00BC68AC">
        <w:t xml:space="preserve"> ingevoegd </w:t>
      </w:r>
      <w:r>
        <w:t>“</w:t>
      </w:r>
      <w:r w:rsidRPr="00BC68AC">
        <w:t>met een krachtens artikel 10, eerste lid, van de Uitvoeringswet huurprijzen woonruimte bepaalde waardering van de kwaliteit die leidt tot een maximale huurprijs</w:t>
      </w:r>
      <w:r w:rsidRPr="007D563F">
        <w:t>grens</w:t>
      </w:r>
      <w:r w:rsidRPr="00BC68AC">
        <w:t xml:space="preserve"> die hoger is dan het bij of krachtens artikel 3, tweede lid, van de Uitvoeringswet huurprijzen woonruimte vastgestelde bedrag</w:t>
      </w:r>
      <w:r w:rsidR="0061138E">
        <w:t xml:space="preserve"> </w:t>
      </w:r>
      <w:r w:rsidRPr="00BC68AC">
        <w:t>en</w:t>
      </w:r>
      <w:r>
        <w:t>”;</w:t>
      </w:r>
    </w:p>
    <w:p w:rsidR="00192E2B" w:rsidP="0022140D" w:rsidRDefault="00192E2B" w14:paraId="7641109D" w14:textId="77777777">
      <w:pPr>
        <w:pStyle w:val="Plattetekst"/>
        <w:spacing w:line="240" w:lineRule="atLeast"/>
      </w:pPr>
    </w:p>
    <w:p w:rsidR="00192E2B" w:rsidP="0022140D" w:rsidRDefault="001F1D26" w14:paraId="75222811" w14:textId="014635A4">
      <w:pPr>
        <w:pStyle w:val="Plattetekst"/>
        <w:spacing w:line="240" w:lineRule="atLeast"/>
      </w:pPr>
      <w:r>
        <w:t>2. In het derde lid vervalt “als bedoeld in het eerste lid, onderdeel l, onder 1°”.</w:t>
      </w:r>
    </w:p>
    <w:p w:rsidR="00192E2B" w:rsidP="0022140D" w:rsidRDefault="00192E2B" w14:paraId="7FD220AB" w14:textId="77777777">
      <w:pPr>
        <w:pStyle w:val="Plattetekst"/>
        <w:spacing w:line="240" w:lineRule="atLeast"/>
      </w:pPr>
    </w:p>
    <w:p w:rsidR="00192E2B" w:rsidP="0022140D" w:rsidRDefault="001F1D26" w14:paraId="18D65117" w14:textId="1B0CD03C">
      <w:pPr>
        <w:pStyle w:val="Plattetekst"/>
        <w:spacing w:line="240" w:lineRule="atLeast"/>
      </w:pPr>
      <w:r>
        <w:t>B</w:t>
      </w:r>
    </w:p>
    <w:p w:rsidR="00192E2B" w:rsidP="0022140D" w:rsidRDefault="00192E2B" w14:paraId="56033F7B" w14:textId="77777777">
      <w:pPr>
        <w:pStyle w:val="Plattetekst"/>
        <w:spacing w:line="240" w:lineRule="atLeast"/>
      </w:pPr>
    </w:p>
    <w:p w:rsidRPr="0040218F" w:rsidR="00192E2B" w:rsidP="0022140D" w:rsidRDefault="001F1D26" w14:paraId="0A2B3AD4" w14:textId="07AA944E">
      <w:pPr>
        <w:pStyle w:val="Plattetekst"/>
        <w:spacing w:line="240" w:lineRule="atLeast"/>
      </w:pPr>
      <w:r>
        <w:t>In artikel 23f, eerste lid, vervalt “uitsluitend”.</w:t>
      </w:r>
    </w:p>
    <w:p w:rsidR="00993585" w:rsidP="0022140D" w:rsidRDefault="00993585" w14:paraId="0ABFC9F2" w14:textId="77777777">
      <w:pPr>
        <w:pStyle w:val="Plattetekst"/>
        <w:spacing w:line="240" w:lineRule="atLeast"/>
      </w:pPr>
    </w:p>
    <w:p w:rsidR="00192E2B" w:rsidP="0022140D" w:rsidRDefault="00192E2B" w14:paraId="66570F60" w14:textId="77777777">
      <w:pPr>
        <w:pStyle w:val="Plattetekst"/>
        <w:spacing w:line="240" w:lineRule="atLeast"/>
      </w:pPr>
    </w:p>
    <w:p w:rsidRPr="003B2C38" w:rsidR="00993585" w:rsidP="0022140D" w:rsidRDefault="001F1D26" w14:paraId="7AB2F44B" w14:textId="77777777">
      <w:pPr>
        <w:pStyle w:val="Plattetekst"/>
        <w:spacing w:line="240" w:lineRule="atLeast"/>
        <w:rPr>
          <w:b/>
          <w:bCs/>
        </w:rPr>
      </w:pPr>
      <w:r w:rsidRPr="003B2C38">
        <w:rPr>
          <w:b/>
          <w:bCs/>
        </w:rPr>
        <w:t xml:space="preserve">Artikel </w:t>
      </w:r>
      <w:r w:rsidRPr="003B2C38">
        <w:rPr>
          <w:b/>
          <w:bCs/>
          <w:spacing w:val="-5"/>
        </w:rPr>
        <w:t>V</w:t>
      </w:r>
    </w:p>
    <w:p w:rsidR="00993585" w:rsidP="0022140D" w:rsidRDefault="00993585" w14:paraId="3E52E7F8" w14:textId="77777777">
      <w:pPr>
        <w:pStyle w:val="Plattetekst"/>
        <w:spacing w:line="240" w:lineRule="atLeast"/>
        <w:rPr>
          <w:b/>
        </w:rPr>
      </w:pPr>
    </w:p>
    <w:p w:rsidR="00993585" w:rsidP="0022140D" w:rsidRDefault="001F1D26" w14:paraId="0D99DF5A" w14:textId="77777777">
      <w:pPr>
        <w:pStyle w:val="Plattetekst"/>
        <w:spacing w:line="240" w:lineRule="atLeast"/>
      </w:pPr>
      <w:r>
        <w:t>De</w:t>
      </w:r>
      <w:r w:rsidRPr="00604145">
        <w:t xml:space="preserve"> </w:t>
      </w:r>
      <w:r>
        <w:t>Wet</w:t>
      </w:r>
      <w:r w:rsidRPr="00604145">
        <w:t xml:space="preserve"> </w:t>
      </w:r>
      <w:r>
        <w:t>op</w:t>
      </w:r>
      <w:r w:rsidRPr="00604145">
        <w:t xml:space="preserve"> </w:t>
      </w:r>
      <w:r>
        <w:t>de</w:t>
      </w:r>
      <w:r w:rsidRPr="00604145">
        <w:t xml:space="preserve"> </w:t>
      </w:r>
      <w:r>
        <w:t>huurtoeslag</w:t>
      </w:r>
      <w:r w:rsidRPr="00604145">
        <w:t xml:space="preserve"> </w:t>
      </w:r>
      <w:r>
        <w:t>wordt</w:t>
      </w:r>
      <w:r w:rsidRPr="00604145">
        <w:t xml:space="preserve"> </w:t>
      </w:r>
      <w:r>
        <w:t>als</w:t>
      </w:r>
      <w:r w:rsidRPr="00604145">
        <w:t xml:space="preserve"> </w:t>
      </w:r>
      <w:r>
        <w:t>volgt</w:t>
      </w:r>
      <w:r w:rsidRPr="00604145">
        <w:t xml:space="preserve"> </w:t>
      </w:r>
      <w:r>
        <w:t xml:space="preserve">gewijzigd: </w:t>
      </w:r>
    </w:p>
    <w:p w:rsidR="00993585" w:rsidP="0022140D" w:rsidRDefault="00993585" w14:paraId="631A3365" w14:textId="77777777">
      <w:pPr>
        <w:pStyle w:val="Plattetekst"/>
        <w:spacing w:line="240" w:lineRule="atLeast"/>
      </w:pPr>
    </w:p>
    <w:p w:rsidR="00993585" w:rsidP="0022140D" w:rsidRDefault="001F1D26" w14:paraId="7F329044" w14:textId="77777777">
      <w:pPr>
        <w:pStyle w:val="Plattetekst"/>
        <w:spacing w:line="240" w:lineRule="atLeast"/>
        <w:rPr>
          <w:spacing w:val="-10"/>
        </w:rPr>
      </w:pPr>
      <w:r>
        <w:rPr>
          <w:spacing w:val="-10"/>
        </w:rPr>
        <w:t>A</w:t>
      </w:r>
    </w:p>
    <w:p w:rsidR="00993585" w:rsidP="0022140D" w:rsidRDefault="00993585" w14:paraId="51D57418" w14:textId="77777777">
      <w:pPr>
        <w:pStyle w:val="Plattetekst"/>
        <w:spacing w:line="240" w:lineRule="atLeast"/>
      </w:pPr>
    </w:p>
    <w:p w:rsidR="00993585" w:rsidP="0022140D" w:rsidRDefault="001F1D26" w14:paraId="04D38C12" w14:textId="77777777">
      <w:pPr>
        <w:pStyle w:val="Plattetekst"/>
        <w:spacing w:line="240" w:lineRule="atLeast"/>
      </w:pPr>
      <w:r>
        <w:t>Artikel</w:t>
      </w:r>
      <w:r w:rsidRPr="00604145">
        <w:t xml:space="preserve"> </w:t>
      </w:r>
      <w:r>
        <w:t>14</w:t>
      </w:r>
      <w:r>
        <w:rPr>
          <w:spacing w:val="-2"/>
        </w:rPr>
        <w:t xml:space="preserve"> vervalt.</w:t>
      </w:r>
    </w:p>
    <w:p w:rsidR="00993585" w:rsidP="0022140D" w:rsidRDefault="00993585" w14:paraId="42B14FBA" w14:textId="77777777">
      <w:pPr>
        <w:pStyle w:val="Plattetekst"/>
        <w:spacing w:line="240" w:lineRule="atLeast"/>
      </w:pPr>
    </w:p>
    <w:p w:rsidR="00993585" w:rsidP="0022140D" w:rsidRDefault="001F1D26" w14:paraId="274C6D76" w14:textId="77777777">
      <w:pPr>
        <w:pStyle w:val="Plattetekst"/>
        <w:spacing w:line="240" w:lineRule="atLeast"/>
      </w:pPr>
      <w:r>
        <w:rPr>
          <w:spacing w:val="-10"/>
        </w:rPr>
        <w:t>B</w:t>
      </w:r>
    </w:p>
    <w:p w:rsidR="00993585" w:rsidP="0022140D" w:rsidRDefault="00993585" w14:paraId="3A100802" w14:textId="77777777">
      <w:pPr>
        <w:pStyle w:val="Plattetekst"/>
        <w:spacing w:line="240" w:lineRule="atLeast"/>
      </w:pPr>
    </w:p>
    <w:p w:rsidR="00993585" w:rsidP="0022140D" w:rsidRDefault="001F1D26" w14:paraId="140FFACA" w14:textId="77777777">
      <w:pPr>
        <w:pStyle w:val="Plattetekst"/>
        <w:spacing w:line="240" w:lineRule="atLeast"/>
      </w:pPr>
      <w:r>
        <w:t>Artikel</w:t>
      </w:r>
      <w:r w:rsidRPr="00604145">
        <w:t xml:space="preserve"> </w:t>
      </w:r>
      <w:r>
        <w:t>27</w:t>
      </w:r>
      <w:r w:rsidRPr="00604145">
        <w:t xml:space="preserve"> </w:t>
      </w:r>
      <w:r>
        <w:t>wordt</w:t>
      </w:r>
      <w:r w:rsidRPr="00604145">
        <w:t xml:space="preserve"> </w:t>
      </w:r>
      <w:r>
        <w:t>als</w:t>
      </w:r>
      <w:r w:rsidRPr="00604145">
        <w:t xml:space="preserve"> </w:t>
      </w:r>
      <w:r>
        <w:t>volgt</w:t>
      </w:r>
      <w:r>
        <w:rPr>
          <w:spacing w:val="-2"/>
        </w:rPr>
        <w:t xml:space="preserve"> gewijzigd:</w:t>
      </w:r>
    </w:p>
    <w:p w:rsidR="00993585" w:rsidP="0022140D" w:rsidRDefault="00993585" w14:paraId="4414C47D" w14:textId="77777777">
      <w:pPr>
        <w:pStyle w:val="Plattetekst"/>
        <w:spacing w:line="240" w:lineRule="atLeast"/>
      </w:pPr>
    </w:p>
    <w:p w:rsidRPr="00E00C0C" w:rsidR="00993585" w:rsidP="0022140D" w:rsidRDefault="001F1D26" w14:paraId="6BC2D696" w14:textId="56C6AC02">
      <w:pPr>
        <w:pStyle w:val="Plattetekst"/>
        <w:spacing w:line="240" w:lineRule="atLeast"/>
      </w:pPr>
      <w:r>
        <w:t xml:space="preserve">1. </w:t>
      </w:r>
      <w:r w:rsidRPr="00E00C0C">
        <w:t xml:space="preserve">In het eerste lid wordt “worden met ingang van” vervangen door “wordt met ingang van”, wordt </w:t>
      </w:r>
      <w:r w:rsidRPr="00E00C0C">
        <w:lastRenderedPageBreak/>
        <w:t>“de bedragen, genoemd in de artikelen 13, eerste lid, onderdeel a (maximale</w:t>
      </w:r>
      <w:r w:rsidRPr="00E00C0C">
        <w:rPr>
          <w:spacing w:val="-4"/>
        </w:rPr>
        <w:t xml:space="preserve"> </w:t>
      </w:r>
      <w:r w:rsidRPr="00E00C0C">
        <w:t>huurgrens),</w:t>
      </w:r>
      <w:r w:rsidRPr="00E00C0C">
        <w:rPr>
          <w:spacing w:val="-4"/>
        </w:rPr>
        <w:t xml:space="preserve"> </w:t>
      </w:r>
      <w:r w:rsidRPr="00E00C0C">
        <w:t>en</w:t>
      </w:r>
      <w:r w:rsidRPr="00E00C0C">
        <w:rPr>
          <w:spacing w:val="-4"/>
        </w:rPr>
        <w:t xml:space="preserve"> </w:t>
      </w:r>
      <w:r w:rsidRPr="00E00C0C">
        <w:t>14,</w:t>
      </w:r>
      <w:r w:rsidRPr="00E00C0C">
        <w:rPr>
          <w:spacing w:val="-4"/>
        </w:rPr>
        <w:t xml:space="preserve"> </w:t>
      </w:r>
      <w:r w:rsidRPr="00E00C0C">
        <w:t>eerste</w:t>
      </w:r>
      <w:r w:rsidRPr="00E00C0C">
        <w:rPr>
          <w:spacing w:val="-3"/>
        </w:rPr>
        <w:t xml:space="preserve"> </w:t>
      </w:r>
      <w:r w:rsidRPr="00E00C0C">
        <w:t>lid</w:t>
      </w:r>
      <w:r w:rsidRPr="00E00C0C">
        <w:rPr>
          <w:spacing w:val="-3"/>
        </w:rPr>
        <w:t xml:space="preserve"> </w:t>
      </w:r>
      <w:r w:rsidRPr="00E00C0C">
        <w:t>(norminkomen)”</w:t>
      </w:r>
      <w:r w:rsidRPr="00E00C0C">
        <w:rPr>
          <w:spacing w:val="-4"/>
        </w:rPr>
        <w:t xml:space="preserve"> </w:t>
      </w:r>
      <w:r w:rsidRPr="00E00C0C">
        <w:t>vervangen</w:t>
      </w:r>
      <w:r w:rsidRPr="00E00C0C">
        <w:rPr>
          <w:spacing w:val="-3"/>
        </w:rPr>
        <w:t xml:space="preserve"> </w:t>
      </w:r>
      <w:r w:rsidRPr="00E00C0C">
        <w:t>door</w:t>
      </w:r>
      <w:r w:rsidRPr="00E00C0C">
        <w:rPr>
          <w:spacing w:val="-4"/>
        </w:rPr>
        <w:t xml:space="preserve"> </w:t>
      </w:r>
      <w:r w:rsidRPr="00E00C0C">
        <w:t>“het</w:t>
      </w:r>
      <w:r w:rsidRPr="00E00C0C">
        <w:rPr>
          <w:spacing w:val="-3"/>
        </w:rPr>
        <w:t xml:space="preserve"> </w:t>
      </w:r>
      <w:r w:rsidRPr="00E00C0C">
        <w:t>bedrag,</w:t>
      </w:r>
      <w:r w:rsidRPr="00E00C0C">
        <w:rPr>
          <w:spacing w:val="-3"/>
        </w:rPr>
        <w:t xml:space="preserve"> </w:t>
      </w:r>
      <w:r w:rsidRPr="00E00C0C">
        <w:t>genoemd</w:t>
      </w:r>
      <w:r w:rsidRPr="00E00C0C">
        <w:rPr>
          <w:spacing w:val="-3"/>
        </w:rPr>
        <w:t xml:space="preserve"> </w:t>
      </w:r>
      <w:r w:rsidRPr="00E00C0C">
        <w:t>in artikel 13, eerste lid, onderdeel a (maximale huurgrens)” en wordt “Alle huishoudens afgeleid” vervangen door “Alle huishoudens, afgeleid”.</w:t>
      </w:r>
    </w:p>
    <w:p w:rsidR="00993585" w:rsidP="0022140D" w:rsidRDefault="00993585" w14:paraId="2CAF16E7" w14:textId="77777777">
      <w:pPr>
        <w:pStyle w:val="Plattetekst"/>
        <w:spacing w:line="240" w:lineRule="atLeast"/>
      </w:pPr>
    </w:p>
    <w:p w:rsidRPr="00E00C0C" w:rsidR="00993585" w:rsidP="0022140D" w:rsidRDefault="001F1D26" w14:paraId="540E70A9" w14:textId="759ED5A0">
      <w:pPr>
        <w:pStyle w:val="Plattetekst"/>
        <w:spacing w:line="240" w:lineRule="atLeast"/>
      </w:pPr>
      <w:r>
        <w:t xml:space="preserve">2. </w:t>
      </w:r>
      <w:r w:rsidRPr="00E00C0C">
        <w:t>Het</w:t>
      </w:r>
      <w:r w:rsidRPr="00E00C0C">
        <w:rPr>
          <w:spacing w:val="-2"/>
        </w:rPr>
        <w:t xml:space="preserve"> </w:t>
      </w:r>
      <w:r w:rsidRPr="00E00C0C">
        <w:t>tweede</w:t>
      </w:r>
      <w:r w:rsidRPr="00E00C0C">
        <w:rPr>
          <w:spacing w:val="-3"/>
        </w:rPr>
        <w:t xml:space="preserve"> </w:t>
      </w:r>
      <w:r w:rsidRPr="00E00C0C">
        <w:t>lid</w:t>
      </w:r>
      <w:r w:rsidRPr="00E00C0C">
        <w:rPr>
          <w:spacing w:val="-3"/>
        </w:rPr>
        <w:t xml:space="preserve"> </w:t>
      </w:r>
      <w:r w:rsidRPr="00E00C0C">
        <w:t>vervalt</w:t>
      </w:r>
      <w:r w:rsidRPr="00E00C0C">
        <w:rPr>
          <w:spacing w:val="-2"/>
        </w:rPr>
        <w:t xml:space="preserve"> </w:t>
      </w:r>
      <w:r w:rsidRPr="00E00C0C">
        <w:t>onder</w:t>
      </w:r>
      <w:r w:rsidRPr="00E00C0C">
        <w:rPr>
          <w:spacing w:val="-3"/>
        </w:rPr>
        <w:t xml:space="preserve"> </w:t>
      </w:r>
      <w:r w:rsidRPr="00E00C0C">
        <w:t>vernummering</w:t>
      </w:r>
      <w:r w:rsidRPr="00E00C0C">
        <w:rPr>
          <w:spacing w:val="-3"/>
        </w:rPr>
        <w:t xml:space="preserve"> </w:t>
      </w:r>
      <w:r w:rsidRPr="00E00C0C">
        <w:t>van</w:t>
      </w:r>
      <w:r w:rsidRPr="00E00C0C">
        <w:rPr>
          <w:spacing w:val="-3"/>
        </w:rPr>
        <w:t xml:space="preserve"> </w:t>
      </w:r>
      <w:r w:rsidRPr="00E00C0C">
        <w:t>het</w:t>
      </w:r>
      <w:r w:rsidRPr="00E00C0C">
        <w:rPr>
          <w:spacing w:val="-3"/>
        </w:rPr>
        <w:t xml:space="preserve"> </w:t>
      </w:r>
      <w:r w:rsidRPr="00E00C0C">
        <w:t>derde</w:t>
      </w:r>
      <w:r w:rsidRPr="00E00C0C">
        <w:rPr>
          <w:spacing w:val="-3"/>
        </w:rPr>
        <w:t xml:space="preserve"> </w:t>
      </w:r>
      <w:r w:rsidRPr="00E00C0C">
        <w:t>tot</w:t>
      </w:r>
      <w:r w:rsidRPr="00E00C0C">
        <w:rPr>
          <w:spacing w:val="-2"/>
        </w:rPr>
        <w:t xml:space="preserve"> </w:t>
      </w:r>
      <w:r w:rsidRPr="00E00C0C">
        <w:t>en</w:t>
      </w:r>
      <w:r w:rsidRPr="00E00C0C">
        <w:rPr>
          <w:spacing w:val="-2"/>
        </w:rPr>
        <w:t xml:space="preserve"> </w:t>
      </w:r>
      <w:r w:rsidRPr="00E00C0C">
        <w:t>met</w:t>
      </w:r>
      <w:r w:rsidRPr="00E00C0C">
        <w:rPr>
          <w:spacing w:val="-2"/>
        </w:rPr>
        <w:t xml:space="preserve"> </w:t>
      </w:r>
      <w:r w:rsidRPr="00E00C0C">
        <w:t>achtste</w:t>
      </w:r>
      <w:r w:rsidRPr="00E00C0C">
        <w:rPr>
          <w:spacing w:val="-3"/>
        </w:rPr>
        <w:t xml:space="preserve"> </w:t>
      </w:r>
      <w:r w:rsidRPr="00E00C0C">
        <w:t>lid</w:t>
      </w:r>
      <w:r w:rsidRPr="00E00C0C">
        <w:rPr>
          <w:spacing w:val="-2"/>
        </w:rPr>
        <w:t xml:space="preserve"> </w:t>
      </w:r>
      <w:r w:rsidRPr="00E00C0C">
        <w:t>tot</w:t>
      </w:r>
      <w:r w:rsidRPr="00E00C0C">
        <w:rPr>
          <w:spacing w:val="-3"/>
        </w:rPr>
        <w:t xml:space="preserve"> </w:t>
      </w:r>
      <w:r w:rsidRPr="00E00C0C">
        <w:t>tweede</w:t>
      </w:r>
      <w:r w:rsidRPr="00E00C0C">
        <w:rPr>
          <w:spacing w:val="-2"/>
        </w:rPr>
        <w:t xml:space="preserve"> </w:t>
      </w:r>
      <w:r w:rsidRPr="00E00C0C">
        <w:t>tot en met zevende lid.</w:t>
      </w:r>
    </w:p>
    <w:p w:rsidR="00993585" w:rsidP="0022140D" w:rsidRDefault="00993585" w14:paraId="4904EDF1" w14:textId="77777777">
      <w:pPr>
        <w:pStyle w:val="Plattetekst"/>
        <w:spacing w:line="240" w:lineRule="atLeast"/>
      </w:pPr>
    </w:p>
    <w:p w:rsidRPr="00E00C0C" w:rsidR="00993585" w:rsidP="0022140D" w:rsidRDefault="001F1D26" w14:paraId="5D291BA1" w14:textId="4F7C6A44">
      <w:pPr>
        <w:pStyle w:val="Plattetekst"/>
        <w:spacing w:line="240" w:lineRule="atLeast"/>
      </w:pPr>
      <w:r>
        <w:t xml:space="preserve">3. </w:t>
      </w:r>
      <w:r w:rsidRPr="00E00C0C">
        <w:t>Het</w:t>
      </w:r>
      <w:r w:rsidRPr="00E00C0C">
        <w:rPr>
          <w:spacing w:val="-2"/>
        </w:rPr>
        <w:t xml:space="preserve"> </w:t>
      </w:r>
      <w:r w:rsidRPr="00E00C0C">
        <w:t>vierde</w:t>
      </w:r>
      <w:r w:rsidRPr="00E00C0C">
        <w:rPr>
          <w:spacing w:val="-1"/>
        </w:rPr>
        <w:t xml:space="preserve"> </w:t>
      </w:r>
      <w:r w:rsidRPr="00E00C0C">
        <w:t>lid</w:t>
      </w:r>
      <w:r w:rsidRPr="00E00C0C">
        <w:rPr>
          <w:spacing w:val="-2"/>
        </w:rPr>
        <w:t xml:space="preserve"> </w:t>
      </w:r>
      <w:r w:rsidRPr="00E00C0C">
        <w:t>(nieuw)</w:t>
      </w:r>
      <w:r w:rsidRPr="00E00C0C">
        <w:rPr>
          <w:spacing w:val="-2"/>
        </w:rPr>
        <w:t xml:space="preserve"> </w:t>
      </w:r>
      <w:r w:rsidRPr="00E00C0C">
        <w:t>komt</w:t>
      </w:r>
      <w:r w:rsidRPr="00E00C0C">
        <w:rPr>
          <w:spacing w:val="-2"/>
        </w:rPr>
        <w:t xml:space="preserve"> </w:t>
      </w:r>
      <w:r w:rsidRPr="00E00C0C">
        <w:t>te</w:t>
      </w:r>
      <w:r w:rsidRPr="00E00C0C">
        <w:rPr>
          <w:spacing w:val="-1"/>
        </w:rPr>
        <w:t xml:space="preserve"> </w:t>
      </w:r>
      <w:r w:rsidRPr="00E00C0C">
        <w:rPr>
          <w:spacing w:val="-2"/>
        </w:rPr>
        <w:t>luiden:</w:t>
      </w:r>
    </w:p>
    <w:p w:rsidR="00993585" w:rsidP="0022140D" w:rsidRDefault="00993585" w14:paraId="0D15CA9B" w14:textId="77777777">
      <w:pPr>
        <w:pStyle w:val="Plattetekst"/>
        <w:spacing w:line="240" w:lineRule="atLeast"/>
      </w:pPr>
    </w:p>
    <w:p w:rsidRPr="00E00C0C" w:rsidR="00993585" w:rsidP="0022140D" w:rsidRDefault="001F1D26" w14:paraId="180A4AFE" w14:textId="24EEB314">
      <w:pPr>
        <w:pStyle w:val="Plattetekst"/>
        <w:spacing w:line="240" w:lineRule="atLeast"/>
      </w:pPr>
      <w:r>
        <w:t xml:space="preserve">4. </w:t>
      </w:r>
      <w:r w:rsidRPr="00E00C0C">
        <w:t>De bedragen, bedoeld in het eerste en tweede lid, worden naar boven afgerond op hele eurocenten.</w:t>
      </w:r>
      <w:r w:rsidRPr="00E00C0C">
        <w:rPr>
          <w:spacing w:val="-2"/>
        </w:rPr>
        <w:t xml:space="preserve"> </w:t>
      </w:r>
      <w:r w:rsidRPr="00E00C0C">
        <w:t>De</w:t>
      </w:r>
      <w:r w:rsidRPr="00E00C0C">
        <w:rPr>
          <w:spacing w:val="-3"/>
        </w:rPr>
        <w:t xml:space="preserve"> </w:t>
      </w:r>
      <w:r w:rsidRPr="00E00C0C">
        <w:t>bedragen,</w:t>
      </w:r>
      <w:r w:rsidRPr="00E00C0C">
        <w:rPr>
          <w:spacing w:val="-3"/>
        </w:rPr>
        <w:t xml:space="preserve"> </w:t>
      </w:r>
      <w:r w:rsidRPr="00E00C0C">
        <w:t>bedoeld</w:t>
      </w:r>
      <w:r w:rsidRPr="00E00C0C">
        <w:rPr>
          <w:spacing w:val="-2"/>
        </w:rPr>
        <w:t xml:space="preserve"> </w:t>
      </w:r>
      <w:r w:rsidRPr="00E00C0C">
        <w:t>in</w:t>
      </w:r>
      <w:r w:rsidRPr="00E00C0C">
        <w:rPr>
          <w:spacing w:val="-2"/>
        </w:rPr>
        <w:t xml:space="preserve"> </w:t>
      </w:r>
      <w:r w:rsidRPr="00E00C0C">
        <w:t>het</w:t>
      </w:r>
      <w:r w:rsidRPr="00E00C0C">
        <w:rPr>
          <w:spacing w:val="-2"/>
        </w:rPr>
        <w:t xml:space="preserve"> </w:t>
      </w:r>
      <w:r w:rsidRPr="00E00C0C">
        <w:t>derde</w:t>
      </w:r>
      <w:r w:rsidRPr="00E00C0C">
        <w:rPr>
          <w:spacing w:val="-3"/>
        </w:rPr>
        <w:t xml:space="preserve"> </w:t>
      </w:r>
      <w:r w:rsidRPr="00E00C0C">
        <w:t>lid,</w:t>
      </w:r>
      <w:r w:rsidRPr="00E00C0C">
        <w:rPr>
          <w:spacing w:val="-2"/>
        </w:rPr>
        <w:t xml:space="preserve"> </w:t>
      </w:r>
      <w:r w:rsidRPr="00E00C0C">
        <w:t>worden</w:t>
      </w:r>
      <w:r w:rsidRPr="00E00C0C">
        <w:rPr>
          <w:spacing w:val="-2"/>
        </w:rPr>
        <w:t xml:space="preserve"> </w:t>
      </w:r>
      <w:r w:rsidRPr="00E00C0C">
        <w:t>naar</w:t>
      </w:r>
      <w:r w:rsidRPr="00E00C0C">
        <w:rPr>
          <w:spacing w:val="-3"/>
        </w:rPr>
        <w:t xml:space="preserve"> </w:t>
      </w:r>
      <w:r w:rsidRPr="00E00C0C">
        <w:t>boven</w:t>
      </w:r>
      <w:r w:rsidRPr="00E00C0C">
        <w:rPr>
          <w:spacing w:val="-3"/>
        </w:rPr>
        <w:t xml:space="preserve"> </w:t>
      </w:r>
      <w:r w:rsidRPr="00E00C0C">
        <w:t>afgerond</w:t>
      </w:r>
      <w:r w:rsidRPr="00E00C0C">
        <w:rPr>
          <w:spacing w:val="-3"/>
        </w:rPr>
        <w:t xml:space="preserve"> </w:t>
      </w:r>
      <w:r w:rsidRPr="00E00C0C">
        <w:t>op</w:t>
      </w:r>
      <w:r w:rsidRPr="00E00C0C">
        <w:rPr>
          <w:spacing w:val="-2"/>
        </w:rPr>
        <w:t xml:space="preserve"> </w:t>
      </w:r>
      <w:r w:rsidRPr="00E00C0C">
        <w:t>een</w:t>
      </w:r>
      <w:r w:rsidRPr="00E00C0C">
        <w:rPr>
          <w:spacing w:val="-3"/>
        </w:rPr>
        <w:t xml:space="preserve"> </w:t>
      </w:r>
      <w:r w:rsidRPr="00E00C0C">
        <w:t>veelvoud van € 25.</w:t>
      </w:r>
    </w:p>
    <w:p w:rsidR="00993585" w:rsidP="0022140D" w:rsidRDefault="00993585" w14:paraId="5DEBABF7" w14:textId="77777777">
      <w:pPr>
        <w:pStyle w:val="Plattetekst"/>
        <w:spacing w:line="240" w:lineRule="atLeast"/>
      </w:pPr>
    </w:p>
    <w:p w:rsidRPr="00D0658D" w:rsidR="00993585" w:rsidP="0022140D" w:rsidRDefault="001F1D26" w14:paraId="35311DB0" w14:textId="09F78FB3">
      <w:pPr>
        <w:pStyle w:val="Plattetekst"/>
        <w:spacing w:line="240" w:lineRule="atLeast"/>
        <w:rPr>
          <w:sz w:val="14"/>
          <w:szCs w:val="14"/>
        </w:rPr>
      </w:pPr>
      <w:r>
        <w:t xml:space="preserve">5. </w:t>
      </w:r>
      <w:r w:rsidRPr="00D0658D">
        <w:t>In het vijfde lid (nieuw) wordt “eerste tot en met vijfde lid” vervangen door “eerste tot en met vierde lid” en vervalt “</w:t>
      </w:r>
      <w:r w:rsidR="00192E2B">
        <w:t xml:space="preserve">referentie-inkomensijkpunten, </w:t>
      </w:r>
      <w:r w:rsidRPr="00D0658D">
        <w:t>maximale inkomensgrenzen,”.</w:t>
      </w:r>
    </w:p>
    <w:p w:rsidR="00993585" w:rsidP="0022140D" w:rsidRDefault="00993585" w14:paraId="384CC58D" w14:textId="77777777">
      <w:pPr>
        <w:pStyle w:val="Plattetekst"/>
        <w:spacing w:line="240" w:lineRule="atLeast"/>
      </w:pPr>
    </w:p>
    <w:p w:rsidR="00993585" w:rsidP="0022140D" w:rsidRDefault="001F1D26" w14:paraId="7443792D" w14:textId="77777777">
      <w:pPr>
        <w:pStyle w:val="Plattetekst"/>
        <w:spacing w:line="240" w:lineRule="atLeast"/>
      </w:pPr>
      <w:r>
        <w:t>C</w:t>
      </w:r>
    </w:p>
    <w:p w:rsidR="00993585" w:rsidP="0022140D" w:rsidRDefault="00993585" w14:paraId="5B8CB413" w14:textId="77777777">
      <w:pPr>
        <w:pStyle w:val="Plattetekst"/>
        <w:spacing w:line="240" w:lineRule="atLeast"/>
      </w:pPr>
    </w:p>
    <w:p w:rsidR="00993585" w:rsidP="0022140D" w:rsidRDefault="001F1D26" w14:paraId="3FE51924" w14:textId="77777777">
      <w:pPr>
        <w:pStyle w:val="Plattetekst"/>
        <w:spacing w:line="240" w:lineRule="atLeast"/>
      </w:pPr>
      <w:r>
        <w:t>In artikel 50 wordt “27, achtste lid” vervangen door “27, zesde lid”.</w:t>
      </w:r>
    </w:p>
    <w:p w:rsidR="00993585" w:rsidP="0022140D" w:rsidRDefault="00993585" w14:paraId="5302448E" w14:textId="77777777">
      <w:pPr>
        <w:pStyle w:val="Plattetekst"/>
        <w:spacing w:line="240" w:lineRule="atLeast"/>
      </w:pPr>
    </w:p>
    <w:p w:rsidR="005044DE" w:rsidP="0022140D" w:rsidRDefault="005044DE" w14:paraId="263E218F" w14:textId="77777777">
      <w:pPr>
        <w:pStyle w:val="Plattetekst"/>
        <w:spacing w:line="240" w:lineRule="atLeast"/>
      </w:pPr>
    </w:p>
    <w:p w:rsidRPr="003B2C38" w:rsidR="00993585" w:rsidP="0022140D" w:rsidRDefault="001F1D26" w14:paraId="190CEA8F" w14:textId="77777777">
      <w:pPr>
        <w:pStyle w:val="Plattetekst"/>
        <w:spacing w:line="240" w:lineRule="atLeast"/>
        <w:rPr>
          <w:b/>
          <w:bCs/>
        </w:rPr>
      </w:pPr>
      <w:r w:rsidRPr="003B2C38">
        <w:rPr>
          <w:b/>
          <w:bCs/>
        </w:rPr>
        <w:t xml:space="preserve">Artikel </w:t>
      </w:r>
      <w:r w:rsidRPr="003B2C38">
        <w:rPr>
          <w:b/>
          <w:bCs/>
          <w:spacing w:val="-5"/>
        </w:rPr>
        <w:t>VI</w:t>
      </w:r>
    </w:p>
    <w:p w:rsidR="00993585" w:rsidP="0022140D" w:rsidRDefault="00993585" w14:paraId="1F8F23CD" w14:textId="77777777">
      <w:pPr>
        <w:pStyle w:val="Plattetekst"/>
        <w:spacing w:line="240" w:lineRule="atLeast"/>
        <w:rPr>
          <w:b/>
        </w:rPr>
      </w:pPr>
    </w:p>
    <w:p w:rsidR="00993585" w:rsidP="0022140D" w:rsidRDefault="001F1D26" w14:paraId="515D3D9F" w14:textId="77777777">
      <w:pPr>
        <w:pStyle w:val="Plattetekst"/>
        <w:spacing w:line="240" w:lineRule="atLeast"/>
      </w:pPr>
      <w:r>
        <w:t>Onze Minister van Volkshuisvesting en Ruimtelijke Ordening zendt binnen vijf jaar na de inwerkingtreding</w:t>
      </w:r>
      <w:r w:rsidRPr="00604145">
        <w:t xml:space="preserve"> </w:t>
      </w:r>
      <w:r>
        <w:t>van</w:t>
      </w:r>
      <w:r w:rsidRPr="00604145">
        <w:t xml:space="preserve"> </w:t>
      </w:r>
      <w:r>
        <w:t>deze</w:t>
      </w:r>
      <w:r w:rsidRPr="00604145">
        <w:t xml:space="preserve"> </w:t>
      </w:r>
      <w:r>
        <w:t>wet</w:t>
      </w:r>
      <w:r w:rsidRPr="00604145">
        <w:t xml:space="preserve"> </w:t>
      </w:r>
      <w:r>
        <w:t>aan</w:t>
      </w:r>
      <w:r w:rsidRPr="00604145">
        <w:t xml:space="preserve"> </w:t>
      </w:r>
      <w:r>
        <w:t>de</w:t>
      </w:r>
      <w:r w:rsidRPr="00604145">
        <w:t xml:space="preserve"> </w:t>
      </w:r>
      <w:r>
        <w:t>Staten-Generaal</w:t>
      </w:r>
      <w:r w:rsidRPr="00604145">
        <w:t xml:space="preserve"> </w:t>
      </w:r>
      <w:r>
        <w:t>een</w:t>
      </w:r>
      <w:r w:rsidRPr="00604145">
        <w:t xml:space="preserve"> </w:t>
      </w:r>
      <w:r>
        <w:t>verslag</w:t>
      </w:r>
      <w:r w:rsidRPr="00604145">
        <w:t xml:space="preserve"> </w:t>
      </w:r>
      <w:r>
        <w:t>over</w:t>
      </w:r>
      <w:r w:rsidRPr="00604145">
        <w:t xml:space="preserve"> </w:t>
      </w:r>
      <w:r>
        <w:t>de</w:t>
      </w:r>
      <w:r w:rsidRPr="00604145">
        <w:t xml:space="preserve"> </w:t>
      </w:r>
      <w:r>
        <w:t>doeltreffendheid</w:t>
      </w:r>
      <w:r w:rsidRPr="00604145">
        <w:t xml:space="preserve"> </w:t>
      </w:r>
      <w:r>
        <w:t>en</w:t>
      </w:r>
      <w:r w:rsidRPr="00604145">
        <w:t xml:space="preserve"> </w:t>
      </w:r>
      <w:r>
        <w:t>de effecten van deze wet in de praktijk.</w:t>
      </w:r>
    </w:p>
    <w:p w:rsidR="00993585" w:rsidP="0022140D" w:rsidRDefault="00993585" w14:paraId="3A580AED" w14:textId="77777777">
      <w:pPr>
        <w:pStyle w:val="Plattetekst"/>
        <w:spacing w:line="240" w:lineRule="atLeast"/>
        <w:rPr>
          <w:b/>
          <w:bCs/>
        </w:rPr>
      </w:pPr>
    </w:p>
    <w:p w:rsidRPr="00361FFF" w:rsidR="005044DE" w:rsidP="0022140D" w:rsidRDefault="005044DE" w14:paraId="0F65210B" w14:textId="77777777">
      <w:pPr>
        <w:pStyle w:val="Plattetekst"/>
        <w:spacing w:line="240" w:lineRule="atLeast"/>
        <w:rPr>
          <w:b/>
          <w:bCs/>
        </w:rPr>
      </w:pPr>
    </w:p>
    <w:p w:rsidRPr="003B2C38" w:rsidR="00993585" w:rsidP="0022140D" w:rsidRDefault="001F1D26" w14:paraId="5EA7E6FC" w14:textId="578B091C">
      <w:pPr>
        <w:pStyle w:val="Plattetekst"/>
        <w:spacing w:line="240" w:lineRule="atLeast"/>
        <w:rPr>
          <w:b/>
          <w:bCs/>
        </w:rPr>
      </w:pPr>
      <w:r w:rsidRPr="003B2C38">
        <w:rPr>
          <w:b/>
          <w:bCs/>
        </w:rPr>
        <w:t xml:space="preserve">Artikel </w:t>
      </w:r>
      <w:r w:rsidRPr="003B2C38">
        <w:rPr>
          <w:b/>
          <w:bCs/>
          <w:spacing w:val="-10"/>
        </w:rPr>
        <w:t>VII</w:t>
      </w:r>
    </w:p>
    <w:p w:rsidR="00993585" w:rsidP="0022140D" w:rsidRDefault="00993585" w14:paraId="6A5536EC" w14:textId="77777777">
      <w:pPr>
        <w:pStyle w:val="Plattetekst"/>
        <w:spacing w:line="240" w:lineRule="atLeast"/>
        <w:rPr>
          <w:b/>
        </w:rPr>
      </w:pPr>
    </w:p>
    <w:p w:rsidR="00993585" w:rsidP="0022140D" w:rsidRDefault="001F1D26" w14:paraId="6228F2B8" w14:textId="06B82F80">
      <w:pPr>
        <w:pStyle w:val="Plattetekst"/>
        <w:spacing w:line="240" w:lineRule="atLeast"/>
      </w:pPr>
      <w:r>
        <w:t>Deze</w:t>
      </w:r>
      <w:r w:rsidRPr="00604145">
        <w:t xml:space="preserve"> </w:t>
      </w:r>
      <w:r>
        <w:t>wet</w:t>
      </w:r>
      <w:r w:rsidRPr="00604145">
        <w:t xml:space="preserve"> </w:t>
      </w:r>
      <w:r>
        <w:t>treedt</w:t>
      </w:r>
      <w:r w:rsidRPr="00604145">
        <w:t xml:space="preserve"> </w:t>
      </w:r>
      <w:r>
        <w:t>in</w:t>
      </w:r>
      <w:r w:rsidRPr="00604145">
        <w:t xml:space="preserve"> </w:t>
      </w:r>
      <w:r>
        <w:t>werking</w:t>
      </w:r>
      <w:r w:rsidRPr="00604145">
        <w:t xml:space="preserve"> </w:t>
      </w:r>
      <w:r>
        <w:t>op</w:t>
      </w:r>
      <w:r w:rsidRPr="00604145">
        <w:t xml:space="preserve"> </w:t>
      </w:r>
      <w:r>
        <w:t>een</w:t>
      </w:r>
      <w:r w:rsidRPr="00604145">
        <w:t xml:space="preserve"> </w:t>
      </w:r>
      <w:r>
        <w:t>bij</w:t>
      </w:r>
      <w:r w:rsidRPr="00604145">
        <w:t xml:space="preserve"> </w:t>
      </w:r>
      <w:r>
        <w:t>koninklijk</w:t>
      </w:r>
      <w:r w:rsidRPr="00604145">
        <w:t xml:space="preserve"> </w:t>
      </w:r>
      <w:r>
        <w:t>besluit</w:t>
      </w:r>
      <w:r w:rsidRPr="00604145">
        <w:t xml:space="preserve"> </w:t>
      </w:r>
      <w:r>
        <w:t>te</w:t>
      </w:r>
      <w:r w:rsidRPr="00604145">
        <w:t xml:space="preserve"> </w:t>
      </w:r>
      <w:r>
        <w:t>bepalen</w:t>
      </w:r>
      <w:r>
        <w:rPr>
          <w:spacing w:val="-2"/>
        </w:rPr>
        <w:t xml:space="preserve"> tijdstip</w:t>
      </w:r>
      <w:r w:rsidR="00192E2B">
        <w:rPr>
          <w:spacing w:val="-2"/>
        </w:rPr>
        <w:t>, met uitzondering van artikel IV dat in werking treedt met ingang van de dag na de datum van uitgifte van het Staatsblad waarin deze wet wordt geplaatst</w:t>
      </w:r>
      <w:r>
        <w:rPr>
          <w:spacing w:val="-2"/>
        </w:rPr>
        <w:t>.</w:t>
      </w:r>
    </w:p>
    <w:p w:rsidR="00993585" w:rsidP="0022140D" w:rsidRDefault="00993585" w14:paraId="57F467C4" w14:textId="77777777">
      <w:pPr>
        <w:pStyle w:val="Plattetekst"/>
        <w:spacing w:line="240" w:lineRule="atLeast"/>
      </w:pPr>
    </w:p>
    <w:p w:rsidR="00993585" w:rsidP="0022140D" w:rsidRDefault="00993585" w14:paraId="563DABC2" w14:textId="77777777">
      <w:pPr>
        <w:pStyle w:val="Plattetekst"/>
        <w:spacing w:line="240" w:lineRule="atLeast"/>
      </w:pPr>
    </w:p>
    <w:p w:rsidR="00993585" w:rsidP="0022140D" w:rsidRDefault="001F1D26" w14:paraId="16F31E5A" w14:textId="77777777">
      <w:pPr>
        <w:pStyle w:val="Plattetekst"/>
        <w:spacing w:line="240" w:lineRule="atLeast"/>
      </w:pPr>
      <w:r>
        <w:t>Lasten en bevelen dat deze in het Staatsblad zal worden geplaatst en dat alle ministeries, autoriteiten,</w:t>
      </w:r>
      <w:r w:rsidRPr="00604145">
        <w:t xml:space="preserve"> </w:t>
      </w:r>
      <w:r>
        <w:t>colleges</w:t>
      </w:r>
      <w:r w:rsidRPr="00604145">
        <w:t xml:space="preserve"> </w:t>
      </w:r>
      <w:r>
        <w:t>en</w:t>
      </w:r>
      <w:r w:rsidRPr="00604145">
        <w:t xml:space="preserve"> </w:t>
      </w:r>
      <w:r>
        <w:t>ambtenaren</w:t>
      </w:r>
      <w:r w:rsidRPr="00604145">
        <w:t xml:space="preserve"> </w:t>
      </w:r>
      <w:r>
        <w:t>die</w:t>
      </w:r>
      <w:r w:rsidRPr="00604145">
        <w:t xml:space="preserve"> </w:t>
      </w:r>
      <w:r>
        <w:t>zulks</w:t>
      </w:r>
      <w:r w:rsidRPr="00604145">
        <w:t xml:space="preserve"> </w:t>
      </w:r>
      <w:r>
        <w:t>aangaat,</w:t>
      </w:r>
      <w:r w:rsidRPr="00604145">
        <w:t xml:space="preserve"> </w:t>
      </w:r>
      <w:r>
        <w:t>aan</w:t>
      </w:r>
      <w:r w:rsidRPr="00604145">
        <w:t xml:space="preserve"> </w:t>
      </w:r>
      <w:r>
        <w:t>de</w:t>
      </w:r>
      <w:r w:rsidRPr="00604145">
        <w:t xml:space="preserve"> </w:t>
      </w:r>
      <w:r>
        <w:t>nauwkeurige</w:t>
      </w:r>
      <w:r w:rsidRPr="00604145">
        <w:t xml:space="preserve"> </w:t>
      </w:r>
      <w:r>
        <w:t>uitvoering</w:t>
      </w:r>
      <w:r w:rsidRPr="00604145">
        <w:t xml:space="preserve"> </w:t>
      </w:r>
      <w:r>
        <w:t>de</w:t>
      </w:r>
      <w:r w:rsidRPr="00604145">
        <w:t xml:space="preserve"> </w:t>
      </w:r>
      <w:r>
        <w:t>hand zullen houden.</w:t>
      </w:r>
    </w:p>
    <w:p w:rsidR="00993585" w:rsidP="0022140D" w:rsidRDefault="00993585" w14:paraId="07E01341" w14:textId="77777777">
      <w:pPr>
        <w:pStyle w:val="Plattetekst"/>
        <w:spacing w:line="240" w:lineRule="atLeast"/>
      </w:pPr>
    </w:p>
    <w:p w:rsidR="00993585" w:rsidP="0022140D" w:rsidRDefault="00993585" w14:paraId="3A4F4CB3" w14:textId="77777777">
      <w:pPr>
        <w:pStyle w:val="Plattetekst"/>
        <w:spacing w:line="240" w:lineRule="atLeast"/>
      </w:pPr>
    </w:p>
    <w:p w:rsidR="00993585" w:rsidP="0022140D" w:rsidRDefault="00993585" w14:paraId="0F3E4FB0" w14:textId="77777777">
      <w:pPr>
        <w:pStyle w:val="Plattetekst"/>
        <w:spacing w:line="240" w:lineRule="atLeast"/>
      </w:pPr>
    </w:p>
    <w:p w:rsidR="00993585" w:rsidP="0022140D" w:rsidRDefault="00993585" w14:paraId="6483D28D" w14:textId="77777777">
      <w:pPr>
        <w:pStyle w:val="Plattetekst"/>
        <w:spacing w:line="240" w:lineRule="atLeast"/>
      </w:pPr>
    </w:p>
    <w:p w:rsidR="00993585" w:rsidP="0022140D" w:rsidRDefault="00993585" w14:paraId="30314D3B" w14:textId="77777777">
      <w:pPr>
        <w:pStyle w:val="Plattetekst"/>
        <w:spacing w:line="240" w:lineRule="atLeast"/>
      </w:pPr>
    </w:p>
    <w:p w:rsidR="00993585" w:rsidP="0022140D" w:rsidRDefault="00993585" w14:paraId="6E6C9A63" w14:textId="77777777">
      <w:pPr>
        <w:pStyle w:val="Plattetekst"/>
        <w:spacing w:line="240" w:lineRule="atLeast"/>
      </w:pPr>
    </w:p>
    <w:p w:rsidR="00993585" w:rsidP="0022140D" w:rsidRDefault="00993585" w14:paraId="576BAC84" w14:textId="77777777">
      <w:pPr>
        <w:pStyle w:val="Plattetekst"/>
        <w:spacing w:line="240" w:lineRule="atLeast"/>
      </w:pPr>
    </w:p>
    <w:p w:rsidR="00993585" w:rsidP="0022140D" w:rsidRDefault="00993585" w14:paraId="58C63B2A" w14:textId="77777777">
      <w:pPr>
        <w:pStyle w:val="Plattetekst"/>
        <w:spacing w:line="240" w:lineRule="atLeast"/>
      </w:pPr>
    </w:p>
    <w:p w:rsidR="00993585" w:rsidP="0022140D" w:rsidRDefault="00993585" w14:paraId="47D893B9" w14:textId="77777777">
      <w:pPr>
        <w:pStyle w:val="Plattetekst"/>
        <w:spacing w:line="240" w:lineRule="atLeast"/>
      </w:pPr>
    </w:p>
    <w:p w:rsidR="00993585" w:rsidP="0022140D" w:rsidRDefault="00993585" w14:paraId="5AA7F566" w14:textId="77777777">
      <w:pPr>
        <w:pStyle w:val="Plattetekst"/>
        <w:spacing w:line="240" w:lineRule="atLeast"/>
      </w:pPr>
    </w:p>
    <w:p w:rsidR="00993585" w:rsidP="0022140D" w:rsidRDefault="00993585" w14:paraId="787E380C" w14:textId="77777777">
      <w:pPr>
        <w:pStyle w:val="Plattetekst"/>
        <w:spacing w:line="240" w:lineRule="atLeast"/>
      </w:pPr>
    </w:p>
    <w:p w:rsidR="00993585" w:rsidP="0022140D" w:rsidRDefault="00993585" w14:paraId="1D391714" w14:textId="77777777">
      <w:pPr>
        <w:pStyle w:val="Plattetekst"/>
        <w:spacing w:line="240" w:lineRule="atLeast"/>
      </w:pPr>
    </w:p>
    <w:p w:rsidR="00993585" w:rsidP="0022140D" w:rsidRDefault="00993585" w14:paraId="32371157" w14:textId="77777777">
      <w:pPr>
        <w:pStyle w:val="Plattetekst"/>
        <w:spacing w:line="240" w:lineRule="atLeast"/>
      </w:pPr>
    </w:p>
    <w:p w:rsidRPr="00993585" w:rsidR="00B33DB5" w:rsidP="0022140D" w:rsidRDefault="001F1D26" w14:paraId="0E009797" w14:textId="7D46B227">
      <w:pPr>
        <w:pStyle w:val="Plattetekst"/>
        <w:spacing w:line="240" w:lineRule="atLeast"/>
      </w:pPr>
      <w:r>
        <w:t>De</w:t>
      </w:r>
      <w:r w:rsidRPr="00604145">
        <w:t xml:space="preserve"> </w:t>
      </w:r>
      <w:r>
        <w:t>Minister</w:t>
      </w:r>
      <w:r w:rsidRPr="00604145">
        <w:t xml:space="preserve"> </w:t>
      </w:r>
      <w:r>
        <w:t>van</w:t>
      </w:r>
      <w:r w:rsidRPr="00604145">
        <w:t xml:space="preserve"> </w:t>
      </w:r>
      <w:r>
        <w:t>Volkshuisvesting</w:t>
      </w:r>
      <w:r w:rsidRPr="00604145">
        <w:t xml:space="preserve"> </w:t>
      </w:r>
      <w:r>
        <w:t>en</w:t>
      </w:r>
      <w:r w:rsidRPr="00604145">
        <w:t xml:space="preserve"> </w:t>
      </w:r>
      <w:r>
        <w:t>Ruimtelijke</w:t>
      </w:r>
      <w:r>
        <w:rPr>
          <w:spacing w:val="-2"/>
        </w:rPr>
        <w:t xml:space="preserve"> Ordening,</w:t>
      </w:r>
    </w:p>
    <w:sectPr w:rsidRPr="00993585" w:rsidR="00B33DB5">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585"/>
    <w:rsid w:val="000216A6"/>
    <w:rsid w:val="000404D2"/>
    <w:rsid w:val="000F0414"/>
    <w:rsid w:val="00192E2B"/>
    <w:rsid w:val="001B7D8F"/>
    <w:rsid w:val="001F1D26"/>
    <w:rsid w:val="0022140D"/>
    <w:rsid w:val="002A19BC"/>
    <w:rsid w:val="002D1FD9"/>
    <w:rsid w:val="00332485"/>
    <w:rsid w:val="0035103C"/>
    <w:rsid w:val="00361FFF"/>
    <w:rsid w:val="00377D0F"/>
    <w:rsid w:val="003B2C38"/>
    <w:rsid w:val="003D08A2"/>
    <w:rsid w:val="0040218F"/>
    <w:rsid w:val="0045327E"/>
    <w:rsid w:val="00476C85"/>
    <w:rsid w:val="004903D2"/>
    <w:rsid w:val="005044DE"/>
    <w:rsid w:val="005070A6"/>
    <w:rsid w:val="005506B5"/>
    <w:rsid w:val="00604145"/>
    <w:rsid w:val="0061138E"/>
    <w:rsid w:val="006B2166"/>
    <w:rsid w:val="007D563F"/>
    <w:rsid w:val="00831577"/>
    <w:rsid w:val="00876436"/>
    <w:rsid w:val="008A1342"/>
    <w:rsid w:val="008E7BF5"/>
    <w:rsid w:val="00993585"/>
    <w:rsid w:val="00B33DB5"/>
    <w:rsid w:val="00BC68AC"/>
    <w:rsid w:val="00C145AB"/>
    <w:rsid w:val="00CC14AE"/>
    <w:rsid w:val="00D0658D"/>
    <w:rsid w:val="00D34D3B"/>
    <w:rsid w:val="00D85D56"/>
    <w:rsid w:val="00D96DD1"/>
    <w:rsid w:val="00DE1CCA"/>
    <w:rsid w:val="00E00C0C"/>
    <w:rsid w:val="00E24FB7"/>
    <w:rsid w:val="00E72F79"/>
    <w:rsid w:val="00EF73AF"/>
    <w:rsid w:val="00F51157"/>
    <w:rsid w:val="00F87BA9"/>
    <w:rsid w:val="00FB71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045C"/>
  <w15:chartTrackingRefBased/>
  <w15:docId w15:val="{312600E1-D439-41D5-84E3-150AE34E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Lohit Hindi"/>
        <w:color w:val="000000"/>
        <w:kern w:val="2"/>
        <w:sz w:val="18"/>
        <w:szCs w:val="18"/>
        <w:lang w:val="nl-NL"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3585"/>
    <w:pPr>
      <w:widowControl w:val="0"/>
      <w:autoSpaceDE w:val="0"/>
      <w:autoSpaceDN w:val="0"/>
      <w:spacing w:line="240" w:lineRule="auto"/>
    </w:pPr>
    <w:rPr>
      <w:rFonts w:eastAsia="Verdana" w:cs="Verdana"/>
      <w:color w:val="auto"/>
      <w:kern w:val="0"/>
      <w:sz w:val="22"/>
      <w:szCs w:val="22"/>
      <w14:ligatures w14:val="none"/>
    </w:rPr>
  </w:style>
  <w:style w:type="paragraph" w:styleId="Kop1">
    <w:name w:val="heading 1"/>
    <w:basedOn w:val="Standaard"/>
    <w:next w:val="Standaard"/>
    <w:link w:val="Kop1Char"/>
    <w:uiPriority w:val="9"/>
    <w:qFormat/>
    <w:rsid w:val="00993585"/>
    <w:pPr>
      <w:keepNext/>
      <w:keepLines/>
      <w:widowControl/>
      <w:autoSpaceDE/>
      <w:autoSpaceDN/>
      <w:spacing w:before="360" w:after="80" w:line="240" w:lineRule="atLeast"/>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993585"/>
    <w:pPr>
      <w:keepNext/>
      <w:keepLines/>
      <w:widowControl/>
      <w:autoSpaceDE/>
      <w:autoSpaceDN/>
      <w:spacing w:before="160" w:after="80" w:line="240" w:lineRule="atLeast"/>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993585"/>
    <w:pPr>
      <w:keepNext/>
      <w:keepLines/>
      <w:widowControl/>
      <w:autoSpaceDE/>
      <w:autoSpaceDN/>
      <w:spacing w:before="160" w:after="80" w:line="240" w:lineRule="atLeast"/>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993585"/>
    <w:pPr>
      <w:keepNext/>
      <w:keepLines/>
      <w:widowControl/>
      <w:autoSpaceDE/>
      <w:autoSpaceDN/>
      <w:spacing w:before="80" w:after="40" w:line="240" w:lineRule="atLeast"/>
      <w:outlineLvl w:val="3"/>
    </w:pPr>
    <w:rPr>
      <w:rFonts w:asciiTheme="minorHAnsi" w:eastAsiaTheme="majorEastAsia" w:hAnsiTheme="minorHAnsi" w:cstheme="majorBidi"/>
      <w:i/>
      <w:iCs/>
      <w:color w:val="2E74B5" w:themeColor="accent1" w:themeShade="BF"/>
      <w:kern w:val="2"/>
      <w:sz w:val="18"/>
      <w:szCs w:val="18"/>
      <w14:ligatures w14:val="standardContextual"/>
    </w:rPr>
  </w:style>
  <w:style w:type="paragraph" w:styleId="Kop5">
    <w:name w:val="heading 5"/>
    <w:basedOn w:val="Standaard"/>
    <w:next w:val="Standaard"/>
    <w:link w:val="Kop5Char"/>
    <w:uiPriority w:val="9"/>
    <w:semiHidden/>
    <w:unhideWhenUsed/>
    <w:qFormat/>
    <w:rsid w:val="00993585"/>
    <w:pPr>
      <w:keepNext/>
      <w:keepLines/>
      <w:widowControl/>
      <w:autoSpaceDE/>
      <w:autoSpaceDN/>
      <w:spacing w:before="80" w:after="40" w:line="240" w:lineRule="atLeast"/>
      <w:outlineLvl w:val="4"/>
    </w:pPr>
    <w:rPr>
      <w:rFonts w:asciiTheme="minorHAnsi" w:eastAsiaTheme="majorEastAsia" w:hAnsiTheme="minorHAnsi" w:cstheme="majorBidi"/>
      <w:color w:val="2E74B5" w:themeColor="accent1" w:themeShade="BF"/>
      <w:kern w:val="2"/>
      <w:sz w:val="18"/>
      <w:szCs w:val="18"/>
      <w14:ligatures w14:val="standardContextual"/>
    </w:rPr>
  </w:style>
  <w:style w:type="paragraph" w:styleId="Kop6">
    <w:name w:val="heading 6"/>
    <w:basedOn w:val="Standaard"/>
    <w:next w:val="Standaard"/>
    <w:link w:val="Kop6Char"/>
    <w:uiPriority w:val="9"/>
    <w:semiHidden/>
    <w:unhideWhenUsed/>
    <w:qFormat/>
    <w:rsid w:val="00993585"/>
    <w:pPr>
      <w:keepNext/>
      <w:keepLines/>
      <w:widowControl/>
      <w:autoSpaceDE/>
      <w:autoSpaceDN/>
      <w:spacing w:before="40" w:line="240" w:lineRule="atLeast"/>
      <w:outlineLvl w:val="5"/>
    </w:pPr>
    <w:rPr>
      <w:rFonts w:asciiTheme="minorHAnsi" w:eastAsiaTheme="majorEastAsia" w:hAnsiTheme="minorHAnsi" w:cstheme="majorBidi"/>
      <w:i/>
      <w:iCs/>
      <w:color w:val="595959" w:themeColor="text1" w:themeTint="A6"/>
      <w:kern w:val="2"/>
      <w:sz w:val="18"/>
      <w:szCs w:val="18"/>
      <w14:ligatures w14:val="standardContextual"/>
    </w:rPr>
  </w:style>
  <w:style w:type="paragraph" w:styleId="Kop7">
    <w:name w:val="heading 7"/>
    <w:basedOn w:val="Standaard"/>
    <w:next w:val="Standaard"/>
    <w:link w:val="Kop7Char"/>
    <w:uiPriority w:val="9"/>
    <w:semiHidden/>
    <w:unhideWhenUsed/>
    <w:qFormat/>
    <w:rsid w:val="00993585"/>
    <w:pPr>
      <w:keepNext/>
      <w:keepLines/>
      <w:widowControl/>
      <w:autoSpaceDE/>
      <w:autoSpaceDN/>
      <w:spacing w:before="40" w:line="240" w:lineRule="atLeast"/>
      <w:outlineLvl w:val="6"/>
    </w:pPr>
    <w:rPr>
      <w:rFonts w:asciiTheme="minorHAnsi" w:eastAsiaTheme="majorEastAsia" w:hAnsiTheme="minorHAnsi" w:cstheme="majorBidi"/>
      <w:color w:val="595959" w:themeColor="text1" w:themeTint="A6"/>
      <w:kern w:val="2"/>
      <w:sz w:val="18"/>
      <w:szCs w:val="18"/>
      <w14:ligatures w14:val="standardContextual"/>
    </w:rPr>
  </w:style>
  <w:style w:type="paragraph" w:styleId="Kop8">
    <w:name w:val="heading 8"/>
    <w:basedOn w:val="Standaard"/>
    <w:next w:val="Standaard"/>
    <w:link w:val="Kop8Char"/>
    <w:uiPriority w:val="9"/>
    <w:semiHidden/>
    <w:unhideWhenUsed/>
    <w:qFormat/>
    <w:rsid w:val="00993585"/>
    <w:pPr>
      <w:keepNext/>
      <w:keepLines/>
      <w:widowControl/>
      <w:autoSpaceDE/>
      <w:autoSpaceDN/>
      <w:spacing w:line="240" w:lineRule="atLeast"/>
      <w:outlineLvl w:val="7"/>
    </w:pPr>
    <w:rPr>
      <w:rFonts w:asciiTheme="minorHAnsi" w:eastAsiaTheme="majorEastAsia" w:hAnsiTheme="minorHAnsi" w:cstheme="majorBidi"/>
      <w:i/>
      <w:iCs/>
      <w:color w:val="272727" w:themeColor="text1" w:themeTint="D8"/>
      <w:kern w:val="2"/>
      <w:sz w:val="18"/>
      <w:szCs w:val="18"/>
      <w14:ligatures w14:val="standardContextual"/>
    </w:rPr>
  </w:style>
  <w:style w:type="paragraph" w:styleId="Kop9">
    <w:name w:val="heading 9"/>
    <w:basedOn w:val="Standaard"/>
    <w:next w:val="Standaard"/>
    <w:link w:val="Kop9Char"/>
    <w:uiPriority w:val="9"/>
    <w:semiHidden/>
    <w:unhideWhenUsed/>
    <w:qFormat/>
    <w:rsid w:val="00993585"/>
    <w:pPr>
      <w:keepNext/>
      <w:keepLines/>
      <w:widowControl/>
      <w:autoSpaceDE/>
      <w:autoSpaceDN/>
      <w:spacing w:line="240" w:lineRule="atLeast"/>
      <w:outlineLvl w:val="8"/>
    </w:pPr>
    <w:rPr>
      <w:rFonts w:asciiTheme="minorHAnsi" w:eastAsiaTheme="majorEastAsia" w:hAnsiTheme="minorHAnsi" w:cstheme="majorBidi"/>
      <w:color w:val="272727" w:themeColor="text1" w:themeTint="D8"/>
      <w:kern w:val="2"/>
      <w:sz w:val="18"/>
      <w:szCs w:val="18"/>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3585"/>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993585"/>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993585"/>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993585"/>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993585"/>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99358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9358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9358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93585"/>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93585"/>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993585"/>
    <w:rPr>
      <w:rFonts w:asciiTheme="majorHAnsi" w:eastAsiaTheme="majorEastAsia" w:hAnsiTheme="majorHAnsi" w:cstheme="majorBidi"/>
      <w:color w:val="auto"/>
      <w:spacing w:val="-10"/>
      <w:kern w:val="28"/>
      <w:sz w:val="56"/>
      <w:szCs w:val="56"/>
    </w:rPr>
  </w:style>
  <w:style w:type="paragraph" w:styleId="Ondertitel">
    <w:name w:val="Subtitle"/>
    <w:basedOn w:val="Standaard"/>
    <w:next w:val="Standaard"/>
    <w:link w:val="OndertitelChar"/>
    <w:uiPriority w:val="11"/>
    <w:qFormat/>
    <w:rsid w:val="00993585"/>
    <w:pPr>
      <w:widowControl/>
      <w:numPr>
        <w:ilvl w:val="1"/>
      </w:numPr>
      <w:autoSpaceDE/>
      <w:autoSpaceDN/>
      <w:spacing w:after="160" w:line="240" w:lineRule="atLeas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993585"/>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93585"/>
    <w:pPr>
      <w:widowControl/>
      <w:autoSpaceDE/>
      <w:autoSpaceDN/>
      <w:spacing w:before="160" w:after="160" w:line="240" w:lineRule="atLeast"/>
      <w:jc w:val="center"/>
    </w:pPr>
    <w:rPr>
      <w:rFonts w:eastAsiaTheme="minorHAnsi" w:cs="Lohit Hindi"/>
      <w:i/>
      <w:iCs/>
      <w:color w:val="404040" w:themeColor="text1" w:themeTint="BF"/>
      <w:kern w:val="2"/>
      <w:sz w:val="18"/>
      <w:szCs w:val="18"/>
      <w14:ligatures w14:val="standardContextual"/>
    </w:rPr>
  </w:style>
  <w:style w:type="character" w:customStyle="1" w:styleId="CitaatChar">
    <w:name w:val="Citaat Char"/>
    <w:basedOn w:val="Standaardalinea-lettertype"/>
    <w:link w:val="Citaat"/>
    <w:uiPriority w:val="29"/>
    <w:rsid w:val="00993585"/>
    <w:rPr>
      <w:i/>
      <w:iCs/>
      <w:color w:val="404040" w:themeColor="text1" w:themeTint="BF"/>
    </w:rPr>
  </w:style>
  <w:style w:type="paragraph" w:styleId="Lijstalinea">
    <w:name w:val="List Paragraph"/>
    <w:basedOn w:val="Standaard"/>
    <w:uiPriority w:val="34"/>
    <w:qFormat/>
    <w:rsid w:val="00993585"/>
    <w:pPr>
      <w:widowControl/>
      <w:autoSpaceDE/>
      <w:autoSpaceDN/>
      <w:spacing w:line="240" w:lineRule="atLeast"/>
      <w:ind w:left="720"/>
      <w:contextualSpacing/>
    </w:pPr>
    <w:rPr>
      <w:rFonts w:eastAsiaTheme="minorHAnsi" w:cs="Lohit Hindi"/>
      <w:color w:val="000000"/>
      <w:kern w:val="2"/>
      <w:sz w:val="18"/>
      <w:szCs w:val="18"/>
      <w14:ligatures w14:val="standardContextual"/>
    </w:rPr>
  </w:style>
  <w:style w:type="character" w:styleId="Intensievebenadrukking">
    <w:name w:val="Intense Emphasis"/>
    <w:basedOn w:val="Standaardalinea-lettertype"/>
    <w:uiPriority w:val="21"/>
    <w:qFormat/>
    <w:rsid w:val="00993585"/>
    <w:rPr>
      <w:i/>
      <w:iCs/>
      <w:color w:val="2E74B5" w:themeColor="accent1" w:themeShade="BF"/>
    </w:rPr>
  </w:style>
  <w:style w:type="paragraph" w:styleId="Duidelijkcitaat">
    <w:name w:val="Intense Quote"/>
    <w:basedOn w:val="Standaard"/>
    <w:next w:val="Standaard"/>
    <w:link w:val="DuidelijkcitaatChar"/>
    <w:uiPriority w:val="30"/>
    <w:qFormat/>
    <w:rsid w:val="00993585"/>
    <w:pPr>
      <w:widowControl/>
      <w:pBdr>
        <w:top w:val="single" w:sz="4" w:space="10" w:color="2E74B5" w:themeColor="accent1" w:themeShade="BF"/>
        <w:bottom w:val="single" w:sz="4" w:space="10" w:color="2E74B5" w:themeColor="accent1" w:themeShade="BF"/>
      </w:pBdr>
      <w:autoSpaceDE/>
      <w:autoSpaceDN/>
      <w:spacing w:before="360" w:after="360" w:line="240" w:lineRule="atLeast"/>
      <w:ind w:left="864" w:right="864"/>
      <w:jc w:val="center"/>
    </w:pPr>
    <w:rPr>
      <w:rFonts w:eastAsiaTheme="minorHAnsi" w:cs="Lohit Hindi"/>
      <w:i/>
      <w:iCs/>
      <w:color w:val="2E74B5" w:themeColor="accent1" w:themeShade="BF"/>
      <w:kern w:val="2"/>
      <w:sz w:val="18"/>
      <w:szCs w:val="18"/>
      <w14:ligatures w14:val="standardContextual"/>
    </w:rPr>
  </w:style>
  <w:style w:type="character" w:customStyle="1" w:styleId="DuidelijkcitaatChar">
    <w:name w:val="Duidelijk citaat Char"/>
    <w:basedOn w:val="Standaardalinea-lettertype"/>
    <w:link w:val="Duidelijkcitaat"/>
    <w:uiPriority w:val="30"/>
    <w:rsid w:val="00993585"/>
    <w:rPr>
      <w:i/>
      <w:iCs/>
      <w:color w:val="2E74B5" w:themeColor="accent1" w:themeShade="BF"/>
    </w:rPr>
  </w:style>
  <w:style w:type="character" w:styleId="Intensieveverwijzing">
    <w:name w:val="Intense Reference"/>
    <w:basedOn w:val="Standaardalinea-lettertype"/>
    <w:uiPriority w:val="32"/>
    <w:qFormat/>
    <w:rsid w:val="00993585"/>
    <w:rPr>
      <w:b/>
      <w:bCs/>
      <w:smallCaps/>
      <w:color w:val="2E74B5" w:themeColor="accent1" w:themeShade="BF"/>
      <w:spacing w:val="5"/>
    </w:rPr>
  </w:style>
  <w:style w:type="paragraph" w:styleId="Plattetekst">
    <w:name w:val="Body Text"/>
    <w:basedOn w:val="Standaard"/>
    <w:link w:val="PlattetekstChar"/>
    <w:uiPriority w:val="1"/>
    <w:qFormat/>
    <w:rsid w:val="00993585"/>
    <w:rPr>
      <w:sz w:val="18"/>
      <w:szCs w:val="18"/>
    </w:rPr>
  </w:style>
  <w:style w:type="character" w:customStyle="1" w:styleId="PlattetekstChar">
    <w:name w:val="Platte tekst Char"/>
    <w:basedOn w:val="Standaardalinea-lettertype"/>
    <w:link w:val="Plattetekst"/>
    <w:uiPriority w:val="1"/>
    <w:rsid w:val="00993585"/>
    <w:rPr>
      <w:rFonts w:eastAsia="Verdana" w:cs="Verdana"/>
      <w:color w:val="auto"/>
      <w:kern w:val="0"/>
      <w14:ligatures w14:val="none"/>
    </w:rPr>
  </w:style>
  <w:style w:type="paragraph" w:styleId="Revisie">
    <w:name w:val="Revision"/>
    <w:hidden/>
    <w:uiPriority w:val="99"/>
    <w:semiHidden/>
    <w:rsid w:val="0061138E"/>
    <w:pPr>
      <w:spacing w:line="240" w:lineRule="auto"/>
    </w:pPr>
    <w:rPr>
      <w:rFonts w:eastAsia="Verdana" w:cs="Verdana"/>
      <w:color w:val="au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1430</ap:Words>
  <ap:Characters>7868</ap:Characters>
  <ap:DocSecurity>4</ap:DocSecurity>
  <ap:Lines>65</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9280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2026-10-05T14:11:00.0000000Z</dcterms:created>
  <dcterms:modified xsi:type="dcterms:W3CDTF">2026-10-05T14:11:00.0000000Z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