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4D89" w:rsidRDefault="001856D0" w14:paraId="52D437D8" w14:textId="77777777">
      <w:pPr>
        <w:autoSpaceDE w:val="0"/>
        <w:autoSpaceDN w:val="0"/>
        <w:adjustRightInd w:val="0"/>
        <w:spacing w:before="0" w:after="0"/>
        <w:ind w:left="1416" w:hanging="1371"/>
        <w:rPr>
          <w:b/>
          <w:bCs/>
          <w:sz w:val="23"/>
          <w:szCs w:val="23"/>
        </w:rPr>
      </w:pPr>
      <w:r>
        <w:rPr>
          <w:b/>
          <w:bCs/>
          <w:sz w:val="23"/>
          <w:szCs w:val="23"/>
        </w:rPr>
        <w:t>37020-VI</w:t>
      </w:r>
      <w:r>
        <w:rPr>
          <w:b/>
          <w:bCs/>
          <w:sz w:val="23"/>
          <w:szCs w:val="23"/>
        </w:rPr>
        <w:tab/>
        <w:t>Vaststelling van de begrotingsstaten van het Ministerie van Justitie en Veiligheid (VI) voor het jaar 2027</w:t>
      </w:r>
    </w:p>
    <w:p w:rsidR="005D4D89" w:rsidRDefault="005D4D89" w14:paraId="326F291E" w14:textId="77777777">
      <w:pPr>
        <w:autoSpaceDE w:val="0"/>
        <w:autoSpaceDN w:val="0"/>
        <w:adjustRightInd w:val="0"/>
        <w:spacing w:before="0" w:after="0"/>
        <w:ind w:left="1416" w:hanging="1371"/>
        <w:rPr>
          <w:b/>
        </w:rPr>
      </w:pPr>
    </w:p>
    <w:p w:rsidR="005D4D89" w:rsidRDefault="001856D0" w14:paraId="6D8940F5" w14:textId="06F72CCF">
      <w:pPr>
        <w:rPr>
          <w:b/>
        </w:rPr>
      </w:pPr>
      <w:r>
        <w:rPr>
          <w:b/>
        </w:rPr>
        <w:t xml:space="preserve">nr. </w:t>
      </w:r>
      <w:r>
        <w:rPr>
          <w:b/>
        </w:rPr>
        <w:tab/>
      </w:r>
      <w:r>
        <w:rPr>
          <w:b/>
        </w:rPr>
        <w:tab/>
      </w:r>
      <w:r w:rsidR="00D57D37">
        <w:rPr>
          <w:b/>
        </w:rPr>
        <w:t>Verslag houdende een l</w:t>
      </w:r>
      <w:r>
        <w:rPr>
          <w:b/>
        </w:rPr>
        <w:t>ijst van vragen</w:t>
      </w:r>
    </w:p>
    <w:p w:rsidR="005D4D89" w:rsidRDefault="001856D0" w14:paraId="458DE7C5" w14:textId="77777777">
      <w:r>
        <w:tab/>
      </w:r>
      <w:r>
        <w:tab/>
      </w:r>
    </w:p>
    <w:p w:rsidR="005D4D89" w:rsidRDefault="001856D0" w14:paraId="700158A4" w14:textId="77777777">
      <w:pPr>
        <w:ind w:left="702" w:firstLine="708"/>
        <w:rPr>
          <w:i/>
        </w:rPr>
      </w:pPr>
      <w:r>
        <w:t xml:space="preserve">Vastgesteld </w:t>
      </w:r>
      <w:r>
        <w:rPr>
          <w:i/>
        </w:rPr>
        <w:t>(wordt door griffie ingevuld als antwoorden er zijn)</w:t>
      </w:r>
    </w:p>
    <w:p w:rsidR="005D4D89" w:rsidRDefault="001856D0" w14:paraId="7EB270E1" w14:textId="229FF4B4">
      <w:pPr>
        <w:ind w:left="1410"/>
      </w:pPr>
      <w:r>
        <w:t xml:space="preserve">De vaste commissie voor </w:t>
      </w:r>
      <w:r w:rsidR="00D57D37">
        <w:t>Justitie en Veiligheid, belast met het voorbereidend onderzoek van</w:t>
      </w:r>
      <w:r>
        <w:t xml:space="preserve"> de </w:t>
      </w:r>
      <w:r>
        <w:rPr>
          <w:b/>
        </w:rPr>
        <w:t>Vaststelling van de begrotingsstaten van het Ministerie van Justitie en Veiligheid (VI) voor het jaar 2027</w:t>
      </w:r>
      <w:r>
        <w:t xml:space="preserve"> (</w:t>
      </w:r>
      <w:r>
        <w:rPr>
          <w:b/>
        </w:rPr>
        <w:t>37020-VI</w:t>
      </w:r>
      <w:r>
        <w:t>,)</w:t>
      </w:r>
      <w:r w:rsidR="00D57D37">
        <w:t>, heeft de eer verslag uit te brengen in de vorm van een lijst van vragen. De vragen zijn op 8 oktober 2026 voorgelegd aan de regering.</w:t>
      </w:r>
    </w:p>
    <w:p w:rsidR="005D4D89" w:rsidRDefault="005D4D89" w14:paraId="1EA157C2" w14:textId="4CAA18B2">
      <w:pPr>
        <w:ind w:left="1410"/>
      </w:pPr>
    </w:p>
    <w:p w:rsidR="00D57D37" w:rsidRDefault="00D57D37" w14:paraId="022EFD5A" w14:textId="37DDF05A">
      <w:pPr>
        <w:ind w:left="1410"/>
      </w:pPr>
      <w:r>
        <w:t>Onder het voorbehoud dat de regering op de gestelde vragen en de gemaakte opmerkingen tijdig en genoegzaam zal hebben geantwoord, acht de commissie de openbare beraadslaging over dit wetsvoorstel voldoende voorbereid.</w:t>
      </w:r>
    </w:p>
    <w:p w:rsidR="005D4D89" w:rsidRDefault="005D4D89" w14:paraId="2EB0763C" w14:textId="77777777">
      <w:pPr>
        <w:spacing w:before="0" w:after="0"/>
      </w:pPr>
    </w:p>
    <w:p w:rsidR="005D4D89" w:rsidRDefault="001856D0" w14:paraId="42B49D96" w14:textId="77777777">
      <w:pPr>
        <w:spacing w:before="0" w:after="0"/>
        <w:ind w:left="703" w:firstLine="709"/>
      </w:pPr>
      <w:r>
        <w:t xml:space="preserve">Voorzitter van de commissie, </w:t>
      </w:r>
    </w:p>
    <w:p w:rsidR="005D4D89" w:rsidRDefault="001856D0" w14:paraId="260E4967" w14:textId="74FD85E7">
      <w:pPr>
        <w:spacing w:before="0" w:after="0"/>
      </w:pPr>
      <w:r>
        <w:tab/>
      </w:r>
      <w:r>
        <w:tab/>
      </w:r>
      <w:r w:rsidR="00D57D37">
        <w:t>Eerdmans</w:t>
      </w:r>
    </w:p>
    <w:p w:rsidR="005D4D89" w:rsidRDefault="001856D0" w14:paraId="0D22B9F4" w14:textId="77777777">
      <w:pPr>
        <w:spacing w:before="0" w:after="0"/>
      </w:pPr>
      <w:r>
        <w:tab/>
      </w:r>
      <w:r>
        <w:tab/>
      </w:r>
    </w:p>
    <w:p w:rsidR="005D4D89" w:rsidRDefault="001856D0" w14:paraId="08448EB3" w14:textId="2B32194F">
      <w:pPr>
        <w:spacing w:before="0" w:after="0"/>
      </w:pPr>
      <w:r>
        <w:tab/>
      </w:r>
      <w:r>
        <w:tab/>
      </w:r>
      <w:r w:rsidR="00D57D37">
        <w:t>Adjunct-g</w:t>
      </w:r>
      <w:r>
        <w:t>riffier van de commissie,</w:t>
      </w:r>
    </w:p>
    <w:p w:rsidR="005D4D89" w:rsidRDefault="001856D0" w14:paraId="49232053" w14:textId="3C0B81CE">
      <w:pPr>
        <w:spacing w:before="0" w:after="0"/>
      </w:pPr>
      <w:r>
        <w:tab/>
      </w:r>
      <w:r>
        <w:tab/>
      </w:r>
      <w:r w:rsidR="00D57D37">
        <w:t>Van den Broek</w:t>
      </w:r>
    </w:p>
    <w:p w:rsidR="005D4D89" w:rsidRDefault="005D4D89" w14:paraId="639BEBF0"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5D4D89" w:rsidTr="00E7153D" w14:paraId="10891646" w14:textId="77777777">
        <w:trPr>
          <w:cantSplit/>
        </w:trPr>
        <w:tc>
          <w:tcPr>
            <w:tcW w:w="567" w:type="dxa"/>
          </w:tcPr>
          <w:p w:rsidR="005D4D89" w:rsidRDefault="001856D0" w14:paraId="6FB74395" w14:textId="77777777">
            <w:bookmarkStart w:name="bmkStartTabel" w:id="0"/>
            <w:bookmarkEnd w:id="0"/>
            <w:r>
              <w:t>Nr</w:t>
            </w:r>
          </w:p>
        </w:tc>
        <w:tc>
          <w:tcPr>
            <w:tcW w:w="6521" w:type="dxa"/>
          </w:tcPr>
          <w:p w:rsidR="005D4D89" w:rsidRDefault="001856D0" w14:paraId="64A88C75" w14:textId="77777777">
            <w:r>
              <w:t>Vraag</w:t>
            </w:r>
          </w:p>
        </w:tc>
        <w:tc>
          <w:tcPr>
            <w:tcW w:w="850" w:type="dxa"/>
          </w:tcPr>
          <w:p w:rsidR="005D4D89" w:rsidRDefault="001856D0" w14:paraId="312162E9" w14:textId="77777777">
            <w:pPr>
              <w:jc w:val="right"/>
            </w:pPr>
            <w:r>
              <w:t>Bijlage</w:t>
            </w:r>
          </w:p>
        </w:tc>
        <w:tc>
          <w:tcPr>
            <w:tcW w:w="992" w:type="dxa"/>
          </w:tcPr>
          <w:p w:rsidR="005D4D89" w:rsidP="00E7153D" w:rsidRDefault="001856D0" w14:paraId="68DC4887" w14:textId="77777777">
            <w:pPr>
              <w:jc w:val="right"/>
            </w:pPr>
            <w:r>
              <w:t>Blz. (van)</w:t>
            </w:r>
          </w:p>
        </w:tc>
        <w:tc>
          <w:tcPr>
            <w:tcW w:w="567" w:type="dxa"/>
          </w:tcPr>
          <w:p w:rsidR="005D4D89" w:rsidP="00E7153D" w:rsidRDefault="001856D0" w14:paraId="65D7529C" w14:textId="77777777">
            <w:pPr>
              <w:jc w:val="center"/>
            </w:pPr>
            <w:r>
              <w:t>t/m</w:t>
            </w:r>
          </w:p>
        </w:tc>
      </w:tr>
      <w:tr w:rsidR="005D4D89" w:rsidTr="00E7153D" w14:paraId="4002D817" w14:textId="77777777">
        <w:tc>
          <w:tcPr>
            <w:tcW w:w="567" w:type="dxa"/>
          </w:tcPr>
          <w:p w:rsidR="005D4D89" w:rsidRDefault="001856D0" w14:paraId="7628289C" w14:textId="77777777">
            <w:r>
              <w:t>1</w:t>
            </w:r>
          </w:p>
        </w:tc>
        <w:tc>
          <w:tcPr>
            <w:tcW w:w="6521" w:type="dxa"/>
          </w:tcPr>
          <w:p w:rsidR="005D4D89" w:rsidRDefault="001856D0" w14:paraId="7DAAD6D0" w14:textId="77777777">
            <w:r>
              <w:t>Hoeveel extra financiële middelen gaan er de komende jaren naar de bestrijding van ondermijnende criminaliteit respectievelijk online/ICT criminaliteit?</w:t>
            </w:r>
          </w:p>
        </w:tc>
        <w:tc>
          <w:tcPr>
            <w:tcW w:w="850" w:type="dxa"/>
          </w:tcPr>
          <w:p w:rsidR="005D4D89" w:rsidRDefault="005D4D89" w14:paraId="1DFFEA5E" w14:textId="77777777">
            <w:pPr>
              <w:jc w:val="right"/>
            </w:pPr>
          </w:p>
        </w:tc>
        <w:tc>
          <w:tcPr>
            <w:tcW w:w="992" w:type="dxa"/>
          </w:tcPr>
          <w:p w:rsidR="005D4D89" w:rsidRDefault="005D4D89" w14:paraId="7DCED4E9" w14:textId="77777777">
            <w:pPr>
              <w:jc w:val="right"/>
            </w:pPr>
          </w:p>
        </w:tc>
        <w:tc>
          <w:tcPr>
            <w:tcW w:w="567" w:type="dxa"/>
            <w:tcBorders>
              <w:left w:val="nil"/>
            </w:tcBorders>
          </w:tcPr>
          <w:p w:rsidR="005D4D89" w:rsidRDefault="001856D0" w14:paraId="02CAFAC4" w14:textId="77777777">
            <w:pPr>
              <w:jc w:val="right"/>
            </w:pPr>
            <w:r>
              <w:t xml:space="preserve"> </w:t>
            </w:r>
          </w:p>
        </w:tc>
      </w:tr>
      <w:tr w:rsidR="005D4D89" w:rsidTr="00E7153D" w14:paraId="6992E992" w14:textId="77777777">
        <w:tc>
          <w:tcPr>
            <w:tcW w:w="567" w:type="dxa"/>
          </w:tcPr>
          <w:p w:rsidR="005D4D89" w:rsidRDefault="001856D0" w14:paraId="4828CE9D" w14:textId="77777777">
            <w:r>
              <w:t>2</w:t>
            </w:r>
          </w:p>
        </w:tc>
        <w:tc>
          <w:tcPr>
            <w:tcW w:w="6521" w:type="dxa"/>
          </w:tcPr>
          <w:p w:rsidR="005D4D89" w:rsidRDefault="001856D0" w14:paraId="608B28DC" w14:textId="77777777">
            <w:r>
              <w:t>Kunt u een overzicht geven van de hoeveelheid blauw (in personen) op straat van 2024 t/m 2027 en de daarbij behorende budgetten?</w:t>
            </w:r>
          </w:p>
        </w:tc>
        <w:tc>
          <w:tcPr>
            <w:tcW w:w="850" w:type="dxa"/>
          </w:tcPr>
          <w:p w:rsidR="005D4D89" w:rsidRDefault="005D4D89" w14:paraId="55AB793B" w14:textId="77777777">
            <w:pPr>
              <w:jc w:val="right"/>
            </w:pPr>
          </w:p>
        </w:tc>
        <w:tc>
          <w:tcPr>
            <w:tcW w:w="992" w:type="dxa"/>
          </w:tcPr>
          <w:p w:rsidR="005D4D89" w:rsidRDefault="005D4D89" w14:paraId="2E56A932" w14:textId="77777777">
            <w:pPr>
              <w:jc w:val="right"/>
            </w:pPr>
          </w:p>
        </w:tc>
        <w:tc>
          <w:tcPr>
            <w:tcW w:w="567" w:type="dxa"/>
            <w:tcBorders>
              <w:left w:val="nil"/>
            </w:tcBorders>
          </w:tcPr>
          <w:p w:rsidR="005D4D89" w:rsidRDefault="001856D0" w14:paraId="4DA5B80F" w14:textId="77777777">
            <w:pPr>
              <w:jc w:val="right"/>
            </w:pPr>
            <w:r>
              <w:t xml:space="preserve"> </w:t>
            </w:r>
          </w:p>
        </w:tc>
      </w:tr>
      <w:tr w:rsidR="005D4D89" w:rsidTr="00E7153D" w14:paraId="2D516891" w14:textId="77777777">
        <w:tc>
          <w:tcPr>
            <w:tcW w:w="567" w:type="dxa"/>
          </w:tcPr>
          <w:p w:rsidR="005D4D89" w:rsidRDefault="001856D0" w14:paraId="441762E0" w14:textId="77777777">
            <w:r>
              <w:t>3</w:t>
            </w:r>
          </w:p>
        </w:tc>
        <w:tc>
          <w:tcPr>
            <w:tcW w:w="6521" w:type="dxa"/>
          </w:tcPr>
          <w:p w:rsidR="005D4D89" w:rsidRDefault="001856D0" w14:paraId="5039073D" w14:textId="77777777">
            <w:r>
              <w:t>Kunt u een overzicht verstrekken van de jaren 2024, 2025, 2026 en 2027 met daarin een uitsplitsing naar korpsleiding en overig management met de bijbehorende budgetten?</w:t>
            </w:r>
          </w:p>
        </w:tc>
        <w:tc>
          <w:tcPr>
            <w:tcW w:w="850" w:type="dxa"/>
          </w:tcPr>
          <w:p w:rsidR="005D4D89" w:rsidRDefault="005D4D89" w14:paraId="36D77D29" w14:textId="77777777">
            <w:pPr>
              <w:jc w:val="right"/>
            </w:pPr>
          </w:p>
        </w:tc>
        <w:tc>
          <w:tcPr>
            <w:tcW w:w="992" w:type="dxa"/>
          </w:tcPr>
          <w:p w:rsidR="005D4D89" w:rsidRDefault="005D4D89" w14:paraId="03E96B1C" w14:textId="77777777">
            <w:pPr>
              <w:jc w:val="right"/>
            </w:pPr>
          </w:p>
        </w:tc>
        <w:tc>
          <w:tcPr>
            <w:tcW w:w="567" w:type="dxa"/>
            <w:tcBorders>
              <w:left w:val="nil"/>
            </w:tcBorders>
          </w:tcPr>
          <w:p w:rsidR="005D4D89" w:rsidRDefault="001856D0" w14:paraId="2CBEC327" w14:textId="77777777">
            <w:pPr>
              <w:jc w:val="right"/>
            </w:pPr>
            <w:r>
              <w:t xml:space="preserve"> </w:t>
            </w:r>
          </w:p>
        </w:tc>
      </w:tr>
      <w:tr w:rsidR="005D4D89" w:rsidTr="00E7153D" w14:paraId="700C068F" w14:textId="77777777">
        <w:tc>
          <w:tcPr>
            <w:tcW w:w="567" w:type="dxa"/>
          </w:tcPr>
          <w:p w:rsidR="005D4D89" w:rsidRDefault="001856D0" w14:paraId="27253B66" w14:textId="77777777">
            <w:r>
              <w:t>4</w:t>
            </w:r>
          </w:p>
        </w:tc>
        <w:tc>
          <w:tcPr>
            <w:tcW w:w="6521" w:type="dxa"/>
          </w:tcPr>
          <w:p w:rsidR="005D4D89" w:rsidRDefault="001856D0" w14:paraId="5A647EC9" w14:textId="77777777">
            <w:r>
              <w:t>Kunt u aangeven hoeveel basisteams er zijn?</w:t>
            </w:r>
          </w:p>
        </w:tc>
        <w:tc>
          <w:tcPr>
            <w:tcW w:w="850" w:type="dxa"/>
          </w:tcPr>
          <w:p w:rsidR="005D4D89" w:rsidRDefault="005D4D89" w14:paraId="5C60D0D7" w14:textId="77777777">
            <w:pPr>
              <w:jc w:val="right"/>
            </w:pPr>
          </w:p>
        </w:tc>
        <w:tc>
          <w:tcPr>
            <w:tcW w:w="992" w:type="dxa"/>
          </w:tcPr>
          <w:p w:rsidR="005D4D89" w:rsidRDefault="005D4D89" w14:paraId="0938B08F" w14:textId="77777777">
            <w:pPr>
              <w:jc w:val="right"/>
            </w:pPr>
          </w:p>
        </w:tc>
        <w:tc>
          <w:tcPr>
            <w:tcW w:w="567" w:type="dxa"/>
            <w:tcBorders>
              <w:left w:val="nil"/>
            </w:tcBorders>
          </w:tcPr>
          <w:p w:rsidR="005D4D89" w:rsidRDefault="001856D0" w14:paraId="5EDA195E" w14:textId="77777777">
            <w:pPr>
              <w:jc w:val="right"/>
            </w:pPr>
            <w:r>
              <w:t xml:space="preserve"> </w:t>
            </w:r>
          </w:p>
        </w:tc>
      </w:tr>
      <w:tr w:rsidR="005D4D89" w:rsidTr="00E7153D" w14:paraId="33D2AF91" w14:textId="77777777">
        <w:tc>
          <w:tcPr>
            <w:tcW w:w="567" w:type="dxa"/>
          </w:tcPr>
          <w:p w:rsidR="005D4D89" w:rsidRDefault="001856D0" w14:paraId="18648CDE" w14:textId="77777777">
            <w:r>
              <w:t>5</w:t>
            </w:r>
          </w:p>
        </w:tc>
        <w:tc>
          <w:tcPr>
            <w:tcW w:w="6521" w:type="dxa"/>
          </w:tcPr>
          <w:p w:rsidR="005D4D89" w:rsidRDefault="001856D0" w14:paraId="647CF04C" w14:textId="77777777">
            <w:r>
              <w:t>Hoeveel politiebureaus zijn er, hoeveel zijn er in de afgelopen 10 jaar gesloten en zijn er voornemens om politiebureaus te sluiten?</w:t>
            </w:r>
          </w:p>
        </w:tc>
        <w:tc>
          <w:tcPr>
            <w:tcW w:w="850" w:type="dxa"/>
          </w:tcPr>
          <w:p w:rsidR="005D4D89" w:rsidRDefault="005D4D89" w14:paraId="281B70AC" w14:textId="77777777">
            <w:pPr>
              <w:jc w:val="right"/>
            </w:pPr>
          </w:p>
        </w:tc>
        <w:tc>
          <w:tcPr>
            <w:tcW w:w="992" w:type="dxa"/>
          </w:tcPr>
          <w:p w:rsidR="005D4D89" w:rsidRDefault="005D4D89" w14:paraId="3FBE40E3" w14:textId="77777777">
            <w:pPr>
              <w:jc w:val="right"/>
            </w:pPr>
          </w:p>
        </w:tc>
        <w:tc>
          <w:tcPr>
            <w:tcW w:w="567" w:type="dxa"/>
            <w:tcBorders>
              <w:left w:val="nil"/>
            </w:tcBorders>
          </w:tcPr>
          <w:p w:rsidR="005D4D89" w:rsidRDefault="001856D0" w14:paraId="00CC2C78" w14:textId="77777777">
            <w:pPr>
              <w:jc w:val="right"/>
            </w:pPr>
            <w:r>
              <w:t xml:space="preserve"> </w:t>
            </w:r>
          </w:p>
        </w:tc>
      </w:tr>
      <w:tr w:rsidR="005D4D89" w:rsidTr="00E7153D" w14:paraId="39E9548B" w14:textId="77777777">
        <w:tc>
          <w:tcPr>
            <w:tcW w:w="567" w:type="dxa"/>
          </w:tcPr>
          <w:p w:rsidR="005D4D89" w:rsidRDefault="001856D0" w14:paraId="34A61B74" w14:textId="77777777">
            <w:r>
              <w:t>6</w:t>
            </w:r>
          </w:p>
        </w:tc>
        <w:tc>
          <w:tcPr>
            <w:tcW w:w="6521" w:type="dxa"/>
          </w:tcPr>
          <w:p w:rsidR="005D4D89" w:rsidRDefault="001856D0" w14:paraId="637804F2" w14:textId="77777777">
            <w:r>
              <w:t>Hoeveel politiecellen zijn er in Nederland, hoeveel zijn er de afgelopen 10 jaar gesloten en hoeveel staan er op de nominatielijst om te worden gesloten?</w:t>
            </w:r>
          </w:p>
        </w:tc>
        <w:tc>
          <w:tcPr>
            <w:tcW w:w="850" w:type="dxa"/>
          </w:tcPr>
          <w:p w:rsidR="005D4D89" w:rsidRDefault="005D4D89" w14:paraId="0E62AB45" w14:textId="77777777">
            <w:pPr>
              <w:jc w:val="right"/>
            </w:pPr>
          </w:p>
        </w:tc>
        <w:tc>
          <w:tcPr>
            <w:tcW w:w="992" w:type="dxa"/>
          </w:tcPr>
          <w:p w:rsidR="005D4D89" w:rsidRDefault="005D4D89" w14:paraId="7A512EB5" w14:textId="77777777">
            <w:pPr>
              <w:jc w:val="right"/>
            </w:pPr>
          </w:p>
        </w:tc>
        <w:tc>
          <w:tcPr>
            <w:tcW w:w="567" w:type="dxa"/>
            <w:tcBorders>
              <w:left w:val="nil"/>
            </w:tcBorders>
          </w:tcPr>
          <w:p w:rsidR="005D4D89" w:rsidRDefault="001856D0" w14:paraId="1779E23F" w14:textId="77777777">
            <w:pPr>
              <w:jc w:val="right"/>
            </w:pPr>
            <w:r>
              <w:t xml:space="preserve"> </w:t>
            </w:r>
          </w:p>
        </w:tc>
      </w:tr>
      <w:tr w:rsidR="005D4D89" w:rsidTr="00E7153D" w14:paraId="2894DD0C" w14:textId="77777777">
        <w:tc>
          <w:tcPr>
            <w:tcW w:w="567" w:type="dxa"/>
          </w:tcPr>
          <w:p w:rsidR="005D4D89" w:rsidRDefault="001856D0" w14:paraId="475D212D" w14:textId="77777777">
            <w:r>
              <w:t>7</w:t>
            </w:r>
          </w:p>
        </w:tc>
        <w:tc>
          <w:tcPr>
            <w:tcW w:w="6521" w:type="dxa"/>
          </w:tcPr>
          <w:p w:rsidR="005D4D89" w:rsidRDefault="001856D0" w14:paraId="5ACE9C87" w14:textId="780825E7">
            <w:r>
              <w:t>Hoeveel cellen bij D</w:t>
            </w:r>
            <w:r w:rsidR="00D57D37">
              <w:t xml:space="preserve">ienst </w:t>
            </w:r>
            <w:r>
              <w:t>J</w:t>
            </w:r>
            <w:r w:rsidR="00D57D37">
              <w:t>ustitiële Inrichtingen (DJ</w:t>
            </w:r>
            <w:r>
              <w:t>I</w:t>
            </w:r>
            <w:r w:rsidR="00D57D37">
              <w:t>)</w:t>
            </w:r>
            <w:r>
              <w:t xml:space="preserve"> zijn er beschikbaar en hoeveel daarvan zijn meerpersoonscellen?</w:t>
            </w:r>
          </w:p>
        </w:tc>
        <w:tc>
          <w:tcPr>
            <w:tcW w:w="850" w:type="dxa"/>
          </w:tcPr>
          <w:p w:rsidR="005D4D89" w:rsidRDefault="005D4D89" w14:paraId="4357D76F" w14:textId="77777777">
            <w:pPr>
              <w:jc w:val="right"/>
            </w:pPr>
          </w:p>
        </w:tc>
        <w:tc>
          <w:tcPr>
            <w:tcW w:w="992" w:type="dxa"/>
          </w:tcPr>
          <w:p w:rsidR="005D4D89" w:rsidRDefault="005D4D89" w14:paraId="1BF0A8D9" w14:textId="77777777">
            <w:pPr>
              <w:jc w:val="right"/>
            </w:pPr>
          </w:p>
        </w:tc>
        <w:tc>
          <w:tcPr>
            <w:tcW w:w="567" w:type="dxa"/>
            <w:tcBorders>
              <w:left w:val="nil"/>
            </w:tcBorders>
          </w:tcPr>
          <w:p w:rsidR="005D4D89" w:rsidRDefault="001856D0" w14:paraId="7A8A5968" w14:textId="77777777">
            <w:pPr>
              <w:jc w:val="right"/>
            </w:pPr>
            <w:r>
              <w:t xml:space="preserve"> </w:t>
            </w:r>
          </w:p>
        </w:tc>
      </w:tr>
      <w:tr w:rsidR="005D4D89" w:rsidTr="00E7153D" w14:paraId="618F20C6" w14:textId="77777777">
        <w:tc>
          <w:tcPr>
            <w:tcW w:w="567" w:type="dxa"/>
          </w:tcPr>
          <w:p w:rsidR="005D4D89" w:rsidRDefault="001856D0" w14:paraId="71F0EF58" w14:textId="77777777">
            <w:r>
              <w:t>8</w:t>
            </w:r>
          </w:p>
        </w:tc>
        <w:tc>
          <w:tcPr>
            <w:tcW w:w="6521" w:type="dxa"/>
          </w:tcPr>
          <w:p w:rsidR="005D4D89" w:rsidRDefault="001856D0" w14:paraId="431B08F1" w14:textId="77777777">
            <w:r>
              <w:t>Hoeveel cellen bij DJI zijn geschikt of kunnen worden ingericht als meerpersoonscellen?</w:t>
            </w:r>
          </w:p>
        </w:tc>
        <w:tc>
          <w:tcPr>
            <w:tcW w:w="850" w:type="dxa"/>
          </w:tcPr>
          <w:p w:rsidR="005D4D89" w:rsidRDefault="005D4D89" w14:paraId="7F32D6B2" w14:textId="77777777">
            <w:pPr>
              <w:jc w:val="right"/>
            </w:pPr>
          </w:p>
        </w:tc>
        <w:tc>
          <w:tcPr>
            <w:tcW w:w="992" w:type="dxa"/>
          </w:tcPr>
          <w:p w:rsidR="005D4D89" w:rsidRDefault="005D4D89" w14:paraId="5C636000" w14:textId="77777777">
            <w:pPr>
              <w:jc w:val="right"/>
            </w:pPr>
          </w:p>
        </w:tc>
        <w:tc>
          <w:tcPr>
            <w:tcW w:w="567" w:type="dxa"/>
            <w:tcBorders>
              <w:left w:val="nil"/>
            </w:tcBorders>
          </w:tcPr>
          <w:p w:rsidR="005D4D89" w:rsidRDefault="001856D0" w14:paraId="6B66CB38" w14:textId="77777777">
            <w:pPr>
              <w:jc w:val="right"/>
            </w:pPr>
            <w:r>
              <w:t xml:space="preserve"> </w:t>
            </w:r>
          </w:p>
        </w:tc>
      </w:tr>
      <w:tr w:rsidR="005D4D89" w:rsidTr="00E7153D" w14:paraId="3C7E6AE8" w14:textId="77777777">
        <w:tc>
          <w:tcPr>
            <w:tcW w:w="567" w:type="dxa"/>
          </w:tcPr>
          <w:p w:rsidR="005D4D89" w:rsidRDefault="001856D0" w14:paraId="4AE92877" w14:textId="77777777">
            <w:r>
              <w:t>9</w:t>
            </w:r>
          </w:p>
        </w:tc>
        <w:tc>
          <w:tcPr>
            <w:tcW w:w="6521" w:type="dxa"/>
          </w:tcPr>
          <w:p w:rsidR="005D4D89" w:rsidRDefault="001856D0" w14:paraId="6DC24394" w14:textId="77777777">
            <w:r>
              <w:t>Tegen hoeveel personen is in de afgelopen vijf jaar een levenslange gevangenisstraf geëist en kunt u dat uitsplitsen per jaar?</w:t>
            </w:r>
          </w:p>
        </w:tc>
        <w:tc>
          <w:tcPr>
            <w:tcW w:w="850" w:type="dxa"/>
          </w:tcPr>
          <w:p w:rsidR="005D4D89" w:rsidRDefault="005D4D89" w14:paraId="50A7899D" w14:textId="77777777">
            <w:pPr>
              <w:jc w:val="right"/>
            </w:pPr>
          </w:p>
        </w:tc>
        <w:tc>
          <w:tcPr>
            <w:tcW w:w="992" w:type="dxa"/>
          </w:tcPr>
          <w:p w:rsidR="005D4D89" w:rsidRDefault="005D4D89" w14:paraId="465727D2" w14:textId="77777777">
            <w:pPr>
              <w:jc w:val="right"/>
            </w:pPr>
          </w:p>
        </w:tc>
        <w:tc>
          <w:tcPr>
            <w:tcW w:w="567" w:type="dxa"/>
            <w:tcBorders>
              <w:left w:val="nil"/>
            </w:tcBorders>
          </w:tcPr>
          <w:p w:rsidR="005D4D89" w:rsidRDefault="001856D0" w14:paraId="189F90B0" w14:textId="77777777">
            <w:pPr>
              <w:jc w:val="right"/>
            </w:pPr>
            <w:r>
              <w:t xml:space="preserve"> </w:t>
            </w:r>
          </w:p>
        </w:tc>
      </w:tr>
      <w:tr w:rsidR="005D4D89" w:rsidTr="00E7153D" w14:paraId="7720CCE9" w14:textId="77777777">
        <w:tc>
          <w:tcPr>
            <w:tcW w:w="567" w:type="dxa"/>
          </w:tcPr>
          <w:p w:rsidR="005D4D89" w:rsidRDefault="001856D0" w14:paraId="58D81E3F" w14:textId="77777777">
            <w:r>
              <w:t>10</w:t>
            </w:r>
          </w:p>
        </w:tc>
        <w:tc>
          <w:tcPr>
            <w:tcW w:w="6521" w:type="dxa"/>
          </w:tcPr>
          <w:p w:rsidR="005D4D89" w:rsidRDefault="001856D0" w14:paraId="760D3A2A" w14:textId="77777777">
            <w:r>
              <w:t>Hoeveel personen hebben in de afgelopen vijf jaar een levenslange gevangenisstraf opgelegd gekregen en kunt u dat uitsplitsen per jaar?</w:t>
            </w:r>
          </w:p>
        </w:tc>
        <w:tc>
          <w:tcPr>
            <w:tcW w:w="850" w:type="dxa"/>
          </w:tcPr>
          <w:p w:rsidR="005D4D89" w:rsidRDefault="005D4D89" w14:paraId="747D50F2" w14:textId="77777777">
            <w:pPr>
              <w:jc w:val="right"/>
            </w:pPr>
          </w:p>
        </w:tc>
        <w:tc>
          <w:tcPr>
            <w:tcW w:w="992" w:type="dxa"/>
          </w:tcPr>
          <w:p w:rsidR="005D4D89" w:rsidRDefault="005D4D89" w14:paraId="06973F24" w14:textId="77777777">
            <w:pPr>
              <w:jc w:val="right"/>
            </w:pPr>
          </w:p>
        </w:tc>
        <w:tc>
          <w:tcPr>
            <w:tcW w:w="567" w:type="dxa"/>
            <w:tcBorders>
              <w:left w:val="nil"/>
            </w:tcBorders>
          </w:tcPr>
          <w:p w:rsidR="005D4D89" w:rsidRDefault="001856D0" w14:paraId="735DF8DB" w14:textId="77777777">
            <w:pPr>
              <w:jc w:val="right"/>
            </w:pPr>
            <w:r>
              <w:t xml:space="preserve"> </w:t>
            </w:r>
          </w:p>
        </w:tc>
      </w:tr>
      <w:tr w:rsidR="005D4D89" w:rsidTr="00E7153D" w14:paraId="5F7FAE01" w14:textId="77777777">
        <w:tc>
          <w:tcPr>
            <w:tcW w:w="567" w:type="dxa"/>
          </w:tcPr>
          <w:p w:rsidR="005D4D89" w:rsidRDefault="001856D0" w14:paraId="40620174" w14:textId="77777777">
            <w:r>
              <w:t>11</w:t>
            </w:r>
          </w:p>
        </w:tc>
        <w:tc>
          <w:tcPr>
            <w:tcW w:w="6521" w:type="dxa"/>
          </w:tcPr>
          <w:p w:rsidR="005D4D89" w:rsidRDefault="001856D0" w14:paraId="0ADE8DE5" w14:textId="77777777">
            <w:r>
              <w:t>Hoeveel personen zijn er veroordeeld voor zedendelicten in de afgelopen vijf jaar en kunt u dat uitsplitsen per jaar en daarin ook opnemen hoeveel daarvan recidive betrof en welke percentage hiervan personen met een migratieachtergrond betrof?</w:t>
            </w:r>
          </w:p>
        </w:tc>
        <w:tc>
          <w:tcPr>
            <w:tcW w:w="850" w:type="dxa"/>
          </w:tcPr>
          <w:p w:rsidR="005D4D89" w:rsidRDefault="005D4D89" w14:paraId="16F63A00" w14:textId="77777777">
            <w:pPr>
              <w:jc w:val="right"/>
            </w:pPr>
          </w:p>
        </w:tc>
        <w:tc>
          <w:tcPr>
            <w:tcW w:w="992" w:type="dxa"/>
          </w:tcPr>
          <w:p w:rsidR="005D4D89" w:rsidRDefault="005D4D89" w14:paraId="7F1BC120" w14:textId="77777777">
            <w:pPr>
              <w:jc w:val="right"/>
            </w:pPr>
          </w:p>
        </w:tc>
        <w:tc>
          <w:tcPr>
            <w:tcW w:w="567" w:type="dxa"/>
            <w:tcBorders>
              <w:left w:val="nil"/>
            </w:tcBorders>
          </w:tcPr>
          <w:p w:rsidR="005D4D89" w:rsidRDefault="001856D0" w14:paraId="66CCF27E" w14:textId="77777777">
            <w:pPr>
              <w:jc w:val="right"/>
            </w:pPr>
            <w:r>
              <w:t xml:space="preserve"> </w:t>
            </w:r>
          </w:p>
        </w:tc>
      </w:tr>
      <w:tr w:rsidR="005D4D89" w:rsidTr="00E7153D" w14:paraId="357ED5E1" w14:textId="77777777">
        <w:tc>
          <w:tcPr>
            <w:tcW w:w="567" w:type="dxa"/>
          </w:tcPr>
          <w:p w:rsidR="005D4D89" w:rsidRDefault="001856D0" w14:paraId="40433B39" w14:textId="77777777">
            <w:r>
              <w:t>12</w:t>
            </w:r>
          </w:p>
        </w:tc>
        <w:tc>
          <w:tcPr>
            <w:tcW w:w="6521" w:type="dxa"/>
          </w:tcPr>
          <w:p w:rsidR="005D4D89" w:rsidRDefault="001856D0" w14:paraId="6E43D1E5" w14:textId="77777777">
            <w:r>
              <w:t>Hoeveel personen zijn veroordeeld voor zware misdrijven in de afgelopen vijf jaar en wat is hiervan het percentage met een migratieachtergrond? Kunt u een uitsplitsing maken per jaar?</w:t>
            </w:r>
          </w:p>
        </w:tc>
        <w:tc>
          <w:tcPr>
            <w:tcW w:w="850" w:type="dxa"/>
          </w:tcPr>
          <w:p w:rsidR="005D4D89" w:rsidRDefault="005D4D89" w14:paraId="3AD83661" w14:textId="77777777">
            <w:pPr>
              <w:jc w:val="right"/>
            </w:pPr>
          </w:p>
        </w:tc>
        <w:tc>
          <w:tcPr>
            <w:tcW w:w="992" w:type="dxa"/>
          </w:tcPr>
          <w:p w:rsidR="005D4D89" w:rsidRDefault="005D4D89" w14:paraId="13AAE834" w14:textId="77777777">
            <w:pPr>
              <w:jc w:val="right"/>
            </w:pPr>
          </w:p>
        </w:tc>
        <w:tc>
          <w:tcPr>
            <w:tcW w:w="567" w:type="dxa"/>
            <w:tcBorders>
              <w:left w:val="nil"/>
            </w:tcBorders>
          </w:tcPr>
          <w:p w:rsidR="005D4D89" w:rsidRDefault="001856D0" w14:paraId="1E9AD8E0" w14:textId="77777777">
            <w:pPr>
              <w:jc w:val="right"/>
            </w:pPr>
            <w:r>
              <w:t xml:space="preserve"> </w:t>
            </w:r>
          </w:p>
        </w:tc>
      </w:tr>
      <w:tr w:rsidR="005D4D89" w:rsidTr="00E7153D" w14:paraId="258620E8" w14:textId="77777777">
        <w:tc>
          <w:tcPr>
            <w:tcW w:w="567" w:type="dxa"/>
          </w:tcPr>
          <w:p w:rsidR="005D4D89" w:rsidRDefault="001856D0" w14:paraId="5DDFDDAC" w14:textId="77777777">
            <w:r>
              <w:lastRenderedPageBreak/>
              <w:t>13</w:t>
            </w:r>
          </w:p>
        </w:tc>
        <w:tc>
          <w:tcPr>
            <w:tcW w:w="6521" w:type="dxa"/>
          </w:tcPr>
          <w:p w:rsidR="005D4D89" w:rsidRDefault="001856D0" w14:paraId="7047ED84" w14:textId="18AC4A0E">
            <w:r>
              <w:t>Kunt u een uitsplitsing maken van de afgelopen vijf jaar met daarin het aantal personen die een</w:t>
            </w:r>
            <w:r w:rsidR="00D57D37">
              <w:t xml:space="preserve"> </w:t>
            </w:r>
            <w:r w:rsidR="00D57D37">
              <w:t>terbeschikkingstelling</w:t>
            </w:r>
            <w:r>
              <w:t xml:space="preserve"> </w:t>
            </w:r>
            <w:r w:rsidR="00D57D37">
              <w:t>(</w:t>
            </w:r>
            <w:r>
              <w:t>tbs</w:t>
            </w:r>
            <w:r w:rsidR="00D57D37">
              <w:t>)</w:t>
            </w:r>
            <w:r>
              <w:t>-maatregel opgelegd hebben gekregen en daarin opnemen wat het percentage personen met een migratieachtergrond betreft?</w:t>
            </w:r>
          </w:p>
        </w:tc>
        <w:tc>
          <w:tcPr>
            <w:tcW w:w="850" w:type="dxa"/>
          </w:tcPr>
          <w:p w:rsidR="005D4D89" w:rsidRDefault="005D4D89" w14:paraId="126FDF96" w14:textId="77777777">
            <w:pPr>
              <w:jc w:val="right"/>
            </w:pPr>
          </w:p>
        </w:tc>
        <w:tc>
          <w:tcPr>
            <w:tcW w:w="992" w:type="dxa"/>
          </w:tcPr>
          <w:p w:rsidR="005D4D89" w:rsidRDefault="005D4D89" w14:paraId="68E13011" w14:textId="77777777">
            <w:pPr>
              <w:jc w:val="right"/>
            </w:pPr>
          </w:p>
        </w:tc>
        <w:tc>
          <w:tcPr>
            <w:tcW w:w="567" w:type="dxa"/>
            <w:tcBorders>
              <w:left w:val="nil"/>
            </w:tcBorders>
          </w:tcPr>
          <w:p w:rsidR="005D4D89" w:rsidRDefault="001856D0" w14:paraId="21FDED52" w14:textId="77777777">
            <w:pPr>
              <w:jc w:val="right"/>
            </w:pPr>
            <w:r>
              <w:t xml:space="preserve"> </w:t>
            </w:r>
          </w:p>
        </w:tc>
      </w:tr>
      <w:tr w:rsidR="005D4D89" w:rsidTr="00E7153D" w14:paraId="4ED90AD2" w14:textId="77777777">
        <w:tc>
          <w:tcPr>
            <w:tcW w:w="567" w:type="dxa"/>
          </w:tcPr>
          <w:p w:rsidR="005D4D89" w:rsidRDefault="001856D0" w14:paraId="25A92E03" w14:textId="77777777">
            <w:r>
              <w:t>14</w:t>
            </w:r>
          </w:p>
        </w:tc>
        <w:tc>
          <w:tcPr>
            <w:tcW w:w="6521" w:type="dxa"/>
          </w:tcPr>
          <w:p w:rsidR="005D4D89" w:rsidRDefault="001856D0" w14:paraId="6656F8BD" w14:textId="669F56A4">
            <w:r>
              <w:t>Kunt u een uitsplitsing maken van de afgelopen vijf jaar met daarin opgenomen het aantal keer dat het O</w:t>
            </w:r>
            <w:r w:rsidR="00D57D37">
              <w:t xml:space="preserve">penbaar </w:t>
            </w:r>
            <w:r>
              <w:t>M</w:t>
            </w:r>
            <w:r w:rsidR="00D57D37">
              <w:t>inisterie (OM)</w:t>
            </w:r>
            <w:r>
              <w:t xml:space="preserve"> eiste een verdachte te veroordelen voor groepsgedrag?</w:t>
            </w:r>
          </w:p>
        </w:tc>
        <w:tc>
          <w:tcPr>
            <w:tcW w:w="850" w:type="dxa"/>
          </w:tcPr>
          <w:p w:rsidR="005D4D89" w:rsidRDefault="005D4D89" w14:paraId="319147B9" w14:textId="77777777">
            <w:pPr>
              <w:jc w:val="right"/>
            </w:pPr>
          </w:p>
        </w:tc>
        <w:tc>
          <w:tcPr>
            <w:tcW w:w="992" w:type="dxa"/>
          </w:tcPr>
          <w:p w:rsidR="005D4D89" w:rsidRDefault="005D4D89" w14:paraId="2D794E9D" w14:textId="77777777">
            <w:pPr>
              <w:jc w:val="right"/>
            </w:pPr>
          </w:p>
        </w:tc>
        <w:tc>
          <w:tcPr>
            <w:tcW w:w="567" w:type="dxa"/>
            <w:tcBorders>
              <w:left w:val="nil"/>
            </w:tcBorders>
          </w:tcPr>
          <w:p w:rsidR="005D4D89" w:rsidRDefault="001856D0" w14:paraId="21C99EAD" w14:textId="77777777">
            <w:pPr>
              <w:jc w:val="right"/>
            </w:pPr>
            <w:r>
              <w:t xml:space="preserve"> </w:t>
            </w:r>
          </w:p>
        </w:tc>
      </w:tr>
      <w:tr w:rsidR="005D4D89" w:rsidTr="00E7153D" w14:paraId="7D706FD1" w14:textId="77777777">
        <w:tc>
          <w:tcPr>
            <w:tcW w:w="567" w:type="dxa"/>
          </w:tcPr>
          <w:p w:rsidR="005D4D89" w:rsidRDefault="001856D0" w14:paraId="7780E810" w14:textId="77777777">
            <w:r>
              <w:t>15</w:t>
            </w:r>
          </w:p>
        </w:tc>
        <w:tc>
          <w:tcPr>
            <w:tcW w:w="6521" w:type="dxa"/>
          </w:tcPr>
          <w:p w:rsidR="005D4D89" w:rsidRDefault="001856D0" w14:paraId="27539C7C" w14:textId="77777777">
            <w:r>
              <w:t>Wanneer wordt de motie-Faber (Kamerstuk 29 628, nr. 1330) ten uitvoer gelegd?</w:t>
            </w:r>
          </w:p>
        </w:tc>
        <w:tc>
          <w:tcPr>
            <w:tcW w:w="850" w:type="dxa"/>
          </w:tcPr>
          <w:p w:rsidR="005D4D89" w:rsidRDefault="005D4D89" w14:paraId="4DA6FF76" w14:textId="77777777">
            <w:pPr>
              <w:jc w:val="right"/>
            </w:pPr>
          </w:p>
        </w:tc>
        <w:tc>
          <w:tcPr>
            <w:tcW w:w="992" w:type="dxa"/>
          </w:tcPr>
          <w:p w:rsidR="005D4D89" w:rsidRDefault="005D4D89" w14:paraId="1AA33779" w14:textId="77777777">
            <w:pPr>
              <w:jc w:val="right"/>
            </w:pPr>
          </w:p>
        </w:tc>
        <w:tc>
          <w:tcPr>
            <w:tcW w:w="567" w:type="dxa"/>
            <w:tcBorders>
              <w:left w:val="nil"/>
            </w:tcBorders>
          </w:tcPr>
          <w:p w:rsidR="005D4D89" w:rsidRDefault="001856D0" w14:paraId="0293DC20" w14:textId="77777777">
            <w:pPr>
              <w:jc w:val="right"/>
            </w:pPr>
            <w:r>
              <w:t xml:space="preserve"> </w:t>
            </w:r>
          </w:p>
        </w:tc>
      </w:tr>
      <w:tr w:rsidR="005D4D89" w:rsidTr="00E7153D" w14:paraId="5C550DAB" w14:textId="77777777">
        <w:tc>
          <w:tcPr>
            <w:tcW w:w="567" w:type="dxa"/>
          </w:tcPr>
          <w:p w:rsidR="005D4D89" w:rsidRDefault="001856D0" w14:paraId="5D7EADF8" w14:textId="77777777">
            <w:r>
              <w:t>16</w:t>
            </w:r>
          </w:p>
        </w:tc>
        <w:tc>
          <w:tcPr>
            <w:tcW w:w="6521" w:type="dxa"/>
          </w:tcPr>
          <w:p w:rsidR="005D4D89" w:rsidRDefault="001856D0" w14:paraId="5FE4FC67" w14:textId="77777777">
            <w:r>
              <w:t>Wanneer wordt de motie-Faber (Kamerstuk 36 945-VI, nr. 13) ten uitvoer gelegd?</w:t>
            </w:r>
          </w:p>
        </w:tc>
        <w:tc>
          <w:tcPr>
            <w:tcW w:w="850" w:type="dxa"/>
          </w:tcPr>
          <w:p w:rsidR="005D4D89" w:rsidRDefault="005D4D89" w14:paraId="6EB3D82D" w14:textId="77777777">
            <w:pPr>
              <w:jc w:val="right"/>
            </w:pPr>
          </w:p>
        </w:tc>
        <w:tc>
          <w:tcPr>
            <w:tcW w:w="992" w:type="dxa"/>
          </w:tcPr>
          <w:p w:rsidR="005D4D89" w:rsidRDefault="005D4D89" w14:paraId="0479319C" w14:textId="77777777">
            <w:pPr>
              <w:jc w:val="right"/>
            </w:pPr>
          </w:p>
        </w:tc>
        <w:tc>
          <w:tcPr>
            <w:tcW w:w="567" w:type="dxa"/>
            <w:tcBorders>
              <w:left w:val="nil"/>
            </w:tcBorders>
          </w:tcPr>
          <w:p w:rsidR="005D4D89" w:rsidRDefault="001856D0" w14:paraId="3870D981" w14:textId="77777777">
            <w:pPr>
              <w:jc w:val="right"/>
            </w:pPr>
            <w:r>
              <w:t xml:space="preserve"> </w:t>
            </w:r>
          </w:p>
        </w:tc>
      </w:tr>
      <w:tr w:rsidR="005D4D89" w:rsidTr="00E7153D" w14:paraId="116E795F" w14:textId="77777777">
        <w:tc>
          <w:tcPr>
            <w:tcW w:w="567" w:type="dxa"/>
          </w:tcPr>
          <w:p w:rsidR="005D4D89" w:rsidRDefault="001856D0" w14:paraId="45FA30DD" w14:textId="77777777">
            <w:r>
              <w:t>17</w:t>
            </w:r>
          </w:p>
        </w:tc>
        <w:tc>
          <w:tcPr>
            <w:tcW w:w="6521" w:type="dxa"/>
          </w:tcPr>
          <w:p w:rsidR="005D4D89" w:rsidRDefault="001856D0" w14:paraId="2A315CA9" w14:textId="4AF26FB6">
            <w:r>
              <w:t>Kunt u een uitsplitsing maken van het aantal personen dat in de afgelopen vijf jaar is uitgezet wegens een veroordeling en daarin opnemen het land van herkomst?</w:t>
            </w:r>
            <w:r w:rsidR="00D57D37">
              <w:t xml:space="preserve"> </w:t>
            </w:r>
            <w:r>
              <w:t>Wat kost een persoon met tbs met dwangverpleging per dag en hoe zijn deze kosten opgebouwd?</w:t>
            </w:r>
          </w:p>
        </w:tc>
        <w:tc>
          <w:tcPr>
            <w:tcW w:w="850" w:type="dxa"/>
          </w:tcPr>
          <w:p w:rsidR="005D4D89" w:rsidRDefault="005D4D89" w14:paraId="42BC9915" w14:textId="77777777">
            <w:pPr>
              <w:jc w:val="right"/>
            </w:pPr>
          </w:p>
        </w:tc>
        <w:tc>
          <w:tcPr>
            <w:tcW w:w="992" w:type="dxa"/>
          </w:tcPr>
          <w:p w:rsidR="005D4D89" w:rsidRDefault="005D4D89" w14:paraId="5849A4BA" w14:textId="77777777">
            <w:pPr>
              <w:jc w:val="right"/>
            </w:pPr>
          </w:p>
        </w:tc>
        <w:tc>
          <w:tcPr>
            <w:tcW w:w="567" w:type="dxa"/>
            <w:tcBorders>
              <w:left w:val="nil"/>
            </w:tcBorders>
          </w:tcPr>
          <w:p w:rsidR="005D4D89" w:rsidRDefault="001856D0" w14:paraId="1C415534" w14:textId="77777777">
            <w:pPr>
              <w:jc w:val="right"/>
            </w:pPr>
            <w:r>
              <w:t xml:space="preserve"> </w:t>
            </w:r>
          </w:p>
        </w:tc>
      </w:tr>
      <w:tr w:rsidR="005D4D89" w:rsidTr="00E7153D" w14:paraId="445397EA" w14:textId="77777777">
        <w:tc>
          <w:tcPr>
            <w:tcW w:w="567" w:type="dxa"/>
          </w:tcPr>
          <w:p w:rsidR="005D4D89" w:rsidRDefault="001856D0" w14:paraId="5632DDF1" w14:textId="77777777">
            <w:r>
              <w:t>18</w:t>
            </w:r>
          </w:p>
        </w:tc>
        <w:tc>
          <w:tcPr>
            <w:tcW w:w="6521" w:type="dxa"/>
          </w:tcPr>
          <w:p w:rsidR="005D4D89" w:rsidRDefault="001856D0" w14:paraId="78795BBC" w14:textId="77777777">
            <w:r>
              <w:t>Wat kost een persoon met tbs met voorwaarden per dag en hoe zijn deze kosten opgebouwd?</w:t>
            </w:r>
          </w:p>
        </w:tc>
        <w:tc>
          <w:tcPr>
            <w:tcW w:w="850" w:type="dxa"/>
          </w:tcPr>
          <w:p w:rsidR="005D4D89" w:rsidRDefault="005D4D89" w14:paraId="62C13ECB" w14:textId="77777777">
            <w:pPr>
              <w:jc w:val="right"/>
            </w:pPr>
          </w:p>
        </w:tc>
        <w:tc>
          <w:tcPr>
            <w:tcW w:w="992" w:type="dxa"/>
          </w:tcPr>
          <w:p w:rsidR="005D4D89" w:rsidRDefault="005D4D89" w14:paraId="2A92E98F" w14:textId="77777777">
            <w:pPr>
              <w:jc w:val="right"/>
            </w:pPr>
          </w:p>
        </w:tc>
        <w:tc>
          <w:tcPr>
            <w:tcW w:w="567" w:type="dxa"/>
            <w:tcBorders>
              <w:left w:val="nil"/>
            </w:tcBorders>
          </w:tcPr>
          <w:p w:rsidR="005D4D89" w:rsidRDefault="001856D0" w14:paraId="6116D76F" w14:textId="77777777">
            <w:pPr>
              <w:jc w:val="right"/>
            </w:pPr>
            <w:r>
              <w:t xml:space="preserve"> </w:t>
            </w:r>
          </w:p>
        </w:tc>
      </w:tr>
      <w:tr w:rsidR="005D4D89" w:rsidTr="00E7153D" w14:paraId="12706CE5" w14:textId="77777777">
        <w:tc>
          <w:tcPr>
            <w:tcW w:w="567" w:type="dxa"/>
          </w:tcPr>
          <w:p w:rsidR="005D4D89" w:rsidRDefault="001856D0" w14:paraId="55F7B6A3" w14:textId="77777777">
            <w:r>
              <w:t>19</w:t>
            </w:r>
          </w:p>
        </w:tc>
        <w:tc>
          <w:tcPr>
            <w:tcW w:w="6521" w:type="dxa"/>
          </w:tcPr>
          <w:p w:rsidR="005D4D89" w:rsidRDefault="001856D0" w14:paraId="1B2661C2" w14:textId="77777777">
            <w:r>
              <w:t>Wat kost een persoon met tbs met dwangverpleging per dag en hoe zijn deze kosten opgebouwd?</w:t>
            </w:r>
          </w:p>
        </w:tc>
        <w:tc>
          <w:tcPr>
            <w:tcW w:w="850" w:type="dxa"/>
          </w:tcPr>
          <w:p w:rsidR="005D4D89" w:rsidRDefault="005D4D89" w14:paraId="2A812173" w14:textId="77777777">
            <w:pPr>
              <w:jc w:val="right"/>
            </w:pPr>
          </w:p>
        </w:tc>
        <w:tc>
          <w:tcPr>
            <w:tcW w:w="992" w:type="dxa"/>
          </w:tcPr>
          <w:p w:rsidR="005D4D89" w:rsidRDefault="005D4D89" w14:paraId="36ED07AD" w14:textId="77777777">
            <w:pPr>
              <w:jc w:val="right"/>
            </w:pPr>
          </w:p>
        </w:tc>
        <w:tc>
          <w:tcPr>
            <w:tcW w:w="567" w:type="dxa"/>
            <w:tcBorders>
              <w:left w:val="nil"/>
            </w:tcBorders>
          </w:tcPr>
          <w:p w:rsidR="005D4D89" w:rsidRDefault="001856D0" w14:paraId="3E4C5BF4" w14:textId="77777777">
            <w:pPr>
              <w:jc w:val="right"/>
            </w:pPr>
            <w:r>
              <w:t xml:space="preserve"> </w:t>
            </w:r>
          </w:p>
        </w:tc>
      </w:tr>
      <w:tr w:rsidR="005D4D89" w:rsidTr="00E7153D" w14:paraId="3A180B83" w14:textId="77777777">
        <w:tc>
          <w:tcPr>
            <w:tcW w:w="567" w:type="dxa"/>
          </w:tcPr>
          <w:p w:rsidR="005D4D89" w:rsidRDefault="001856D0" w14:paraId="7E0E4B14" w14:textId="77777777">
            <w:r>
              <w:t>20</w:t>
            </w:r>
          </w:p>
        </w:tc>
        <w:tc>
          <w:tcPr>
            <w:tcW w:w="6521" w:type="dxa"/>
          </w:tcPr>
          <w:p w:rsidR="005D4D89" w:rsidRDefault="001856D0" w14:paraId="05633FD2" w14:textId="77777777">
            <w:r>
              <w:t>Wat kost een gedetineerde per dag en hoe zijn deze kosten opgebouwd?</w:t>
            </w:r>
          </w:p>
        </w:tc>
        <w:tc>
          <w:tcPr>
            <w:tcW w:w="850" w:type="dxa"/>
          </w:tcPr>
          <w:p w:rsidR="005D4D89" w:rsidRDefault="005D4D89" w14:paraId="4B941103" w14:textId="77777777">
            <w:pPr>
              <w:jc w:val="right"/>
            </w:pPr>
          </w:p>
        </w:tc>
        <w:tc>
          <w:tcPr>
            <w:tcW w:w="992" w:type="dxa"/>
          </w:tcPr>
          <w:p w:rsidR="005D4D89" w:rsidRDefault="005D4D89" w14:paraId="0A5D8300" w14:textId="77777777">
            <w:pPr>
              <w:jc w:val="right"/>
            </w:pPr>
          </w:p>
        </w:tc>
        <w:tc>
          <w:tcPr>
            <w:tcW w:w="567" w:type="dxa"/>
            <w:tcBorders>
              <w:left w:val="nil"/>
            </w:tcBorders>
          </w:tcPr>
          <w:p w:rsidR="005D4D89" w:rsidRDefault="001856D0" w14:paraId="4077417C" w14:textId="77777777">
            <w:pPr>
              <w:jc w:val="right"/>
            </w:pPr>
            <w:r>
              <w:t xml:space="preserve"> </w:t>
            </w:r>
          </w:p>
        </w:tc>
      </w:tr>
      <w:tr w:rsidR="005D4D89" w:rsidTr="00E7153D" w14:paraId="0B5BE0A5" w14:textId="77777777">
        <w:tc>
          <w:tcPr>
            <w:tcW w:w="567" w:type="dxa"/>
          </w:tcPr>
          <w:p w:rsidR="005D4D89" w:rsidRDefault="001856D0" w14:paraId="477E75C8" w14:textId="77777777">
            <w:r>
              <w:t>21</w:t>
            </w:r>
          </w:p>
        </w:tc>
        <w:tc>
          <w:tcPr>
            <w:tcW w:w="6521" w:type="dxa"/>
          </w:tcPr>
          <w:p w:rsidR="005D4D89" w:rsidRDefault="001856D0" w14:paraId="597967A6" w14:textId="77777777">
            <w:r>
              <w:t>Kunt u aangeven hoe vaak het in de afgelopen vijf jaar is voorgekomen dat het OM een gevangenisstraf heeft geëist en de rechter de zaak afdeed zonder strafvervolging?</w:t>
            </w:r>
          </w:p>
        </w:tc>
        <w:tc>
          <w:tcPr>
            <w:tcW w:w="850" w:type="dxa"/>
          </w:tcPr>
          <w:p w:rsidR="005D4D89" w:rsidRDefault="005D4D89" w14:paraId="218A3E06" w14:textId="77777777">
            <w:pPr>
              <w:jc w:val="right"/>
            </w:pPr>
          </w:p>
        </w:tc>
        <w:tc>
          <w:tcPr>
            <w:tcW w:w="992" w:type="dxa"/>
          </w:tcPr>
          <w:p w:rsidR="005D4D89" w:rsidRDefault="005D4D89" w14:paraId="4F7A232D" w14:textId="77777777">
            <w:pPr>
              <w:jc w:val="right"/>
            </w:pPr>
          </w:p>
        </w:tc>
        <w:tc>
          <w:tcPr>
            <w:tcW w:w="567" w:type="dxa"/>
            <w:tcBorders>
              <w:left w:val="nil"/>
            </w:tcBorders>
          </w:tcPr>
          <w:p w:rsidR="005D4D89" w:rsidRDefault="001856D0" w14:paraId="1BA45BA1" w14:textId="77777777">
            <w:pPr>
              <w:jc w:val="right"/>
            </w:pPr>
            <w:r>
              <w:t xml:space="preserve"> </w:t>
            </w:r>
          </w:p>
        </w:tc>
      </w:tr>
      <w:tr w:rsidR="005D4D89" w:rsidTr="00E7153D" w14:paraId="47049D94" w14:textId="77777777">
        <w:tc>
          <w:tcPr>
            <w:tcW w:w="567" w:type="dxa"/>
          </w:tcPr>
          <w:p w:rsidR="005D4D89" w:rsidRDefault="001856D0" w14:paraId="5EC5D369" w14:textId="77777777">
            <w:r>
              <w:t>22</w:t>
            </w:r>
          </w:p>
        </w:tc>
        <w:tc>
          <w:tcPr>
            <w:tcW w:w="6521" w:type="dxa"/>
          </w:tcPr>
          <w:p w:rsidR="005D4D89" w:rsidRDefault="001856D0" w14:paraId="664C4932" w14:textId="77777777">
            <w:r>
              <w:t>Hoe verklaart u het tekort aan zedenrechercheurs?</w:t>
            </w:r>
          </w:p>
        </w:tc>
        <w:tc>
          <w:tcPr>
            <w:tcW w:w="850" w:type="dxa"/>
          </w:tcPr>
          <w:p w:rsidR="005D4D89" w:rsidRDefault="005D4D89" w14:paraId="17A0EC24" w14:textId="77777777">
            <w:pPr>
              <w:jc w:val="right"/>
            </w:pPr>
          </w:p>
        </w:tc>
        <w:tc>
          <w:tcPr>
            <w:tcW w:w="992" w:type="dxa"/>
          </w:tcPr>
          <w:p w:rsidR="005D4D89" w:rsidRDefault="005D4D89" w14:paraId="138FE6EA" w14:textId="77777777">
            <w:pPr>
              <w:jc w:val="right"/>
            </w:pPr>
          </w:p>
        </w:tc>
        <w:tc>
          <w:tcPr>
            <w:tcW w:w="567" w:type="dxa"/>
            <w:tcBorders>
              <w:left w:val="nil"/>
            </w:tcBorders>
          </w:tcPr>
          <w:p w:rsidR="005D4D89" w:rsidRDefault="001856D0" w14:paraId="129A5D93" w14:textId="77777777">
            <w:pPr>
              <w:jc w:val="right"/>
            </w:pPr>
            <w:r>
              <w:t xml:space="preserve"> </w:t>
            </w:r>
          </w:p>
        </w:tc>
      </w:tr>
      <w:tr w:rsidR="005D4D89" w:rsidTr="00E7153D" w14:paraId="6D639816" w14:textId="77777777">
        <w:tc>
          <w:tcPr>
            <w:tcW w:w="567" w:type="dxa"/>
          </w:tcPr>
          <w:p w:rsidR="005D4D89" w:rsidRDefault="001856D0" w14:paraId="171E140E" w14:textId="77777777">
            <w:r>
              <w:t>23</w:t>
            </w:r>
          </w:p>
        </w:tc>
        <w:tc>
          <w:tcPr>
            <w:tcW w:w="6521" w:type="dxa"/>
          </w:tcPr>
          <w:p w:rsidR="005D4D89" w:rsidRDefault="001856D0" w14:paraId="77F41607" w14:textId="77777777">
            <w:r>
              <w:t>Hoeveel woningen en/of lokalen zijn er in de afgelopen vijf jaar door burgemeesters gesloten en wat was de sluitingsduur?</w:t>
            </w:r>
          </w:p>
        </w:tc>
        <w:tc>
          <w:tcPr>
            <w:tcW w:w="850" w:type="dxa"/>
          </w:tcPr>
          <w:p w:rsidR="005D4D89" w:rsidRDefault="005D4D89" w14:paraId="69FE0C8B" w14:textId="77777777">
            <w:pPr>
              <w:jc w:val="right"/>
            </w:pPr>
          </w:p>
        </w:tc>
        <w:tc>
          <w:tcPr>
            <w:tcW w:w="992" w:type="dxa"/>
          </w:tcPr>
          <w:p w:rsidR="005D4D89" w:rsidRDefault="005D4D89" w14:paraId="52341007" w14:textId="77777777">
            <w:pPr>
              <w:jc w:val="right"/>
            </w:pPr>
          </w:p>
        </w:tc>
        <w:tc>
          <w:tcPr>
            <w:tcW w:w="567" w:type="dxa"/>
            <w:tcBorders>
              <w:left w:val="nil"/>
            </w:tcBorders>
          </w:tcPr>
          <w:p w:rsidR="005D4D89" w:rsidRDefault="001856D0" w14:paraId="3257CD16" w14:textId="77777777">
            <w:pPr>
              <w:jc w:val="right"/>
            </w:pPr>
            <w:r>
              <w:t xml:space="preserve"> </w:t>
            </w:r>
          </w:p>
        </w:tc>
      </w:tr>
      <w:tr w:rsidR="005D4D89" w:rsidTr="00E7153D" w14:paraId="46F80D25" w14:textId="77777777">
        <w:tc>
          <w:tcPr>
            <w:tcW w:w="567" w:type="dxa"/>
          </w:tcPr>
          <w:p w:rsidR="005D4D89" w:rsidRDefault="001856D0" w14:paraId="20CE6EB1" w14:textId="77777777">
            <w:r>
              <w:t>24</w:t>
            </w:r>
          </w:p>
        </w:tc>
        <w:tc>
          <w:tcPr>
            <w:tcW w:w="6521" w:type="dxa"/>
          </w:tcPr>
          <w:p w:rsidR="005D4D89" w:rsidRDefault="001856D0" w14:paraId="2A7948F4" w14:textId="77777777">
            <w:r>
              <w:t>Kunt u een uiteenzetting maken van de afgelopen vijf jaar van hoeveel van die sluitingen de rechter is overgegaan tot intrekking van het besluit of het verkorten van de sluitingsduur en daarbij de twee verschillende vormen uitsplitsen?</w:t>
            </w:r>
          </w:p>
        </w:tc>
        <w:tc>
          <w:tcPr>
            <w:tcW w:w="850" w:type="dxa"/>
          </w:tcPr>
          <w:p w:rsidR="005D4D89" w:rsidRDefault="005D4D89" w14:paraId="09F08B84" w14:textId="77777777">
            <w:pPr>
              <w:jc w:val="right"/>
            </w:pPr>
          </w:p>
        </w:tc>
        <w:tc>
          <w:tcPr>
            <w:tcW w:w="992" w:type="dxa"/>
          </w:tcPr>
          <w:p w:rsidR="005D4D89" w:rsidRDefault="005D4D89" w14:paraId="6C24F661" w14:textId="77777777">
            <w:pPr>
              <w:jc w:val="right"/>
            </w:pPr>
          </w:p>
        </w:tc>
        <w:tc>
          <w:tcPr>
            <w:tcW w:w="567" w:type="dxa"/>
            <w:tcBorders>
              <w:left w:val="nil"/>
            </w:tcBorders>
          </w:tcPr>
          <w:p w:rsidR="005D4D89" w:rsidRDefault="001856D0" w14:paraId="610CE69D" w14:textId="77777777">
            <w:pPr>
              <w:jc w:val="right"/>
            </w:pPr>
            <w:r>
              <w:t xml:space="preserve"> </w:t>
            </w:r>
          </w:p>
        </w:tc>
      </w:tr>
      <w:tr w:rsidR="005D4D89" w:rsidTr="00E7153D" w14:paraId="633EB186" w14:textId="77777777">
        <w:tc>
          <w:tcPr>
            <w:tcW w:w="567" w:type="dxa"/>
          </w:tcPr>
          <w:p w:rsidR="005D4D89" w:rsidRDefault="001856D0" w14:paraId="351D24CD" w14:textId="77777777">
            <w:r>
              <w:t>25</w:t>
            </w:r>
          </w:p>
        </w:tc>
        <w:tc>
          <w:tcPr>
            <w:tcW w:w="6521" w:type="dxa"/>
          </w:tcPr>
          <w:p w:rsidR="005D4D89" w:rsidRDefault="001856D0" w14:paraId="3A199694" w14:textId="77777777">
            <w:r>
              <w:t>In welke gemeenten worden de AHOGJ-criteria actief gehandhaafd?</w:t>
            </w:r>
          </w:p>
        </w:tc>
        <w:tc>
          <w:tcPr>
            <w:tcW w:w="850" w:type="dxa"/>
          </w:tcPr>
          <w:p w:rsidR="005D4D89" w:rsidRDefault="005D4D89" w14:paraId="02B277E6" w14:textId="77777777">
            <w:pPr>
              <w:jc w:val="right"/>
            </w:pPr>
          </w:p>
        </w:tc>
        <w:tc>
          <w:tcPr>
            <w:tcW w:w="992" w:type="dxa"/>
          </w:tcPr>
          <w:p w:rsidR="005D4D89" w:rsidRDefault="005D4D89" w14:paraId="13AE54A6" w14:textId="77777777">
            <w:pPr>
              <w:jc w:val="right"/>
            </w:pPr>
          </w:p>
        </w:tc>
        <w:tc>
          <w:tcPr>
            <w:tcW w:w="567" w:type="dxa"/>
            <w:tcBorders>
              <w:left w:val="nil"/>
            </w:tcBorders>
          </w:tcPr>
          <w:p w:rsidR="005D4D89" w:rsidRDefault="001856D0" w14:paraId="21F23096" w14:textId="77777777">
            <w:pPr>
              <w:jc w:val="right"/>
            </w:pPr>
            <w:r>
              <w:t xml:space="preserve"> </w:t>
            </w:r>
          </w:p>
        </w:tc>
      </w:tr>
      <w:tr w:rsidR="005D4D89" w:rsidTr="00E7153D" w14:paraId="71E27E2E" w14:textId="77777777">
        <w:tc>
          <w:tcPr>
            <w:tcW w:w="567" w:type="dxa"/>
          </w:tcPr>
          <w:p w:rsidR="005D4D89" w:rsidRDefault="001856D0" w14:paraId="772D4302" w14:textId="77777777">
            <w:r>
              <w:t>26</w:t>
            </w:r>
          </w:p>
        </w:tc>
        <w:tc>
          <w:tcPr>
            <w:tcW w:w="6521" w:type="dxa"/>
          </w:tcPr>
          <w:p w:rsidR="005D4D89" w:rsidRDefault="001856D0" w14:paraId="1E70A20F" w14:textId="77777777">
            <w:r>
              <w:t>Hoeveel zedenzaken zijn door de rechter in de afgelopen drie jaar afgedaan met een gevangenisstraf en hoe hoog betrof deze straf?</w:t>
            </w:r>
          </w:p>
        </w:tc>
        <w:tc>
          <w:tcPr>
            <w:tcW w:w="850" w:type="dxa"/>
          </w:tcPr>
          <w:p w:rsidR="005D4D89" w:rsidRDefault="005D4D89" w14:paraId="6205D684" w14:textId="77777777">
            <w:pPr>
              <w:jc w:val="right"/>
            </w:pPr>
          </w:p>
        </w:tc>
        <w:tc>
          <w:tcPr>
            <w:tcW w:w="992" w:type="dxa"/>
          </w:tcPr>
          <w:p w:rsidR="005D4D89" w:rsidRDefault="005D4D89" w14:paraId="15036138" w14:textId="77777777">
            <w:pPr>
              <w:jc w:val="right"/>
            </w:pPr>
          </w:p>
        </w:tc>
        <w:tc>
          <w:tcPr>
            <w:tcW w:w="567" w:type="dxa"/>
            <w:tcBorders>
              <w:left w:val="nil"/>
            </w:tcBorders>
          </w:tcPr>
          <w:p w:rsidR="005D4D89" w:rsidRDefault="001856D0" w14:paraId="3DB55DF6" w14:textId="77777777">
            <w:pPr>
              <w:jc w:val="right"/>
            </w:pPr>
            <w:r>
              <w:t xml:space="preserve"> </w:t>
            </w:r>
          </w:p>
        </w:tc>
      </w:tr>
      <w:tr w:rsidR="005D4D89" w:rsidTr="00E7153D" w14:paraId="3616309F" w14:textId="77777777">
        <w:tc>
          <w:tcPr>
            <w:tcW w:w="567" w:type="dxa"/>
          </w:tcPr>
          <w:p w:rsidR="005D4D89" w:rsidRDefault="001856D0" w14:paraId="190FA66C" w14:textId="77777777">
            <w:r>
              <w:t>27</w:t>
            </w:r>
          </w:p>
        </w:tc>
        <w:tc>
          <w:tcPr>
            <w:tcW w:w="6521" w:type="dxa"/>
          </w:tcPr>
          <w:p w:rsidR="005D4D89" w:rsidRDefault="001856D0" w14:paraId="08702C85" w14:textId="77777777">
            <w:r>
              <w:t>Kunt u nader beschrijven op welke manier u de passantenproblematiek aan gaat pakken en hoeveel dat de afgelopen vijf jaar al heeft gekost?</w:t>
            </w:r>
          </w:p>
        </w:tc>
        <w:tc>
          <w:tcPr>
            <w:tcW w:w="850" w:type="dxa"/>
          </w:tcPr>
          <w:p w:rsidR="005D4D89" w:rsidRDefault="005D4D89" w14:paraId="52688F08" w14:textId="77777777">
            <w:pPr>
              <w:jc w:val="right"/>
            </w:pPr>
          </w:p>
        </w:tc>
        <w:tc>
          <w:tcPr>
            <w:tcW w:w="992" w:type="dxa"/>
          </w:tcPr>
          <w:p w:rsidR="005D4D89" w:rsidRDefault="005D4D89" w14:paraId="1043FFE6" w14:textId="77777777">
            <w:pPr>
              <w:jc w:val="right"/>
            </w:pPr>
          </w:p>
        </w:tc>
        <w:tc>
          <w:tcPr>
            <w:tcW w:w="567" w:type="dxa"/>
            <w:tcBorders>
              <w:left w:val="nil"/>
            </w:tcBorders>
          </w:tcPr>
          <w:p w:rsidR="005D4D89" w:rsidRDefault="001856D0" w14:paraId="1BBCD3CD" w14:textId="77777777">
            <w:pPr>
              <w:jc w:val="right"/>
            </w:pPr>
            <w:r>
              <w:t xml:space="preserve"> </w:t>
            </w:r>
          </w:p>
        </w:tc>
      </w:tr>
      <w:tr w:rsidR="005D4D89" w:rsidTr="00E7153D" w14:paraId="43B88F24" w14:textId="77777777">
        <w:tc>
          <w:tcPr>
            <w:tcW w:w="567" w:type="dxa"/>
          </w:tcPr>
          <w:p w:rsidR="005D4D89" w:rsidRDefault="001856D0" w14:paraId="0C5412BD" w14:textId="77777777">
            <w:r>
              <w:t>28</w:t>
            </w:r>
          </w:p>
        </w:tc>
        <w:tc>
          <w:tcPr>
            <w:tcW w:w="6521" w:type="dxa"/>
          </w:tcPr>
          <w:p w:rsidR="005D4D89" w:rsidRDefault="001856D0" w14:paraId="105FA15F" w14:textId="77777777">
            <w:r>
              <w:t>Hoeveel heeft de Staat uitgekeerd aan schadevergoedingen ten gevolge van het niet op tijd afronden van een strafzaak?</w:t>
            </w:r>
          </w:p>
        </w:tc>
        <w:tc>
          <w:tcPr>
            <w:tcW w:w="850" w:type="dxa"/>
          </w:tcPr>
          <w:p w:rsidR="005D4D89" w:rsidRDefault="005D4D89" w14:paraId="3FBE82A4" w14:textId="77777777">
            <w:pPr>
              <w:jc w:val="right"/>
            </w:pPr>
          </w:p>
        </w:tc>
        <w:tc>
          <w:tcPr>
            <w:tcW w:w="992" w:type="dxa"/>
          </w:tcPr>
          <w:p w:rsidR="005D4D89" w:rsidRDefault="005D4D89" w14:paraId="0AA6B236" w14:textId="77777777">
            <w:pPr>
              <w:jc w:val="right"/>
            </w:pPr>
          </w:p>
        </w:tc>
        <w:tc>
          <w:tcPr>
            <w:tcW w:w="567" w:type="dxa"/>
            <w:tcBorders>
              <w:left w:val="nil"/>
            </w:tcBorders>
          </w:tcPr>
          <w:p w:rsidR="005D4D89" w:rsidRDefault="001856D0" w14:paraId="380F72EC" w14:textId="77777777">
            <w:pPr>
              <w:jc w:val="right"/>
            </w:pPr>
            <w:r>
              <w:t xml:space="preserve"> </w:t>
            </w:r>
          </w:p>
        </w:tc>
      </w:tr>
      <w:tr w:rsidR="005D4D89" w:rsidTr="00E7153D" w14:paraId="1B90999B" w14:textId="77777777">
        <w:tc>
          <w:tcPr>
            <w:tcW w:w="567" w:type="dxa"/>
          </w:tcPr>
          <w:p w:rsidR="005D4D89" w:rsidRDefault="001856D0" w14:paraId="1A5835E4" w14:textId="77777777">
            <w:r>
              <w:t>29</w:t>
            </w:r>
          </w:p>
        </w:tc>
        <w:tc>
          <w:tcPr>
            <w:tcW w:w="6521" w:type="dxa"/>
          </w:tcPr>
          <w:p w:rsidR="005D4D89" w:rsidRDefault="001856D0" w14:paraId="45182F30" w14:textId="77777777">
            <w:r>
              <w:t>Hoeveel sociaal raadslieden zijn er in Nederland? Hoe heeft zich dit de afgelopen tien jaar ontwikkeld?</w:t>
            </w:r>
          </w:p>
        </w:tc>
        <w:tc>
          <w:tcPr>
            <w:tcW w:w="850" w:type="dxa"/>
          </w:tcPr>
          <w:p w:rsidR="005D4D89" w:rsidRDefault="005D4D89" w14:paraId="4BD72997" w14:textId="77777777">
            <w:pPr>
              <w:jc w:val="right"/>
            </w:pPr>
          </w:p>
        </w:tc>
        <w:tc>
          <w:tcPr>
            <w:tcW w:w="992" w:type="dxa"/>
          </w:tcPr>
          <w:p w:rsidR="005D4D89" w:rsidRDefault="005D4D89" w14:paraId="186367F0" w14:textId="77777777">
            <w:pPr>
              <w:jc w:val="right"/>
            </w:pPr>
          </w:p>
        </w:tc>
        <w:tc>
          <w:tcPr>
            <w:tcW w:w="567" w:type="dxa"/>
            <w:tcBorders>
              <w:left w:val="nil"/>
            </w:tcBorders>
          </w:tcPr>
          <w:p w:rsidR="005D4D89" w:rsidRDefault="001856D0" w14:paraId="3897331C" w14:textId="77777777">
            <w:pPr>
              <w:jc w:val="right"/>
            </w:pPr>
            <w:r>
              <w:t xml:space="preserve"> </w:t>
            </w:r>
          </w:p>
        </w:tc>
      </w:tr>
      <w:tr w:rsidR="005D4D89" w:rsidTr="00E7153D" w14:paraId="6814E121" w14:textId="77777777">
        <w:tc>
          <w:tcPr>
            <w:tcW w:w="567" w:type="dxa"/>
          </w:tcPr>
          <w:p w:rsidR="005D4D89" w:rsidRDefault="001856D0" w14:paraId="1561A062" w14:textId="77777777">
            <w:r>
              <w:t>30</w:t>
            </w:r>
          </w:p>
        </w:tc>
        <w:tc>
          <w:tcPr>
            <w:tcW w:w="6521" w:type="dxa"/>
          </w:tcPr>
          <w:p w:rsidR="005D4D89" w:rsidRDefault="001856D0" w14:paraId="5D52979B" w14:textId="77777777">
            <w:r>
              <w:t>Hoeveel zou het naar schatting kosten om een extra Huis van het Recht te openen?</w:t>
            </w:r>
          </w:p>
        </w:tc>
        <w:tc>
          <w:tcPr>
            <w:tcW w:w="850" w:type="dxa"/>
          </w:tcPr>
          <w:p w:rsidR="005D4D89" w:rsidRDefault="005D4D89" w14:paraId="448F0481" w14:textId="77777777">
            <w:pPr>
              <w:jc w:val="right"/>
            </w:pPr>
          </w:p>
        </w:tc>
        <w:tc>
          <w:tcPr>
            <w:tcW w:w="992" w:type="dxa"/>
          </w:tcPr>
          <w:p w:rsidR="005D4D89" w:rsidRDefault="005D4D89" w14:paraId="3DAC919E" w14:textId="77777777">
            <w:pPr>
              <w:jc w:val="right"/>
            </w:pPr>
          </w:p>
        </w:tc>
        <w:tc>
          <w:tcPr>
            <w:tcW w:w="567" w:type="dxa"/>
            <w:tcBorders>
              <w:left w:val="nil"/>
            </w:tcBorders>
          </w:tcPr>
          <w:p w:rsidR="005D4D89" w:rsidRDefault="001856D0" w14:paraId="205B428D" w14:textId="77777777">
            <w:pPr>
              <w:jc w:val="right"/>
            </w:pPr>
            <w:r>
              <w:t xml:space="preserve"> </w:t>
            </w:r>
          </w:p>
        </w:tc>
      </w:tr>
      <w:tr w:rsidR="005D4D89" w:rsidTr="00E7153D" w14:paraId="0ABC4DBA" w14:textId="77777777">
        <w:tc>
          <w:tcPr>
            <w:tcW w:w="567" w:type="dxa"/>
          </w:tcPr>
          <w:p w:rsidR="005D4D89" w:rsidRDefault="001856D0" w14:paraId="040D9AE4" w14:textId="77777777">
            <w:r>
              <w:t>31</w:t>
            </w:r>
          </w:p>
        </w:tc>
        <w:tc>
          <w:tcPr>
            <w:tcW w:w="6521" w:type="dxa"/>
          </w:tcPr>
          <w:p w:rsidR="005D4D89" w:rsidRDefault="001856D0" w14:paraId="18FBBF86" w14:textId="77777777">
            <w:r>
              <w:t>Hoeveel zou het kosten om in iedere regio een vrouwenrechtswinkel op te zetten?</w:t>
            </w:r>
          </w:p>
        </w:tc>
        <w:tc>
          <w:tcPr>
            <w:tcW w:w="850" w:type="dxa"/>
          </w:tcPr>
          <w:p w:rsidR="005D4D89" w:rsidRDefault="005D4D89" w14:paraId="0CEF2EFB" w14:textId="77777777">
            <w:pPr>
              <w:jc w:val="right"/>
            </w:pPr>
          </w:p>
        </w:tc>
        <w:tc>
          <w:tcPr>
            <w:tcW w:w="992" w:type="dxa"/>
          </w:tcPr>
          <w:p w:rsidR="005D4D89" w:rsidRDefault="005D4D89" w14:paraId="4EEA089B" w14:textId="77777777">
            <w:pPr>
              <w:jc w:val="right"/>
            </w:pPr>
          </w:p>
        </w:tc>
        <w:tc>
          <w:tcPr>
            <w:tcW w:w="567" w:type="dxa"/>
            <w:tcBorders>
              <w:left w:val="nil"/>
            </w:tcBorders>
          </w:tcPr>
          <w:p w:rsidR="005D4D89" w:rsidRDefault="001856D0" w14:paraId="03590FB5" w14:textId="77777777">
            <w:pPr>
              <w:jc w:val="right"/>
            </w:pPr>
            <w:r>
              <w:t xml:space="preserve"> </w:t>
            </w:r>
          </w:p>
        </w:tc>
      </w:tr>
      <w:tr w:rsidR="005D4D89" w:rsidTr="00E7153D" w14:paraId="495433A8" w14:textId="77777777">
        <w:tc>
          <w:tcPr>
            <w:tcW w:w="567" w:type="dxa"/>
          </w:tcPr>
          <w:p w:rsidR="005D4D89" w:rsidRDefault="001856D0" w14:paraId="74FE8A2C" w14:textId="77777777">
            <w:r>
              <w:t>32</w:t>
            </w:r>
          </w:p>
        </w:tc>
        <w:tc>
          <w:tcPr>
            <w:tcW w:w="6521" w:type="dxa"/>
          </w:tcPr>
          <w:p w:rsidR="005D4D89" w:rsidRDefault="001856D0" w14:paraId="64079D43" w14:textId="77777777">
            <w:r>
              <w:t>Hoeveel zou het kosten om de bestaande vrouwenrechtswinkels structureel te financieren?</w:t>
            </w:r>
          </w:p>
        </w:tc>
        <w:tc>
          <w:tcPr>
            <w:tcW w:w="850" w:type="dxa"/>
          </w:tcPr>
          <w:p w:rsidR="005D4D89" w:rsidRDefault="005D4D89" w14:paraId="1329071B" w14:textId="77777777">
            <w:pPr>
              <w:jc w:val="right"/>
            </w:pPr>
          </w:p>
        </w:tc>
        <w:tc>
          <w:tcPr>
            <w:tcW w:w="992" w:type="dxa"/>
          </w:tcPr>
          <w:p w:rsidR="005D4D89" w:rsidRDefault="005D4D89" w14:paraId="280262A3" w14:textId="77777777">
            <w:pPr>
              <w:jc w:val="right"/>
            </w:pPr>
          </w:p>
        </w:tc>
        <w:tc>
          <w:tcPr>
            <w:tcW w:w="567" w:type="dxa"/>
            <w:tcBorders>
              <w:left w:val="nil"/>
            </w:tcBorders>
          </w:tcPr>
          <w:p w:rsidR="005D4D89" w:rsidRDefault="001856D0" w14:paraId="7E8EDA28" w14:textId="77777777">
            <w:pPr>
              <w:jc w:val="right"/>
            </w:pPr>
            <w:r>
              <w:t xml:space="preserve"> </w:t>
            </w:r>
          </w:p>
        </w:tc>
      </w:tr>
      <w:tr w:rsidR="005D4D89" w:rsidTr="00E7153D" w14:paraId="2F465685" w14:textId="77777777">
        <w:tc>
          <w:tcPr>
            <w:tcW w:w="567" w:type="dxa"/>
          </w:tcPr>
          <w:p w:rsidR="005D4D89" w:rsidRDefault="001856D0" w14:paraId="3E4E8913" w14:textId="77777777">
            <w:r>
              <w:t>33</w:t>
            </w:r>
          </w:p>
        </w:tc>
        <w:tc>
          <w:tcPr>
            <w:tcW w:w="6521" w:type="dxa"/>
          </w:tcPr>
          <w:p w:rsidR="005D4D89" w:rsidRDefault="001856D0" w14:paraId="65ED7DF5" w14:textId="77777777">
            <w:r>
              <w:t>Hoe groot is het tekort aan zedenrechercheurs momenteel?</w:t>
            </w:r>
          </w:p>
        </w:tc>
        <w:tc>
          <w:tcPr>
            <w:tcW w:w="850" w:type="dxa"/>
          </w:tcPr>
          <w:p w:rsidR="005D4D89" w:rsidRDefault="005D4D89" w14:paraId="63061AF6" w14:textId="77777777">
            <w:pPr>
              <w:jc w:val="right"/>
            </w:pPr>
          </w:p>
        </w:tc>
        <w:tc>
          <w:tcPr>
            <w:tcW w:w="992" w:type="dxa"/>
          </w:tcPr>
          <w:p w:rsidR="005D4D89" w:rsidRDefault="005D4D89" w14:paraId="7C452BFA" w14:textId="77777777">
            <w:pPr>
              <w:jc w:val="right"/>
            </w:pPr>
          </w:p>
        </w:tc>
        <w:tc>
          <w:tcPr>
            <w:tcW w:w="567" w:type="dxa"/>
            <w:tcBorders>
              <w:left w:val="nil"/>
            </w:tcBorders>
          </w:tcPr>
          <w:p w:rsidR="005D4D89" w:rsidRDefault="001856D0" w14:paraId="04B50325" w14:textId="77777777">
            <w:pPr>
              <w:jc w:val="right"/>
            </w:pPr>
            <w:r>
              <w:t xml:space="preserve"> </w:t>
            </w:r>
          </w:p>
        </w:tc>
      </w:tr>
      <w:tr w:rsidR="005D4D89" w:rsidTr="00E7153D" w14:paraId="2F3D5D95" w14:textId="77777777">
        <w:tc>
          <w:tcPr>
            <w:tcW w:w="567" w:type="dxa"/>
          </w:tcPr>
          <w:p w:rsidR="005D4D89" w:rsidRDefault="001856D0" w14:paraId="3871E902" w14:textId="77777777">
            <w:r>
              <w:t>34</w:t>
            </w:r>
          </w:p>
        </w:tc>
        <w:tc>
          <w:tcPr>
            <w:tcW w:w="6521" w:type="dxa"/>
          </w:tcPr>
          <w:p w:rsidR="005D4D89" w:rsidRDefault="001856D0" w14:paraId="0504D084" w14:textId="77777777">
            <w:r>
              <w:t>Hoe lang zijn de wachttijden momenteel bij de zedenrecherche?</w:t>
            </w:r>
          </w:p>
        </w:tc>
        <w:tc>
          <w:tcPr>
            <w:tcW w:w="850" w:type="dxa"/>
          </w:tcPr>
          <w:p w:rsidR="005D4D89" w:rsidRDefault="005D4D89" w14:paraId="24C002D0" w14:textId="77777777">
            <w:pPr>
              <w:jc w:val="right"/>
            </w:pPr>
          </w:p>
        </w:tc>
        <w:tc>
          <w:tcPr>
            <w:tcW w:w="992" w:type="dxa"/>
          </w:tcPr>
          <w:p w:rsidR="005D4D89" w:rsidRDefault="005D4D89" w14:paraId="7538BB81" w14:textId="77777777">
            <w:pPr>
              <w:jc w:val="right"/>
            </w:pPr>
          </w:p>
        </w:tc>
        <w:tc>
          <w:tcPr>
            <w:tcW w:w="567" w:type="dxa"/>
            <w:tcBorders>
              <w:left w:val="nil"/>
            </w:tcBorders>
          </w:tcPr>
          <w:p w:rsidR="005D4D89" w:rsidRDefault="001856D0" w14:paraId="1C7E2AD1" w14:textId="77777777">
            <w:pPr>
              <w:jc w:val="right"/>
            </w:pPr>
            <w:r>
              <w:t xml:space="preserve"> </w:t>
            </w:r>
          </w:p>
        </w:tc>
      </w:tr>
      <w:tr w:rsidR="005D4D89" w:rsidTr="00E7153D" w14:paraId="0F53DF07" w14:textId="77777777">
        <w:tc>
          <w:tcPr>
            <w:tcW w:w="567" w:type="dxa"/>
          </w:tcPr>
          <w:p w:rsidR="005D4D89" w:rsidRDefault="001856D0" w14:paraId="603BE5CF" w14:textId="77777777">
            <w:r>
              <w:t>35</w:t>
            </w:r>
          </w:p>
        </w:tc>
        <w:tc>
          <w:tcPr>
            <w:tcW w:w="6521" w:type="dxa"/>
          </w:tcPr>
          <w:p w:rsidR="005D4D89" w:rsidRDefault="001856D0" w14:paraId="74EC1761" w14:textId="77777777">
            <w:r>
              <w:t>Hoeveel zedenzaken kunnen momenteel niet worden opgepakt door de politie, vanwege een gebrek aan zedenrechercheurs?</w:t>
            </w:r>
          </w:p>
        </w:tc>
        <w:tc>
          <w:tcPr>
            <w:tcW w:w="850" w:type="dxa"/>
          </w:tcPr>
          <w:p w:rsidR="005D4D89" w:rsidRDefault="005D4D89" w14:paraId="2049D4A2" w14:textId="77777777">
            <w:pPr>
              <w:jc w:val="right"/>
            </w:pPr>
          </w:p>
        </w:tc>
        <w:tc>
          <w:tcPr>
            <w:tcW w:w="992" w:type="dxa"/>
          </w:tcPr>
          <w:p w:rsidR="005D4D89" w:rsidRDefault="005D4D89" w14:paraId="4B6F1003" w14:textId="77777777">
            <w:pPr>
              <w:jc w:val="right"/>
            </w:pPr>
          </w:p>
        </w:tc>
        <w:tc>
          <w:tcPr>
            <w:tcW w:w="567" w:type="dxa"/>
            <w:tcBorders>
              <w:left w:val="nil"/>
            </w:tcBorders>
          </w:tcPr>
          <w:p w:rsidR="005D4D89" w:rsidRDefault="001856D0" w14:paraId="7EC60FAA" w14:textId="77777777">
            <w:pPr>
              <w:jc w:val="right"/>
            </w:pPr>
            <w:r>
              <w:t xml:space="preserve"> </w:t>
            </w:r>
          </w:p>
        </w:tc>
      </w:tr>
      <w:tr w:rsidR="005D4D89" w:rsidTr="00E7153D" w14:paraId="5AADB272" w14:textId="77777777">
        <w:tc>
          <w:tcPr>
            <w:tcW w:w="567" w:type="dxa"/>
          </w:tcPr>
          <w:p w:rsidR="005D4D89" w:rsidRDefault="001856D0" w14:paraId="1F9FC32C" w14:textId="77777777">
            <w:r>
              <w:t>36</w:t>
            </w:r>
          </w:p>
        </w:tc>
        <w:tc>
          <w:tcPr>
            <w:tcW w:w="6521" w:type="dxa"/>
          </w:tcPr>
          <w:p w:rsidR="005D4D89" w:rsidRDefault="001856D0" w14:paraId="4F0F283B" w14:textId="77777777">
            <w:r>
              <w:t xml:space="preserve">Hoeveel zedenrechercheurs zouden er extra moeten worden aangenomen om </w:t>
            </w:r>
            <w:r>
              <w:lastRenderedPageBreak/>
              <w:t>ervoor te zorgen dat alle aangiftes kunnen worden opgepakt en de wachttijden terug te brengen tot de geldende normen? Hoeveel zou dit kosten?</w:t>
            </w:r>
          </w:p>
        </w:tc>
        <w:tc>
          <w:tcPr>
            <w:tcW w:w="850" w:type="dxa"/>
          </w:tcPr>
          <w:p w:rsidR="005D4D89" w:rsidRDefault="005D4D89" w14:paraId="13873095" w14:textId="77777777">
            <w:pPr>
              <w:jc w:val="right"/>
            </w:pPr>
          </w:p>
        </w:tc>
        <w:tc>
          <w:tcPr>
            <w:tcW w:w="992" w:type="dxa"/>
          </w:tcPr>
          <w:p w:rsidR="005D4D89" w:rsidRDefault="005D4D89" w14:paraId="445F931A" w14:textId="77777777">
            <w:pPr>
              <w:jc w:val="right"/>
            </w:pPr>
          </w:p>
        </w:tc>
        <w:tc>
          <w:tcPr>
            <w:tcW w:w="567" w:type="dxa"/>
            <w:tcBorders>
              <w:left w:val="nil"/>
            </w:tcBorders>
          </w:tcPr>
          <w:p w:rsidR="005D4D89" w:rsidRDefault="001856D0" w14:paraId="219B3785" w14:textId="77777777">
            <w:pPr>
              <w:jc w:val="right"/>
            </w:pPr>
            <w:r>
              <w:t xml:space="preserve"> </w:t>
            </w:r>
          </w:p>
        </w:tc>
      </w:tr>
      <w:tr w:rsidR="005D4D89" w:rsidTr="00E7153D" w14:paraId="421034B5" w14:textId="77777777">
        <w:tc>
          <w:tcPr>
            <w:tcW w:w="567" w:type="dxa"/>
          </w:tcPr>
          <w:p w:rsidR="005D4D89" w:rsidRDefault="001856D0" w14:paraId="54A3A40B" w14:textId="77777777">
            <w:r>
              <w:t>37</w:t>
            </w:r>
          </w:p>
        </w:tc>
        <w:tc>
          <w:tcPr>
            <w:tcW w:w="6521" w:type="dxa"/>
          </w:tcPr>
          <w:p w:rsidR="005D4D89" w:rsidRDefault="001856D0" w14:paraId="24D911AA" w14:textId="77777777">
            <w:r>
              <w:t>Hoeveel zou het kosten om het aantal zedenrechercheurs te verdubbelen?</w:t>
            </w:r>
          </w:p>
        </w:tc>
        <w:tc>
          <w:tcPr>
            <w:tcW w:w="850" w:type="dxa"/>
          </w:tcPr>
          <w:p w:rsidR="005D4D89" w:rsidRDefault="005D4D89" w14:paraId="36876E2A" w14:textId="77777777">
            <w:pPr>
              <w:jc w:val="right"/>
            </w:pPr>
          </w:p>
        </w:tc>
        <w:tc>
          <w:tcPr>
            <w:tcW w:w="992" w:type="dxa"/>
          </w:tcPr>
          <w:p w:rsidR="005D4D89" w:rsidRDefault="005D4D89" w14:paraId="049A1F12" w14:textId="77777777">
            <w:pPr>
              <w:jc w:val="right"/>
            </w:pPr>
          </w:p>
        </w:tc>
        <w:tc>
          <w:tcPr>
            <w:tcW w:w="567" w:type="dxa"/>
            <w:tcBorders>
              <w:left w:val="nil"/>
            </w:tcBorders>
          </w:tcPr>
          <w:p w:rsidR="005D4D89" w:rsidRDefault="001856D0" w14:paraId="27A6B8E7" w14:textId="77777777">
            <w:pPr>
              <w:jc w:val="right"/>
            </w:pPr>
            <w:r>
              <w:t xml:space="preserve"> </w:t>
            </w:r>
          </w:p>
        </w:tc>
      </w:tr>
      <w:tr w:rsidR="005D4D89" w:rsidTr="00E7153D" w14:paraId="0867A9A4" w14:textId="77777777">
        <w:tc>
          <w:tcPr>
            <w:tcW w:w="567" w:type="dxa"/>
          </w:tcPr>
          <w:p w:rsidR="005D4D89" w:rsidRDefault="001856D0" w14:paraId="02C2E5D7" w14:textId="77777777">
            <w:r>
              <w:t>38</w:t>
            </w:r>
          </w:p>
        </w:tc>
        <w:tc>
          <w:tcPr>
            <w:tcW w:w="6521" w:type="dxa"/>
          </w:tcPr>
          <w:p w:rsidR="005D4D89" w:rsidRDefault="001856D0" w14:paraId="09F813AB" w14:textId="77777777">
            <w:r>
              <w:t>Hoeveel capaciteit is er momenteel bij de politie om aangiftes op het gebied van deepfake porno op te pakken?</w:t>
            </w:r>
          </w:p>
        </w:tc>
        <w:tc>
          <w:tcPr>
            <w:tcW w:w="850" w:type="dxa"/>
          </w:tcPr>
          <w:p w:rsidR="005D4D89" w:rsidRDefault="005D4D89" w14:paraId="0D174132" w14:textId="77777777">
            <w:pPr>
              <w:jc w:val="right"/>
            </w:pPr>
          </w:p>
        </w:tc>
        <w:tc>
          <w:tcPr>
            <w:tcW w:w="992" w:type="dxa"/>
          </w:tcPr>
          <w:p w:rsidR="005D4D89" w:rsidRDefault="005D4D89" w14:paraId="502CDCDE" w14:textId="77777777">
            <w:pPr>
              <w:jc w:val="right"/>
            </w:pPr>
          </w:p>
        </w:tc>
        <w:tc>
          <w:tcPr>
            <w:tcW w:w="567" w:type="dxa"/>
            <w:tcBorders>
              <w:left w:val="nil"/>
            </w:tcBorders>
          </w:tcPr>
          <w:p w:rsidR="005D4D89" w:rsidRDefault="001856D0" w14:paraId="642206B1" w14:textId="77777777">
            <w:pPr>
              <w:jc w:val="right"/>
            </w:pPr>
            <w:r>
              <w:t xml:space="preserve"> </w:t>
            </w:r>
          </w:p>
        </w:tc>
      </w:tr>
      <w:tr w:rsidR="005D4D89" w:rsidTr="00E7153D" w14:paraId="1CE66231" w14:textId="77777777">
        <w:tc>
          <w:tcPr>
            <w:tcW w:w="567" w:type="dxa"/>
          </w:tcPr>
          <w:p w:rsidR="005D4D89" w:rsidRDefault="001856D0" w14:paraId="0BE3BD4A" w14:textId="77777777">
            <w:r>
              <w:t>39</w:t>
            </w:r>
          </w:p>
        </w:tc>
        <w:tc>
          <w:tcPr>
            <w:tcW w:w="6521" w:type="dxa"/>
          </w:tcPr>
          <w:p w:rsidR="005D4D89" w:rsidRDefault="001856D0" w14:paraId="3AE18903" w14:textId="77777777">
            <w:r>
              <w:t>Hoe vult u de coördinerende rol in met betrekking tot de Wet weerbaarheid kritieke entiteiten? Welke activiteiten worden in 2027 ondernomen om deze rol invulling te geven?</w:t>
            </w:r>
          </w:p>
        </w:tc>
        <w:tc>
          <w:tcPr>
            <w:tcW w:w="850" w:type="dxa"/>
          </w:tcPr>
          <w:p w:rsidR="005D4D89" w:rsidRDefault="005D4D89" w14:paraId="79521CB7" w14:textId="77777777">
            <w:pPr>
              <w:jc w:val="right"/>
            </w:pPr>
          </w:p>
        </w:tc>
        <w:tc>
          <w:tcPr>
            <w:tcW w:w="992" w:type="dxa"/>
          </w:tcPr>
          <w:p w:rsidR="005D4D89" w:rsidRDefault="005D4D89" w14:paraId="5E249682" w14:textId="77777777">
            <w:pPr>
              <w:jc w:val="right"/>
            </w:pPr>
          </w:p>
        </w:tc>
        <w:tc>
          <w:tcPr>
            <w:tcW w:w="567" w:type="dxa"/>
            <w:tcBorders>
              <w:left w:val="nil"/>
            </w:tcBorders>
          </w:tcPr>
          <w:p w:rsidR="005D4D89" w:rsidRDefault="001856D0" w14:paraId="3CAEE726" w14:textId="77777777">
            <w:pPr>
              <w:jc w:val="right"/>
            </w:pPr>
            <w:r>
              <w:t xml:space="preserve"> </w:t>
            </w:r>
          </w:p>
        </w:tc>
      </w:tr>
      <w:tr w:rsidR="005D4D89" w:rsidTr="00E7153D" w14:paraId="1D588403" w14:textId="77777777">
        <w:tc>
          <w:tcPr>
            <w:tcW w:w="567" w:type="dxa"/>
          </w:tcPr>
          <w:p w:rsidR="005D4D89" w:rsidRDefault="001856D0" w14:paraId="4D51ACEB" w14:textId="77777777">
            <w:r>
              <w:t>40</w:t>
            </w:r>
          </w:p>
        </w:tc>
        <w:tc>
          <w:tcPr>
            <w:tcW w:w="6521" w:type="dxa"/>
          </w:tcPr>
          <w:p w:rsidR="005D4D89" w:rsidRDefault="001856D0" w14:paraId="51639946" w14:textId="77777777">
            <w:r>
              <w:t>Hoeveel budget is er beschikbaar in 2027 voor uitvoering van de Wet weerbaarheid kritieke entiteiten en hoe is dit verdeeld over de verschillende ministeries?</w:t>
            </w:r>
          </w:p>
        </w:tc>
        <w:tc>
          <w:tcPr>
            <w:tcW w:w="850" w:type="dxa"/>
          </w:tcPr>
          <w:p w:rsidR="005D4D89" w:rsidRDefault="005D4D89" w14:paraId="74FBED77" w14:textId="77777777">
            <w:pPr>
              <w:jc w:val="right"/>
            </w:pPr>
          </w:p>
        </w:tc>
        <w:tc>
          <w:tcPr>
            <w:tcW w:w="992" w:type="dxa"/>
          </w:tcPr>
          <w:p w:rsidR="005D4D89" w:rsidRDefault="005D4D89" w14:paraId="7FD1E2AA" w14:textId="77777777">
            <w:pPr>
              <w:jc w:val="right"/>
            </w:pPr>
          </w:p>
        </w:tc>
        <w:tc>
          <w:tcPr>
            <w:tcW w:w="567" w:type="dxa"/>
            <w:tcBorders>
              <w:left w:val="nil"/>
            </w:tcBorders>
          </w:tcPr>
          <w:p w:rsidR="005D4D89" w:rsidRDefault="001856D0" w14:paraId="31F19E74" w14:textId="77777777">
            <w:pPr>
              <w:jc w:val="right"/>
            </w:pPr>
            <w:r>
              <w:t xml:space="preserve"> </w:t>
            </w:r>
          </w:p>
        </w:tc>
      </w:tr>
      <w:tr w:rsidR="005D4D89" w:rsidTr="00E7153D" w14:paraId="68118BF9" w14:textId="77777777">
        <w:tc>
          <w:tcPr>
            <w:tcW w:w="567" w:type="dxa"/>
          </w:tcPr>
          <w:p w:rsidR="005D4D89" w:rsidRDefault="001856D0" w14:paraId="67CD1F95" w14:textId="77777777">
            <w:r>
              <w:t>41</w:t>
            </w:r>
          </w:p>
        </w:tc>
        <w:tc>
          <w:tcPr>
            <w:tcW w:w="6521" w:type="dxa"/>
          </w:tcPr>
          <w:p w:rsidR="005D4D89" w:rsidRDefault="001856D0" w14:paraId="434195AF" w14:textId="77777777">
            <w:r>
              <w:t>Welke doelen zijn er gesteld om te behalen in 2027 met betrekking tot de wet weerbaarheid kritieke entiteiten?</w:t>
            </w:r>
          </w:p>
        </w:tc>
        <w:tc>
          <w:tcPr>
            <w:tcW w:w="850" w:type="dxa"/>
          </w:tcPr>
          <w:p w:rsidR="005D4D89" w:rsidRDefault="005D4D89" w14:paraId="46182C65" w14:textId="77777777">
            <w:pPr>
              <w:jc w:val="right"/>
            </w:pPr>
          </w:p>
        </w:tc>
        <w:tc>
          <w:tcPr>
            <w:tcW w:w="992" w:type="dxa"/>
          </w:tcPr>
          <w:p w:rsidR="005D4D89" w:rsidRDefault="005D4D89" w14:paraId="286C0605" w14:textId="77777777">
            <w:pPr>
              <w:jc w:val="right"/>
            </w:pPr>
          </w:p>
        </w:tc>
        <w:tc>
          <w:tcPr>
            <w:tcW w:w="567" w:type="dxa"/>
            <w:tcBorders>
              <w:left w:val="nil"/>
            </w:tcBorders>
          </w:tcPr>
          <w:p w:rsidR="005D4D89" w:rsidRDefault="001856D0" w14:paraId="532FB3CC" w14:textId="77777777">
            <w:pPr>
              <w:jc w:val="right"/>
            </w:pPr>
            <w:r>
              <w:t xml:space="preserve"> </w:t>
            </w:r>
          </w:p>
        </w:tc>
      </w:tr>
      <w:tr w:rsidR="005D4D89" w:rsidTr="00E7153D" w14:paraId="7441456F" w14:textId="77777777">
        <w:tc>
          <w:tcPr>
            <w:tcW w:w="567" w:type="dxa"/>
          </w:tcPr>
          <w:p w:rsidR="005D4D89" w:rsidRDefault="001856D0" w14:paraId="0433BAC2" w14:textId="77777777">
            <w:r>
              <w:t>42</w:t>
            </w:r>
          </w:p>
        </w:tc>
        <w:tc>
          <w:tcPr>
            <w:tcW w:w="6521" w:type="dxa"/>
          </w:tcPr>
          <w:p w:rsidR="005D4D89" w:rsidRDefault="001856D0" w14:paraId="4F905C26" w14:textId="77777777">
            <w:r>
              <w:t>Welk budget is er beschikbaar in 2027 met betrekking tot de Wet weerbaarheid kritieke entiteiten voor het beschermen van onze drinkwatervoorziening?</w:t>
            </w:r>
          </w:p>
        </w:tc>
        <w:tc>
          <w:tcPr>
            <w:tcW w:w="850" w:type="dxa"/>
          </w:tcPr>
          <w:p w:rsidR="005D4D89" w:rsidRDefault="005D4D89" w14:paraId="702BF611" w14:textId="77777777">
            <w:pPr>
              <w:jc w:val="right"/>
            </w:pPr>
          </w:p>
        </w:tc>
        <w:tc>
          <w:tcPr>
            <w:tcW w:w="992" w:type="dxa"/>
          </w:tcPr>
          <w:p w:rsidR="005D4D89" w:rsidRDefault="005D4D89" w14:paraId="618BE954" w14:textId="77777777">
            <w:pPr>
              <w:jc w:val="right"/>
            </w:pPr>
          </w:p>
        </w:tc>
        <w:tc>
          <w:tcPr>
            <w:tcW w:w="567" w:type="dxa"/>
            <w:tcBorders>
              <w:left w:val="nil"/>
            </w:tcBorders>
          </w:tcPr>
          <w:p w:rsidR="005D4D89" w:rsidRDefault="001856D0" w14:paraId="4F831ECC" w14:textId="77777777">
            <w:pPr>
              <w:jc w:val="right"/>
            </w:pPr>
            <w:r>
              <w:t xml:space="preserve"> </w:t>
            </w:r>
          </w:p>
        </w:tc>
      </w:tr>
      <w:tr w:rsidR="005D4D89" w:rsidTr="00E7153D" w14:paraId="0C22D680" w14:textId="77777777">
        <w:tc>
          <w:tcPr>
            <w:tcW w:w="567" w:type="dxa"/>
          </w:tcPr>
          <w:p w:rsidR="005D4D89" w:rsidRDefault="001856D0" w14:paraId="07119E8D" w14:textId="77777777">
            <w:r>
              <w:t>43</w:t>
            </w:r>
          </w:p>
        </w:tc>
        <w:tc>
          <w:tcPr>
            <w:tcW w:w="6521" w:type="dxa"/>
          </w:tcPr>
          <w:p w:rsidR="005D4D89" w:rsidRDefault="001856D0" w14:paraId="49FC3800" w14:textId="77777777">
            <w:r>
              <w:t>Welke activiteiten worden in 2027 ondernomen met betrekking tot de uitvoering van de Wet weerbaarheid kritieke entiteiten?</w:t>
            </w:r>
          </w:p>
        </w:tc>
        <w:tc>
          <w:tcPr>
            <w:tcW w:w="850" w:type="dxa"/>
          </w:tcPr>
          <w:p w:rsidR="005D4D89" w:rsidRDefault="005D4D89" w14:paraId="6BFD3B5A" w14:textId="77777777">
            <w:pPr>
              <w:jc w:val="right"/>
            </w:pPr>
          </w:p>
        </w:tc>
        <w:tc>
          <w:tcPr>
            <w:tcW w:w="992" w:type="dxa"/>
          </w:tcPr>
          <w:p w:rsidR="005D4D89" w:rsidRDefault="005D4D89" w14:paraId="6CDAE65A" w14:textId="77777777">
            <w:pPr>
              <w:jc w:val="right"/>
            </w:pPr>
          </w:p>
        </w:tc>
        <w:tc>
          <w:tcPr>
            <w:tcW w:w="567" w:type="dxa"/>
            <w:tcBorders>
              <w:left w:val="nil"/>
            </w:tcBorders>
          </w:tcPr>
          <w:p w:rsidR="005D4D89" w:rsidRDefault="001856D0" w14:paraId="24C3F1E0" w14:textId="77777777">
            <w:pPr>
              <w:jc w:val="right"/>
            </w:pPr>
            <w:r>
              <w:t xml:space="preserve"> </w:t>
            </w:r>
          </w:p>
        </w:tc>
      </w:tr>
      <w:tr w:rsidR="005D4D89" w:rsidTr="00E7153D" w14:paraId="3303301D" w14:textId="77777777">
        <w:tc>
          <w:tcPr>
            <w:tcW w:w="567" w:type="dxa"/>
          </w:tcPr>
          <w:p w:rsidR="005D4D89" w:rsidRDefault="001856D0" w14:paraId="2F8BA1DA" w14:textId="77777777">
            <w:r>
              <w:t>44</w:t>
            </w:r>
          </w:p>
        </w:tc>
        <w:tc>
          <w:tcPr>
            <w:tcW w:w="6521" w:type="dxa"/>
          </w:tcPr>
          <w:p w:rsidR="005D4D89" w:rsidRDefault="001856D0" w14:paraId="1ACCE843" w14:textId="77777777">
            <w:r>
              <w:t>Welke activiteiten worden in 2027 ondernomen met betrekking tot de uitvoering van de Wet weerbaarheid kritieke entiteiten en het beschermen van onze drinkwatervoorziening?</w:t>
            </w:r>
          </w:p>
        </w:tc>
        <w:tc>
          <w:tcPr>
            <w:tcW w:w="850" w:type="dxa"/>
          </w:tcPr>
          <w:p w:rsidR="005D4D89" w:rsidRDefault="005D4D89" w14:paraId="41F7116E" w14:textId="77777777">
            <w:pPr>
              <w:jc w:val="right"/>
            </w:pPr>
          </w:p>
        </w:tc>
        <w:tc>
          <w:tcPr>
            <w:tcW w:w="992" w:type="dxa"/>
          </w:tcPr>
          <w:p w:rsidR="005D4D89" w:rsidRDefault="005D4D89" w14:paraId="3E64808D" w14:textId="77777777">
            <w:pPr>
              <w:jc w:val="right"/>
            </w:pPr>
          </w:p>
        </w:tc>
        <w:tc>
          <w:tcPr>
            <w:tcW w:w="567" w:type="dxa"/>
            <w:tcBorders>
              <w:left w:val="nil"/>
            </w:tcBorders>
          </w:tcPr>
          <w:p w:rsidR="005D4D89" w:rsidRDefault="001856D0" w14:paraId="30A48807" w14:textId="77777777">
            <w:pPr>
              <w:jc w:val="right"/>
            </w:pPr>
            <w:r>
              <w:t xml:space="preserve"> </w:t>
            </w:r>
          </w:p>
        </w:tc>
      </w:tr>
      <w:tr w:rsidR="005D4D89" w:rsidTr="00E7153D" w14:paraId="6B00116A" w14:textId="77777777">
        <w:tc>
          <w:tcPr>
            <w:tcW w:w="567" w:type="dxa"/>
          </w:tcPr>
          <w:p w:rsidR="005D4D89" w:rsidRDefault="001856D0" w14:paraId="1C598B86" w14:textId="77777777">
            <w:r>
              <w:t>45</w:t>
            </w:r>
          </w:p>
        </w:tc>
        <w:tc>
          <w:tcPr>
            <w:tcW w:w="6521" w:type="dxa"/>
          </w:tcPr>
          <w:p w:rsidR="005D4D89" w:rsidRDefault="001856D0" w14:paraId="324A55FE" w14:textId="77777777">
            <w:r>
              <w:t>Welke activiteiten worden in 2027 ondernomen met betrekking tot de uitvoering van de Wet weerbaarheid kritieke entiteiten en het beschermen van ons spoor?</w:t>
            </w:r>
          </w:p>
        </w:tc>
        <w:tc>
          <w:tcPr>
            <w:tcW w:w="850" w:type="dxa"/>
          </w:tcPr>
          <w:p w:rsidR="005D4D89" w:rsidRDefault="005D4D89" w14:paraId="68D1C198" w14:textId="77777777">
            <w:pPr>
              <w:jc w:val="right"/>
            </w:pPr>
          </w:p>
        </w:tc>
        <w:tc>
          <w:tcPr>
            <w:tcW w:w="992" w:type="dxa"/>
          </w:tcPr>
          <w:p w:rsidR="005D4D89" w:rsidRDefault="005D4D89" w14:paraId="51FCD9A1" w14:textId="77777777">
            <w:pPr>
              <w:jc w:val="right"/>
            </w:pPr>
          </w:p>
        </w:tc>
        <w:tc>
          <w:tcPr>
            <w:tcW w:w="567" w:type="dxa"/>
            <w:tcBorders>
              <w:left w:val="nil"/>
            </w:tcBorders>
          </w:tcPr>
          <w:p w:rsidR="005D4D89" w:rsidRDefault="001856D0" w14:paraId="6C35E787" w14:textId="77777777">
            <w:pPr>
              <w:jc w:val="right"/>
            </w:pPr>
            <w:r>
              <w:t xml:space="preserve"> </w:t>
            </w:r>
          </w:p>
        </w:tc>
      </w:tr>
      <w:tr w:rsidR="005D4D89" w:rsidTr="00E7153D" w14:paraId="68B61DD3" w14:textId="77777777">
        <w:tc>
          <w:tcPr>
            <w:tcW w:w="567" w:type="dxa"/>
          </w:tcPr>
          <w:p w:rsidR="005D4D89" w:rsidRDefault="001856D0" w14:paraId="7CA8F495" w14:textId="77777777">
            <w:r>
              <w:t>46</w:t>
            </w:r>
          </w:p>
        </w:tc>
        <w:tc>
          <w:tcPr>
            <w:tcW w:w="6521" w:type="dxa"/>
          </w:tcPr>
          <w:p w:rsidR="005D4D89" w:rsidRDefault="001856D0" w14:paraId="78BBF9AD" w14:textId="77777777">
            <w:r>
              <w:t>Welke activiteiten worden in 2027 ondernomen met betrekking tot de uitvoering van de Wet weerbaarheid kritieke entiteiten en het beschermen van onze luchthavens?</w:t>
            </w:r>
          </w:p>
        </w:tc>
        <w:tc>
          <w:tcPr>
            <w:tcW w:w="850" w:type="dxa"/>
          </w:tcPr>
          <w:p w:rsidR="005D4D89" w:rsidRDefault="005D4D89" w14:paraId="5E66644C" w14:textId="77777777">
            <w:pPr>
              <w:jc w:val="right"/>
            </w:pPr>
          </w:p>
        </w:tc>
        <w:tc>
          <w:tcPr>
            <w:tcW w:w="992" w:type="dxa"/>
          </w:tcPr>
          <w:p w:rsidR="005D4D89" w:rsidRDefault="005D4D89" w14:paraId="19229A98" w14:textId="77777777">
            <w:pPr>
              <w:jc w:val="right"/>
            </w:pPr>
          </w:p>
        </w:tc>
        <w:tc>
          <w:tcPr>
            <w:tcW w:w="567" w:type="dxa"/>
            <w:tcBorders>
              <w:left w:val="nil"/>
            </w:tcBorders>
          </w:tcPr>
          <w:p w:rsidR="005D4D89" w:rsidRDefault="001856D0" w14:paraId="5F916AAB" w14:textId="77777777">
            <w:pPr>
              <w:jc w:val="right"/>
            </w:pPr>
            <w:r>
              <w:t xml:space="preserve"> </w:t>
            </w:r>
          </w:p>
        </w:tc>
      </w:tr>
      <w:tr w:rsidR="005D4D89" w:rsidTr="00E7153D" w14:paraId="01C1C916" w14:textId="77777777">
        <w:tc>
          <w:tcPr>
            <w:tcW w:w="567" w:type="dxa"/>
          </w:tcPr>
          <w:p w:rsidR="005D4D89" w:rsidRDefault="001856D0" w14:paraId="2DA32396" w14:textId="77777777">
            <w:r>
              <w:t>47</w:t>
            </w:r>
          </w:p>
        </w:tc>
        <w:tc>
          <w:tcPr>
            <w:tcW w:w="6521" w:type="dxa"/>
          </w:tcPr>
          <w:p w:rsidR="005D4D89" w:rsidRDefault="001856D0" w14:paraId="6698F59A" w14:textId="77777777">
            <w:r>
              <w:t>Welke activiteiten worden in 2027 ondernomen met betrekking tot de uitvoering van de Wet weerbaarheid kritieke entiteiten en het beschermen van onze havens?</w:t>
            </w:r>
          </w:p>
        </w:tc>
        <w:tc>
          <w:tcPr>
            <w:tcW w:w="850" w:type="dxa"/>
          </w:tcPr>
          <w:p w:rsidR="005D4D89" w:rsidRDefault="005D4D89" w14:paraId="1512F30F" w14:textId="77777777">
            <w:pPr>
              <w:jc w:val="right"/>
            </w:pPr>
          </w:p>
        </w:tc>
        <w:tc>
          <w:tcPr>
            <w:tcW w:w="992" w:type="dxa"/>
          </w:tcPr>
          <w:p w:rsidR="005D4D89" w:rsidRDefault="005D4D89" w14:paraId="13033F53" w14:textId="77777777">
            <w:pPr>
              <w:jc w:val="right"/>
            </w:pPr>
          </w:p>
        </w:tc>
        <w:tc>
          <w:tcPr>
            <w:tcW w:w="567" w:type="dxa"/>
            <w:tcBorders>
              <w:left w:val="nil"/>
            </w:tcBorders>
          </w:tcPr>
          <w:p w:rsidR="005D4D89" w:rsidRDefault="001856D0" w14:paraId="7EA10174" w14:textId="77777777">
            <w:pPr>
              <w:jc w:val="right"/>
            </w:pPr>
            <w:r>
              <w:t xml:space="preserve"> </w:t>
            </w:r>
          </w:p>
        </w:tc>
      </w:tr>
      <w:tr w:rsidR="005D4D89" w:rsidTr="00E7153D" w14:paraId="0C804436" w14:textId="77777777">
        <w:tc>
          <w:tcPr>
            <w:tcW w:w="567" w:type="dxa"/>
          </w:tcPr>
          <w:p w:rsidR="005D4D89" w:rsidRDefault="001856D0" w14:paraId="024C13E8" w14:textId="77777777">
            <w:r>
              <w:t>48</w:t>
            </w:r>
          </w:p>
        </w:tc>
        <w:tc>
          <w:tcPr>
            <w:tcW w:w="6521" w:type="dxa"/>
          </w:tcPr>
          <w:p w:rsidR="005D4D89" w:rsidRDefault="001856D0" w14:paraId="3BA466A1" w14:textId="77777777">
            <w:r>
              <w:t>Welke activiteiten worden in 2027 ondernomen met betrekking tot de uitvoering van de Wet weerbaarheid kritieke entiteiten en het beschermen van onze voedselvoorziening?</w:t>
            </w:r>
          </w:p>
        </w:tc>
        <w:tc>
          <w:tcPr>
            <w:tcW w:w="850" w:type="dxa"/>
          </w:tcPr>
          <w:p w:rsidR="005D4D89" w:rsidRDefault="005D4D89" w14:paraId="2D01F392" w14:textId="77777777">
            <w:pPr>
              <w:jc w:val="right"/>
            </w:pPr>
          </w:p>
        </w:tc>
        <w:tc>
          <w:tcPr>
            <w:tcW w:w="992" w:type="dxa"/>
          </w:tcPr>
          <w:p w:rsidR="005D4D89" w:rsidRDefault="005D4D89" w14:paraId="3EE9E601" w14:textId="77777777">
            <w:pPr>
              <w:jc w:val="right"/>
            </w:pPr>
          </w:p>
        </w:tc>
        <w:tc>
          <w:tcPr>
            <w:tcW w:w="567" w:type="dxa"/>
            <w:tcBorders>
              <w:left w:val="nil"/>
            </w:tcBorders>
          </w:tcPr>
          <w:p w:rsidR="005D4D89" w:rsidRDefault="001856D0" w14:paraId="2E299685" w14:textId="77777777">
            <w:pPr>
              <w:jc w:val="right"/>
            </w:pPr>
            <w:r>
              <w:t xml:space="preserve"> </w:t>
            </w:r>
          </w:p>
        </w:tc>
      </w:tr>
      <w:tr w:rsidR="005D4D89" w:rsidTr="00E7153D" w14:paraId="7006DE22" w14:textId="77777777">
        <w:tc>
          <w:tcPr>
            <w:tcW w:w="567" w:type="dxa"/>
          </w:tcPr>
          <w:p w:rsidR="005D4D89" w:rsidRDefault="001856D0" w14:paraId="2FC58191" w14:textId="77777777">
            <w:r>
              <w:t>49</w:t>
            </w:r>
          </w:p>
        </w:tc>
        <w:tc>
          <w:tcPr>
            <w:tcW w:w="6521" w:type="dxa"/>
          </w:tcPr>
          <w:p w:rsidR="005D4D89" w:rsidRDefault="001856D0" w14:paraId="4708691F" w14:textId="77777777">
            <w:r>
              <w:t>Welke activiteiten worden in 2027 ondernomen met betrekking tot de uitvoering van de Wet weerbaarheid kritieke entiteiten en het beschermen van onze electriciteitsvoorziening?</w:t>
            </w:r>
          </w:p>
        </w:tc>
        <w:tc>
          <w:tcPr>
            <w:tcW w:w="850" w:type="dxa"/>
          </w:tcPr>
          <w:p w:rsidR="005D4D89" w:rsidRDefault="005D4D89" w14:paraId="28B5B51C" w14:textId="77777777">
            <w:pPr>
              <w:jc w:val="right"/>
            </w:pPr>
          </w:p>
        </w:tc>
        <w:tc>
          <w:tcPr>
            <w:tcW w:w="992" w:type="dxa"/>
          </w:tcPr>
          <w:p w:rsidR="005D4D89" w:rsidRDefault="005D4D89" w14:paraId="5DF1CDC2" w14:textId="77777777">
            <w:pPr>
              <w:jc w:val="right"/>
            </w:pPr>
          </w:p>
        </w:tc>
        <w:tc>
          <w:tcPr>
            <w:tcW w:w="567" w:type="dxa"/>
            <w:tcBorders>
              <w:left w:val="nil"/>
            </w:tcBorders>
          </w:tcPr>
          <w:p w:rsidR="005D4D89" w:rsidRDefault="001856D0" w14:paraId="206F7C78" w14:textId="77777777">
            <w:pPr>
              <w:jc w:val="right"/>
            </w:pPr>
            <w:r>
              <w:t xml:space="preserve"> </w:t>
            </w:r>
          </w:p>
        </w:tc>
      </w:tr>
      <w:tr w:rsidR="005D4D89" w:rsidTr="00E7153D" w14:paraId="2C04E407" w14:textId="77777777">
        <w:tc>
          <w:tcPr>
            <w:tcW w:w="567" w:type="dxa"/>
          </w:tcPr>
          <w:p w:rsidR="005D4D89" w:rsidRDefault="001856D0" w14:paraId="5284B6B0" w14:textId="77777777">
            <w:r>
              <w:t>50</w:t>
            </w:r>
          </w:p>
        </w:tc>
        <w:tc>
          <w:tcPr>
            <w:tcW w:w="6521" w:type="dxa"/>
          </w:tcPr>
          <w:p w:rsidR="005D4D89" w:rsidRDefault="001856D0" w14:paraId="48614CFD" w14:textId="77777777">
            <w:r>
              <w:t>Welke activiteiten worden in 2027 ondernomen met betrekking tot de uitvoering van de Wet weerbaarheid kritieke entiteiten en het beschermen van onze betalingssystemen?</w:t>
            </w:r>
          </w:p>
        </w:tc>
        <w:tc>
          <w:tcPr>
            <w:tcW w:w="850" w:type="dxa"/>
          </w:tcPr>
          <w:p w:rsidR="005D4D89" w:rsidRDefault="005D4D89" w14:paraId="57D35196" w14:textId="77777777">
            <w:pPr>
              <w:jc w:val="right"/>
            </w:pPr>
          </w:p>
        </w:tc>
        <w:tc>
          <w:tcPr>
            <w:tcW w:w="992" w:type="dxa"/>
          </w:tcPr>
          <w:p w:rsidR="005D4D89" w:rsidRDefault="005D4D89" w14:paraId="60EDD2DD" w14:textId="77777777">
            <w:pPr>
              <w:jc w:val="right"/>
            </w:pPr>
          </w:p>
        </w:tc>
        <w:tc>
          <w:tcPr>
            <w:tcW w:w="567" w:type="dxa"/>
            <w:tcBorders>
              <w:left w:val="nil"/>
            </w:tcBorders>
          </w:tcPr>
          <w:p w:rsidR="005D4D89" w:rsidRDefault="001856D0" w14:paraId="1EBF4D4A" w14:textId="77777777">
            <w:pPr>
              <w:jc w:val="right"/>
            </w:pPr>
            <w:r>
              <w:t xml:space="preserve"> </w:t>
            </w:r>
          </w:p>
        </w:tc>
      </w:tr>
      <w:tr w:rsidR="005D4D89" w:rsidTr="00E7153D" w14:paraId="45281FB9" w14:textId="77777777">
        <w:tc>
          <w:tcPr>
            <w:tcW w:w="567" w:type="dxa"/>
          </w:tcPr>
          <w:p w:rsidR="005D4D89" w:rsidRDefault="001856D0" w14:paraId="52ACB9B5" w14:textId="77777777">
            <w:r>
              <w:t>51</w:t>
            </w:r>
          </w:p>
        </w:tc>
        <w:tc>
          <w:tcPr>
            <w:tcW w:w="6521" w:type="dxa"/>
          </w:tcPr>
          <w:p w:rsidR="005D4D89" w:rsidRDefault="001856D0" w14:paraId="475D3470" w14:textId="77777777">
            <w:r>
              <w:t>Kunt u de kosten van het experiment gesloten coffeeshopketen uiteenzetten op jaarbasis? Welk deel van de kosten kan worden voorkomen bij een stop van dit experiment?</w:t>
            </w:r>
          </w:p>
        </w:tc>
        <w:tc>
          <w:tcPr>
            <w:tcW w:w="850" w:type="dxa"/>
          </w:tcPr>
          <w:p w:rsidR="005D4D89" w:rsidRDefault="005D4D89" w14:paraId="5DB184CD" w14:textId="77777777">
            <w:pPr>
              <w:jc w:val="right"/>
            </w:pPr>
          </w:p>
        </w:tc>
        <w:tc>
          <w:tcPr>
            <w:tcW w:w="992" w:type="dxa"/>
          </w:tcPr>
          <w:p w:rsidR="005D4D89" w:rsidRDefault="005D4D89" w14:paraId="7E409DB0" w14:textId="77777777">
            <w:pPr>
              <w:jc w:val="right"/>
            </w:pPr>
          </w:p>
        </w:tc>
        <w:tc>
          <w:tcPr>
            <w:tcW w:w="567" w:type="dxa"/>
            <w:tcBorders>
              <w:left w:val="nil"/>
            </w:tcBorders>
          </w:tcPr>
          <w:p w:rsidR="005D4D89" w:rsidRDefault="001856D0" w14:paraId="0FEE5463" w14:textId="77777777">
            <w:pPr>
              <w:jc w:val="right"/>
            </w:pPr>
            <w:r>
              <w:t xml:space="preserve"> </w:t>
            </w:r>
          </w:p>
        </w:tc>
      </w:tr>
      <w:tr w:rsidR="005D4D89" w:rsidTr="00E7153D" w14:paraId="4F272DD7" w14:textId="77777777">
        <w:tc>
          <w:tcPr>
            <w:tcW w:w="567" w:type="dxa"/>
          </w:tcPr>
          <w:p w:rsidR="005D4D89" w:rsidRDefault="001856D0" w14:paraId="2F55DA2B" w14:textId="77777777">
            <w:r>
              <w:t>52</w:t>
            </w:r>
          </w:p>
        </w:tc>
        <w:tc>
          <w:tcPr>
            <w:tcW w:w="6521" w:type="dxa"/>
          </w:tcPr>
          <w:p w:rsidR="005D4D89" w:rsidRDefault="001856D0" w14:paraId="0B9F74EC" w14:textId="77777777">
            <w:r>
              <w:t>Hoeveel middelen worden beschikbaar gesteld voor politievrijwilligers in de komende jaren?</w:t>
            </w:r>
          </w:p>
        </w:tc>
        <w:tc>
          <w:tcPr>
            <w:tcW w:w="850" w:type="dxa"/>
          </w:tcPr>
          <w:p w:rsidR="005D4D89" w:rsidRDefault="005D4D89" w14:paraId="7F553847" w14:textId="77777777">
            <w:pPr>
              <w:jc w:val="right"/>
            </w:pPr>
          </w:p>
        </w:tc>
        <w:tc>
          <w:tcPr>
            <w:tcW w:w="992" w:type="dxa"/>
          </w:tcPr>
          <w:p w:rsidR="005D4D89" w:rsidRDefault="005D4D89" w14:paraId="035D04FE" w14:textId="77777777">
            <w:pPr>
              <w:jc w:val="right"/>
            </w:pPr>
          </w:p>
        </w:tc>
        <w:tc>
          <w:tcPr>
            <w:tcW w:w="567" w:type="dxa"/>
            <w:tcBorders>
              <w:left w:val="nil"/>
            </w:tcBorders>
          </w:tcPr>
          <w:p w:rsidR="005D4D89" w:rsidRDefault="001856D0" w14:paraId="229527DE" w14:textId="77777777">
            <w:pPr>
              <w:jc w:val="right"/>
            </w:pPr>
            <w:r>
              <w:t xml:space="preserve"> </w:t>
            </w:r>
          </w:p>
        </w:tc>
      </w:tr>
      <w:tr w:rsidR="005D4D89" w:rsidTr="00E7153D" w14:paraId="3366CC76" w14:textId="77777777">
        <w:tc>
          <w:tcPr>
            <w:tcW w:w="567" w:type="dxa"/>
          </w:tcPr>
          <w:p w:rsidR="005D4D89" w:rsidRDefault="001856D0" w14:paraId="2D1661CE" w14:textId="77777777">
            <w:r>
              <w:t>53</w:t>
            </w:r>
          </w:p>
        </w:tc>
        <w:tc>
          <w:tcPr>
            <w:tcW w:w="6521" w:type="dxa"/>
          </w:tcPr>
          <w:p w:rsidR="005D4D89" w:rsidRDefault="001856D0" w14:paraId="4EB2E75D" w14:textId="77777777">
            <w:r>
              <w:t>Is er door het intrekken van het wetsvoorstel omgang grootouders vrijval ontstaan en zo ja, waar wordt dat aan besteed?</w:t>
            </w:r>
          </w:p>
        </w:tc>
        <w:tc>
          <w:tcPr>
            <w:tcW w:w="850" w:type="dxa"/>
          </w:tcPr>
          <w:p w:rsidR="005D4D89" w:rsidRDefault="005D4D89" w14:paraId="4062B839" w14:textId="77777777">
            <w:pPr>
              <w:jc w:val="right"/>
            </w:pPr>
          </w:p>
        </w:tc>
        <w:tc>
          <w:tcPr>
            <w:tcW w:w="992" w:type="dxa"/>
          </w:tcPr>
          <w:p w:rsidR="005D4D89" w:rsidRDefault="005D4D89" w14:paraId="26422997" w14:textId="77777777">
            <w:pPr>
              <w:jc w:val="right"/>
            </w:pPr>
          </w:p>
        </w:tc>
        <w:tc>
          <w:tcPr>
            <w:tcW w:w="567" w:type="dxa"/>
            <w:tcBorders>
              <w:left w:val="nil"/>
            </w:tcBorders>
          </w:tcPr>
          <w:p w:rsidR="005D4D89" w:rsidRDefault="001856D0" w14:paraId="53425940" w14:textId="77777777">
            <w:pPr>
              <w:jc w:val="right"/>
            </w:pPr>
            <w:r>
              <w:t xml:space="preserve"> </w:t>
            </w:r>
          </w:p>
        </w:tc>
      </w:tr>
      <w:tr w:rsidR="005D4D89" w:rsidTr="00E7153D" w14:paraId="3BEC4783" w14:textId="77777777">
        <w:tc>
          <w:tcPr>
            <w:tcW w:w="567" w:type="dxa"/>
          </w:tcPr>
          <w:p w:rsidR="005D4D89" w:rsidRDefault="001856D0" w14:paraId="09BE870A" w14:textId="77777777">
            <w:r>
              <w:t>54</w:t>
            </w:r>
          </w:p>
        </w:tc>
        <w:tc>
          <w:tcPr>
            <w:tcW w:w="6521" w:type="dxa"/>
          </w:tcPr>
          <w:p w:rsidR="005D4D89" w:rsidRDefault="001856D0" w14:paraId="6D4F38A3" w14:textId="77777777">
            <w:r>
              <w:t>Hoeveel personen behoren er momenteel tot de lijst met zelfmelders en wat is de prognose voor 2027?</w:t>
            </w:r>
          </w:p>
        </w:tc>
        <w:tc>
          <w:tcPr>
            <w:tcW w:w="850" w:type="dxa"/>
          </w:tcPr>
          <w:p w:rsidR="005D4D89" w:rsidRDefault="005D4D89" w14:paraId="133CB34A" w14:textId="77777777">
            <w:pPr>
              <w:jc w:val="right"/>
            </w:pPr>
          </w:p>
        </w:tc>
        <w:tc>
          <w:tcPr>
            <w:tcW w:w="992" w:type="dxa"/>
          </w:tcPr>
          <w:p w:rsidR="005D4D89" w:rsidRDefault="005D4D89" w14:paraId="1AB6CAEB" w14:textId="77777777">
            <w:pPr>
              <w:jc w:val="right"/>
            </w:pPr>
          </w:p>
        </w:tc>
        <w:tc>
          <w:tcPr>
            <w:tcW w:w="567" w:type="dxa"/>
            <w:tcBorders>
              <w:left w:val="nil"/>
            </w:tcBorders>
          </w:tcPr>
          <w:p w:rsidR="005D4D89" w:rsidRDefault="001856D0" w14:paraId="71935337" w14:textId="77777777">
            <w:pPr>
              <w:jc w:val="right"/>
            </w:pPr>
            <w:r>
              <w:t xml:space="preserve"> </w:t>
            </w:r>
          </w:p>
        </w:tc>
      </w:tr>
      <w:tr w:rsidR="005D4D89" w:rsidTr="00E7153D" w14:paraId="086FBFFC" w14:textId="77777777">
        <w:tc>
          <w:tcPr>
            <w:tcW w:w="567" w:type="dxa"/>
          </w:tcPr>
          <w:p w:rsidR="005D4D89" w:rsidRDefault="001856D0" w14:paraId="72804108" w14:textId="77777777">
            <w:r>
              <w:t>55</w:t>
            </w:r>
          </w:p>
        </w:tc>
        <w:tc>
          <w:tcPr>
            <w:tcW w:w="6521" w:type="dxa"/>
          </w:tcPr>
          <w:p w:rsidR="005D4D89" w:rsidRDefault="001856D0" w14:paraId="3D4BC4F2" w14:textId="70FD9DBD">
            <w:r>
              <w:t>Kan een overzicht per</w:t>
            </w:r>
            <w:r w:rsidR="002344D1">
              <w:t xml:space="preserve"> Afdeling Intensief Toezicht</w:t>
            </w:r>
            <w:r>
              <w:t xml:space="preserve"> </w:t>
            </w:r>
            <w:r w:rsidR="002344D1">
              <w:t>(</w:t>
            </w:r>
            <w:r>
              <w:t>AIT</w:t>
            </w:r>
            <w:r w:rsidR="002344D1">
              <w:t>)</w:t>
            </w:r>
            <w:r>
              <w:t xml:space="preserve"> worden gegeven van het aantal verdachten en veroordeelden en de inzetbare capaciteit in 2027?</w:t>
            </w:r>
          </w:p>
        </w:tc>
        <w:tc>
          <w:tcPr>
            <w:tcW w:w="850" w:type="dxa"/>
          </w:tcPr>
          <w:p w:rsidR="005D4D89" w:rsidRDefault="005D4D89" w14:paraId="1ECF4744" w14:textId="77777777">
            <w:pPr>
              <w:jc w:val="right"/>
            </w:pPr>
          </w:p>
        </w:tc>
        <w:tc>
          <w:tcPr>
            <w:tcW w:w="992" w:type="dxa"/>
          </w:tcPr>
          <w:p w:rsidR="005D4D89" w:rsidRDefault="005D4D89" w14:paraId="10EDBCE5" w14:textId="77777777">
            <w:pPr>
              <w:jc w:val="right"/>
            </w:pPr>
          </w:p>
        </w:tc>
        <w:tc>
          <w:tcPr>
            <w:tcW w:w="567" w:type="dxa"/>
            <w:tcBorders>
              <w:left w:val="nil"/>
            </w:tcBorders>
          </w:tcPr>
          <w:p w:rsidR="005D4D89" w:rsidRDefault="001856D0" w14:paraId="0B7451B8" w14:textId="77777777">
            <w:pPr>
              <w:jc w:val="right"/>
            </w:pPr>
            <w:r>
              <w:t xml:space="preserve"> </w:t>
            </w:r>
          </w:p>
        </w:tc>
      </w:tr>
      <w:tr w:rsidR="005D4D89" w:rsidTr="00E7153D" w14:paraId="02BB055C" w14:textId="77777777">
        <w:tc>
          <w:tcPr>
            <w:tcW w:w="567" w:type="dxa"/>
          </w:tcPr>
          <w:p w:rsidR="005D4D89" w:rsidRDefault="001856D0" w14:paraId="4224EC9B" w14:textId="77777777">
            <w:r>
              <w:t>56</w:t>
            </w:r>
          </w:p>
        </w:tc>
        <w:tc>
          <w:tcPr>
            <w:tcW w:w="6521" w:type="dxa"/>
          </w:tcPr>
          <w:p w:rsidR="005D4D89" w:rsidRDefault="001856D0" w14:paraId="1D95C9C8" w14:textId="77777777">
            <w:r>
              <w:t>Hoeveel BOT-transporten zijn in 2025 en in 2026 uitgevoerd?</w:t>
            </w:r>
          </w:p>
        </w:tc>
        <w:tc>
          <w:tcPr>
            <w:tcW w:w="850" w:type="dxa"/>
          </w:tcPr>
          <w:p w:rsidR="005D4D89" w:rsidRDefault="005D4D89" w14:paraId="166ABE79" w14:textId="77777777">
            <w:pPr>
              <w:jc w:val="right"/>
            </w:pPr>
          </w:p>
        </w:tc>
        <w:tc>
          <w:tcPr>
            <w:tcW w:w="992" w:type="dxa"/>
          </w:tcPr>
          <w:p w:rsidR="005D4D89" w:rsidRDefault="005D4D89" w14:paraId="1819E002" w14:textId="77777777">
            <w:pPr>
              <w:jc w:val="right"/>
            </w:pPr>
          </w:p>
        </w:tc>
        <w:tc>
          <w:tcPr>
            <w:tcW w:w="567" w:type="dxa"/>
            <w:tcBorders>
              <w:left w:val="nil"/>
            </w:tcBorders>
          </w:tcPr>
          <w:p w:rsidR="005D4D89" w:rsidRDefault="001856D0" w14:paraId="33B35B1C" w14:textId="77777777">
            <w:pPr>
              <w:jc w:val="right"/>
            </w:pPr>
            <w:r>
              <w:t xml:space="preserve"> </w:t>
            </w:r>
          </w:p>
        </w:tc>
      </w:tr>
      <w:tr w:rsidR="005D4D89" w:rsidTr="00E7153D" w14:paraId="64B15D26" w14:textId="77777777">
        <w:tc>
          <w:tcPr>
            <w:tcW w:w="567" w:type="dxa"/>
          </w:tcPr>
          <w:p w:rsidR="005D4D89" w:rsidRDefault="001856D0" w14:paraId="5BC95923" w14:textId="77777777">
            <w:r>
              <w:t>57</w:t>
            </w:r>
          </w:p>
        </w:tc>
        <w:tc>
          <w:tcPr>
            <w:tcW w:w="6521" w:type="dxa"/>
          </w:tcPr>
          <w:p w:rsidR="005D4D89" w:rsidRDefault="001856D0" w14:paraId="566D6ED4" w14:textId="2EF9D0C8">
            <w:r>
              <w:t>Kan een actuele kostenraming en planning voor de heropening van</w:t>
            </w:r>
            <w:r w:rsidR="002344D1">
              <w:t xml:space="preserve"> </w:t>
            </w:r>
            <w:r w:rsidRPr="002344D1" w:rsidR="002344D1">
              <w:t xml:space="preserve">Penitentiaire </w:t>
            </w:r>
            <w:r w:rsidRPr="002344D1" w:rsidR="002344D1">
              <w:lastRenderedPageBreak/>
              <w:t>Inrichting</w:t>
            </w:r>
            <w:r>
              <w:t xml:space="preserve"> </w:t>
            </w:r>
            <w:r w:rsidR="002344D1">
              <w:t>(</w:t>
            </w:r>
            <w:r>
              <w:t>PI</w:t>
            </w:r>
            <w:r w:rsidR="002344D1">
              <w:t>)</w:t>
            </w:r>
            <w:r>
              <w:t xml:space="preserve"> Almere geven?</w:t>
            </w:r>
          </w:p>
        </w:tc>
        <w:tc>
          <w:tcPr>
            <w:tcW w:w="850" w:type="dxa"/>
          </w:tcPr>
          <w:p w:rsidR="005D4D89" w:rsidRDefault="005D4D89" w14:paraId="3F41A710" w14:textId="77777777">
            <w:pPr>
              <w:jc w:val="right"/>
            </w:pPr>
          </w:p>
        </w:tc>
        <w:tc>
          <w:tcPr>
            <w:tcW w:w="992" w:type="dxa"/>
          </w:tcPr>
          <w:p w:rsidR="005D4D89" w:rsidRDefault="005D4D89" w14:paraId="54B2E7CE" w14:textId="77777777">
            <w:pPr>
              <w:jc w:val="right"/>
            </w:pPr>
          </w:p>
        </w:tc>
        <w:tc>
          <w:tcPr>
            <w:tcW w:w="567" w:type="dxa"/>
            <w:tcBorders>
              <w:left w:val="nil"/>
            </w:tcBorders>
          </w:tcPr>
          <w:p w:rsidR="005D4D89" w:rsidRDefault="001856D0" w14:paraId="6E739F40" w14:textId="77777777">
            <w:pPr>
              <w:jc w:val="right"/>
            </w:pPr>
            <w:r>
              <w:t xml:space="preserve"> </w:t>
            </w:r>
          </w:p>
        </w:tc>
      </w:tr>
      <w:tr w:rsidR="005D4D89" w:rsidTr="00E7153D" w14:paraId="5EA96279" w14:textId="77777777">
        <w:tc>
          <w:tcPr>
            <w:tcW w:w="567" w:type="dxa"/>
          </w:tcPr>
          <w:p w:rsidR="005D4D89" w:rsidRDefault="001856D0" w14:paraId="034F613C" w14:textId="77777777">
            <w:r>
              <w:t>58</w:t>
            </w:r>
          </w:p>
        </w:tc>
        <w:tc>
          <w:tcPr>
            <w:tcW w:w="6521" w:type="dxa"/>
          </w:tcPr>
          <w:p w:rsidR="005D4D89" w:rsidRDefault="001856D0" w14:paraId="1751F9E4" w14:textId="00BA536F">
            <w:r>
              <w:t xml:space="preserve">Hoeveel is in de jaren 2027 t/m 2030 gereserveerd voor verduurzaming van vastgoed van de Politie en van </w:t>
            </w:r>
            <w:r w:rsidR="002344D1">
              <w:t>Dienst Justitiële Inrichtingen (</w:t>
            </w:r>
            <w:r>
              <w:t>DJI</w:t>
            </w:r>
            <w:r w:rsidR="002344D1">
              <w:t>)</w:t>
            </w:r>
            <w:r>
              <w:t>?</w:t>
            </w:r>
          </w:p>
        </w:tc>
        <w:tc>
          <w:tcPr>
            <w:tcW w:w="850" w:type="dxa"/>
          </w:tcPr>
          <w:p w:rsidR="005D4D89" w:rsidRDefault="005D4D89" w14:paraId="3EEC510F" w14:textId="77777777">
            <w:pPr>
              <w:jc w:val="right"/>
            </w:pPr>
          </w:p>
        </w:tc>
        <w:tc>
          <w:tcPr>
            <w:tcW w:w="992" w:type="dxa"/>
          </w:tcPr>
          <w:p w:rsidR="005D4D89" w:rsidRDefault="005D4D89" w14:paraId="0AEE83E5" w14:textId="77777777">
            <w:pPr>
              <w:jc w:val="right"/>
            </w:pPr>
          </w:p>
        </w:tc>
        <w:tc>
          <w:tcPr>
            <w:tcW w:w="567" w:type="dxa"/>
            <w:tcBorders>
              <w:left w:val="nil"/>
            </w:tcBorders>
          </w:tcPr>
          <w:p w:rsidR="005D4D89" w:rsidRDefault="001856D0" w14:paraId="7B469AB1" w14:textId="77777777">
            <w:pPr>
              <w:jc w:val="right"/>
            </w:pPr>
            <w:r>
              <w:t xml:space="preserve"> </w:t>
            </w:r>
          </w:p>
        </w:tc>
      </w:tr>
      <w:tr w:rsidR="005D4D89" w:rsidTr="00E7153D" w14:paraId="71DF3256" w14:textId="77777777">
        <w:tc>
          <w:tcPr>
            <w:tcW w:w="567" w:type="dxa"/>
          </w:tcPr>
          <w:p w:rsidR="005D4D89" w:rsidRDefault="001856D0" w14:paraId="2333A4A2" w14:textId="77777777">
            <w:r>
              <w:t>59</w:t>
            </w:r>
          </w:p>
        </w:tc>
        <w:tc>
          <w:tcPr>
            <w:tcW w:w="6521" w:type="dxa"/>
          </w:tcPr>
          <w:p w:rsidR="005D4D89" w:rsidRDefault="001856D0" w14:paraId="0F3FAB2E" w14:textId="77777777">
            <w:r>
              <w:t>Kan worden toegelicht wat de concrete resultaten zijn van de taskforce gegevensdeling in 2025 en tot nu toe in 2026?</w:t>
            </w:r>
          </w:p>
        </w:tc>
        <w:tc>
          <w:tcPr>
            <w:tcW w:w="850" w:type="dxa"/>
          </w:tcPr>
          <w:p w:rsidR="005D4D89" w:rsidRDefault="005D4D89" w14:paraId="1896AC66" w14:textId="77777777">
            <w:pPr>
              <w:jc w:val="right"/>
            </w:pPr>
          </w:p>
        </w:tc>
        <w:tc>
          <w:tcPr>
            <w:tcW w:w="992" w:type="dxa"/>
          </w:tcPr>
          <w:p w:rsidR="005D4D89" w:rsidRDefault="005D4D89" w14:paraId="676090BB" w14:textId="77777777">
            <w:pPr>
              <w:jc w:val="right"/>
            </w:pPr>
          </w:p>
        </w:tc>
        <w:tc>
          <w:tcPr>
            <w:tcW w:w="567" w:type="dxa"/>
            <w:tcBorders>
              <w:left w:val="nil"/>
            </w:tcBorders>
          </w:tcPr>
          <w:p w:rsidR="005D4D89" w:rsidRDefault="001856D0" w14:paraId="7E9D414D" w14:textId="77777777">
            <w:pPr>
              <w:jc w:val="right"/>
            </w:pPr>
            <w:r>
              <w:t xml:space="preserve"> </w:t>
            </w:r>
          </w:p>
        </w:tc>
      </w:tr>
      <w:tr w:rsidR="005D4D89" w:rsidTr="00E7153D" w14:paraId="7A881A05" w14:textId="77777777">
        <w:tc>
          <w:tcPr>
            <w:tcW w:w="567" w:type="dxa"/>
          </w:tcPr>
          <w:p w:rsidR="005D4D89" w:rsidRDefault="001856D0" w14:paraId="1A9B07C1" w14:textId="77777777">
            <w:r>
              <w:t>60</w:t>
            </w:r>
          </w:p>
        </w:tc>
        <w:tc>
          <w:tcPr>
            <w:tcW w:w="6521" w:type="dxa"/>
          </w:tcPr>
          <w:p w:rsidR="005D4D89" w:rsidRDefault="001856D0" w14:paraId="488529FD" w14:textId="7FDD70E2">
            <w:r>
              <w:t>Hoeveel drones zijn in 2025 en 2026 gedetecteerd bij PI's en hoeveel daarvan waren boven de E</w:t>
            </w:r>
            <w:r w:rsidR="002344D1">
              <w:t xml:space="preserve">xtra Beveiligde </w:t>
            </w:r>
            <w:r>
              <w:t>I</w:t>
            </w:r>
            <w:r w:rsidR="002344D1">
              <w:t>nrichting (EBI)</w:t>
            </w:r>
            <w:r>
              <w:t xml:space="preserve"> of een AIT?</w:t>
            </w:r>
          </w:p>
        </w:tc>
        <w:tc>
          <w:tcPr>
            <w:tcW w:w="850" w:type="dxa"/>
          </w:tcPr>
          <w:p w:rsidR="005D4D89" w:rsidRDefault="005D4D89" w14:paraId="37A8B590" w14:textId="77777777">
            <w:pPr>
              <w:jc w:val="right"/>
            </w:pPr>
          </w:p>
        </w:tc>
        <w:tc>
          <w:tcPr>
            <w:tcW w:w="992" w:type="dxa"/>
          </w:tcPr>
          <w:p w:rsidR="005D4D89" w:rsidRDefault="005D4D89" w14:paraId="5E4A294E" w14:textId="77777777">
            <w:pPr>
              <w:jc w:val="right"/>
            </w:pPr>
          </w:p>
        </w:tc>
        <w:tc>
          <w:tcPr>
            <w:tcW w:w="567" w:type="dxa"/>
            <w:tcBorders>
              <w:left w:val="nil"/>
            </w:tcBorders>
          </w:tcPr>
          <w:p w:rsidR="005D4D89" w:rsidRDefault="001856D0" w14:paraId="5E1F86ED" w14:textId="77777777">
            <w:pPr>
              <w:jc w:val="right"/>
            </w:pPr>
            <w:r>
              <w:t xml:space="preserve"> </w:t>
            </w:r>
          </w:p>
        </w:tc>
      </w:tr>
      <w:tr w:rsidR="005D4D89" w:rsidTr="00E7153D" w14:paraId="10FDFE76" w14:textId="77777777">
        <w:tc>
          <w:tcPr>
            <w:tcW w:w="567" w:type="dxa"/>
          </w:tcPr>
          <w:p w:rsidR="005D4D89" w:rsidRDefault="001856D0" w14:paraId="525B2F8C" w14:textId="77777777">
            <w:r>
              <w:t>61</w:t>
            </w:r>
          </w:p>
        </w:tc>
        <w:tc>
          <w:tcPr>
            <w:tcW w:w="6521" w:type="dxa"/>
          </w:tcPr>
          <w:p w:rsidR="005D4D89" w:rsidRDefault="001856D0" w14:paraId="0F3BDFE9" w14:textId="04E2163D">
            <w:r>
              <w:t xml:space="preserve">Wat is de gemiddelde leeftijd in de </w:t>
            </w:r>
            <w:r w:rsidR="002344D1">
              <w:t>Justitiële Jeugdinrichtingen (</w:t>
            </w:r>
            <w:proofErr w:type="spellStart"/>
            <w:r>
              <w:t>J</w:t>
            </w:r>
            <w:r w:rsidR="002344D1">
              <w:t>J</w:t>
            </w:r>
            <w:r>
              <w:t>I’s</w:t>
            </w:r>
            <w:proofErr w:type="spellEnd"/>
            <w:r w:rsidR="002344D1">
              <w:t>)</w:t>
            </w:r>
            <w:r>
              <w:t>?</w:t>
            </w:r>
          </w:p>
        </w:tc>
        <w:tc>
          <w:tcPr>
            <w:tcW w:w="850" w:type="dxa"/>
          </w:tcPr>
          <w:p w:rsidR="005D4D89" w:rsidRDefault="005D4D89" w14:paraId="07099D27" w14:textId="77777777">
            <w:pPr>
              <w:jc w:val="right"/>
            </w:pPr>
          </w:p>
        </w:tc>
        <w:tc>
          <w:tcPr>
            <w:tcW w:w="992" w:type="dxa"/>
          </w:tcPr>
          <w:p w:rsidR="005D4D89" w:rsidRDefault="005D4D89" w14:paraId="16DE9ACA" w14:textId="77777777">
            <w:pPr>
              <w:jc w:val="right"/>
            </w:pPr>
          </w:p>
        </w:tc>
        <w:tc>
          <w:tcPr>
            <w:tcW w:w="567" w:type="dxa"/>
            <w:tcBorders>
              <w:left w:val="nil"/>
            </w:tcBorders>
          </w:tcPr>
          <w:p w:rsidR="005D4D89" w:rsidRDefault="001856D0" w14:paraId="74E50501" w14:textId="77777777">
            <w:pPr>
              <w:jc w:val="right"/>
            </w:pPr>
            <w:r>
              <w:t xml:space="preserve"> </w:t>
            </w:r>
          </w:p>
        </w:tc>
      </w:tr>
      <w:tr w:rsidR="005D4D89" w:rsidTr="00E7153D" w14:paraId="628EF6ED" w14:textId="77777777">
        <w:tc>
          <w:tcPr>
            <w:tcW w:w="567" w:type="dxa"/>
          </w:tcPr>
          <w:p w:rsidR="005D4D89" w:rsidRDefault="001856D0" w14:paraId="7B17BB85" w14:textId="77777777">
            <w:r>
              <w:t>62</w:t>
            </w:r>
          </w:p>
        </w:tc>
        <w:tc>
          <w:tcPr>
            <w:tcW w:w="6521" w:type="dxa"/>
          </w:tcPr>
          <w:p w:rsidR="005D4D89" w:rsidRDefault="001856D0" w14:paraId="5881E888" w14:textId="77777777">
            <w:r>
              <w:t>Hoeveel geweldsincidenten met groene boa’s zijn er het afgelopen jaar geweest?</w:t>
            </w:r>
          </w:p>
        </w:tc>
        <w:tc>
          <w:tcPr>
            <w:tcW w:w="850" w:type="dxa"/>
          </w:tcPr>
          <w:p w:rsidR="005D4D89" w:rsidRDefault="005D4D89" w14:paraId="0AC29621" w14:textId="77777777">
            <w:pPr>
              <w:jc w:val="right"/>
            </w:pPr>
          </w:p>
        </w:tc>
        <w:tc>
          <w:tcPr>
            <w:tcW w:w="992" w:type="dxa"/>
          </w:tcPr>
          <w:p w:rsidR="005D4D89" w:rsidRDefault="005D4D89" w14:paraId="660638F7" w14:textId="77777777">
            <w:pPr>
              <w:jc w:val="right"/>
            </w:pPr>
          </w:p>
        </w:tc>
        <w:tc>
          <w:tcPr>
            <w:tcW w:w="567" w:type="dxa"/>
            <w:tcBorders>
              <w:left w:val="nil"/>
            </w:tcBorders>
          </w:tcPr>
          <w:p w:rsidR="005D4D89" w:rsidRDefault="001856D0" w14:paraId="17C458CA" w14:textId="77777777">
            <w:pPr>
              <w:jc w:val="right"/>
            </w:pPr>
            <w:r>
              <w:t xml:space="preserve"> </w:t>
            </w:r>
          </w:p>
        </w:tc>
      </w:tr>
      <w:tr w:rsidR="005D4D89" w:rsidTr="00E7153D" w14:paraId="53581A3D" w14:textId="77777777">
        <w:tc>
          <w:tcPr>
            <w:tcW w:w="567" w:type="dxa"/>
          </w:tcPr>
          <w:p w:rsidR="005D4D89" w:rsidRDefault="001856D0" w14:paraId="21A3CF1F" w14:textId="77777777">
            <w:r>
              <w:t>63</w:t>
            </w:r>
          </w:p>
        </w:tc>
        <w:tc>
          <w:tcPr>
            <w:tcW w:w="6521" w:type="dxa"/>
          </w:tcPr>
          <w:p w:rsidR="005D4D89" w:rsidRDefault="001856D0" w14:paraId="244D96C1" w14:textId="77777777">
            <w:r>
              <w:t>Hoeveel groene boa’s beschikken op dit moment over een (vuur)wapen? Kan daarbij worden uitgesplitst hoeveel van deze groene boa’s in dienst zijn van een private werkgever of publieke werkgever en over welk soort wapen zij beschikken?</w:t>
            </w:r>
          </w:p>
        </w:tc>
        <w:tc>
          <w:tcPr>
            <w:tcW w:w="850" w:type="dxa"/>
          </w:tcPr>
          <w:p w:rsidR="005D4D89" w:rsidRDefault="005D4D89" w14:paraId="4F9D3052" w14:textId="77777777">
            <w:pPr>
              <w:jc w:val="right"/>
            </w:pPr>
          </w:p>
        </w:tc>
        <w:tc>
          <w:tcPr>
            <w:tcW w:w="992" w:type="dxa"/>
          </w:tcPr>
          <w:p w:rsidR="005D4D89" w:rsidRDefault="005D4D89" w14:paraId="5C539B32" w14:textId="77777777">
            <w:pPr>
              <w:jc w:val="right"/>
            </w:pPr>
          </w:p>
        </w:tc>
        <w:tc>
          <w:tcPr>
            <w:tcW w:w="567" w:type="dxa"/>
            <w:tcBorders>
              <w:left w:val="nil"/>
            </w:tcBorders>
          </w:tcPr>
          <w:p w:rsidR="005D4D89" w:rsidRDefault="001856D0" w14:paraId="0E75AC1A" w14:textId="77777777">
            <w:pPr>
              <w:jc w:val="right"/>
            </w:pPr>
            <w:r>
              <w:t xml:space="preserve"> </w:t>
            </w:r>
          </w:p>
        </w:tc>
      </w:tr>
      <w:tr w:rsidR="005D4D89" w:rsidTr="00E7153D" w14:paraId="71CFDDFF" w14:textId="77777777">
        <w:tc>
          <w:tcPr>
            <w:tcW w:w="567" w:type="dxa"/>
          </w:tcPr>
          <w:p w:rsidR="005D4D89" w:rsidRDefault="001856D0" w14:paraId="75F38A39" w14:textId="77777777">
            <w:r>
              <w:t>64</w:t>
            </w:r>
          </w:p>
        </w:tc>
        <w:tc>
          <w:tcPr>
            <w:tcW w:w="6521" w:type="dxa"/>
          </w:tcPr>
          <w:p w:rsidR="005D4D89" w:rsidRDefault="001856D0" w14:paraId="1B0A9469" w14:textId="77777777">
            <w:r>
              <w:t>Welke cijfers zijn er bekend over het aantal criminele activiteiten uitgesplitst per soort delict in natuurgebieden over de afgelopen jaren?</w:t>
            </w:r>
          </w:p>
        </w:tc>
        <w:tc>
          <w:tcPr>
            <w:tcW w:w="850" w:type="dxa"/>
          </w:tcPr>
          <w:p w:rsidR="005D4D89" w:rsidRDefault="005D4D89" w14:paraId="7FEC429A" w14:textId="77777777">
            <w:pPr>
              <w:jc w:val="right"/>
            </w:pPr>
          </w:p>
        </w:tc>
        <w:tc>
          <w:tcPr>
            <w:tcW w:w="992" w:type="dxa"/>
          </w:tcPr>
          <w:p w:rsidR="005D4D89" w:rsidRDefault="005D4D89" w14:paraId="25C41292" w14:textId="77777777">
            <w:pPr>
              <w:jc w:val="right"/>
            </w:pPr>
          </w:p>
        </w:tc>
        <w:tc>
          <w:tcPr>
            <w:tcW w:w="567" w:type="dxa"/>
            <w:tcBorders>
              <w:left w:val="nil"/>
            </w:tcBorders>
          </w:tcPr>
          <w:p w:rsidR="005D4D89" w:rsidRDefault="001856D0" w14:paraId="6E0931FE" w14:textId="77777777">
            <w:pPr>
              <w:jc w:val="right"/>
            </w:pPr>
            <w:r>
              <w:t xml:space="preserve"> </w:t>
            </w:r>
          </w:p>
        </w:tc>
      </w:tr>
      <w:tr w:rsidR="005D4D89" w:rsidTr="00E7153D" w14:paraId="6A73676C" w14:textId="77777777">
        <w:tc>
          <w:tcPr>
            <w:tcW w:w="567" w:type="dxa"/>
          </w:tcPr>
          <w:p w:rsidR="005D4D89" w:rsidRDefault="001856D0" w14:paraId="4E84823C" w14:textId="77777777">
            <w:r>
              <w:t>65</w:t>
            </w:r>
          </w:p>
        </w:tc>
        <w:tc>
          <w:tcPr>
            <w:tcW w:w="6521" w:type="dxa"/>
          </w:tcPr>
          <w:p w:rsidR="005D4D89" w:rsidRDefault="001856D0" w14:paraId="4C8528B7" w14:textId="1EEDD1E1">
            <w:r>
              <w:t>Hoe vaak is het</w:t>
            </w:r>
            <w:r w:rsidR="002344D1">
              <w:t xml:space="preserve"> </w:t>
            </w:r>
            <w:r w:rsidRPr="002344D1" w:rsidR="002344D1">
              <w:t xml:space="preserve">Screening Assessment </w:t>
            </w:r>
            <w:proofErr w:type="spellStart"/>
            <w:r w:rsidRPr="002344D1" w:rsidR="002344D1">
              <w:t>for</w:t>
            </w:r>
            <w:proofErr w:type="spellEnd"/>
            <w:r w:rsidRPr="002344D1" w:rsidR="002344D1">
              <w:t xml:space="preserve"> </w:t>
            </w:r>
            <w:proofErr w:type="spellStart"/>
            <w:r w:rsidRPr="002344D1" w:rsidR="002344D1">
              <w:t>Stalking</w:t>
            </w:r>
            <w:proofErr w:type="spellEnd"/>
            <w:r w:rsidRPr="002344D1" w:rsidR="002344D1">
              <w:t xml:space="preserve"> </w:t>
            </w:r>
            <w:proofErr w:type="spellStart"/>
            <w:r w:rsidRPr="002344D1" w:rsidR="002344D1">
              <w:t>and</w:t>
            </w:r>
            <w:proofErr w:type="spellEnd"/>
            <w:r w:rsidRPr="002344D1" w:rsidR="002344D1">
              <w:t xml:space="preserve"> </w:t>
            </w:r>
            <w:proofErr w:type="spellStart"/>
            <w:r w:rsidRPr="002344D1" w:rsidR="002344D1">
              <w:t>Harassment</w:t>
            </w:r>
            <w:proofErr w:type="spellEnd"/>
            <w:r>
              <w:t xml:space="preserve"> </w:t>
            </w:r>
            <w:r w:rsidR="002344D1">
              <w:t>(</w:t>
            </w:r>
            <w:r>
              <w:t>SASH</w:t>
            </w:r>
            <w:r w:rsidR="002344D1">
              <w:t>)-</w:t>
            </w:r>
            <w:r>
              <w:t>instrument het afgelopen jaar gebruikt bij de politie in zaken van stalking?</w:t>
            </w:r>
          </w:p>
        </w:tc>
        <w:tc>
          <w:tcPr>
            <w:tcW w:w="850" w:type="dxa"/>
          </w:tcPr>
          <w:p w:rsidR="005D4D89" w:rsidRDefault="005D4D89" w14:paraId="2B77C40E" w14:textId="77777777">
            <w:pPr>
              <w:jc w:val="right"/>
            </w:pPr>
          </w:p>
        </w:tc>
        <w:tc>
          <w:tcPr>
            <w:tcW w:w="992" w:type="dxa"/>
          </w:tcPr>
          <w:p w:rsidR="005D4D89" w:rsidRDefault="005D4D89" w14:paraId="2CA9232E" w14:textId="77777777">
            <w:pPr>
              <w:jc w:val="right"/>
            </w:pPr>
          </w:p>
        </w:tc>
        <w:tc>
          <w:tcPr>
            <w:tcW w:w="567" w:type="dxa"/>
            <w:tcBorders>
              <w:left w:val="nil"/>
            </w:tcBorders>
          </w:tcPr>
          <w:p w:rsidR="005D4D89" w:rsidRDefault="001856D0" w14:paraId="6FB76A3C" w14:textId="77777777">
            <w:pPr>
              <w:jc w:val="right"/>
            </w:pPr>
            <w:r>
              <w:t xml:space="preserve"> </w:t>
            </w:r>
          </w:p>
        </w:tc>
      </w:tr>
      <w:tr w:rsidR="005D4D89" w:rsidTr="00E7153D" w14:paraId="7EEA987D" w14:textId="77777777">
        <w:tc>
          <w:tcPr>
            <w:tcW w:w="567" w:type="dxa"/>
          </w:tcPr>
          <w:p w:rsidR="005D4D89" w:rsidRDefault="001856D0" w14:paraId="68537C2A" w14:textId="77777777">
            <w:r>
              <w:t>66</w:t>
            </w:r>
          </w:p>
        </w:tc>
        <w:tc>
          <w:tcPr>
            <w:tcW w:w="6521" w:type="dxa"/>
          </w:tcPr>
          <w:p w:rsidR="005D4D89" w:rsidRDefault="001856D0" w14:paraId="65CF409B" w14:textId="77777777">
            <w:r>
              <w:t>Hoeveel vrouwen zijn er het afgelopen jaar omgekomen door femicide?</w:t>
            </w:r>
          </w:p>
        </w:tc>
        <w:tc>
          <w:tcPr>
            <w:tcW w:w="850" w:type="dxa"/>
          </w:tcPr>
          <w:p w:rsidR="005D4D89" w:rsidRDefault="005D4D89" w14:paraId="5AEE62FB" w14:textId="77777777">
            <w:pPr>
              <w:jc w:val="right"/>
            </w:pPr>
          </w:p>
        </w:tc>
        <w:tc>
          <w:tcPr>
            <w:tcW w:w="992" w:type="dxa"/>
          </w:tcPr>
          <w:p w:rsidR="005D4D89" w:rsidRDefault="005D4D89" w14:paraId="06582DE0" w14:textId="77777777">
            <w:pPr>
              <w:jc w:val="right"/>
            </w:pPr>
          </w:p>
        </w:tc>
        <w:tc>
          <w:tcPr>
            <w:tcW w:w="567" w:type="dxa"/>
            <w:tcBorders>
              <w:left w:val="nil"/>
            </w:tcBorders>
          </w:tcPr>
          <w:p w:rsidR="005D4D89" w:rsidRDefault="001856D0" w14:paraId="7FE4930F" w14:textId="77777777">
            <w:pPr>
              <w:jc w:val="right"/>
            </w:pPr>
            <w:r>
              <w:t xml:space="preserve"> </w:t>
            </w:r>
          </w:p>
        </w:tc>
      </w:tr>
      <w:tr w:rsidR="005D4D89" w:rsidTr="00E7153D" w14:paraId="1A037E8C" w14:textId="77777777">
        <w:tc>
          <w:tcPr>
            <w:tcW w:w="567" w:type="dxa"/>
          </w:tcPr>
          <w:p w:rsidR="005D4D89" w:rsidRDefault="001856D0" w14:paraId="08E8DEF0" w14:textId="77777777">
            <w:r>
              <w:t>67</w:t>
            </w:r>
          </w:p>
        </w:tc>
        <w:tc>
          <w:tcPr>
            <w:tcW w:w="6521" w:type="dxa"/>
          </w:tcPr>
          <w:p w:rsidR="005D4D89" w:rsidRDefault="001856D0" w14:paraId="68BD4379" w14:textId="77777777">
            <w:r>
              <w:t>Hoeveel slachtofferdevices zijn er op dit moment in gebruik en hoeveel aanvragen voor het gebruik van slachtofferdevices lopen er?</w:t>
            </w:r>
          </w:p>
        </w:tc>
        <w:tc>
          <w:tcPr>
            <w:tcW w:w="850" w:type="dxa"/>
          </w:tcPr>
          <w:p w:rsidR="005D4D89" w:rsidRDefault="005D4D89" w14:paraId="3FD27231" w14:textId="77777777">
            <w:pPr>
              <w:jc w:val="right"/>
            </w:pPr>
          </w:p>
        </w:tc>
        <w:tc>
          <w:tcPr>
            <w:tcW w:w="992" w:type="dxa"/>
          </w:tcPr>
          <w:p w:rsidR="005D4D89" w:rsidRDefault="005D4D89" w14:paraId="07739799" w14:textId="77777777">
            <w:pPr>
              <w:jc w:val="right"/>
            </w:pPr>
          </w:p>
        </w:tc>
        <w:tc>
          <w:tcPr>
            <w:tcW w:w="567" w:type="dxa"/>
            <w:tcBorders>
              <w:left w:val="nil"/>
            </w:tcBorders>
          </w:tcPr>
          <w:p w:rsidR="005D4D89" w:rsidRDefault="001856D0" w14:paraId="788B7B3B" w14:textId="77777777">
            <w:pPr>
              <w:jc w:val="right"/>
            </w:pPr>
            <w:r>
              <w:t xml:space="preserve"> </w:t>
            </w:r>
          </w:p>
        </w:tc>
      </w:tr>
      <w:tr w:rsidR="005D4D89" w:rsidTr="00E7153D" w14:paraId="342A3A48" w14:textId="77777777">
        <w:tc>
          <w:tcPr>
            <w:tcW w:w="567" w:type="dxa"/>
          </w:tcPr>
          <w:p w:rsidR="005D4D89" w:rsidRDefault="001856D0" w14:paraId="131A7AEF" w14:textId="77777777">
            <w:r>
              <w:t>68</w:t>
            </w:r>
          </w:p>
        </w:tc>
        <w:tc>
          <w:tcPr>
            <w:tcW w:w="6521" w:type="dxa"/>
          </w:tcPr>
          <w:p w:rsidR="005D4D89" w:rsidRDefault="001856D0" w14:paraId="79EACD88" w14:textId="77777777">
            <w:r>
              <w:t>Hoe wordt op dit moment aandacht besteed in de basisopleiding bij de politieacademie over het herkennen (van rode vlaggen) van femicide?</w:t>
            </w:r>
          </w:p>
        </w:tc>
        <w:tc>
          <w:tcPr>
            <w:tcW w:w="850" w:type="dxa"/>
          </w:tcPr>
          <w:p w:rsidR="005D4D89" w:rsidRDefault="005D4D89" w14:paraId="3FDBC8C7" w14:textId="77777777">
            <w:pPr>
              <w:jc w:val="right"/>
            </w:pPr>
          </w:p>
        </w:tc>
        <w:tc>
          <w:tcPr>
            <w:tcW w:w="992" w:type="dxa"/>
          </w:tcPr>
          <w:p w:rsidR="005D4D89" w:rsidRDefault="005D4D89" w14:paraId="6DB24332" w14:textId="77777777">
            <w:pPr>
              <w:jc w:val="right"/>
            </w:pPr>
          </w:p>
        </w:tc>
        <w:tc>
          <w:tcPr>
            <w:tcW w:w="567" w:type="dxa"/>
            <w:tcBorders>
              <w:left w:val="nil"/>
            </w:tcBorders>
          </w:tcPr>
          <w:p w:rsidR="005D4D89" w:rsidRDefault="001856D0" w14:paraId="6AC8CB40" w14:textId="77777777">
            <w:pPr>
              <w:jc w:val="right"/>
            </w:pPr>
            <w:r>
              <w:t xml:space="preserve"> </w:t>
            </w:r>
          </w:p>
        </w:tc>
      </w:tr>
      <w:tr w:rsidR="005D4D89" w:rsidTr="00E7153D" w14:paraId="0663C27C" w14:textId="77777777">
        <w:tc>
          <w:tcPr>
            <w:tcW w:w="567" w:type="dxa"/>
          </w:tcPr>
          <w:p w:rsidR="005D4D89" w:rsidRDefault="001856D0" w14:paraId="530AA283" w14:textId="77777777">
            <w:r>
              <w:t>69</w:t>
            </w:r>
          </w:p>
        </w:tc>
        <w:tc>
          <w:tcPr>
            <w:tcW w:w="6521" w:type="dxa"/>
          </w:tcPr>
          <w:p w:rsidR="005D4D89" w:rsidRDefault="001856D0" w14:paraId="5A096AEF" w14:textId="77777777">
            <w:r>
              <w:t>Hoeveel zelfbevrijdingen uit een penitentiaire inrichting hebben in 2025 plaatsgevonden? Hoeveel zelfbevrijdingen tijdens verlof waren er in 2025, uitgesplitst naar incidenteel verlof en re-integratieverlof?</w:t>
            </w:r>
          </w:p>
        </w:tc>
        <w:tc>
          <w:tcPr>
            <w:tcW w:w="850" w:type="dxa"/>
          </w:tcPr>
          <w:p w:rsidR="005D4D89" w:rsidRDefault="005D4D89" w14:paraId="36582984" w14:textId="77777777">
            <w:pPr>
              <w:jc w:val="right"/>
            </w:pPr>
          </w:p>
        </w:tc>
        <w:tc>
          <w:tcPr>
            <w:tcW w:w="992" w:type="dxa"/>
          </w:tcPr>
          <w:p w:rsidR="005D4D89" w:rsidRDefault="005D4D89" w14:paraId="6F3D8CDC" w14:textId="77777777">
            <w:pPr>
              <w:jc w:val="right"/>
            </w:pPr>
          </w:p>
        </w:tc>
        <w:tc>
          <w:tcPr>
            <w:tcW w:w="567" w:type="dxa"/>
            <w:tcBorders>
              <w:left w:val="nil"/>
            </w:tcBorders>
          </w:tcPr>
          <w:p w:rsidR="005D4D89" w:rsidRDefault="001856D0" w14:paraId="2751C0F2" w14:textId="77777777">
            <w:pPr>
              <w:jc w:val="right"/>
            </w:pPr>
            <w:r>
              <w:t xml:space="preserve"> </w:t>
            </w:r>
          </w:p>
        </w:tc>
      </w:tr>
      <w:tr w:rsidR="005D4D89" w:rsidTr="00E7153D" w14:paraId="713D83FB" w14:textId="77777777">
        <w:tc>
          <w:tcPr>
            <w:tcW w:w="567" w:type="dxa"/>
          </w:tcPr>
          <w:p w:rsidR="005D4D89" w:rsidRDefault="001856D0" w14:paraId="3C28B5DC" w14:textId="77777777">
            <w:r>
              <w:t>70</w:t>
            </w:r>
          </w:p>
        </w:tc>
        <w:tc>
          <w:tcPr>
            <w:tcW w:w="6521" w:type="dxa"/>
          </w:tcPr>
          <w:p w:rsidR="005D4D89" w:rsidRDefault="001856D0" w14:paraId="00D59636" w14:textId="77777777">
            <w:r>
              <w:t>Hoeveel zelfbevrijdingen uit een instelling voor de verpleging van terbeschikkinggestelden hebben in 2025 plaatsgevonden en hoeveel overige zelfbevrijdingen waren er in 2025?</w:t>
            </w:r>
          </w:p>
        </w:tc>
        <w:tc>
          <w:tcPr>
            <w:tcW w:w="850" w:type="dxa"/>
          </w:tcPr>
          <w:p w:rsidR="005D4D89" w:rsidRDefault="005D4D89" w14:paraId="1CF04E91" w14:textId="77777777">
            <w:pPr>
              <w:jc w:val="right"/>
            </w:pPr>
          </w:p>
        </w:tc>
        <w:tc>
          <w:tcPr>
            <w:tcW w:w="992" w:type="dxa"/>
          </w:tcPr>
          <w:p w:rsidR="005D4D89" w:rsidRDefault="005D4D89" w14:paraId="4A02C5F3" w14:textId="77777777">
            <w:pPr>
              <w:jc w:val="right"/>
            </w:pPr>
          </w:p>
        </w:tc>
        <w:tc>
          <w:tcPr>
            <w:tcW w:w="567" w:type="dxa"/>
            <w:tcBorders>
              <w:left w:val="nil"/>
            </w:tcBorders>
          </w:tcPr>
          <w:p w:rsidR="005D4D89" w:rsidRDefault="001856D0" w14:paraId="6770E63C" w14:textId="77777777">
            <w:pPr>
              <w:jc w:val="right"/>
            </w:pPr>
            <w:r>
              <w:t xml:space="preserve"> </w:t>
            </w:r>
          </w:p>
        </w:tc>
      </w:tr>
      <w:tr w:rsidR="005D4D89" w:rsidTr="00E7153D" w14:paraId="0D8A3B17" w14:textId="77777777">
        <w:tc>
          <w:tcPr>
            <w:tcW w:w="567" w:type="dxa"/>
          </w:tcPr>
          <w:p w:rsidR="005D4D89" w:rsidRDefault="001856D0" w14:paraId="5FFD1B82" w14:textId="77777777">
            <w:r>
              <w:t>71</w:t>
            </w:r>
          </w:p>
        </w:tc>
        <w:tc>
          <w:tcPr>
            <w:tcW w:w="6521" w:type="dxa"/>
          </w:tcPr>
          <w:p w:rsidR="005D4D89" w:rsidRDefault="001856D0" w14:paraId="0C1536A7" w14:textId="77777777">
            <w:r>
              <w:t>Hoeveel verlofbewegingen vonden in 2025 plaats?</w:t>
            </w:r>
          </w:p>
        </w:tc>
        <w:tc>
          <w:tcPr>
            <w:tcW w:w="850" w:type="dxa"/>
          </w:tcPr>
          <w:p w:rsidR="005D4D89" w:rsidRDefault="005D4D89" w14:paraId="24DE51C7" w14:textId="77777777">
            <w:pPr>
              <w:jc w:val="right"/>
            </w:pPr>
          </w:p>
        </w:tc>
        <w:tc>
          <w:tcPr>
            <w:tcW w:w="992" w:type="dxa"/>
          </w:tcPr>
          <w:p w:rsidR="005D4D89" w:rsidRDefault="005D4D89" w14:paraId="7FF4001A" w14:textId="77777777">
            <w:pPr>
              <w:jc w:val="right"/>
            </w:pPr>
          </w:p>
        </w:tc>
        <w:tc>
          <w:tcPr>
            <w:tcW w:w="567" w:type="dxa"/>
            <w:tcBorders>
              <w:left w:val="nil"/>
            </w:tcBorders>
          </w:tcPr>
          <w:p w:rsidR="005D4D89" w:rsidRDefault="001856D0" w14:paraId="4EB4EA38" w14:textId="77777777">
            <w:pPr>
              <w:jc w:val="right"/>
            </w:pPr>
            <w:r>
              <w:t xml:space="preserve"> </w:t>
            </w:r>
          </w:p>
        </w:tc>
      </w:tr>
      <w:tr w:rsidR="005D4D89" w:rsidTr="00E7153D" w14:paraId="6D617254" w14:textId="77777777">
        <w:tc>
          <w:tcPr>
            <w:tcW w:w="567" w:type="dxa"/>
          </w:tcPr>
          <w:p w:rsidR="005D4D89" w:rsidRDefault="001856D0" w14:paraId="0B09A58B" w14:textId="77777777">
            <w:r>
              <w:t>72</w:t>
            </w:r>
          </w:p>
        </w:tc>
        <w:tc>
          <w:tcPr>
            <w:tcW w:w="6521" w:type="dxa"/>
          </w:tcPr>
          <w:p w:rsidR="005D4D89" w:rsidRDefault="001856D0" w14:paraId="0C208437" w14:textId="77777777">
            <w:r>
              <w:t>Hoeveel zelfbevrijdingen uit een justitiële jeugdinrichting hebben in 2025 plaatsgevonden en hoe vaak heeft een jeugdige zich in 2025 tijdens verlof onttrokken?</w:t>
            </w:r>
          </w:p>
        </w:tc>
        <w:tc>
          <w:tcPr>
            <w:tcW w:w="850" w:type="dxa"/>
          </w:tcPr>
          <w:p w:rsidR="005D4D89" w:rsidRDefault="005D4D89" w14:paraId="567CE6BB" w14:textId="77777777">
            <w:pPr>
              <w:jc w:val="right"/>
            </w:pPr>
          </w:p>
        </w:tc>
        <w:tc>
          <w:tcPr>
            <w:tcW w:w="992" w:type="dxa"/>
          </w:tcPr>
          <w:p w:rsidR="005D4D89" w:rsidRDefault="005D4D89" w14:paraId="10AC68FB" w14:textId="77777777">
            <w:pPr>
              <w:jc w:val="right"/>
            </w:pPr>
          </w:p>
        </w:tc>
        <w:tc>
          <w:tcPr>
            <w:tcW w:w="567" w:type="dxa"/>
            <w:tcBorders>
              <w:left w:val="nil"/>
            </w:tcBorders>
          </w:tcPr>
          <w:p w:rsidR="005D4D89" w:rsidRDefault="001856D0" w14:paraId="41441EE1" w14:textId="77777777">
            <w:pPr>
              <w:jc w:val="right"/>
            </w:pPr>
            <w:r>
              <w:t xml:space="preserve"> </w:t>
            </w:r>
          </w:p>
        </w:tc>
      </w:tr>
      <w:tr w:rsidR="005D4D89" w:rsidTr="00E7153D" w14:paraId="73B76AE2" w14:textId="77777777">
        <w:tc>
          <w:tcPr>
            <w:tcW w:w="567" w:type="dxa"/>
          </w:tcPr>
          <w:p w:rsidR="005D4D89" w:rsidRDefault="001856D0" w14:paraId="4E6C037D" w14:textId="77777777">
            <w:r>
              <w:t>73</w:t>
            </w:r>
          </w:p>
        </w:tc>
        <w:tc>
          <w:tcPr>
            <w:tcW w:w="6521" w:type="dxa"/>
          </w:tcPr>
          <w:p w:rsidR="005D4D89" w:rsidRDefault="001856D0" w14:paraId="20CEBFBC" w14:textId="77777777">
            <w:r>
              <w:t>Hoeveel justitiabelen droegen in 2025 een enkelband en hoeveel individuele dragers hebben zich in 2025 aan het elektronisch toezicht onttrokken? Welk percentage van het totale aantal enkelbanddragers betreft dit?</w:t>
            </w:r>
          </w:p>
        </w:tc>
        <w:tc>
          <w:tcPr>
            <w:tcW w:w="850" w:type="dxa"/>
          </w:tcPr>
          <w:p w:rsidR="005D4D89" w:rsidRDefault="005D4D89" w14:paraId="369E434C" w14:textId="77777777">
            <w:pPr>
              <w:jc w:val="right"/>
            </w:pPr>
          </w:p>
        </w:tc>
        <w:tc>
          <w:tcPr>
            <w:tcW w:w="992" w:type="dxa"/>
          </w:tcPr>
          <w:p w:rsidR="005D4D89" w:rsidRDefault="005D4D89" w14:paraId="708896B2" w14:textId="77777777">
            <w:pPr>
              <w:jc w:val="right"/>
            </w:pPr>
          </w:p>
        </w:tc>
        <w:tc>
          <w:tcPr>
            <w:tcW w:w="567" w:type="dxa"/>
            <w:tcBorders>
              <w:left w:val="nil"/>
            </w:tcBorders>
          </w:tcPr>
          <w:p w:rsidR="005D4D89" w:rsidRDefault="001856D0" w14:paraId="430A0D92" w14:textId="77777777">
            <w:pPr>
              <w:jc w:val="right"/>
            </w:pPr>
            <w:r>
              <w:t xml:space="preserve"> </w:t>
            </w:r>
          </w:p>
        </w:tc>
      </w:tr>
      <w:tr w:rsidR="005D4D89" w:rsidTr="00E7153D" w14:paraId="6253A54A" w14:textId="77777777">
        <w:tc>
          <w:tcPr>
            <w:tcW w:w="567" w:type="dxa"/>
          </w:tcPr>
          <w:p w:rsidR="005D4D89" w:rsidRDefault="001856D0" w14:paraId="5E8C5FED" w14:textId="77777777">
            <w:r>
              <w:t>74</w:t>
            </w:r>
          </w:p>
        </w:tc>
        <w:tc>
          <w:tcPr>
            <w:tcW w:w="6521" w:type="dxa"/>
          </w:tcPr>
          <w:p w:rsidR="005D4D89" w:rsidRDefault="001856D0" w14:paraId="4A4902CE" w14:textId="755C440A">
            <w:r>
              <w:t xml:space="preserve">Kan een overzicht worden gegeven per politieregio van de formatie en de bezetting, onderverdeeld in </w:t>
            </w:r>
            <w:proofErr w:type="spellStart"/>
            <w:r w:rsidR="002344D1">
              <w:t>gebiedsgebonden</w:t>
            </w:r>
            <w:proofErr w:type="spellEnd"/>
            <w:r w:rsidR="002344D1">
              <w:t xml:space="preserve"> politie (</w:t>
            </w:r>
            <w:r>
              <w:t>GGP</w:t>
            </w:r>
            <w:r w:rsidR="002344D1">
              <w:t>)</w:t>
            </w:r>
            <w:r>
              <w:t xml:space="preserve">, opsporing, </w:t>
            </w:r>
            <w:proofErr w:type="spellStart"/>
            <w:r>
              <w:t>Piofach</w:t>
            </w:r>
            <w:proofErr w:type="spellEnd"/>
            <w:r>
              <w:t>-taken en staf en kan hierbij worden aangegeven welk deel van de bezetting GGP is daadwerkelijk inzetbaar?</w:t>
            </w:r>
          </w:p>
        </w:tc>
        <w:tc>
          <w:tcPr>
            <w:tcW w:w="850" w:type="dxa"/>
          </w:tcPr>
          <w:p w:rsidR="005D4D89" w:rsidRDefault="005D4D89" w14:paraId="6DFD6E67" w14:textId="77777777">
            <w:pPr>
              <w:jc w:val="right"/>
            </w:pPr>
          </w:p>
        </w:tc>
        <w:tc>
          <w:tcPr>
            <w:tcW w:w="992" w:type="dxa"/>
          </w:tcPr>
          <w:p w:rsidR="005D4D89" w:rsidRDefault="005D4D89" w14:paraId="2E814FE4" w14:textId="77777777">
            <w:pPr>
              <w:jc w:val="right"/>
            </w:pPr>
          </w:p>
        </w:tc>
        <w:tc>
          <w:tcPr>
            <w:tcW w:w="567" w:type="dxa"/>
            <w:tcBorders>
              <w:left w:val="nil"/>
            </w:tcBorders>
          </w:tcPr>
          <w:p w:rsidR="005D4D89" w:rsidRDefault="001856D0" w14:paraId="31E2BC04" w14:textId="77777777">
            <w:pPr>
              <w:jc w:val="right"/>
            </w:pPr>
            <w:r>
              <w:t xml:space="preserve"> </w:t>
            </w:r>
          </w:p>
        </w:tc>
      </w:tr>
      <w:tr w:rsidR="005D4D89" w:rsidTr="00E7153D" w14:paraId="224430FA" w14:textId="77777777">
        <w:tc>
          <w:tcPr>
            <w:tcW w:w="567" w:type="dxa"/>
          </w:tcPr>
          <w:p w:rsidR="005D4D89" w:rsidRDefault="001856D0" w14:paraId="3DF8FECB" w14:textId="77777777">
            <w:r>
              <w:t>75</w:t>
            </w:r>
          </w:p>
        </w:tc>
        <w:tc>
          <w:tcPr>
            <w:tcW w:w="6521" w:type="dxa"/>
          </w:tcPr>
          <w:p w:rsidR="005D4D89" w:rsidRDefault="001856D0" w14:paraId="145395B4" w14:textId="77777777">
            <w:r>
              <w:t>Kan worden aangegeven wat de politie in 2026 uitgeeft aan ICT en hoeveel hiervan zijn structurele uitgaven voor onderhoud systemen etc en hoeveel daarvan is gereserveerd voor ICT-projecten?</w:t>
            </w:r>
          </w:p>
        </w:tc>
        <w:tc>
          <w:tcPr>
            <w:tcW w:w="850" w:type="dxa"/>
          </w:tcPr>
          <w:p w:rsidR="005D4D89" w:rsidRDefault="005D4D89" w14:paraId="65A2D9B4" w14:textId="77777777">
            <w:pPr>
              <w:jc w:val="right"/>
            </w:pPr>
          </w:p>
        </w:tc>
        <w:tc>
          <w:tcPr>
            <w:tcW w:w="992" w:type="dxa"/>
          </w:tcPr>
          <w:p w:rsidR="005D4D89" w:rsidRDefault="005D4D89" w14:paraId="3386BAE3" w14:textId="77777777">
            <w:pPr>
              <w:jc w:val="right"/>
            </w:pPr>
          </w:p>
        </w:tc>
        <w:tc>
          <w:tcPr>
            <w:tcW w:w="567" w:type="dxa"/>
            <w:tcBorders>
              <w:left w:val="nil"/>
            </w:tcBorders>
          </w:tcPr>
          <w:p w:rsidR="005D4D89" w:rsidRDefault="001856D0" w14:paraId="52BC70E7" w14:textId="77777777">
            <w:pPr>
              <w:jc w:val="right"/>
            </w:pPr>
            <w:r>
              <w:t xml:space="preserve"> </w:t>
            </w:r>
          </w:p>
        </w:tc>
      </w:tr>
      <w:tr w:rsidR="005D4D89" w:rsidTr="00E7153D" w14:paraId="35D14715" w14:textId="77777777">
        <w:tc>
          <w:tcPr>
            <w:tcW w:w="567" w:type="dxa"/>
          </w:tcPr>
          <w:p w:rsidR="005D4D89" w:rsidRDefault="001856D0" w14:paraId="2D179F3E" w14:textId="77777777">
            <w:r>
              <w:t>76</w:t>
            </w:r>
          </w:p>
        </w:tc>
        <w:tc>
          <w:tcPr>
            <w:tcW w:w="6521" w:type="dxa"/>
          </w:tcPr>
          <w:p w:rsidR="005D4D89" w:rsidRDefault="001856D0" w14:paraId="7E44DEBE" w14:textId="77777777">
            <w:r>
              <w:t>Kan worden aangegeven wat de kosten zijn voor huisvesting van de politie in 2027 en kan dat ook worden uitgesplitst per politieregio?</w:t>
            </w:r>
          </w:p>
        </w:tc>
        <w:tc>
          <w:tcPr>
            <w:tcW w:w="850" w:type="dxa"/>
          </w:tcPr>
          <w:p w:rsidR="005D4D89" w:rsidRDefault="005D4D89" w14:paraId="33221B55" w14:textId="77777777">
            <w:pPr>
              <w:jc w:val="right"/>
            </w:pPr>
          </w:p>
        </w:tc>
        <w:tc>
          <w:tcPr>
            <w:tcW w:w="992" w:type="dxa"/>
          </w:tcPr>
          <w:p w:rsidR="005D4D89" w:rsidRDefault="005D4D89" w14:paraId="3E7F4C8B" w14:textId="77777777">
            <w:pPr>
              <w:jc w:val="right"/>
            </w:pPr>
          </w:p>
        </w:tc>
        <w:tc>
          <w:tcPr>
            <w:tcW w:w="567" w:type="dxa"/>
            <w:tcBorders>
              <w:left w:val="nil"/>
            </w:tcBorders>
          </w:tcPr>
          <w:p w:rsidR="005D4D89" w:rsidRDefault="001856D0" w14:paraId="34A840F8" w14:textId="77777777">
            <w:pPr>
              <w:jc w:val="right"/>
            </w:pPr>
            <w:r>
              <w:t xml:space="preserve"> </w:t>
            </w:r>
          </w:p>
        </w:tc>
      </w:tr>
      <w:tr w:rsidR="005D4D89" w:rsidTr="00E7153D" w14:paraId="65076112" w14:textId="77777777">
        <w:tc>
          <w:tcPr>
            <w:tcW w:w="567" w:type="dxa"/>
          </w:tcPr>
          <w:p w:rsidR="005D4D89" w:rsidRDefault="001856D0" w14:paraId="38A0B411" w14:textId="77777777">
            <w:r>
              <w:t>77</w:t>
            </w:r>
          </w:p>
        </w:tc>
        <w:tc>
          <w:tcPr>
            <w:tcW w:w="6521" w:type="dxa"/>
          </w:tcPr>
          <w:p w:rsidR="005D4D89" w:rsidRDefault="001856D0" w14:paraId="0828B5F0" w14:textId="77777777">
            <w:r>
              <w:t>Kan worden aangegeven wat de laatste stand van zaken is met betrekking tot de nieuwe verdeelsystematiek van de politie?</w:t>
            </w:r>
          </w:p>
        </w:tc>
        <w:tc>
          <w:tcPr>
            <w:tcW w:w="850" w:type="dxa"/>
          </w:tcPr>
          <w:p w:rsidR="005D4D89" w:rsidRDefault="005D4D89" w14:paraId="1CD86FC9" w14:textId="77777777">
            <w:pPr>
              <w:jc w:val="right"/>
            </w:pPr>
          </w:p>
        </w:tc>
        <w:tc>
          <w:tcPr>
            <w:tcW w:w="992" w:type="dxa"/>
          </w:tcPr>
          <w:p w:rsidR="005D4D89" w:rsidRDefault="005D4D89" w14:paraId="36454351" w14:textId="77777777">
            <w:pPr>
              <w:jc w:val="right"/>
            </w:pPr>
          </w:p>
        </w:tc>
        <w:tc>
          <w:tcPr>
            <w:tcW w:w="567" w:type="dxa"/>
            <w:tcBorders>
              <w:left w:val="nil"/>
            </w:tcBorders>
          </w:tcPr>
          <w:p w:rsidR="005D4D89" w:rsidRDefault="001856D0" w14:paraId="1A345757" w14:textId="77777777">
            <w:pPr>
              <w:jc w:val="right"/>
            </w:pPr>
            <w:r>
              <w:t xml:space="preserve"> </w:t>
            </w:r>
          </w:p>
        </w:tc>
      </w:tr>
      <w:tr w:rsidR="005D4D89" w:rsidTr="00E7153D" w14:paraId="31BEC4D5" w14:textId="77777777">
        <w:tc>
          <w:tcPr>
            <w:tcW w:w="567" w:type="dxa"/>
          </w:tcPr>
          <w:p w:rsidR="005D4D89" w:rsidRDefault="001856D0" w14:paraId="6723DFC8" w14:textId="77777777">
            <w:r>
              <w:t>78</w:t>
            </w:r>
          </w:p>
        </w:tc>
        <w:tc>
          <w:tcPr>
            <w:tcW w:w="6521" w:type="dxa"/>
          </w:tcPr>
          <w:p w:rsidR="005D4D89" w:rsidRDefault="001856D0" w14:paraId="664CD93D" w14:textId="77777777">
            <w:r>
              <w:t>Welke initiatieven worden ondernomen om de begroting van de politie in 2028 ook rond te krijgen?</w:t>
            </w:r>
          </w:p>
        </w:tc>
        <w:tc>
          <w:tcPr>
            <w:tcW w:w="850" w:type="dxa"/>
          </w:tcPr>
          <w:p w:rsidR="005D4D89" w:rsidRDefault="005D4D89" w14:paraId="2D36F458" w14:textId="77777777">
            <w:pPr>
              <w:jc w:val="right"/>
            </w:pPr>
          </w:p>
        </w:tc>
        <w:tc>
          <w:tcPr>
            <w:tcW w:w="992" w:type="dxa"/>
          </w:tcPr>
          <w:p w:rsidR="005D4D89" w:rsidRDefault="005D4D89" w14:paraId="30489F20" w14:textId="77777777">
            <w:pPr>
              <w:jc w:val="right"/>
            </w:pPr>
          </w:p>
        </w:tc>
        <w:tc>
          <w:tcPr>
            <w:tcW w:w="567" w:type="dxa"/>
            <w:tcBorders>
              <w:left w:val="nil"/>
            </w:tcBorders>
          </w:tcPr>
          <w:p w:rsidR="005D4D89" w:rsidRDefault="001856D0" w14:paraId="6D0D4937" w14:textId="77777777">
            <w:pPr>
              <w:jc w:val="right"/>
            </w:pPr>
            <w:r>
              <w:t xml:space="preserve"> </w:t>
            </w:r>
          </w:p>
        </w:tc>
      </w:tr>
      <w:tr w:rsidR="005D4D89" w:rsidTr="00E7153D" w14:paraId="3DA40E37" w14:textId="77777777">
        <w:tc>
          <w:tcPr>
            <w:tcW w:w="567" w:type="dxa"/>
          </w:tcPr>
          <w:p w:rsidR="005D4D89" w:rsidRDefault="001856D0" w14:paraId="7E91F0F9" w14:textId="77777777">
            <w:r>
              <w:lastRenderedPageBreak/>
              <w:t>79</w:t>
            </w:r>
          </w:p>
        </w:tc>
        <w:tc>
          <w:tcPr>
            <w:tcW w:w="6521" w:type="dxa"/>
          </w:tcPr>
          <w:p w:rsidR="005D4D89" w:rsidRDefault="001856D0" w14:paraId="3FD6793E" w14:textId="77777777">
            <w:r>
              <w:t>Wat zijn de jaarlijkse kosten van de bestrijding van drugscriminaliteit?</w:t>
            </w:r>
          </w:p>
        </w:tc>
        <w:tc>
          <w:tcPr>
            <w:tcW w:w="850" w:type="dxa"/>
          </w:tcPr>
          <w:p w:rsidR="005D4D89" w:rsidRDefault="005D4D89" w14:paraId="21F611DF" w14:textId="77777777">
            <w:pPr>
              <w:jc w:val="right"/>
            </w:pPr>
          </w:p>
        </w:tc>
        <w:tc>
          <w:tcPr>
            <w:tcW w:w="992" w:type="dxa"/>
          </w:tcPr>
          <w:p w:rsidR="005D4D89" w:rsidRDefault="005D4D89" w14:paraId="78186363" w14:textId="77777777">
            <w:pPr>
              <w:jc w:val="right"/>
            </w:pPr>
          </w:p>
        </w:tc>
        <w:tc>
          <w:tcPr>
            <w:tcW w:w="567" w:type="dxa"/>
            <w:tcBorders>
              <w:left w:val="nil"/>
            </w:tcBorders>
          </w:tcPr>
          <w:p w:rsidR="005D4D89" w:rsidRDefault="001856D0" w14:paraId="5AA9C2D3" w14:textId="77777777">
            <w:pPr>
              <w:jc w:val="right"/>
            </w:pPr>
            <w:r>
              <w:t xml:space="preserve"> </w:t>
            </w:r>
          </w:p>
        </w:tc>
      </w:tr>
      <w:tr w:rsidR="005D4D89" w:rsidTr="00E7153D" w14:paraId="2D4FCFB3" w14:textId="77777777">
        <w:tc>
          <w:tcPr>
            <w:tcW w:w="567" w:type="dxa"/>
          </w:tcPr>
          <w:p w:rsidR="005D4D89" w:rsidRDefault="001856D0" w14:paraId="59C22D98" w14:textId="77777777">
            <w:r>
              <w:t>80</w:t>
            </w:r>
          </w:p>
        </w:tc>
        <w:tc>
          <w:tcPr>
            <w:tcW w:w="6521" w:type="dxa"/>
          </w:tcPr>
          <w:p w:rsidR="005D4D89" w:rsidRDefault="001856D0" w14:paraId="095C035A" w14:textId="77777777">
            <w:r>
              <w:t>Hoeveel politiecapaciteit gaat naar de bestrijding van drugscriminaliteit?</w:t>
            </w:r>
          </w:p>
        </w:tc>
        <w:tc>
          <w:tcPr>
            <w:tcW w:w="850" w:type="dxa"/>
          </w:tcPr>
          <w:p w:rsidR="005D4D89" w:rsidRDefault="005D4D89" w14:paraId="29F95316" w14:textId="77777777">
            <w:pPr>
              <w:jc w:val="right"/>
            </w:pPr>
          </w:p>
        </w:tc>
        <w:tc>
          <w:tcPr>
            <w:tcW w:w="992" w:type="dxa"/>
          </w:tcPr>
          <w:p w:rsidR="005D4D89" w:rsidRDefault="005D4D89" w14:paraId="5CF54018" w14:textId="77777777">
            <w:pPr>
              <w:jc w:val="right"/>
            </w:pPr>
          </w:p>
        </w:tc>
        <w:tc>
          <w:tcPr>
            <w:tcW w:w="567" w:type="dxa"/>
            <w:tcBorders>
              <w:left w:val="nil"/>
            </w:tcBorders>
          </w:tcPr>
          <w:p w:rsidR="005D4D89" w:rsidRDefault="001856D0" w14:paraId="47A8AF09" w14:textId="77777777">
            <w:pPr>
              <w:jc w:val="right"/>
            </w:pPr>
            <w:r>
              <w:t xml:space="preserve"> </w:t>
            </w:r>
          </w:p>
        </w:tc>
      </w:tr>
      <w:tr w:rsidR="005D4D89" w:rsidTr="00E7153D" w14:paraId="308034E7" w14:textId="77777777">
        <w:tc>
          <w:tcPr>
            <w:tcW w:w="567" w:type="dxa"/>
          </w:tcPr>
          <w:p w:rsidR="005D4D89" w:rsidRDefault="001856D0" w14:paraId="69DFE14A" w14:textId="77777777">
            <w:r>
              <w:t>81</w:t>
            </w:r>
          </w:p>
        </w:tc>
        <w:tc>
          <w:tcPr>
            <w:tcW w:w="6521" w:type="dxa"/>
          </w:tcPr>
          <w:p w:rsidR="005D4D89" w:rsidRDefault="001856D0" w14:paraId="4CD2B6DD" w14:textId="77777777">
            <w:r>
              <w:t>Wat betekent de terugvordering van verschillende bijzondere bijdragen aan de Raad voor de Rechtsbijstand over het jaar 2025 die niet volledig zijn besteed? Waarom worden deze overgeheveld naar de aanpak van ondermijning?</w:t>
            </w:r>
          </w:p>
        </w:tc>
        <w:tc>
          <w:tcPr>
            <w:tcW w:w="850" w:type="dxa"/>
          </w:tcPr>
          <w:p w:rsidR="005D4D89" w:rsidRDefault="005D4D89" w14:paraId="4ABE141A" w14:textId="77777777">
            <w:pPr>
              <w:jc w:val="right"/>
            </w:pPr>
          </w:p>
        </w:tc>
        <w:tc>
          <w:tcPr>
            <w:tcW w:w="992" w:type="dxa"/>
          </w:tcPr>
          <w:p w:rsidR="005D4D89" w:rsidRDefault="005D4D89" w14:paraId="7915FEC9" w14:textId="77777777">
            <w:pPr>
              <w:jc w:val="right"/>
            </w:pPr>
          </w:p>
        </w:tc>
        <w:tc>
          <w:tcPr>
            <w:tcW w:w="567" w:type="dxa"/>
            <w:tcBorders>
              <w:left w:val="nil"/>
            </w:tcBorders>
          </w:tcPr>
          <w:p w:rsidR="005D4D89" w:rsidRDefault="001856D0" w14:paraId="5BDC60F3" w14:textId="77777777">
            <w:pPr>
              <w:jc w:val="right"/>
            </w:pPr>
            <w:r>
              <w:t xml:space="preserve"> </w:t>
            </w:r>
          </w:p>
        </w:tc>
      </w:tr>
      <w:tr w:rsidR="005D4D89" w:rsidTr="00E7153D" w14:paraId="636FF1B8" w14:textId="77777777">
        <w:tc>
          <w:tcPr>
            <w:tcW w:w="567" w:type="dxa"/>
          </w:tcPr>
          <w:p w:rsidR="005D4D89" w:rsidRDefault="001856D0" w14:paraId="417A479A" w14:textId="77777777">
            <w:r>
              <w:t>82</w:t>
            </w:r>
          </w:p>
        </w:tc>
        <w:tc>
          <w:tcPr>
            <w:tcW w:w="6521" w:type="dxa"/>
          </w:tcPr>
          <w:p w:rsidR="005D4D89" w:rsidRDefault="001856D0" w14:paraId="0B19B5F1" w14:textId="639A4556">
            <w:r>
              <w:t>Hoeveel van het totale budget wordt uitgegeven aan innovatie/</w:t>
            </w:r>
            <w:r w:rsidR="002344D1">
              <w:t xml:space="preserve">research </w:t>
            </w:r>
            <w:r>
              <w:t>&amp;</w:t>
            </w:r>
            <w:r w:rsidR="002344D1">
              <w:t xml:space="preserve"> development</w:t>
            </w:r>
            <w:r>
              <w:t xml:space="preserve"> (of welke categorie / definitie die daarbij in de buurt komt)? Kunt u dit uitsplitsen naar verschillende uitvoeringsorganisaties en ketenpartners die per jaar meer dan € 100 miljoen ontvangen / besteden van J</w:t>
            </w:r>
            <w:r w:rsidR="002344D1">
              <w:t xml:space="preserve">ustitie </w:t>
            </w:r>
            <w:r>
              <w:t>en</w:t>
            </w:r>
            <w:r w:rsidR="002344D1">
              <w:t xml:space="preserve"> </w:t>
            </w:r>
            <w:r>
              <w:t>V</w:t>
            </w:r>
            <w:r w:rsidR="002344D1">
              <w:t>eiligheid (</w:t>
            </w:r>
            <w:proofErr w:type="spellStart"/>
            <w:r w:rsidR="002344D1">
              <w:t>JenV</w:t>
            </w:r>
            <w:proofErr w:type="spellEnd"/>
            <w:r w:rsidR="002344D1">
              <w:t>)</w:t>
            </w:r>
            <w:r>
              <w:t>? En hoeveel geeft het kerndepartement hieraan uit?</w:t>
            </w:r>
          </w:p>
        </w:tc>
        <w:tc>
          <w:tcPr>
            <w:tcW w:w="850" w:type="dxa"/>
          </w:tcPr>
          <w:p w:rsidR="005D4D89" w:rsidRDefault="005D4D89" w14:paraId="74658D9A" w14:textId="77777777">
            <w:pPr>
              <w:jc w:val="right"/>
            </w:pPr>
          </w:p>
        </w:tc>
        <w:tc>
          <w:tcPr>
            <w:tcW w:w="992" w:type="dxa"/>
          </w:tcPr>
          <w:p w:rsidR="005D4D89" w:rsidRDefault="005D4D89" w14:paraId="76F64FD8" w14:textId="77777777">
            <w:pPr>
              <w:jc w:val="right"/>
            </w:pPr>
          </w:p>
        </w:tc>
        <w:tc>
          <w:tcPr>
            <w:tcW w:w="567" w:type="dxa"/>
            <w:tcBorders>
              <w:left w:val="nil"/>
            </w:tcBorders>
          </w:tcPr>
          <w:p w:rsidR="005D4D89" w:rsidRDefault="001856D0" w14:paraId="6261F7E5" w14:textId="77777777">
            <w:pPr>
              <w:jc w:val="right"/>
            </w:pPr>
            <w:r>
              <w:t xml:space="preserve"> </w:t>
            </w:r>
          </w:p>
        </w:tc>
      </w:tr>
      <w:tr w:rsidR="005D4D89" w:rsidTr="00E7153D" w14:paraId="319BFE4B" w14:textId="77777777">
        <w:tc>
          <w:tcPr>
            <w:tcW w:w="567" w:type="dxa"/>
          </w:tcPr>
          <w:p w:rsidR="005D4D89" w:rsidRDefault="001856D0" w14:paraId="5898FE67" w14:textId="77777777">
            <w:r>
              <w:t>83</w:t>
            </w:r>
          </w:p>
        </w:tc>
        <w:tc>
          <w:tcPr>
            <w:tcW w:w="6521" w:type="dxa"/>
          </w:tcPr>
          <w:p w:rsidR="005D4D89" w:rsidRDefault="001856D0" w14:paraId="0064981A" w14:textId="77777777">
            <w:r>
              <w:t>Kan voor de jaren 2027 tot en met 2031 worden aangegeven hoeveel fte operationele politiecapaciteit dankzij de middelen voor het oplossen van de financiële problematiek bij de politie behouden blijft ten opzichte van het scenario waarin deze middelen niet beschikbaar zouden zijn?</w:t>
            </w:r>
          </w:p>
        </w:tc>
        <w:tc>
          <w:tcPr>
            <w:tcW w:w="850" w:type="dxa"/>
          </w:tcPr>
          <w:p w:rsidR="005D4D89" w:rsidRDefault="005D4D89" w14:paraId="2E2BD964" w14:textId="77777777">
            <w:pPr>
              <w:jc w:val="right"/>
            </w:pPr>
          </w:p>
        </w:tc>
        <w:tc>
          <w:tcPr>
            <w:tcW w:w="992" w:type="dxa"/>
          </w:tcPr>
          <w:p w:rsidR="005D4D89" w:rsidRDefault="005D4D89" w14:paraId="633F90CB" w14:textId="77777777">
            <w:pPr>
              <w:jc w:val="right"/>
            </w:pPr>
          </w:p>
        </w:tc>
        <w:tc>
          <w:tcPr>
            <w:tcW w:w="567" w:type="dxa"/>
            <w:tcBorders>
              <w:left w:val="nil"/>
            </w:tcBorders>
          </w:tcPr>
          <w:p w:rsidR="005D4D89" w:rsidRDefault="001856D0" w14:paraId="18A29E34" w14:textId="77777777">
            <w:pPr>
              <w:jc w:val="right"/>
            </w:pPr>
            <w:r>
              <w:t xml:space="preserve"> </w:t>
            </w:r>
          </w:p>
        </w:tc>
      </w:tr>
      <w:tr w:rsidR="005D4D89" w:rsidTr="00E7153D" w14:paraId="147A6ADF" w14:textId="77777777">
        <w:tc>
          <w:tcPr>
            <w:tcW w:w="567" w:type="dxa"/>
          </w:tcPr>
          <w:p w:rsidR="005D4D89" w:rsidRDefault="001856D0" w14:paraId="48774F13" w14:textId="77777777">
            <w:r>
              <w:t>84</w:t>
            </w:r>
          </w:p>
        </w:tc>
        <w:tc>
          <w:tcPr>
            <w:tcW w:w="6521" w:type="dxa"/>
          </w:tcPr>
          <w:p w:rsidR="005D4D89" w:rsidRDefault="001856D0" w14:paraId="24215EDA" w14:textId="77777777">
            <w:r>
              <w:t>Kan voor ieder van de politie-intensiveringen uit het coalitieakkoord worden aangegeven hoeveel extra fte hiermee worden gerealiseerd en welk deel daarvan operationele en niet-operationele functies betreft, uitgesplitst naar meer agenten in de wijk, online criminaliteit, online seksuele misdrijven en hybride dreigingen?</w:t>
            </w:r>
          </w:p>
        </w:tc>
        <w:tc>
          <w:tcPr>
            <w:tcW w:w="850" w:type="dxa"/>
          </w:tcPr>
          <w:p w:rsidR="005D4D89" w:rsidRDefault="005D4D89" w14:paraId="2F408798" w14:textId="77777777">
            <w:pPr>
              <w:jc w:val="right"/>
            </w:pPr>
          </w:p>
        </w:tc>
        <w:tc>
          <w:tcPr>
            <w:tcW w:w="992" w:type="dxa"/>
          </w:tcPr>
          <w:p w:rsidR="005D4D89" w:rsidRDefault="005D4D89" w14:paraId="599EA71C" w14:textId="77777777">
            <w:pPr>
              <w:jc w:val="right"/>
            </w:pPr>
          </w:p>
        </w:tc>
        <w:tc>
          <w:tcPr>
            <w:tcW w:w="567" w:type="dxa"/>
            <w:tcBorders>
              <w:left w:val="nil"/>
            </w:tcBorders>
          </w:tcPr>
          <w:p w:rsidR="005D4D89" w:rsidRDefault="001856D0" w14:paraId="367DD5A8" w14:textId="77777777">
            <w:pPr>
              <w:jc w:val="right"/>
            </w:pPr>
            <w:r>
              <w:t xml:space="preserve"> </w:t>
            </w:r>
          </w:p>
        </w:tc>
      </w:tr>
      <w:tr w:rsidR="005D4D89" w:rsidTr="00E7153D" w14:paraId="06484327" w14:textId="77777777">
        <w:tc>
          <w:tcPr>
            <w:tcW w:w="567" w:type="dxa"/>
          </w:tcPr>
          <w:p w:rsidR="005D4D89" w:rsidRDefault="001856D0" w14:paraId="3762A283" w14:textId="77777777">
            <w:r>
              <w:t>85</w:t>
            </w:r>
          </w:p>
        </w:tc>
        <w:tc>
          <w:tcPr>
            <w:tcW w:w="6521" w:type="dxa"/>
          </w:tcPr>
          <w:p w:rsidR="005D4D89" w:rsidRDefault="001856D0" w14:paraId="5E014997" w14:textId="77777777">
            <w:r>
              <w:t>Kan voor de € 41 miljoen structureel voor meer agenten in de wijk worden aangegeven hoeveel extra operationele fte hiermee worden gerealiseerd, in welke functies deze fte worden ingezet en in welk jaar deze volledig zijn ingestroomd?</w:t>
            </w:r>
          </w:p>
        </w:tc>
        <w:tc>
          <w:tcPr>
            <w:tcW w:w="850" w:type="dxa"/>
          </w:tcPr>
          <w:p w:rsidR="005D4D89" w:rsidRDefault="005D4D89" w14:paraId="72710310" w14:textId="77777777">
            <w:pPr>
              <w:jc w:val="right"/>
            </w:pPr>
          </w:p>
        </w:tc>
        <w:tc>
          <w:tcPr>
            <w:tcW w:w="992" w:type="dxa"/>
          </w:tcPr>
          <w:p w:rsidR="005D4D89" w:rsidRDefault="005D4D89" w14:paraId="748F7B83" w14:textId="77777777">
            <w:pPr>
              <w:jc w:val="right"/>
            </w:pPr>
          </w:p>
        </w:tc>
        <w:tc>
          <w:tcPr>
            <w:tcW w:w="567" w:type="dxa"/>
            <w:tcBorders>
              <w:left w:val="nil"/>
            </w:tcBorders>
          </w:tcPr>
          <w:p w:rsidR="005D4D89" w:rsidRDefault="001856D0" w14:paraId="3F8256C9" w14:textId="77777777">
            <w:pPr>
              <w:jc w:val="right"/>
            </w:pPr>
            <w:r>
              <w:t xml:space="preserve"> </w:t>
            </w:r>
          </w:p>
        </w:tc>
      </w:tr>
      <w:tr w:rsidR="005D4D89" w:rsidTr="00E7153D" w14:paraId="1F0A3D37" w14:textId="77777777">
        <w:tc>
          <w:tcPr>
            <w:tcW w:w="567" w:type="dxa"/>
          </w:tcPr>
          <w:p w:rsidR="005D4D89" w:rsidRDefault="001856D0" w14:paraId="1D44D263" w14:textId="77777777">
            <w:r>
              <w:t>86</w:t>
            </w:r>
          </w:p>
        </w:tc>
        <w:tc>
          <w:tcPr>
            <w:tcW w:w="6521" w:type="dxa"/>
          </w:tcPr>
          <w:p w:rsidR="005D4D89" w:rsidRDefault="001856D0" w14:paraId="7447E1AD" w14:textId="77777777">
            <w:r>
              <w:t>Kan worden verklaard waarom de formatie voor gebiedsgebonden politiezorg in de huidige begroting in 2027, 2028 en 2029 gelijk blijft op 22.030 fte, terwijl u tegelijkertijd middelen beschikbaar stelt voor meer agenten in de wijk?</w:t>
            </w:r>
          </w:p>
        </w:tc>
        <w:tc>
          <w:tcPr>
            <w:tcW w:w="850" w:type="dxa"/>
          </w:tcPr>
          <w:p w:rsidR="005D4D89" w:rsidRDefault="005D4D89" w14:paraId="04A98F28" w14:textId="77777777">
            <w:pPr>
              <w:jc w:val="right"/>
            </w:pPr>
          </w:p>
        </w:tc>
        <w:tc>
          <w:tcPr>
            <w:tcW w:w="992" w:type="dxa"/>
          </w:tcPr>
          <w:p w:rsidR="005D4D89" w:rsidRDefault="005D4D89" w14:paraId="77E594D2" w14:textId="77777777">
            <w:pPr>
              <w:jc w:val="right"/>
            </w:pPr>
          </w:p>
        </w:tc>
        <w:tc>
          <w:tcPr>
            <w:tcW w:w="567" w:type="dxa"/>
            <w:tcBorders>
              <w:left w:val="nil"/>
            </w:tcBorders>
          </w:tcPr>
          <w:p w:rsidR="005D4D89" w:rsidRDefault="001856D0" w14:paraId="3D8B2B55" w14:textId="77777777">
            <w:pPr>
              <w:jc w:val="right"/>
            </w:pPr>
            <w:r>
              <w:t xml:space="preserve"> </w:t>
            </w:r>
          </w:p>
        </w:tc>
      </w:tr>
      <w:tr w:rsidR="005D4D89" w:rsidTr="00E7153D" w14:paraId="1C2AD6D0" w14:textId="77777777">
        <w:tc>
          <w:tcPr>
            <w:tcW w:w="567" w:type="dxa"/>
          </w:tcPr>
          <w:p w:rsidR="005D4D89" w:rsidRDefault="001856D0" w14:paraId="66DB1895" w14:textId="77777777">
            <w:r>
              <w:t>87</w:t>
            </w:r>
          </w:p>
        </w:tc>
        <w:tc>
          <w:tcPr>
            <w:tcW w:w="6521" w:type="dxa"/>
          </w:tcPr>
          <w:p w:rsidR="005D4D89" w:rsidRDefault="001856D0" w14:paraId="7E4AEF68" w14:textId="77777777">
            <w:r>
              <w:t>Gaat u ervanuit dat de operationele bezetting tussen 2026 en 2027 met ruim 2.300 fte stijgt?</w:t>
            </w:r>
          </w:p>
        </w:tc>
        <w:tc>
          <w:tcPr>
            <w:tcW w:w="850" w:type="dxa"/>
          </w:tcPr>
          <w:p w:rsidR="005D4D89" w:rsidRDefault="005D4D89" w14:paraId="1BCF5C79" w14:textId="77777777">
            <w:pPr>
              <w:jc w:val="right"/>
            </w:pPr>
          </w:p>
        </w:tc>
        <w:tc>
          <w:tcPr>
            <w:tcW w:w="992" w:type="dxa"/>
          </w:tcPr>
          <w:p w:rsidR="005D4D89" w:rsidRDefault="005D4D89" w14:paraId="7D1B52D0" w14:textId="77777777">
            <w:pPr>
              <w:jc w:val="right"/>
            </w:pPr>
          </w:p>
        </w:tc>
        <w:tc>
          <w:tcPr>
            <w:tcW w:w="567" w:type="dxa"/>
            <w:tcBorders>
              <w:left w:val="nil"/>
            </w:tcBorders>
          </w:tcPr>
          <w:p w:rsidR="005D4D89" w:rsidRDefault="001856D0" w14:paraId="1C44F2FF" w14:textId="77777777">
            <w:pPr>
              <w:jc w:val="right"/>
            </w:pPr>
            <w:r>
              <w:t xml:space="preserve"> </w:t>
            </w:r>
          </w:p>
        </w:tc>
      </w:tr>
      <w:tr w:rsidR="005D4D89" w:rsidTr="00E7153D" w14:paraId="56583482" w14:textId="77777777">
        <w:tc>
          <w:tcPr>
            <w:tcW w:w="567" w:type="dxa"/>
          </w:tcPr>
          <w:p w:rsidR="005D4D89" w:rsidRDefault="001856D0" w14:paraId="327FA98D" w14:textId="77777777">
            <w:r>
              <w:t>88</w:t>
            </w:r>
          </w:p>
        </w:tc>
        <w:tc>
          <w:tcPr>
            <w:tcW w:w="6521" w:type="dxa"/>
          </w:tcPr>
          <w:p w:rsidR="005D4D89" w:rsidRDefault="001856D0" w14:paraId="669864B5" w14:textId="77777777">
            <w:r>
              <w:t>Waarop baseert u de verwachting dat deze forse personele groei daadwerkelijk kan worden gerealiseerd?</w:t>
            </w:r>
          </w:p>
        </w:tc>
        <w:tc>
          <w:tcPr>
            <w:tcW w:w="850" w:type="dxa"/>
          </w:tcPr>
          <w:p w:rsidR="005D4D89" w:rsidRDefault="005D4D89" w14:paraId="7F5C4F76" w14:textId="77777777">
            <w:pPr>
              <w:jc w:val="right"/>
            </w:pPr>
          </w:p>
        </w:tc>
        <w:tc>
          <w:tcPr>
            <w:tcW w:w="992" w:type="dxa"/>
          </w:tcPr>
          <w:p w:rsidR="005D4D89" w:rsidRDefault="005D4D89" w14:paraId="13616EA9" w14:textId="77777777">
            <w:pPr>
              <w:jc w:val="right"/>
            </w:pPr>
          </w:p>
        </w:tc>
        <w:tc>
          <w:tcPr>
            <w:tcW w:w="567" w:type="dxa"/>
            <w:tcBorders>
              <w:left w:val="nil"/>
            </w:tcBorders>
          </w:tcPr>
          <w:p w:rsidR="005D4D89" w:rsidRDefault="001856D0" w14:paraId="1BDF0890" w14:textId="77777777">
            <w:pPr>
              <w:jc w:val="right"/>
            </w:pPr>
            <w:r>
              <w:t xml:space="preserve"> </w:t>
            </w:r>
          </w:p>
        </w:tc>
      </w:tr>
      <w:tr w:rsidR="005D4D89" w:rsidTr="00E7153D" w14:paraId="45978698" w14:textId="77777777">
        <w:tc>
          <w:tcPr>
            <w:tcW w:w="567" w:type="dxa"/>
          </w:tcPr>
          <w:p w:rsidR="005D4D89" w:rsidRDefault="001856D0" w14:paraId="10E341E9" w14:textId="77777777">
            <w:r>
              <w:t>89</w:t>
            </w:r>
          </w:p>
        </w:tc>
        <w:tc>
          <w:tcPr>
            <w:tcW w:w="6521" w:type="dxa"/>
          </w:tcPr>
          <w:p w:rsidR="005D4D89" w:rsidRDefault="001856D0" w14:paraId="79644396" w14:textId="77777777">
            <w:r>
              <w:t>Hoe verhoudt deze verwachte groei zich tot het feit dat onderbezetting juist een belangrijke oorzaak was van eerdere onderbesteding?</w:t>
            </w:r>
          </w:p>
        </w:tc>
        <w:tc>
          <w:tcPr>
            <w:tcW w:w="850" w:type="dxa"/>
          </w:tcPr>
          <w:p w:rsidR="005D4D89" w:rsidRDefault="005D4D89" w14:paraId="1681B753" w14:textId="77777777">
            <w:pPr>
              <w:jc w:val="right"/>
            </w:pPr>
          </w:p>
        </w:tc>
        <w:tc>
          <w:tcPr>
            <w:tcW w:w="992" w:type="dxa"/>
          </w:tcPr>
          <w:p w:rsidR="005D4D89" w:rsidRDefault="005D4D89" w14:paraId="096298F0" w14:textId="77777777">
            <w:pPr>
              <w:jc w:val="right"/>
            </w:pPr>
          </w:p>
        </w:tc>
        <w:tc>
          <w:tcPr>
            <w:tcW w:w="567" w:type="dxa"/>
            <w:tcBorders>
              <w:left w:val="nil"/>
            </w:tcBorders>
          </w:tcPr>
          <w:p w:rsidR="005D4D89" w:rsidRDefault="001856D0" w14:paraId="2691E1FE" w14:textId="77777777">
            <w:pPr>
              <w:jc w:val="right"/>
            </w:pPr>
            <w:r>
              <w:t xml:space="preserve"> </w:t>
            </w:r>
          </w:p>
        </w:tc>
      </w:tr>
      <w:tr w:rsidR="005D4D89" w:rsidTr="00E7153D" w14:paraId="744D270A" w14:textId="77777777">
        <w:tc>
          <w:tcPr>
            <w:tcW w:w="567" w:type="dxa"/>
          </w:tcPr>
          <w:p w:rsidR="005D4D89" w:rsidRDefault="001856D0" w14:paraId="61134D55" w14:textId="77777777">
            <w:r>
              <w:t>90</w:t>
            </w:r>
          </w:p>
        </w:tc>
        <w:tc>
          <w:tcPr>
            <w:tcW w:w="6521" w:type="dxa"/>
          </w:tcPr>
          <w:p w:rsidR="005D4D89" w:rsidRDefault="001856D0" w14:paraId="3C8AA719" w14:textId="77777777">
            <w:r>
              <w:t>Kan voor de in 2027 begrote middelen voor Versterking Landelijke Eenheid, AI/data, de Politieacademie, forensische opsporing en vervanging van legacy-software worden aangegeven welk deel naar verwachting daadwerkelijk in 2027 kan worden besteed en welke risico’s op onderbesteding nog bestaan?</w:t>
            </w:r>
          </w:p>
        </w:tc>
        <w:tc>
          <w:tcPr>
            <w:tcW w:w="850" w:type="dxa"/>
          </w:tcPr>
          <w:p w:rsidR="005D4D89" w:rsidRDefault="005D4D89" w14:paraId="2E392F2B" w14:textId="77777777">
            <w:pPr>
              <w:jc w:val="right"/>
            </w:pPr>
          </w:p>
        </w:tc>
        <w:tc>
          <w:tcPr>
            <w:tcW w:w="992" w:type="dxa"/>
          </w:tcPr>
          <w:p w:rsidR="005D4D89" w:rsidRDefault="005D4D89" w14:paraId="62D34A3A" w14:textId="77777777">
            <w:pPr>
              <w:jc w:val="right"/>
            </w:pPr>
          </w:p>
        </w:tc>
        <w:tc>
          <w:tcPr>
            <w:tcW w:w="567" w:type="dxa"/>
            <w:tcBorders>
              <w:left w:val="nil"/>
            </w:tcBorders>
          </w:tcPr>
          <w:p w:rsidR="005D4D89" w:rsidRDefault="001856D0" w14:paraId="5ED38975" w14:textId="77777777">
            <w:pPr>
              <w:jc w:val="right"/>
            </w:pPr>
            <w:r>
              <w:t xml:space="preserve"> </w:t>
            </w:r>
          </w:p>
        </w:tc>
      </w:tr>
      <w:tr w:rsidR="005D4D89" w:rsidTr="00E7153D" w14:paraId="4586E1BE" w14:textId="77777777">
        <w:tc>
          <w:tcPr>
            <w:tcW w:w="567" w:type="dxa"/>
          </w:tcPr>
          <w:p w:rsidR="005D4D89" w:rsidRDefault="001856D0" w14:paraId="4EDFAD28" w14:textId="77777777">
            <w:r>
              <w:t>91</w:t>
            </w:r>
          </w:p>
        </w:tc>
        <w:tc>
          <w:tcPr>
            <w:tcW w:w="6521" w:type="dxa"/>
          </w:tcPr>
          <w:p w:rsidR="005D4D89" w:rsidRDefault="001856D0" w14:paraId="7602C18D" w14:textId="77777777">
            <w:r>
              <w:t>Waarom is in 2025 van de € 690.000 voor preventie jeugdcriminaliteit slechts € 61.000 besteed en welke gevolgen heeft deze onderbesteding voor de ramingen en voorgenomen inzet in 2027?</w:t>
            </w:r>
          </w:p>
        </w:tc>
        <w:tc>
          <w:tcPr>
            <w:tcW w:w="850" w:type="dxa"/>
          </w:tcPr>
          <w:p w:rsidR="005D4D89" w:rsidRDefault="005D4D89" w14:paraId="62C83F3F" w14:textId="77777777">
            <w:pPr>
              <w:jc w:val="right"/>
            </w:pPr>
          </w:p>
        </w:tc>
        <w:tc>
          <w:tcPr>
            <w:tcW w:w="992" w:type="dxa"/>
          </w:tcPr>
          <w:p w:rsidR="005D4D89" w:rsidRDefault="005D4D89" w14:paraId="372F4BFF" w14:textId="77777777">
            <w:pPr>
              <w:jc w:val="right"/>
            </w:pPr>
          </w:p>
        </w:tc>
        <w:tc>
          <w:tcPr>
            <w:tcW w:w="567" w:type="dxa"/>
            <w:tcBorders>
              <w:left w:val="nil"/>
            </w:tcBorders>
          </w:tcPr>
          <w:p w:rsidR="005D4D89" w:rsidRDefault="001856D0" w14:paraId="2C8355FF" w14:textId="77777777">
            <w:pPr>
              <w:jc w:val="right"/>
            </w:pPr>
            <w:r>
              <w:t xml:space="preserve"> </w:t>
            </w:r>
          </w:p>
        </w:tc>
      </w:tr>
      <w:tr w:rsidR="005D4D89" w:rsidTr="00E7153D" w14:paraId="4F901CB9" w14:textId="77777777">
        <w:tc>
          <w:tcPr>
            <w:tcW w:w="567" w:type="dxa"/>
          </w:tcPr>
          <w:p w:rsidR="005D4D89" w:rsidRDefault="001856D0" w14:paraId="628F0226" w14:textId="77777777">
            <w:r>
              <w:t>92</w:t>
            </w:r>
          </w:p>
        </w:tc>
        <w:tc>
          <w:tcPr>
            <w:tcW w:w="6521" w:type="dxa"/>
          </w:tcPr>
          <w:p w:rsidR="005D4D89" w:rsidRDefault="001856D0" w14:paraId="23525AA0" w14:textId="77777777">
            <w:r>
              <w:t>Kan worden aangegeven hoeveel operationele capaciteit jaarlijks wordt besteed aan het begeleiden van aspiranten en recent afgestudeerde politiemedewerkers, uitgedrukt in fte en uren?</w:t>
            </w:r>
          </w:p>
        </w:tc>
        <w:tc>
          <w:tcPr>
            <w:tcW w:w="850" w:type="dxa"/>
          </w:tcPr>
          <w:p w:rsidR="005D4D89" w:rsidRDefault="005D4D89" w14:paraId="296B7867" w14:textId="77777777">
            <w:pPr>
              <w:jc w:val="right"/>
            </w:pPr>
          </w:p>
        </w:tc>
        <w:tc>
          <w:tcPr>
            <w:tcW w:w="992" w:type="dxa"/>
          </w:tcPr>
          <w:p w:rsidR="005D4D89" w:rsidRDefault="005D4D89" w14:paraId="1AF6DDD0" w14:textId="77777777">
            <w:pPr>
              <w:jc w:val="right"/>
            </w:pPr>
          </w:p>
        </w:tc>
        <w:tc>
          <w:tcPr>
            <w:tcW w:w="567" w:type="dxa"/>
            <w:tcBorders>
              <w:left w:val="nil"/>
            </w:tcBorders>
          </w:tcPr>
          <w:p w:rsidR="005D4D89" w:rsidRDefault="001856D0" w14:paraId="0BA8389A" w14:textId="77777777">
            <w:pPr>
              <w:jc w:val="right"/>
            </w:pPr>
            <w:r>
              <w:t xml:space="preserve"> </w:t>
            </w:r>
          </w:p>
        </w:tc>
      </w:tr>
      <w:tr w:rsidR="005D4D89" w:rsidTr="00E7153D" w14:paraId="1EA1B41B" w14:textId="77777777">
        <w:tc>
          <w:tcPr>
            <w:tcW w:w="567" w:type="dxa"/>
          </w:tcPr>
          <w:p w:rsidR="005D4D89" w:rsidRDefault="001856D0" w14:paraId="66AAC88F" w14:textId="77777777">
            <w:r>
              <w:t>93</w:t>
            </w:r>
          </w:p>
        </w:tc>
        <w:tc>
          <w:tcPr>
            <w:tcW w:w="6521" w:type="dxa"/>
          </w:tcPr>
          <w:p w:rsidR="005D4D89" w:rsidRDefault="001856D0" w14:paraId="40DD109B" w14:textId="77777777">
            <w:r>
              <w:t>Klopt het dat de formatie voor de opsporing vanaf 2027 in de huidige begroting vrijwel gelijk blijft op ongeveer 11.800 fte? Zo ja, hoe is dat te verklaren gezien de bestaande tekorten binnen met name de tactische opsporing?</w:t>
            </w:r>
          </w:p>
        </w:tc>
        <w:tc>
          <w:tcPr>
            <w:tcW w:w="850" w:type="dxa"/>
          </w:tcPr>
          <w:p w:rsidR="005D4D89" w:rsidRDefault="005D4D89" w14:paraId="7BD2F168" w14:textId="77777777">
            <w:pPr>
              <w:jc w:val="right"/>
            </w:pPr>
          </w:p>
        </w:tc>
        <w:tc>
          <w:tcPr>
            <w:tcW w:w="992" w:type="dxa"/>
          </w:tcPr>
          <w:p w:rsidR="005D4D89" w:rsidRDefault="005D4D89" w14:paraId="66842095" w14:textId="77777777">
            <w:pPr>
              <w:jc w:val="right"/>
            </w:pPr>
          </w:p>
        </w:tc>
        <w:tc>
          <w:tcPr>
            <w:tcW w:w="567" w:type="dxa"/>
            <w:tcBorders>
              <w:left w:val="nil"/>
            </w:tcBorders>
          </w:tcPr>
          <w:p w:rsidR="005D4D89" w:rsidRDefault="001856D0" w14:paraId="75E2F36E" w14:textId="77777777">
            <w:pPr>
              <w:jc w:val="right"/>
            </w:pPr>
            <w:r>
              <w:t xml:space="preserve"> </w:t>
            </w:r>
          </w:p>
        </w:tc>
      </w:tr>
      <w:tr w:rsidR="005D4D89" w:rsidTr="00E7153D" w14:paraId="6284DE30" w14:textId="77777777">
        <w:tc>
          <w:tcPr>
            <w:tcW w:w="567" w:type="dxa"/>
          </w:tcPr>
          <w:p w:rsidR="005D4D89" w:rsidRDefault="001856D0" w14:paraId="3C872E13" w14:textId="77777777">
            <w:r>
              <w:t>94</w:t>
            </w:r>
          </w:p>
        </w:tc>
        <w:tc>
          <w:tcPr>
            <w:tcW w:w="6521" w:type="dxa"/>
          </w:tcPr>
          <w:p w:rsidR="005D4D89" w:rsidRDefault="001856D0" w14:paraId="28FF6692" w14:textId="77777777">
            <w:r>
              <w:t>Kan per jaar van 2026 tot en met 2031 worden aangegeven wat de daadwerkelijke bezetting van de opsporing is, uitgesplitst per opsporingsonderdeel?</w:t>
            </w:r>
          </w:p>
        </w:tc>
        <w:tc>
          <w:tcPr>
            <w:tcW w:w="850" w:type="dxa"/>
          </w:tcPr>
          <w:p w:rsidR="005D4D89" w:rsidRDefault="005D4D89" w14:paraId="690EB672" w14:textId="77777777">
            <w:pPr>
              <w:jc w:val="right"/>
            </w:pPr>
          </w:p>
        </w:tc>
        <w:tc>
          <w:tcPr>
            <w:tcW w:w="992" w:type="dxa"/>
          </w:tcPr>
          <w:p w:rsidR="005D4D89" w:rsidRDefault="005D4D89" w14:paraId="747A1139" w14:textId="77777777">
            <w:pPr>
              <w:jc w:val="right"/>
            </w:pPr>
          </w:p>
        </w:tc>
        <w:tc>
          <w:tcPr>
            <w:tcW w:w="567" w:type="dxa"/>
            <w:tcBorders>
              <w:left w:val="nil"/>
            </w:tcBorders>
          </w:tcPr>
          <w:p w:rsidR="005D4D89" w:rsidRDefault="001856D0" w14:paraId="09F3A16F" w14:textId="77777777">
            <w:pPr>
              <w:jc w:val="right"/>
            </w:pPr>
            <w:r>
              <w:t xml:space="preserve"> </w:t>
            </w:r>
          </w:p>
        </w:tc>
      </w:tr>
      <w:tr w:rsidR="005D4D89" w:rsidTr="00E7153D" w14:paraId="2C9D11F5" w14:textId="77777777">
        <w:tc>
          <w:tcPr>
            <w:tcW w:w="567" w:type="dxa"/>
          </w:tcPr>
          <w:p w:rsidR="005D4D89" w:rsidRDefault="001856D0" w14:paraId="1E4CC07D" w14:textId="77777777">
            <w:r>
              <w:t>95</w:t>
            </w:r>
          </w:p>
        </w:tc>
        <w:tc>
          <w:tcPr>
            <w:tcW w:w="6521" w:type="dxa"/>
          </w:tcPr>
          <w:p w:rsidR="005D4D89" w:rsidRDefault="001856D0" w14:paraId="01814837" w14:textId="77777777">
            <w:r>
              <w:t>Betekent de huidige formatieraming dat er, los van de nog te verwerken intensiveringen voor online criminaliteit en online seksuele misdrijven, geen substantiële uitbreiding van de brede opsporingscapaciteit is voorzien? Zo nee, waar is die uitbreiding dan in de begroting terug te vinden?</w:t>
            </w:r>
          </w:p>
        </w:tc>
        <w:tc>
          <w:tcPr>
            <w:tcW w:w="850" w:type="dxa"/>
          </w:tcPr>
          <w:p w:rsidR="005D4D89" w:rsidRDefault="005D4D89" w14:paraId="57BC206C" w14:textId="77777777">
            <w:pPr>
              <w:jc w:val="right"/>
            </w:pPr>
          </w:p>
        </w:tc>
        <w:tc>
          <w:tcPr>
            <w:tcW w:w="992" w:type="dxa"/>
          </w:tcPr>
          <w:p w:rsidR="005D4D89" w:rsidRDefault="005D4D89" w14:paraId="6734C326" w14:textId="77777777">
            <w:pPr>
              <w:jc w:val="right"/>
            </w:pPr>
          </w:p>
        </w:tc>
        <w:tc>
          <w:tcPr>
            <w:tcW w:w="567" w:type="dxa"/>
            <w:tcBorders>
              <w:left w:val="nil"/>
            </w:tcBorders>
          </w:tcPr>
          <w:p w:rsidR="005D4D89" w:rsidRDefault="001856D0" w14:paraId="6E2F6E08" w14:textId="77777777">
            <w:pPr>
              <w:jc w:val="right"/>
            </w:pPr>
            <w:r>
              <w:t xml:space="preserve"> </w:t>
            </w:r>
          </w:p>
        </w:tc>
      </w:tr>
      <w:tr w:rsidR="005D4D89" w:rsidTr="00E7153D" w14:paraId="66989E36" w14:textId="77777777">
        <w:tc>
          <w:tcPr>
            <w:tcW w:w="567" w:type="dxa"/>
          </w:tcPr>
          <w:p w:rsidR="005D4D89" w:rsidRDefault="001856D0" w14:paraId="20C6B0F5" w14:textId="77777777">
            <w:r>
              <w:lastRenderedPageBreak/>
              <w:t>96</w:t>
            </w:r>
          </w:p>
        </w:tc>
        <w:tc>
          <w:tcPr>
            <w:tcW w:w="6521" w:type="dxa"/>
          </w:tcPr>
          <w:p w:rsidR="005D4D89" w:rsidRDefault="001856D0" w14:paraId="017F6F64" w14:textId="77777777">
            <w:r>
              <w:t>Hoeveel van de nog te verwerken intensiveringen van € 44,5 miljoen voor online criminaliteit en € 15 miljoen voor online seksuele misdrijven wordt ingezet voor extra operationele opsporingsformatie, om hoeveel extra fte gaat het daarbij per jaar en wordt de in de begroting opgenomen formatie van ongeveer 11.800 fte voor opsporing daardoor nog naar boven bijgesteld?</w:t>
            </w:r>
          </w:p>
        </w:tc>
        <w:tc>
          <w:tcPr>
            <w:tcW w:w="850" w:type="dxa"/>
          </w:tcPr>
          <w:p w:rsidR="005D4D89" w:rsidRDefault="005D4D89" w14:paraId="10E0EE47" w14:textId="77777777">
            <w:pPr>
              <w:jc w:val="right"/>
            </w:pPr>
          </w:p>
        </w:tc>
        <w:tc>
          <w:tcPr>
            <w:tcW w:w="992" w:type="dxa"/>
          </w:tcPr>
          <w:p w:rsidR="005D4D89" w:rsidRDefault="005D4D89" w14:paraId="2021CDF2" w14:textId="77777777">
            <w:pPr>
              <w:jc w:val="right"/>
            </w:pPr>
          </w:p>
        </w:tc>
        <w:tc>
          <w:tcPr>
            <w:tcW w:w="567" w:type="dxa"/>
            <w:tcBorders>
              <w:left w:val="nil"/>
            </w:tcBorders>
          </w:tcPr>
          <w:p w:rsidR="005D4D89" w:rsidRDefault="001856D0" w14:paraId="4BE68C13" w14:textId="77777777">
            <w:pPr>
              <w:jc w:val="right"/>
            </w:pPr>
            <w:r>
              <w:t xml:space="preserve"> </w:t>
            </w:r>
          </w:p>
        </w:tc>
      </w:tr>
      <w:tr w:rsidR="005D4D89" w:rsidTr="00E7153D" w14:paraId="5973373E" w14:textId="77777777">
        <w:tc>
          <w:tcPr>
            <w:tcW w:w="567" w:type="dxa"/>
          </w:tcPr>
          <w:p w:rsidR="005D4D89" w:rsidRDefault="001856D0" w14:paraId="07FA75F5" w14:textId="77777777">
            <w:r>
              <w:t>97</w:t>
            </w:r>
          </w:p>
        </w:tc>
        <w:tc>
          <w:tcPr>
            <w:tcW w:w="6521" w:type="dxa"/>
          </w:tcPr>
          <w:p w:rsidR="005D4D89" w:rsidRDefault="001856D0" w14:paraId="2E8BE08B" w14:textId="77777777">
            <w:r>
              <w:t>Kan per regionale eenheid worden aangegeven hoeveel vacatures en onderbezetting er op dit moment bestaan binnen de opsporing, uitgesplitst naar tactische opsporing, digitale opsporing en overige opsporingsfuncties?</w:t>
            </w:r>
          </w:p>
        </w:tc>
        <w:tc>
          <w:tcPr>
            <w:tcW w:w="850" w:type="dxa"/>
          </w:tcPr>
          <w:p w:rsidR="005D4D89" w:rsidRDefault="005D4D89" w14:paraId="4731F23D" w14:textId="77777777">
            <w:pPr>
              <w:jc w:val="right"/>
            </w:pPr>
          </w:p>
        </w:tc>
        <w:tc>
          <w:tcPr>
            <w:tcW w:w="992" w:type="dxa"/>
          </w:tcPr>
          <w:p w:rsidR="005D4D89" w:rsidRDefault="005D4D89" w14:paraId="6226DB69" w14:textId="77777777">
            <w:pPr>
              <w:jc w:val="right"/>
            </w:pPr>
          </w:p>
        </w:tc>
        <w:tc>
          <w:tcPr>
            <w:tcW w:w="567" w:type="dxa"/>
            <w:tcBorders>
              <w:left w:val="nil"/>
            </w:tcBorders>
          </w:tcPr>
          <w:p w:rsidR="005D4D89" w:rsidRDefault="001856D0" w14:paraId="07BC2F67" w14:textId="77777777">
            <w:pPr>
              <w:jc w:val="right"/>
            </w:pPr>
            <w:r>
              <w:t xml:space="preserve"> </w:t>
            </w:r>
          </w:p>
        </w:tc>
      </w:tr>
      <w:tr w:rsidR="005D4D89" w:rsidTr="00E7153D" w14:paraId="274EBE43" w14:textId="77777777">
        <w:tc>
          <w:tcPr>
            <w:tcW w:w="567" w:type="dxa"/>
          </w:tcPr>
          <w:p w:rsidR="005D4D89" w:rsidRDefault="001856D0" w14:paraId="341B2189" w14:textId="77777777">
            <w:r>
              <w:t>98</w:t>
            </w:r>
          </w:p>
        </w:tc>
        <w:tc>
          <w:tcPr>
            <w:tcW w:w="6521" w:type="dxa"/>
          </w:tcPr>
          <w:p w:rsidR="005D4D89" w:rsidRDefault="001856D0" w14:paraId="0FE260B6" w14:textId="3062CDDC">
            <w:r>
              <w:t>Waarom wordt de € 10 miljoen die met het amendement-Coenradie c.s. voor 2026 beschikbaar is gesteld voor extra DJI-capaciteit (Kamerstuk 36</w:t>
            </w:r>
            <w:r w:rsidR="002344D1">
              <w:t xml:space="preserve"> </w:t>
            </w:r>
            <w:r>
              <w:t>800-VI, nr. 128) doorgeschoven naar 2029, terwijl het amendement deze middelen juist vanwege de acute capaciteitsproblemen al in 2026 beschikbaar wilde stellen?</w:t>
            </w:r>
          </w:p>
        </w:tc>
        <w:tc>
          <w:tcPr>
            <w:tcW w:w="850" w:type="dxa"/>
          </w:tcPr>
          <w:p w:rsidR="005D4D89" w:rsidRDefault="005D4D89" w14:paraId="7AA4D4B8" w14:textId="77777777">
            <w:pPr>
              <w:jc w:val="right"/>
            </w:pPr>
          </w:p>
        </w:tc>
        <w:tc>
          <w:tcPr>
            <w:tcW w:w="992" w:type="dxa"/>
          </w:tcPr>
          <w:p w:rsidR="005D4D89" w:rsidRDefault="005D4D89" w14:paraId="2081964D" w14:textId="77777777">
            <w:pPr>
              <w:jc w:val="right"/>
            </w:pPr>
          </w:p>
        </w:tc>
        <w:tc>
          <w:tcPr>
            <w:tcW w:w="567" w:type="dxa"/>
            <w:tcBorders>
              <w:left w:val="nil"/>
            </w:tcBorders>
          </w:tcPr>
          <w:p w:rsidR="005D4D89" w:rsidRDefault="001856D0" w14:paraId="266FBA67" w14:textId="77777777">
            <w:pPr>
              <w:jc w:val="right"/>
            </w:pPr>
            <w:r>
              <w:t xml:space="preserve"> </w:t>
            </w:r>
          </w:p>
        </w:tc>
      </w:tr>
      <w:tr w:rsidR="005D4D89" w:rsidTr="00E7153D" w14:paraId="059795EB" w14:textId="77777777">
        <w:tc>
          <w:tcPr>
            <w:tcW w:w="567" w:type="dxa"/>
          </w:tcPr>
          <w:p w:rsidR="005D4D89" w:rsidRDefault="001856D0" w14:paraId="12E5D6B3" w14:textId="77777777">
            <w:r>
              <w:t>99</w:t>
            </w:r>
          </w:p>
        </w:tc>
        <w:tc>
          <w:tcPr>
            <w:tcW w:w="6521" w:type="dxa"/>
          </w:tcPr>
          <w:p w:rsidR="005D4D89" w:rsidRDefault="001856D0" w14:paraId="166A5A03" w14:textId="59802DB0">
            <w:r>
              <w:t>Welke concrete belemmeringen maken dat DJI deze €</w:t>
            </w:r>
            <w:r w:rsidR="002344D1">
              <w:t xml:space="preserve"> </w:t>
            </w:r>
            <w:r>
              <w:t>10 miljoen niet in 2026 kan besteden, en waar wordt dit bedrag in 2029 concreet voor ingezet?</w:t>
            </w:r>
          </w:p>
        </w:tc>
        <w:tc>
          <w:tcPr>
            <w:tcW w:w="850" w:type="dxa"/>
          </w:tcPr>
          <w:p w:rsidR="005D4D89" w:rsidRDefault="005D4D89" w14:paraId="090BD56C" w14:textId="77777777">
            <w:pPr>
              <w:jc w:val="right"/>
            </w:pPr>
          </w:p>
        </w:tc>
        <w:tc>
          <w:tcPr>
            <w:tcW w:w="992" w:type="dxa"/>
          </w:tcPr>
          <w:p w:rsidR="005D4D89" w:rsidRDefault="005D4D89" w14:paraId="260749C8" w14:textId="77777777">
            <w:pPr>
              <w:jc w:val="right"/>
            </w:pPr>
          </w:p>
        </w:tc>
        <w:tc>
          <w:tcPr>
            <w:tcW w:w="567" w:type="dxa"/>
            <w:tcBorders>
              <w:left w:val="nil"/>
            </w:tcBorders>
          </w:tcPr>
          <w:p w:rsidR="005D4D89" w:rsidRDefault="001856D0" w14:paraId="00A64451" w14:textId="77777777">
            <w:pPr>
              <w:jc w:val="right"/>
            </w:pPr>
            <w:r>
              <w:t xml:space="preserve"> </w:t>
            </w:r>
          </w:p>
        </w:tc>
      </w:tr>
      <w:tr w:rsidR="005D4D89" w:rsidTr="00E7153D" w14:paraId="53D16627" w14:textId="77777777">
        <w:tc>
          <w:tcPr>
            <w:tcW w:w="567" w:type="dxa"/>
          </w:tcPr>
          <w:p w:rsidR="005D4D89" w:rsidRDefault="001856D0" w14:paraId="235F1E95" w14:textId="77777777">
            <w:r>
              <w:t>100</w:t>
            </w:r>
          </w:p>
        </w:tc>
        <w:tc>
          <w:tcPr>
            <w:tcW w:w="6521" w:type="dxa"/>
          </w:tcPr>
          <w:p w:rsidR="005D4D89" w:rsidRDefault="001856D0" w14:paraId="132500AC" w14:textId="25659EB1">
            <w:r>
              <w:t>Kan worden aangegeven hoe de middelen uit het amendement-Coenradie c.s. (Kamerstuk 36</w:t>
            </w:r>
            <w:r w:rsidR="002344D1">
              <w:t xml:space="preserve"> </w:t>
            </w:r>
            <w:r>
              <w:t>800-VI, nr. 128) en de middelen uit het coalitieakkoord precies worden verdeeld over de afzonderlijke maatregelen uit het meerjarig actieplan gevangeniswezen?</w:t>
            </w:r>
          </w:p>
        </w:tc>
        <w:tc>
          <w:tcPr>
            <w:tcW w:w="850" w:type="dxa"/>
          </w:tcPr>
          <w:p w:rsidR="005D4D89" w:rsidRDefault="005D4D89" w14:paraId="0D978610" w14:textId="77777777">
            <w:pPr>
              <w:jc w:val="right"/>
            </w:pPr>
          </w:p>
        </w:tc>
        <w:tc>
          <w:tcPr>
            <w:tcW w:w="992" w:type="dxa"/>
          </w:tcPr>
          <w:p w:rsidR="005D4D89" w:rsidRDefault="005D4D89" w14:paraId="08FEDF28" w14:textId="77777777">
            <w:pPr>
              <w:jc w:val="right"/>
            </w:pPr>
          </w:p>
        </w:tc>
        <w:tc>
          <w:tcPr>
            <w:tcW w:w="567" w:type="dxa"/>
            <w:tcBorders>
              <w:left w:val="nil"/>
            </w:tcBorders>
          </w:tcPr>
          <w:p w:rsidR="005D4D89" w:rsidRDefault="001856D0" w14:paraId="34C3BA5E" w14:textId="77777777">
            <w:pPr>
              <w:jc w:val="right"/>
            </w:pPr>
            <w:r>
              <w:t xml:space="preserve"> </w:t>
            </w:r>
          </w:p>
        </w:tc>
      </w:tr>
      <w:tr w:rsidR="005D4D89" w:rsidTr="00E7153D" w14:paraId="200ADC42" w14:textId="77777777">
        <w:tc>
          <w:tcPr>
            <w:tcW w:w="567" w:type="dxa"/>
          </w:tcPr>
          <w:p w:rsidR="005D4D89" w:rsidRDefault="001856D0" w14:paraId="2348B8A1" w14:textId="77777777">
            <w:r>
              <w:t>101</w:t>
            </w:r>
          </w:p>
        </w:tc>
        <w:tc>
          <w:tcPr>
            <w:tcW w:w="6521" w:type="dxa"/>
          </w:tcPr>
          <w:p w:rsidR="005D4D89" w:rsidRDefault="001856D0" w14:paraId="37DFBB2D" w14:textId="77777777">
            <w:r>
              <w:t>Hoeveel bestaande gevangenisplaatsen kunnen in 2027 naar verwachting niet worden ingezet vanwege personeelstekorten, onderhoud, renovatie of andere oorzaken, uitgesplitst naar oorzaak?</w:t>
            </w:r>
          </w:p>
        </w:tc>
        <w:tc>
          <w:tcPr>
            <w:tcW w:w="850" w:type="dxa"/>
          </w:tcPr>
          <w:p w:rsidR="005D4D89" w:rsidRDefault="005D4D89" w14:paraId="1D1C7A27" w14:textId="77777777">
            <w:pPr>
              <w:jc w:val="right"/>
            </w:pPr>
          </w:p>
        </w:tc>
        <w:tc>
          <w:tcPr>
            <w:tcW w:w="992" w:type="dxa"/>
          </w:tcPr>
          <w:p w:rsidR="005D4D89" w:rsidRDefault="005D4D89" w14:paraId="6886E49C" w14:textId="77777777">
            <w:pPr>
              <w:jc w:val="right"/>
            </w:pPr>
          </w:p>
        </w:tc>
        <w:tc>
          <w:tcPr>
            <w:tcW w:w="567" w:type="dxa"/>
            <w:tcBorders>
              <w:left w:val="nil"/>
            </w:tcBorders>
          </w:tcPr>
          <w:p w:rsidR="005D4D89" w:rsidRDefault="001856D0" w14:paraId="19FD2897" w14:textId="77777777">
            <w:pPr>
              <w:jc w:val="right"/>
            </w:pPr>
            <w:r>
              <w:t xml:space="preserve"> </w:t>
            </w:r>
          </w:p>
        </w:tc>
      </w:tr>
      <w:tr w:rsidR="005D4D89" w:rsidTr="00E7153D" w14:paraId="58FBDC64" w14:textId="77777777">
        <w:tc>
          <w:tcPr>
            <w:tcW w:w="567" w:type="dxa"/>
          </w:tcPr>
          <w:p w:rsidR="005D4D89" w:rsidRDefault="001856D0" w14:paraId="5BB09AAE" w14:textId="77777777">
            <w:r>
              <w:t>102</w:t>
            </w:r>
          </w:p>
        </w:tc>
        <w:tc>
          <w:tcPr>
            <w:tcW w:w="6521" w:type="dxa"/>
          </w:tcPr>
          <w:p w:rsidR="005D4D89" w:rsidRDefault="001856D0" w14:paraId="212AE2B9" w14:textId="77777777">
            <w:r>
              <w:t>Met hoeveel fte neemt de personeelsbehoefte van DJI toe als gevolg van de in het meerjarig actieplan voorziene capaciteitsuitbreidingen, uitgesplitst per jaar van 2027 tot en met 2031?</w:t>
            </w:r>
          </w:p>
        </w:tc>
        <w:tc>
          <w:tcPr>
            <w:tcW w:w="850" w:type="dxa"/>
          </w:tcPr>
          <w:p w:rsidR="005D4D89" w:rsidRDefault="005D4D89" w14:paraId="0548A110" w14:textId="77777777">
            <w:pPr>
              <w:jc w:val="right"/>
            </w:pPr>
          </w:p>
        </w:tc>
        <w:tc>
          <w:tcPr>
            <w:tcW w:w="992" w:type="dxa"/>
          </w:tcPr>
          <w:p w:rsidR="005D4D89" w:rsidRDefault="005D4D89" w14:paraId="4E578BB9" w14:textId="77777777">
            <w:pPr>
              <w:jc w:val="right"/>
            </w:pPr>
          </w:p>
        </w:tc>
        <w:tc>
          <w:tcPr>
            <w:tcW w:w="567" w:type="dxa"/>
            <w:tcBorders>
              <w:left w:val="nil"/>
            </w:tcBorders>
          </w:tcPr>
          <w:p w:rsidR="005D4D89" w:rsidRDefault="001856D0" w14:paraId="0F9818CB" w14:textId="77777777">
            <w:pPr>
              <w:jc w:val="right"/>
            </w:pPr>
            <w:r>
              <w:t xml:space="preserve"> </w:t>
            </w:r>
          </w:p>
        </w:tc>
      </w:tr>
      <w:tr w:rsidR="005D4D89" w:rsidTr="00E7153D" w14:paraId="647E2778" w14:textId="77777777">
        <w:tc>
          <w:tcPr>
            <w:tcW w:w="567" w:type="dxa"/>
          </w:tcPr>
          <w:p w:rsidR="005D4D89" w:rsidRDefault="001856D0" w14:paraId="5142CE74" w14:textId="77777777">
            <w:r>
              <w:t>103</w:t>
            </w:r>
          </w:p>
        </w:tc>
        <w:tc>
          <w:tcPr>
            <w:tcW w:w="6521" w:type="dxa"/>
          </w:tcPr>
          <w:p w:rsidR="005D4D89" w:rsidRDefault="001856D0" w14:paraId="0AF72816" w14:textId="77777777">
            <w:r>
              <w:t>Hoe is te verklaren dat de gemiddelde bezetting van tbs-plaatsen medio 2026 met 1.725 onder de geraamde 1.891 plaatsen ligt, terwijl tegelijkertijd 278 tbs-passanten gemiddeld veertien maanden op plaatsing wachten, en hoe is dit verwerkt in de begroting voor 2027?</w:t>
            </w:r>
          </w:p>
        </w:tc>
        <w:tc>
          <w:tcPr>
            <w:tcW w:w="850" w:type="dxa"/>
          </w:tcPr>
          <w:p w:rsidR="005D4D89" w:rsidRDefault="005D4D89" w14:paraId="46C995B4" w14:textId="77777777">
            <w:pPr>
              <w:jc w:val="right"/>
            </w:pPr>
          </w:p>
        </w:tc>
        <w:tc>
          <w:tcPr>
            <w:tcW w:w="992" w:type="dxa"/>
          </w:tcPr>
          <w:p w:rsidR="005D4D89" w:rsidRDefault="005D4D89" w14:paraId="3E80FFB2" w14:textId="77777777">
            <w:pPr>
              <w:jc w:val="right"/>
            </w:pPr>
          </w:p>
        </w:tc>
        <w:tc>
          <w:tcPr>
            <w:tcW w:w="567" w:type="dxa"/>
            <w:tcBorders>
              <w:left w:val="nil"/>
            </w:tcBorders>
          </w:tcPr>
          <w:p w:rsidR="005D4D89" w:rsidRDefault="001856D0" w14:paraId="75DE1951" w14:textId="77777777">
            <w:pPr>
              <w:jc w:val="right"/>
            </w:pPr>
            <w:r>
              <w:t xml:space="preserve"> </w:t>
            </w:r>
          </w:p>
        </w:tc>
      </w:tr>
      <w:tr w:rsidR="005D4D89" w:rsidTr="00E7153D" w14:paraId="390B0269" w14:textId="77777777">
        <w:tc>
          <w:tcPr>
            <w:tcW w:w="567" w:type="dxa"/>
          </w:tcPr>
          <w:p w:rsidR="005D4D89" w:rsidRDefault="001856D0" w14:paraId="56BD07ED" w14:textId="77777777">
            <w:r>
              <w:t>104</w:t>
            </w:r>
          </w:p>
        </w:tc>
        <w:tc>
          <w:tcPr>
            <w:tcW w:w="6521" w:type="dxa"/>
          </w:tcPr>
          <w:p w:rsidR="005D4D89" w:rsidRDefault="001856D0" w14:paraId="2CE5E711" w14:textId="77777777">
            <w:r>
              <w:t>Hoeveel personele capaciteit verwacht DJI door invoering van het sobere regime en het regime voor beperkt-risicogedetineerden vrij te spelen, uitgedrukt in fte?</w:t>
            </w:r>
          </w:p>
        </w:tc>
        <w:tc>
          <w:tcPr>
            <w:tcW w:w="850" w:type="dxa"/>
          </w:tcPr>
          <w:p w:rsidR="005D4D89" w:rsidRDefault="005D4D89" w14:paraId="0ADE3419" w14:textId="77777777">
            <w:pPr>
              <w:jc w:val="right"/>
            </w:pPr>
          </w:p>
        </w:tc>
        <w:tc>
          <w:tcPr>
            <w:tcW w:w="992" w:type="dxa"/>
          </w:tcPr>
          <w:p w:rsidR="005D4D89" w:rsidRDefault="005D4D89" w14:paraId="09814A0C" w14:textId="77777777">
            <w:pPr>
              <w:jc w:val="right"/>
            </w:pPr>
          </w:p>
        </w:tc>
        <w:tc>
          <w:tcPr>
            <w:tcW w:w="567" w:type="dxa"/>
            <w:tcBorders>
              <w:left w:val="nil"/>
            </w:tcBorders>
          </w:tcPr>
          <w:p w:rsidR="005D4D89" w:rsidRDefault="001856D0" w14:paraId="40027338" w14:textId="77777777">
            <w:pPr>
              <w:jc w:val="right"/>
            </w:pPr>
            <w:r>
              <w:t xml:space="preserve"> </w:t>
            </w:r>
          </w:p>
        </w:tc>
      </w:tr>
      <w:tr w:rsidR="005D4D89" w:rsidTr="00E7153D" w14:paraId="0D87F420" w14:textId="77777777">
        <w:tc>
          <w:tcPr>
            <w:tcW w:w="567" w:type="dxa"/>
          </w:tcPr>
          <w:p w:rsidR="005D4D89" w:rsidRDefault="001856D0" w14:paraId="76685287" w14:textId="77777777">
            <w:r>
              <w:t>105</w:t>
            </w:r>
          </w:p>
        </w:tc>
        <w:tc>
          <w:tcPr>
            <w:tcW w:w="6521" w:type="dxa"/>
          </w:tcPr>
          <w:p w:rsidR="005D4D89" w:rsidRDefault="001856D0" w14:paraId="1B3303D3" w14:textId="3408629F">
            <w:r>
              <w:t xml:space="preserve">Kunt u toelichten waarom </w:t>
            </w:r>
            <w:r w:rsidR="002344D1">
              <w:t>de regering</w:t>
            </w:r>
            <w:r>
              <w:t xml:space="preserve"> spreekt van ‘naar verwachting aanzienlijke aantallen’ tbs-gestelden die zwaarder beveiligd verblijven dan behandelinhoudelijk noodzakelijk is? Kunt u daarbij aangeven of het exacte aantal niet bekend is, of dat er een andere reden is waarom dit aantal niet wordt genoemd? Hoe kunt u zonder dit inzicht adequaat sturen op de benodigde capaciteit en doorstroming binnen de tbs?</w:t>
            </w:r>
          </w:p>
        </w:tc>
        <w:tc>
          <w:tcPr>
            <w:tcW w:w="850" w:type="dxa"/>
          </w:tcPr>
          <w:p w:rsidR="005D4D89" w:rsidRDefault="005D4D89" w14:paraId="0F267605" w14:textId="77777777">
            <w:pPr>
              <w:jc w:val="right"/>
            </w:pPr>
          </w:p>
        </w:tc>
        <w:tc>
          <w:tcPr>
            <w:tcW w:w="992" w:type="dxa"/>
          </w:tcPr>
          <w:p w:rsidR="005D4D89" w:rsidRDefault="005D4D89" w14:paraId="518A526A" w14:textId="77777777">
            <w:pPr>
              <w:jc w:val="right"/>
            </w:pPr>
          </w:p>
        </w:tc>
        <w:tc>
          <w:tcPr>
            <w:tcW w:w="567" w:type="dxa"/>
            <w:tcBorders>
              <w:left w:val="nil"/>
            </w:tcBorders>
          </w:tcPr>
          <w:p w:rsidR="005D4D89" w:rsidRDefault="001856D0" w14:paraId="428899FA" w14:textId="77777777">
            <w:pPr>
              <w:jc w:val="right"/>
            </w:pPr>
            <w:r>
              <w:t xml:space="preserve"> </w:t>
            </w:r>
          </w:p>
        </w:tc>
      </w:tr>
      <w:tr w:rsidR="005D4D89" w:rsidTr="00E7153D" w14:paraId="3023A390" w14:textId="77777777">
        <w:tc>
          <w:tcPr>
            <w:tcW w:w="567" w:type="dxa"/>
          </w:tcPr>
          <w:p w:rsidR="005D4D89" w:rsidRDefault="001856D0" w14:paraId="33AD1D1C" w14:textId="77777777">
            <w:r>
              <w:t>106</w:t>
            </w:r>
          </w:p>
        </w:tc>
        <w:tc>
          <w:tcPr>
            <w:tcW w:w="6521" w:type="dxa"/>
          </w:tcPr>
          <w:p w:rsidR="005D4D89" w:rsidRDefault="001856D0" w14:paraId="13427877" w14:textId="77777777">
            <w:r>
              <w:t>Kunt u concreet uitsplitsen waar de taakstelling van 7,5 procent op de Raad voor de rechtspraak zou neerslaan, zowel in bedragen als in fte, en daarbij aangeven welk deel betrekking zou hebben op rechters en raadsheren, gerechtsambtenaren, ondersteuning, ICT en overige bedrijfsvoering?</w:t>
            </w:r>
          </w:p>
        </w:tc>
        <w:tc>
          <w:tcPr>
            <w:tcW w:w="850" w:type="dxa"/>
          </w:tcPr>
          <w:p w:rsidR="005D4D89" w:rsidRDefault="005D4D89" w14:paraId="78143708" w14:textId="77777777">
            <w:pPr>
              <w:jc w:val="right"/>
            </w:pPr>
          </w:p>
        </w:tc>
        <w:tc>
          <w:tcPr>
            <w:tcW w:w="992" w:type="dxa"/>
          </w:tcPr>
          <w:p w:rsidR="005D4D89" w:rsidRDefault="005D4D89" w14:paraId="3A902AE3" w14:textId="77777777">
            <w:pPr>
              <w:jc w:val="right"/>
            </w:pPr>
          </w:p>
        </w:tc>
        <w:tc>
          <w:tcPr>
            <w:tcW w:w="567" w:type="dxa"/>
            <w:tcBorders>
              <w:left w:val="nil"/>
            </w:tcBorders>
          </w:tcPr>
          <w:p w:rsidR="005D4D89" w:rsidRDefault="001856D0" w14:paraId="47CA1F68" w14:textId="77777777">
            <w:pPr>
              <w:jc w:val="right"/>
            </w:pPr>
            <w:r>
              <w:t xml:space="preserve"> </w:t>
            </w:r>
          </w:p>
        </w:tc>
      </w:tr>
      <w:tr w:rsidR="005D4D89" w:rsidTr="00E7153D" w14:paraId="3DC0CABA" w14:textId="77777777">
        <w:tc>
          <w:tcPr>
            <w:tcW w:w="567" w:type="dxa"/>
          </w:tcPr>
          <w:p w:rsidR="005D4D89" w:rsidRDefault="001856D0" w14:paraId="6246896D" w14:textId="77777777">
            <w:r>
              <w:t>107</w:t>
            </w:r>
          </w:p>
        </w:tc>
        <w:tc>
          <w:tcPr>
            <w:tcW w:w="6521" w:type="dxa"/>
          </w:tcPr>
          <w:p w:rsidR="005D4D89" w:rsidRDefault="001856D0" w14:paraId="47130AB1" w14:textId="0B59748F">
            <w:r>
              <w:t xml:space="preserve">Kunt u concreet uitsplitsen waar de taakstelling van 7,5 procent op het </w:t>
            </w:r>
            <w:r w:rsidR="002344D1">
              <w:t>OM</w:t>
            </w:r>
            <w:r>
              <w:t xml:space="preserve"> zou neerslaan, zowel in bedragen als in fte, en daarbij aangeven welk deel betrekking zou hebben op officieren van justitie, overige juridische en operationele capaciteit, ondersteuning, ICT en overige bedrijfsvoering?</w:t>
            </w:r>
          </w:p>
        </w:tc>
        <w:tc>
          <w:tcPr>
            <w:tcW w:w="850" w:type="dxa"/>
          </w:tcPr>
          <w:p w:rsidR="005D4D89" w:rsidRDefault="005D4D89" w14:paraId="408DF7F3" w14:textId="77777777">
            <w:pPr>
              <w:jc w:val="right"/>
            </w:pPr>
          </w:p>
        </w:tc>
        <w:tc>
          <w:tcPr>
            <w:tcW w:w="992" w:type="dxa"/>
          </w:tcPr>
          <w:p w:rsidR="005D4D89" w:rsidRDefault="005D4D89" w14:paraId="216E0257" w14:textId="77777777">
            <w:pPr>
              <w:jc w:val="right"/>
            </w:pPr>
          </w:p>
        </w:tc>
        <w:tc>
          <w:tcPr>
            <w:tcW w:w="567" w:type="dxa"/>
            <w:tcBorders>
              <w:left w:val="nil"/>
            </w:tcBorders>
          </w:tcPr>
          <w:p w:rsidR="005D4D89" w:rsidRDefault="001856D0" w14:paraId="145C8E03" w14:textId="77777777">
            <w:pPr>
              <w:jc w:val="right"/>
            </w:pPr>
            <w:r>
              <w:t xml:space="preserve"> </w:t>
            </w:r>
          </w:p>
        </w:tc>
      </w:tr>
      <w:tr w:rsidR="005D4D89" w:rsidTr="00E7153D" w14:paraId="2E821FAD" w14:textId="77777777">
        <w:tc>
          <w:tcPr>
            <w:tcW w:w="567" w:type="dxa"/>
          </w:tcPr>
          <w:p w:rsidR="005D4D89" w:rsidRDefault="001856D0" w14:paraId="282E1FE8" w14:textId="77777777">
            <w:r>
              <w:t>108</w:t>
            </w:r>
          </w:p>
        </w:tc>
        <w:tc>
          <w:tcPr>
            <w:tcW w:w="6521" w:type="dxa"/>
          </w:tcPr>
          <w:p w:rsidR="005D4D89" w:rsidRDefault="001856D0" w14:paraId="0C8AD50F" w14:textId="77777777">
            <w:r>
              <w:t>Hoeveel fietsendiefstallen zijn er in 2025 en in 2026 (tot nu toe) geregistreerd bij de politie en hoeveel bedroeg de geschatte werkelijke omvang, gezien de lage aangiftebereidheid?</w:t>
            </w:r>
          </w:p>
        </w:tc>
        <w:tc>
          <w:tcPr>
            <w:tcW w:w="850" w:type="dxa"/>
          </w:tcPr>
          <w:p w:rsidR="005D4D89" w:rsidRDefault="005D4D89" w14:paraId="451C68C1" w14:textId="77777777">
            <w:pPr>
              <w:jc w:val="right"/>
            </w:pPr>
          </w:p>
        </w:tc>
        <w:tc>
          <w:tcPr>
            <w:tcW w:w="992" w:type="dxa"/>
          </w:tcPr>
          <w:p w:rsidR="005D4D89" w:rsidRDefault="005D4D89" w14:paraId="6DEB98D0" w14:textId="77777777">
            <w:pPr>
              <w:jc w:val="right"/>
            </w:pPr>
          </w:p>
        </w:tc>
        <w:tc>
          <w:tcPr>
            <w:tcW w:w="567" w:type="dxa"/>
            <w:tcBorders>
              <w:left w:val="nil"/>
            </w:tcBorders>
          </w:tcPr>
          <w:p w:rsidR="005D4D89" w:rsidRDefault="001856D0" w14:paraId="02526890" w14:textId="77777777">
            <w:pPr>
              <w:jc w:val="right"/>
            </w:pPr>
            <w:r>
              <w:t xml:space="preserve"> </w:t>
            </w:r>
          </w:p>
        </w:tc>
      </w:tr>
      <w:tr w:rsidR="005D4D89" w:rsidTr="00E7153D" w14:paraId="5DA4840A" w14:textId="77777777">
        <w:tc>
          <w:tcPr>
            <w:tcW w:w="567" w:type="dxa"/>
          </w:tcPr>
          <w:p w:rsidR="005D4D89" w:rsidRDefault="001856D0" w14:paraId="5105EEA4" w14:textId="77777777">
            <w:r>
              <w:t>109</w:t>
            </w:r>
          </w:p>
        </w:tc>
        <w:tc>
          <w:tcPr>
            <w:tcW w:w="6521" w:type="dxa"/>
          </w:tcPr>
          <w:p w:rsidR="005D4D89" w:rsidRDefault="001856D0" w14:paraId="6BA0DC4C" w14:textId="77777777">
            <w:r>
              <w:t>Hoe verhoudt het aantal aangiftes van fietsendiefstal zich tot de afgelopen tien jaar? Kunt u dit uitsplitsen naar gewone fietsen en e-bikes/speed pedelecs?</w:t>
            </w:r>
          </w:p>
        </w:tc>
        <w:tc>
          <w:tcPr>
            <w:tcW w:w="850" w:type="dxa"/>
          </w:tcPr>
          <w:p w:rsidR="005D4D89" w:rsidRDefault="005D4D89" w14:paraId="15303DD5" w14:textId="77777777">
            <w:pPr>
              <w:jc w:val="right"/>
            </w:pPr>
          </w:p>
        </w:tc>
        <w:tc>
          <w:tcPr>
            <w:tcW w:w="992" w:type="dxa"/>
          </w:tcPr>
          <w:p w:rsidR="005D4D89" w:rsidRDefault="005D4D89" w14:paraId="76C0CF58" w14:textId="77777777">
            <w:pPr>
              <w:jc w:val="right"/>
            </w:pPr>
          </w:p>
        </w:tc>
        <w:tc>
          <w:tcPr>
            <w:tcW w:w="567" w:type="dxa"/>
            <w:tcBorders>
              <w:left w:val="nil"/>
            </w:tcBorders>
          </w:tcPr>
          <w:p w:rsidR="005D4D89" w:rsidRDefault="001856D0" w14:paraId="5DDF614C" w14:textId="77777777">
            <w:pPr>
              <w:jc w:val="right"/>
            </w:pPr>
            <w:r>
              <w:t xml:space="preserve"> </w:t>
            </w:r>
          </w:p>
        </w:tc>
      </w:tr>
      <w:tr w:rsidR="005D4D89" w:rsidTr="00E7153D" w14:paraId="407F813F" w14:textId="77777777">
        <w:tc>
          <w:tcPr>
            <w:tcW w:w="567" w:type="dxa"/>
          </w:tcPr>
          <w:p w:rsidR="005D4D89" w:rsidRDefault="001856D0" w14:paraId="0B6A4EE6" w14:textId="77777777">
            <w:r>
              <w:t>110</w:t>
            </w:r>
          </w:p>
        </w:tc>
        <w:tc>
          <w:tcPr>
            <w:tcW w:w="6521" w:type="dxa"/>
          </w:tcPr>
          <w:p w:rsidR="005D4D89" w:rsidRDefault="001856D0" w14:paraId="08618A2D" w14:textId="77777777">
            <w:r>
              <w:t>Wat is de totale geschatte jaarlijkse schade door fietsendiefstal?</w:t>
            </w:r>
          </w:p>
        </w:tc>
        <w:tc>
          <w:tcPr>
            <w:tcW w:w="850" w:type="dxa"/>
          </w:tcPr>
          <w:p w:rsidR="005D4D89" w:rsidRDefault="005D4D89" w14:paraId="20FE91CD" w14:textId="77777777">
            <w:pPr>
              <w:jc w:val="right"/>
            </w:pPr>
          </w:p>
        </w:tc>
        <w:tc>
          <w:tcPr>
            <w:tcW w:w="992" w:type="dxa"/>
          </w:tcPr>
          <w:p w:rsidR="005D4D89" w:rsidRDefault="005D4D89" w14:paraId="612C3AD0" w14:textId="77777777">
            <w:pPr>
              <w:jc w:val="right"/>
            </w:pPr>
          </w:p>
        </w:tc>
        <w:tc>
          <w:tcPr>
            <w:tcW w:w="567" w:type="dxa"/>
            <w:tcBorders>
              <w:left w:val="nil"/>
            </w:tcBorders>
          </w:tcPr>
          <w:p w:rsidR="005D4D89" w:rsidRDefault="001856D0" w14:paraId="78D9397E" w14:textId="77777777">
            <w:pPr>
              <w:jc w:val="right"/>
            </w:pPr>
            <w:r>
              <w:t xml:space="preserve"> </w:t>
            </w:r>
          </w:p>
        </w:tc>
      </w:tr>
      <w:tr w:rsidR="005D4D89" w:rsidTr="00E7153D" w14:paraId="25BA7CDA" w14:textId="77777777">
        <w:tc>
          <w:tcPr>
            <w:tcW w:w="567" w:type="dxa"/>
          </w:tcPr>
          <w:p w:rsidR="005D4D89" w:rsidRDefault="001856D0" w14:paraId="768E2C12" w14:textId="77777777">
            <w:r>
              <w:t>111</w:t>
            </w:r>
          </w:p>
        </w:tc>
        <w:tc>
          <w:tcPr>
            <w:tcW w:w="6521" w:type="dxa"/>
          </w:tcPr>
          <w:p w:rsidR="005D4D89" w:rsidRDefault="001856D0" w14:paraId="473D94BE" w14:textId="77777777">
            <w:r>
              <w:t>In welke tien gemeenten is het aantal fietsendiefstallen per 1.000 inwoners het hoogst?</w:t>
            </w:r>
          </w:p>
        </w:tc>
        <w:tc>
          <w:tcPr>
            <w:tcW w:w="850" w:type="dxa"/>
          </w:tcPr>
          <w:p w:rsidR="005D4D89" w:rsidRDefault="005D4D89" w14:paraId="20800D93" w14:textId="77777777">
            <w:pPr>
              <w:jc w:val="right"/>
            </w:pPr>
          </w:p>
        </w:tc>
        <w:tc>
          <w:tcPr>
            <w:tcW w:w="992" w:type="dxa"/>
          </w:tcPr>
          <w:p w:rsidR="005D4D89" w:rsidRDefault="005D4D89" w14:paraId="6B957DFE" w14:textId="77777777">
            <w:pPr>
              <w:jc w:val="right"/>
            </w:pPr>
          </w:p>
        </w:tc>
        <w:tc>
          <w:tcPr>
            <w:tcW w:w="567" w:type="dxa"/>
            <w:tcBorders>
              <w:left w:val="nil"/>
            </w:tcBorders>
          </w:tcPr>
          <w:p w:rsidR="005D4D89" w:rsidRDefault="001856D0" w14:paraId="610F5EF3" w14:textId="77777777">
            <w:pPr>
              <w:jc w:val="right"/>
            </w:pPr>
            <w:r>
              <w:t xml:space="preserve"> </w:t>
            </w:r>
          </w:p>
        </w:tc>
      </w:tr>
      <w:tr w:rsidR="005D4D89" w:rsidTr="00E7153D" w14:paraId="1065BBFF" w14:textId="77777777">
        <w:tc>
          <w:tcPr>
            <w:tcW w:w="567" w:type="dxa"/>
          </w:tcPr>
          <w:p w:rsidR="005D4D89" w:rsidRDefault="001856D0" w14:paraId="7E54723C" w14:textId="77777777">
            <w:r>
              <w:lastRenderedPageBreak/>
              <w:t>112</w:t>
            </w:r>
          </w:p>
        </w:tc>
        <w:tc>
          <w:tcPr>
            <w:tcW w:w="6521" w:type="dxa"/>
          </w:tcPr>
          <w:p w:rsidR="005D4D89" w:rsidRDefault="001856D0" w14:paraId="08AF6D19" w14:textId="77777777">
            <w:r>
              <w:t>Welk percentage van de gestolen fietsen wordt volgens uw gegevens aangegeven en welk deel daarvan online (versus op het bureau)?</w:t>
            </w:r>
          </w:p>
        </w:tc>
        <w:tc>
          <w:tcPr>
            <w:tcW w:w="850" w:type="dxa"/>
          </w:tcPr>
          <w:p w:rsidR="005D4D89" w:rsidRDefault="005D4D89" w14:paraId="4CF910F4" w14:textId="77777777">
            <w:pPr>
              <w:jc w:val="right"/>
            </w:pPr>
          </w:p>
        </w:tc>
        <w:tc>
          <w:tcPr>
            <w:tcW w:w="992" w:type="dxa"/>
          </w:tcPr>
          <w:p w:rsidR="005D4D89" w:rsidRDefault="005D4D89" w14:paraId="0A0C3550" w14:textId="77777777">
            <w:pPr>
              <w:jc w:val="right"/>
            </w:pPr>
          </w:p>
        </w:tc>
        <w:tc>
          <w:tcPr>
            <w:tcW w:w="567" w:type="dxa"/>
            <w:tcBorders>
              <w:left w:val="nil"/>
            </w:tcBorders>
          </w:tcPr>
          <w:p w:rsidR="005D4D89" w:rsidRDefault="001856D0" w14:paraId="1165FB48" w14:textId="77777777">
            <w:pPr>
              <w:jc w:val="right"/>
            </w:pPr>
            <w:r>
              <w:t xml:space="preserve"> </w:t>
            </w:r>
          </w:p>
        </w:tc>
      </w:tr>
      <w:tr w:rsidR="005D4D89" w:rsidTr="00E7153D" w14:paraId="39CC63BB" w14:textId="77777777">
        <w:tc>
          <w:tcPr>
            <w:tcW w:w="567" w:type="dxa"/>
          </w:tcPr>
          <w:p w:rsidR="005D4D89" w:rsidRDefault="001856D0" w14:paraId="29E9DA03" w14:textId="77777777">
            <w:r>
              <w:t>113</w:t>
            </w:r>
          </w:p>
        </w:tc>
        <w:tc>
          <w:tcPr>
            <w:tcW w:w="6521" w:type="dxa"/>
          </w:tcPr>
          <w:p w:rsidR="005D4D89" w:rsidRDefault="001856D0" w14:paraId="0B5D7DA9" w14:textId="77777777">
            <w:r>
              <w:t>Bij hoeveel aangiftes van fietsendiefstal is een verdachte aangehouden of geverbaliseerd, en in hoeveel zaken leidde dit tot een strafrechtelijke afdoening (dagvaarding, transactie, OM-afdoening)?</w:t>
            </w:r>
          </w:p>
        </w:tc>
        <w:tc>
          <w:tcPr>
            <w:tcW w:w="850" w:type="dxa"/>
          </w:tcPr>
          <w:p w:rsidR="005D4D89" w:rsidRDefault="005D4D89" w14:paraId="1CAA6455" w14:textId="77777777">
            <w:pPr>
              <w:jc w:val="right"/>
            </w:pPr>
          </w:p>
        </w:tc>
        <w:tc>
          <w:tcPr>
            <w:tcW w:w="992" w:type="dxa"/>
          </w:tcPr>
          <w:p w:rsidR="005D4D89" w:rsidRDefault="005D4D89" w14:paraId="4FD7E399" w14:textId="77777777">
            <w:pPr>
              <w:jc w:val="right"/>
            </w:pPr>
          </w:p>
        </w:tc>
        <w:tc>
          <w:tcPr>
            <w:tcW w:w="567" w:type="dxa"/>
            <w:tcBorders>
              <w:left w:val="nil"/>
            </w:tcBorders>
          </w:tcPr>
          <w:p w:rsidR="005D4D89" w:rsidRDefault="001856D0" w14:paraId="284352CE" w14:textId="77777777">
            <w:pPr>
              <w:jc w:val="right"/>
            </w:pPr>
            <w:r>
              <w:t xml:space="preserve"> </w:t>
            </w:r>
          </w:p>
        </w:tc>
      </w:tr>
      <w:tr w:rsidR="005D4D89" w:rsidTr="00E7153D" w14:paraId="2A5F5B5A" w14:textId="77777777">
        <w:tc>
          <w:tcPr>
            <w:tcW w:w="567" w:type="dxa"/>
          </w:tcPr>
          <w:p w:rsidR="005D4D89" w:rsidRDefault="001856D0" w14:paraId="711ACDEE" w14:textId="77777777">
            <w:r>
              <w:t>114</w:t>
            </w:r>
          </w:p>
        </w:tc>
        <w:tc>
          <w:tcPr>
            <w:tcW w:w="6521" w:type="dxa"/>
          </w:tcPr>
          <w:p w:rsidR="005D4D89" w:rsidRDefault="001856D0" w14:paraId="2C5B0ADD" w14:textId="77777777">
            <w:r>
              <w:t>Hoeveel fte politiecapaciteit is in 2025 en 2026 ingezet op de aanpak van fietsendiefstal en hoe is dat verdeeld over de eenheden?</w:t>
            </w:r>
          </w:p>
        </w:tc>
        <w:tc>
          <w:tcPr>
            <w:tcW w:w="850" w:type="dxa"/>
          </w:tcPr>
          <w:p w:rsidR="005D4D89" w:rsidRDefault="005D4D89" w14:paraId="3BBC8D3D" w14:textId="77777777">
            <w:pPr>
              <w:jc w:val="right"/>
            </w:pPr>
          </w:p>
        </w:tc>
        <w:tc>
          <w:tcPr>
            <w:tcW w:w="992" w:type="dxa"/>
          </w:tcPr>
          <w:p w:rsidR="005D4D89" w:rsidRDefault="005D4D89" w14:paraId="4B83258A" w14:textId="77777777">
            <w:pPr>
              <w:jc w:val="right"/>
            </w:pPr>
          </w:p>
        </w:tc>
        <w:tc>
          <w:tcPr>
            <w:tcW w:w="567" w:type="dxa"/>
            <w:tcBorders>
              <w:left w:val="nil"/>
            </w:tcBorders>
          </w:tcPr>
          <w:p w:rsidR="005D4D89" w:rsidRDefault="001856D0" w14:paraId="01440ACF" w14:textId="77777777">
            <w:pPr>
              <w:jc w:val="right"/>
            </w:pPr>
            <w:r>
              <w:t xml:space="preserve"> </w:t>
            </w:r>
          </w:p>
        </w:tc>
      </w:tr>
      <w:tr w:rsidR="005D4D89" w:rsidTr="00E7153D" w14:paraId="44FF8C9E" w14:textId="77777777">
        <w:tc>
          <w:tcPr>
            <w:tcW w:w="567" w:type="dxa"/>
          </w:tcPr>
          <w:p w:rsidR="005D4D89" w:rsidRDefault="001856D0" w14:paraId="27404F5C" w14:textId="77777777">
            <w:r>
              <w:t>115</w:t>
            </w:r>
          </w:p>
        </w:tc>
        <w:tc>
          <w:tcPr>
            <w:tcW w:w="6521" w:type="dxa"/>
          </w:tcPr>
          <w:p w:rsidR="005D4D89" w:rsidRDefault="001856D0" w14:paraId="69313C39" w14:textId="77777777">
            <w:r>
              <w:t>Hoeveel gestolen fietsen zijn teruggevonden en teruggebracht naar de eigenaar en welk percentage is dat van het totaal aantal aangiftes?</w:t>
            </w:r>
          </w:p>
        </w:tc>
        <w:tc>
          <w:tcPr>
            <w:tcW w:w="850" w:type="dxa"/>
          </w:tcPr>
          <w:p w:rsidR="005D4D89" w:rsidRDefault="005D4D89" w14:paraId="20E036F4" w14:textId="77777777">
            <w:pPr>
              <w:jc w:val="right"/>
            </w:pPr>
          </w:p>
        </w:tc>
        <w:tc>
          <w:tcPr>
            <w:tcW w:w="992" w:type="dxa"/>
          </w:tcPr>
          <w:p w:rsidR="005D4D89" w:rsidRDefault="005D4D89" w14:paraId="54A90183" w14:textId="77777777">
            <w:pPr>
              <w:jc w:val="right"/>
            </w:pPr>
          </w:p>
        </w:tc>
        <w:tc>
          <w:tcPr>
            <w:tcW w:w="567" w:type="dxa"/>
            <w:tcBorders>
              <w:left w:val="nil"/>
            </w:tcBorders>
          </w:tcPr>
          <w:p w:rsidR="005D4D89" w:rsidRDefault="001856D0" w14:paraId="72ABD461" w14:textId="77777777">
            <w:pPr>
              <w:jc w:val="right"/>
            </w:pPr>
            <w:r>
              <w:t xml:space="preserve"> </w:t>
            </w:r>
          </w:p>
        </w:tc>
      </w:tr>
      <w:tr w:rsidR="005D4D89" w:rsidTr="00E7153D" w14:paraId="498466A8" w14:textId="77777777">
        <w:tc>
          <w:tcPr>
            <w:tcW w:w="567" w:type="dxa"/>
          </w:tcPr>
          <w:p w:rsidR="005D4D89" w:rsidRDefault="001856D0" w14:paraId="1AC25B26" w14:textId="77777777">
            <w:r>
              <w:t>116</w:t>
            </w:r>
          </w:p>
        </w:tc>
        <w:tc>
          <w:tcPr>
            <w:tcW w:w="6521" w:type="dxa"/>
          </w:tcPr>
          <w:p w:rsidR="005D4D89" w:rsidRDefault="001856D0" w14:paraId="2D2F7ACD" w14:textId="77777777">
            <w:r>
              <w:t>In hoeveel opsporingsonderzoeken naar georganiseerde fietsendiefstal of grootschalige heling zijn de afgelopen vijf jaar verdachten aangehouden, en om hoeveel gestolen fietsen ging het?</w:t>
            </w:r>
          </w:p>
        </w:tc>
        <w:tc>
          <w:tcPr>
            <w:tcW w:w="850" w:type="dxa"/>
          </w:tcPr>
          <w:p w:rsidR="005D4D89" w:rsidRDefault="005D4D89" w14:paraId="1186D494" w14:textId="77777777">
            <w:pPr>
              <w:jc w:val="right"/>
            </w:pPr>
          </w:p>
        </w:tc>
        <w:tc>
          <w:tcPr>
            <w:tcW w:w="992" w:type="dxa"/>
          </w:tcPr>
          <w:p w:rsidR="005D4D89" w:rsidRDefault="005D4D89" w14:paraId="7C95FDE4" w14:textId="77777777">
            <w:pPr>
              <w:jc w:val="right"/>
            </w:pPr>
          </w:p>
        </w:tc>
        <w:tc>
          <w:tcPr>
            <w:tcW w:w="567" w:type="dxa"/>
            <w:tcBorders>
              <w:left w:val="nil"/>
            </w:tcBorders>
          </w:tcPr>
          <w:p w:rsidR="005D4D89" w:rsidRDefault="001856D0" w14:paraId="213A02A6" w14:textId="77777777">
            <w:pPr>
              <w:jc w:val="right"/>
            </w:pPr>
            <w:r>
              <w:t xml:space="preserve"> </w:t>
            </w:r>
          </w:p>
        </w:tc>
      </w:tr>
      <w:tr w:rsidR="005D4D89" w:rsidTr="00E7153D" w14:paraId="440EA442" w14:textId="77777777">
        <w:tc>
          <w:tcPr>
            <w:tcW w:w="567" w:type="dxa"/>
          </w:tcPr>
          <w:p w:rsidR="005D4D89" w:rsidRDefault="001856D0" w14:paraId="77631864" w14:textId="77777777">
            <w:r>
              <w:t>117</w:t>
            </w:r>
          </w:p>
        </w:tc>
        <w:tc>
          <w:tcPr>
            <w:tcW w:w="6521" w:type="dxa"/>
          </w:tcPr>
          <w:p w:rsidR="005D4D89" w:rsidRDefault="001856D0" w14:paraId="2FAB9A9B" w14:textId="77777777">
            <w:r>
              <w:t>Hoeveel gestolen fietsen worden naar schatting jaarlijks naar het buitenland geëxporteerd, en naar welke landen?</w:t>
            </w:r>
          </w:p>
        </w:tc>
        <w:tc>
          <w:tcPr>
            <w:tcW w:w="850" w:type="dxa"/>
          </w:tcPr>
          <w:p w:rsidR="005D4D89" w:rsidRDefault="005D4D89" w14:paraId="655703E6" w14:textId="77777777">
            <w:pPr>
              <w:jc w:val="right"/>
            </w:pPr>
          </w:p>
        </w:tc>
        <w:tc>
          <w:tcPr>
            <w:tcW w:w="992" w:type="dxa"/>
          </w:tcPr>
          <w:p w:rsidR="005D4D89" w:rsidRDefault="005D4D89" w14:paraId="563D755B" w14:textId="77777777">
            <w:pPr>
              <w:jc w:val="right"/>
            </w:pPr>
          </w:p>
        </w:tc>
        <w:tc>
          <w:tcPr>
            <w:tcW w:w="567" w:type="dxa"/>
            <w:tcBorders>
              <w:left w:val="nil"/>
            </w:tcBorders>
          </w:tcPr>
          <w:p w:rsidR="005D4D89" w:rsidRDefault="001856D0" w14:paraId="0ECC05FE" w14:textId="77777777">
            <w:pPr>
              <w:jc w:val="right"/>
            </w:pPr>
            <w:r>
              <w:t xml:space="preserve"> </w:t>
            </w:r>
          </w:p>
        </w:tc>
      </w:tr>
      <w:tr w:rsidR="005D4D89" w:rsidTr="00E7153D" w14:paraId="3C450C06" w14:textId="77777777">
        <w:tc>
          <w:tcPr>
            <w:tcW w:w="567" w:type="dxa"/>
          </w:tcPr>
          <w:p w:rsidR="005D4D89" w:rsidRDefault="001856D0" w14:paraId="00C060A8" w14:textId="77777777">
            <w:r>
              <w:t>118</w:t>
            </w:r>
          </w:p>
        </w:tc>
        <w:tc>
          <w:tcPr>
            <w:tcW w:w="6521" w:type="dxa"/>
          </w:tcPr>
          <w:p w:rsidR="005D4D89" w:rsidRDefault="001856D0" w14:paraId="6F48B6FD" w14:textId="77777777">
            <w:r>
              <w:t>Hoeveel online verkoopadvertenties met mogelijk gestolen fietsen zijn de afgelopen jaren door politie of platforms gemeld, verwijderd of onderzocht?</w:t>
            </w:r>
          </w:p>
        </w:tc>
        <w:tc>
          <w:tcPr>
            <w:tcW w:w="850" w:type="dxa"/>
          </w:tcPr>
          <w:p w:rsidR="005D4D89" w:rsidRDefault="005D4D89" w14:paraId="53A0FD53" w14:textId="77777777">
            <w:pPr>
              <w:jc w:val="right"/>
            </w:pPr>
          </w:p>
        </w:tc>
        <w:tc>
          <w:tcPr>
            <w:tcW w:w="992" w:type="dxa"/>
          </w:tcPr>
          <w:p w:rsidR="005D4D89" w:rsidRDefault="005D4D89" w14:paraId="62233071" w14:textId="77777777">
            <w:pPr>
              <w:jc w:val="right"/>
            </w:pPr>
          </w:p>
        </w:tc>
        <w:tc>
          <w:tcPr>
            <w:tcW w:w="567" w:type="dxa"/>
            <w:tcBorders>
              <w:left w:val="nil"/>
            </w:tcBorders>
          </w:tcPr>
          <w:p w:rsidR="005D4D89" w:rsidRDefault="001856D0" w14:paraId="7B065057" w14:textId="77777777">
            <w:pPr>
              <w:jc w:val="right"/>
            </w:pPr>
            <w:r>
              <w:t xml:space="preserve"> </w:t>
            </w:r>
          </w:p>
        </w:tc>
      </w:tr>
      <w:tr w:rsidR="005D4D89" w:rsidTr="00E7153D" w14:paraId="6191E405" w14:textId="77777777">
        <w:tc>
          <w:tcPr>
            <w:tcW w:w="567" w:type="dxa"/>
          </w:tcPr>
          <w:p w:rsidR="005D4D89" w:rsidRDefault="001856D0" w14:paraId="3FEB03BE" w14:textId="77777777">
            <w:r>
              <w:t>119</w:t>
            </w:r>
          </w:p>
        </w:tc>
        <w:tc>
          <w:tcPr>
            <w:tcW w:w="6521" w:type="dxa"/>
          </w:tcPr>
          <w:p w:rsidR="005D4D89" w:rsidRDefault="001856D0" w14:paraId="35FB6764" w14:textId="77777777">
            <w:r>
              <w:t>Wat is de gemiddelde strafeis en de gemiddeld opgelegde straf voor (aanhoudende) fietsendiefstal en fietsenheling in de afgelopen drie jaar?</w:t>
            </w:r>
          </w:p>
        </w:tc>
        <w:tc>
          <w:tcPr>
            <w:tcW w:w="850" w:type="dxa"/>
          </w:tcPr>
          <w:p w:rsidR="005D4D89" w:rsidRDefault="005D4D89" w14:paraId="08BA393A" w14:textId="77777777">
            <w:pPr>
              <w:jc w:val="right"/>
            </w:pPr>
          </w:p>
        </w:tc>
        <w:tc>
          <w:tcPr>
            <w:tcW w:w="992" w:type="dxa"/>
          </w:tcPr>
          <w:p w:rsidR="005D4D89" w:rsidRDefault="005D4D89" w14:paraId="6B322E00" w14:textId="77777777">
            <w:pPr>
              <w:jc w:val="right"/>
            </w:pPr>
          </w:p>
        </w:tc>
        <w:tc>
          <w:tcPr>
            <w:tcW w:w="567" w:type="dxa"/>
            <w:tcBorders>
              <w:left w:val="nil"/>
            </w:tcBorders>
          </w:tcPr>
          <w:p w:rsidR="005D4D89" w:rsidRDefault="001856D0" w14:paraId="7F1B9E39" w14:textId="77777777">
            <w:pPr>
              <w:jc w:val="right"/>
            </w:pPr>
            <w:r>
              <w:t xml:space="preserve"> </w:t>
            </w:r>
          </w:p>
        </w:tc>
      </w:tr>
      <w:tr w:rsidR="005D4D89" w:rsidTr="00E7153D" w14:paraId="3253076A" w14:textId="77777777">
        <w:tc>
          <w:tcPr>
            <w:tcW w:w="567" w:type="dxa"/>
          </w:tcPr>
          <w:p w:rsidR="005D4D89" w:rsidRDefault="001856D0" w14:paraId="34E582A3" w14:textId="77777777">
            <w:r>
              <w:t>120</w:t>
            </w:r>
          </w:p>
        </w:tc>
        <w:tc>
          <w:tcPr>
            <w:tcW w:w="6521" w:type="dxa"/>
          </w:tcPr>
          <w:p w:rsidR="005D4D89" w:rsidRDefault="001856D0" w14:paraId="63D1737D" w14:textId="77777777">
            <w:r>
              <w:t>Wat is de gemiddelde termijn waarop de politie acteert wanneer melding/aangifte gedaan wordt van een gestolen fiets en er aanknopingspunten zijn waar de fiets zich op dat moment bevindt?</w:t>
            </w:r>
          </w:p>
        </w:tc>
        <w:tc>
          <w:tcPr>
            <w:tcW w:w="850" w:type="dxa"/>
          </w:tcPr>
          <w:p w:rsidR="005D4D89" w:rsidRDefault="005D4D89" w14:paraId="75487F2A" w14:textId="77777777">
            <w:pPr>
              <w:jc w:val="right"/>
            </w:pPr>
          </w:p>
        </w:tc>
        <w:tc>
          <w:tcPr>
            <w:tcW w:w="992" w:type="dxa"/>
          </w:tcPr>
          <w:p w:rsidR="005D4D89" w:rsidRDefault="005D4D89" w14:paraId="794358A7" w14:textId="77777777">
            <w:pPr>
              <w:jc w:val="right"/>
            </w:pPr>
          </w:p>
        </w:tc>
        <w:tc>
          <w:tcPr>
            <w:tcW w:w="567" w:type="dxa"/>
            <w:tcBorders>
              <w:left w:val="nil"/>
            </w:tcBorders>
          </w:tcPr>
          <w:p w:rsidR="005D4D89" w:rsidRDefault="001856D0" w14:paraId="27ACFC2D" w14:textId="77777777">
            <w:pPr>
              <w:jc w:val="right"/>
            </w:pPr>
            <w:r>
              <w:t xml:space="preserve"> </w:t>
            </w:r>
          </w:p>
        </w:tc>
      </w:tr>
      <w:tr w:rsidR="005D4D89" w:rsidTr="00E7153D" w14:paraId="112855A0" w14:textId="77777777">
        <w:tc>
          <w:tcPr>
            <w:tcW w:w="567" w:type="dxa"/>
          </w:tcPr>
          <w:p w:rsidR="005D4D89" w:rsidRDefault="001856D0" w14:paraId="365048C5" w14:textId="77777777">
            <w:r>
              <w:t>121</w:t>
            </w:r>
          </w:p>
        </w:tc>
        <w:tc>
          <w:tcPr>
            <w:tcW w:w="6521" w:type="dxa"/>
          </w:tcPr>
          <w:p w:rsidR="005D4D89" w:rsidRDefault="001856D0" w14:paraId="4104908C" w14:textId="641B74C6">
            <w:r>
              <w:t>Welke andere Europese landen kennen een I</w:t>
            </w:r>
            <w:r w:rsidR="002344D1">
              <w:t xml:space="preserve">nrichting </w:t>
            </w:r>
            <w:r>
              <w:t>S</w:t>
            </w:r>
            <w:r w:rsidR="002344D1">
              <w:t xml:space="preserve">telselmatige </w:t>
            </w:r>
            <w:r>
              <w:t>D</w:t>
            </w:r>
            <w:r w:rsidR="002344D1">
              <w:t>aders (ISD)</w:t>
            </w:r>
            <w:r>
              <w:t xml:space="preserve">-stelsel </w:t>
            </w:r>
            <w:r w:rsidR="002344D1">
              <w:t xml:space="preserve">of </w:t>
            </w:r>
            <w:r>
              <w:t>iets vergelijkbaars en hoe ziet dat eruit? Welke wettelijke kaders hanteren zij en in welke vorm verschilt dit van het Nederlandse stelsel?</w:t>
            </w:r>
          </w:p>
        </w:tc>
        <w:tc>
          <w:tcPr>
            <w:tcW w:w="850" w:type="dxa"/>
          </w:tcPr>
          <w:p w:rsidR="005D4D89" w:rsidRDefault="005D4D89" w14:paraId="672A22AC" w14:textId="77777777">
            <w:pPr>
              <w:jc w:val="right"/>
            </w:pPr>
          </w:p>
        </w:tc>
        <w:tc>
          <w:tcPr>
            <w:tcW w:w="992" w:type="dxa"/>
          </w:tcPr>
          <w:p w:rsidR="005D4D89" w:rsidRDefault="005D4D89" w14:paraId="56811C31" w14:textId="77777777">
            <w:pPr>
              <w:jc w:val="right"/>
            </w:pPr>
          </w:p>
        </w:tc>
        <w:tc>
          <w:tcPr>
            <w:tcW w:w="567" w:type="dxa"/>
            <w:tcBorders>
              <w:left w:val="nil"/>
            </w:tcBorders>
          </w:tcPr>
          <w:p w:rsidR="005D4D89" w:rsidRDefault="001856D0" w14:paraId="3223595F" w14:textId="77777777">
            <w:pPr>
              <w:jc w:val="right"/>
            </w:pPr>
            <w:r>
              <w:t xml:space="preserve"> </w:t>
            </w:r>
          </w:p>
        </w:tc>
      </w:tr>
      <w:tr w:rsidR="005D4D89" w:rsidTr="00E7153D" w14:paraId="403EF73E" w14:textId="77777777">
        <w:tc>
          <w:tcPr>
            <w:tcW w:w="567" w:type="dxa"/>
          </w:tcPr>
          <w:p w:rsidR="005D4D89" w:rsidRDefault="001856D0" w14:paraId="536992DF" w14:textId="77777777">
            <w:r>
              <w:t>122</w:t>
            </w:r>
          </w:p>
        </w:tc>
        <w:tc>
          <w:tcPr>
            <w:tcW w:w="6521" w:type="dxa"/>
          </w:tcPr>
          <w:p w:rsidR="005D4D89" w:rsidRDefault="001856D0" w14:paraId="14345440" w14:textId="77777777">
            <w:r>
              <w:t>Hoeveel extra veroordeelden komen in aanmerking voor een ISD-maatregel indien de termijn van art. 38m lid 1 sub 2 Sr verruimd zou worden? Kunt u een uitsplitsing geven per jaar, oplopend van 1 tot en met 15 jaar?</w:t>
            </w:r>
          </w:p>
        </w:tc>
        <w:tc>
          <w:tcPr>
            <w:tcW w:w="850" w:type="dxa"/>
          </w:tcPr>
          <w:p w:rsidR="005D4D89" w:rsidRDefault="005D4D89" w14:paraId="3690C98E" w14:textId="77777777">
            <w:pPr>
              <w:jc w:val="right"/>
            </w:pPr>
          </w:p>
        </w:tc>
        <w:tc>
          <w:tcPr>
            <w:tcW w:w="992" w:type="dxa"/>
          </w:tcPr>
          <w:p w:rsidR="005D4D89" w:rsidRDefault="005D4D89" w14:paraId="6B91302A" w14:textId="77777777">
            <w:pPr>
              <w:jc w:val="right"/>
            </w:pPr>
          </w:p>
        </w:tc>
        <w:tc>
          <w:tcPr>
            <w:tcW w:w="567" w:type="dxa"/>
            <w:tcBorders>
              <w:left w:val="nil"/>
            </w:tcBorders>
          </w:tcPr>
          <w:p w:rsidR="005D4D89" w:rsidRDefault="001856D0" w14:paraId="3BF1A475" w14:textId="77777777">
            <w:pPr>
              <w:jc w:val="right"/>
            </w:pPr>
            <w:r>
              <w:t xml:space="preserve"> </w:t>
            </w:r>
          </w:p>
        </w:tc>
      </w:tr>
      <w:tr w:rsidR="005D4D89" w:rsidTr="00E7153D" w14:paraId="7AD198D7" w14:textId="77777777">
        <w:tc>
          <w:tcPr>
            <w:tcW w:w="567" w:type="dxa"/>
          </w:tcPr>
          <w:p w:rsidR="005D4D89" w:rsidRDefault="001856D0" w14:paraId="4A9FDE17" w14:textId="77777777">
            <w:r>
              <w:t>123</w:t>
            </w:r>
          </w:p>
        </w:tc>
        <w:tc>
          <w:tcPr>
            <w:tcW w:w="6521" w:type="dxa"/>
          </w:tcPr>
          <w:p w:rsidR="005D4D89" w:rsidRDefault="001856D0" w14:paraId="7217E6A7" w14:textId="77777777">
            <w:r>
              <w:t>Hoe staat het met de uitvoering van de motie-Becker c.s. (Kamerstuk 36 658, nr. 6) over het aanpassen van het erfrecht om daders van levensdelicten uit te sluiten van de erfenis? Wanneer wordt dit wetsvoorstel verwacht?</w:t>
            </w:r>
          </w:p>
        </w:tc>
        <w:tc>
          <w:tcPr>
            <w:tcW w:w="850" w:type="dxa"/>
          </w:tcPr>
          <w:p w:rsidR="005D4D89" w:rsidRDefault="005D4D89" w14:paraId="19F88DC1" w14:textId="77777777">
            <w:pPr>
              <w:jc w:val="right"/>
            </w:pPr>
          </w:p>
        </w:tc>
        <w:tc>
          <w:tcPr>
            <w:tcW w:w="992" w:type="dxa"/>
          </w:tcPr>
          <w:p w:rsidR="005D4D89" w:rsidRDefault="005D4D89" w14:paraId="6F62ECF8" w14:textId="77777777">
            <w:pPr>
              <w:jc w:val="right"/>
            </w:pPr>
          </w:p>
        </w:tc>
        <w:tc>
          <w:tcPr>
            <w:tcW w:w="567" w:type="dxa"/>
            <w:tcBorders>
              <w:left w:val="nil"/>
            </w:tcBorders>
          </w:tcPr>
          <w:p w:rsidR="005D4D89" w:rsidRDefault="001856D0" w14:paraId="4129C75A" w14:textId="77777777">
            <w:pPr>
              <w:jc w:val="right"/>
            </w:pPr>
            <w:r>
              <w:t xml:space="preserve"> </w:t>
            </w:r>
          </w:p>
        </w:tc>
      </w:tr>
      <w:tr w:rsidR="005D4D89" w:rsidTr="00E7153D" w14:paraId="5D92BB72" w14:textId="77777777">
        <w:tc>
          <w:tcPr>
            <w:tcW w:w="567" w:type="dxa"/>
          </w:tcPr>
          <w:p w:rsidR="005D4D89" w:rsidRDefault="001856D0" w14:paraId="55E16571" w14:textId="77777777">
            <w:r>
              <w:t>124</w:t>
            </w:r>
          </w:p>
        </w:tc>
        <w:tc>
          <w:tcPr>
            <w:tcW w:w="6521" w:type="dxa"/>
          </w:tcPr>
          <w:p w:rsidR="005D4D89" w:rsidRDefault="001856D0" w14:paraId="42FD8B46" w14:textId="77777777">
            <w:r>
              <w:t>Wordt in de berekening van de termijn van vijf jaar voor plaatsing in de ISD, zoals bedoeld in art. 38m lid 1 sub 2 Sr, de tijd waarin betrokkene zich in hechtenis bevond afgetrokken van deze vijf jaar? Zo nee, waarom niet?</w:t>
            </w:r>
          </w:p>
        </w:tc>
        <w:tc>
          <w:tcPr>
            <w:tcW w:w="850" w:type="dxa"/>
          </w:tcPr>
          <w:p w:rsidR="005D4D89" w:rsidRDefault="005D4D89" w14:paraId="13D4D380" w14:textId="77777777">
            <w:pPr>
              <w:jc w:val="right"/>
            </w:pPr>
          </w:p>
        </w:tc>
        <w:tc>
          <w:tcPr>
            <w:tcW w:w="992" w:type="dxa"/>
          </w:tcPr>
          <w:p w:rsidR="005D4D89" w:rsidRDefault="005D4D89" w14:paraId="66C28B85" w14:textId="77777777">
            <w:pPr>
              <w:jc w:val="right"/>
            </w:pPr>
          </w:p>
        </w:tc>
        <w:tc>
          <w:tcPr>
            <w:tcW w:w="567" w:type="dxa"/>
            <w:tcBorders>
              <w:left w:val="nil"/>
            </w:tcBorders>
          </w:tcPr>
          <w:p w:rsidR="005D4D89" w:rsidRDefault="001856D0" w14:paraId="506F6C18" w14:textId="77777777">
            <w:pPr>
              <w:jc w:val="right"/>
            </w:pPr>
            <w:r>
              <w:t xml:space="preserve"> </w:t>
            </w:r>
          </w:p>
        </w:tc>
      </w:tr>
      <w:tr w:rsidR="005D4D89" w:rsidTr="00E7153D" w14:paraId="53365EED" w14:textId="77777777">
        <w:tc>
          <w:tcPr>
            <w:tcW w:w="567" w:type="dxa"/>
          </w:tcPr>
          <w:p w:rsidR="005D4D89" w:rsidRDefault="001856D0" w14:paraId="612DDF60" w14:textId="77777777">
            <w:r>
              <w:t>125</w:t>
            </w:r>
          </w:p>
        </w:tc>
        <w:tc>
          <w:tcPr>
            <w:tcW w:w="6521" w:type="dxa"/>
          </w:tcPr>
          <w:p w:rsidR="005D4D89" w:rsidRDefault="001856D0" w14:paraId="37DF5359" w14:textId="77777777">
            <w:r>
              <w:t>Hoe staat het met de uitvoering van de motie-Becker (Kamerstuk 36 658, nr. 7) over het inventariseren van privacywetgeving die gegevensuitwisseling ter voorkoming en bestraffing van femicide belemmert?</w:t>
            </w:r>
          </w:p>
        </w:tc>
        <w:tc>
          <w:tcPr>
            <w:tcW w:w="850" w:type="dxa"/>
          </w:tcPr>
          <w:p w:rsidR="005D4D89" w:rsidRDefault="005D4D89" w14:paraId="0D8D3F46" w14:textId="77777777">
            <w:pPr>
              <w:jc w:val="right"/>
            </w:pPr>
          </w:p>
        </w:tc>
        <w:tc>
          <w:tcPr>
            <w:tcW w:w="992" w:type="dxa"/>
          </w:tcPr>
          <w:p w:rsidR="005D4D89" w:rsidRDefault="005D4D89" w14:paraId="7EC10DE8" w14:textId="77777777">
            <w:pPr>
              <w:jc w:val="right"/>
            </w:pPr>
          </w:p>
        </w:tc>
        <w:tc>
          <w:tcPr>
            <w:tcW w:w="567" w:type="dxa"/>
            <w:tcBorders>
              <w:left w:val="nil"/>
            </w:tcBorders>
          </w:tcPr>
          <w:p w:rsidR="005D4D89" w:rsidRDefault="001856D0" w14:paraId="4F3F874C" w14:textId="77777777">
            <w:pPr>
              <w:jc w:val="right"/>
            </w:pPr>
            <w:r>
              <w:t xml:space="preserve"> </w:t>
            </w:r>
          </w:p>
        </w:tc>
      </w:tr>
      <w:tr w:rsidR="005D4D89" w:rsidTr="00E7153D" w14:paraId="6B0DB9D0" w14:textId="77777777">
        <w:tc>
          <w:tcPr>
            <w:tcW w:w="567" w:type="dxa"/>
          </w:tcPr>
          <w:p w:rsidR="005D4D89" w:rsidRDefault="001856D0" w14:paraId="67E48EA6" w14:textId="77777777">
            <w:r>
              <w:t>126</w:t>
            </w:r>
          </w:p>
        </w:tc>
        <w:tc>
          <w:tcPr>
            <w:tcW w:w="6521" w:type="dxa"/>
          </w:tcPr>
          <w:p w:rsidR="005D4D89" w:rsidRDefault="001856D0" w14:paraId="46416D5E" w14:textId="77777777">
            <w:r>
              <w:t>Is er een Europees- of internationaalrechtelijke verplichting die strekt tot het vereiste van art. 38m lid 1 sub 2 Sr? Zo nee, zijn er juridische beletsels om dit criterium van veiligheid van personen of goederen uit de wet te halen?</w:t>
            </w:r>
          </w:p>
        </w:tc>
        <w:tc>
          <w:tcPr>
            <w:tcW w:w="850" w:type="dxa"/>
          </w:tcPr>
          <w:p w:rsidR="005D4D89" w:rsidRDefault="005D4D89" w14:paraId="570D7AAD" w14:textId="77777777">
            <w:pPr>
              <w:jc w:val="right"/>
            </w:pPr>
          </w:p>
        </w:tc>
        <w:tc>
          <w:tcPr>
            <w:tcW w:w="992" w:type="dxa"/>
          </w:tcPr>
          <w:p w:rsidR="005D4D89" w:rsidRDefault="005D4D89" w14:paraId="3B281C49" w14:textId="77777777">
            <w:pPr>
              <w:jc w:val="right"/>
            </w:pPr>
          </w:p>
        </w:tc>
        <w:tc>
          <w:tcPr>
            <w:tcW w:w="567" w:type="dxa"/>
            <w:tcBorders>
              <w:left w:val="nil"/>
            </w:tcBorders>
          </w:tcPr>
          <w:p w:rsidR="005D4D89" w:rsidRDefault="001856D0" w14:paraId="0CD1E368" w14:textId="77777777">
            <w:pPr>
              <w:jc w:val="right"/>
            </w:pPr>
            <w:r>
              <w:t xml:space="preserve"> </w:t>
            </w:r>
          </w:p>
        </w:tc>
      </w:tr>
      <w:tr w:rsidR="005D4D89" w:rsidTr="00E7153D" w14:paraId="6DB1E168" w14:textId="77777777">
        <w:tc>
          <w:tcPr>
            <w:tcW w:w="567" w:type="dxa"/>
          </w:tcPr>
          <w:p w:rsidR="005D4D89" w:rsidRDefault="001856D0" w14:paraId="089E40C6" w14:textId="77777777">
            <w:r>
              <w:t>127</w:t>
            </w:r>
          </w:p>
        </w:tc>
        <w:tc>
          <w:tcPr>
            <w:tcW w:w="6521" w:type="dxa"/>
          </w:tcPr>
          <w:p w:rsidR="005D4D89" w:rsidRDefault="001856D0" w14:paraId="3A27A819" w14:textId="77777777">
            <w:r>
              <w:t>Welke invloed heeft de verslavingsclausule van art. 38m lid 3 Sr op de invulling van het criterium van art. 38m lid 1 sub 3 Sr?</w:t>
            </w:r>
          </w:p>
        </w:tc>
        <w:tc>
          <w:tcPr>
            <w:tcW w:w="850" w:type="dxa"/>
          </w:tcPr>
          <w:p w:rsidR="005D4D89" w:rsidRDefault="005D4D89" w14:paraId="1E689B74" w14:textId="77777777">
            <w:pPr>
              <w:jc w:val="right"/>
            </w:pPr>
          </w:p>
        </w:tc>
        <w:tc>
          <w:tcPr>
            <w:tcW w:w="992" w:type="dxa"/>
          </w:tcPr>
          <w:p w:rsidR="005D4D89" w:rsidRDefault="005D4D89" w14:paraId="2E2078D9" w14:textId="77777777">
            <w:pPr>
              <w:jc w:val="right"/>
            </w:pPr>
          </w:p>
        </w:tc>
        <w:tc>
          <w:tcPr>
            <w:tcW w:w="567" w:type="dxa"/>
            <w:tcBorders>
              <w:left w:val="nil"/>
            </w:tcBorders>
          </w:tcPr>
          <w:p w:rsidR="005D4D89" w:rsidRDefault="001856D0" w14:paraId="2EC8F027" w14:textId="77777777">
            <w:pPr>
              <w:jc w:val="right"/>
            </w:pPr>
            <w:r>
              <w:t xml:space="preserve"> </w:t>
            </w:r>
          </w:p>
        </w:tc>
      </w:tr>
      <w:tr w:rsidR="005D4D89" w:rsidTr="00E7153D" w14:paraId="23313429" w14:textId="77777777">
        <w:tc>
          <w:tcPr>
            <w:tcW w:w="567" w:type="dxa"/>
          </w:tcPr>
          <w:p w:rsidR="005D4D89" w:rsidRDefault="001856D0" w14:paraId="5C21396E" w14:textId="77777777">
            <w:r>
              <w:t>128</w:t>
            </w:r>
          </w:p>
        </w:tc>
        <w:tc>
          <w:tcPr>
            <w:tcW w:w="6521" w:type="dxa"/>
          </w:tcPr>
          <w:p w:rsidR="005D4D89" w:rsidRDefault="001856D0" w14:paraId="01A52B79" w14:textId="77777777">
            <w:r>
              <w:t>Laten Europees- en internationaalrechtelijke kaders het toe om art. 38m lid 4 Sr zo aan te passen dat de rechter meer ruimte krijgt om een ISD-maatregel op te leggen? Zo nee, kunt u dit juridisch specificeren met verwijzing naar de betreffende wet- en regelgeving?</w:t>
            </w:r>
          </w:p>
        </w:tc>
        <w:tc>
          <w:tcPr>
            <w:tcW w:w="850" w:type="dxa"/>
          </w:tcPr>
          <w:p w:rsidR="005D4D89" w:rsidRDefault="005D4D89" w14:paraId="388173C2" w14:textId="77777777">
            <w:pPr>
              <w:jc w:val="right"/>
            </w:pPr>
          </w:p>
        </w:tc>
        <w:tc>
          <w:tcPr>
            <w:tcW w:w="992" w:type="dxa"/>
          </w:tcPr>
          <w:p w:rsidR="005D4D89" w:rsidRDefault="005D4D89" w14:paraId="5942B929" w14:textId="77777777">
            <w:pPr>
              <w:jc w:val="right"/>
            </w:pPr>
          </w:p>
        </w:tc>
        <w:tc>
          <w:tcPr>
            <w:tcW w:w="567" w:type="dxa"/>
            <w:tcBorders>
              <w:left w:val="nil"/>
            </w:tcBorders>
          </w:tcPr>
          <w:p w:rsidR="005D4D89" w:rsidRDefault="001856D0" w14:paraId="6FC63D79" w14:textId="77777777">
            <w:pPr>
              <w:jc w:val="right"/>
            </w:pPr>
            <w:r>
              <w:t xml:space="preserve"> </w:t>
            </w:r>
          </w:p>
        </w:tc>
      </w:tr>
      <w:tr w:rsidR="005D4D89" w:rsidTr="00E7153D" w14:paraId="35688998" w14:textId="77777777">
        <w:tc>
          <w:tcPr>
            <w:tcW w:w="567" w:type="dxa"/>
          </w:tcPr>
          <w:p w:rsidR="005D4D89" w:rsidRDefault="001856D0" w14:paraId="31AABD45" w14:textId="77777777">
            <w:r>
              <w:t>129</w:t>
            </w:r>
          </w:p>
        </w:tc>
        <w:tc>
          <w:tcPr>
            <w:tcW w:w="6521" w:type="dxa"/>
          </w:tcPr>
          <w:p w:rsidR="005D4D89" w:rsidRDefault="001856D0" w14:paraId="7E2BD8A1" w14:textId="77777777">
            <w:r>
              <w:t>Laten Europees- en internationaalrechtelijke kaders het toe om de mogelijkheid tot het niet ten uitvoer leggen van de ISD-maatregel, zoals bedoeld in art. 38p lid 1 Sr, te beperken of geheel te schrappen? Zo nee, kunt u dit juridisch specificeren met verwijzing naar de betreffende wet- en regelgeving?</w:t>
            </w:r>
          </w:p>
        </w:tc>
        <w:tc>
          <w:tcPr>
            <w:tcW w:w="850" w:type="dxa"/>
          </w:tcPr>
          <w:p w:rsidR="005D4D89" w:rsidRDefault="005D4D89" w14:paraId="73228D26" w14:textId="77777777">
            <w:pPr>
              <w:jc w:val="right"/>
            </w:pPr>
          </w:p>
        </w:tc>
        <w:tc>
          <w:tcPr>
            <w:tcW w:w="992" w:type="dxa"/>
          </w:tcPr>
          <w:p w:rsidR="005D4D89" w:rsidRDefault="005D4D89" w14:paraId="0F8DE3F8" w14:textId="77777777">
            <w:pPr>
              <w:jc w:val="right"/>
            </w:pPr>
          </w:p>
        </w:tc>
        <w:tc>
          <w:tcPr>
            <w:tcW w:w="567" w:type="dxa"/>
            <w:tcBorders>
              <w:left w:val="nil"/>
            </w:tcBorders>
          </w:tcPr>
          <w:p w:rsidR="005D4D89" w:rsidRDefault="001856D0" w14:paraId="516F49A1" w14:textId="77777777">
            <w:pPr>
              <w:jc w:val="right"/>
            </w:pPr>
            <w:r>
              <w:t xml:space="preserve"> </w:t>
            </w:r>
          </w:p>
        </w:tc>
      </w:tr>
      <w:tr w:rsidR="005D4D89" w:rsidTr="00E7153D" w14:paraId="3F3A8C9C" w14:textId="77777777">
        <w:tc>
          <w:tcPr>
            <w:tcW w:w="567" w:type="dxa"/>
          </w:tcPr>
          <w:p w:rsidR="005D4D89" w:rsidRDefault="001856D0" w14:paraId="06735979" w14:textId="77777777">
            <w:r>
              <w:t>130</w:t>
            </w:r>
          </w:p>
        </w:tc>
        <w:tc>
          <w:tcPr>
            <w:tcW w:w="6521" w:type="dxa"/>
          </w:tcPr>
          <w:p w:rsidR="005D4D89" w:rsidRDefault="001856D0" w14:paraId="123C34DA" w14:textId="77777777">
            <w:r>
              <w:t xml:space="preserve">Welke financiële gevolgen heeft het voor gemeenten dat zij opdraaien voor de kosten van tenuitvoerlegging van een ISD-maatregel, zoals bedoeld in art. 6:2:19 </w:t>
            </w:r>
            <w:r>
              <w:lastRenderedPageBreak/>
              <w:t>lid 2 Sv?</w:t>
            </w:r>
          </w:p>
        </w:tc>
        <w:tc>
          <w:tcPr>
            <w:tcW w:w="850" w:type="dxa"/>
          </w:tcPr>
          <w:p w:rsidR="005D4D89" w:rsidRDefault="005D4D89" w14:paraId="2AC44405" w14:textId="77777777">
            <w:pPr>
              <w:jc w:val="right"/>
            </w:pPr>
          </w:p>
        </w:tc>
        <w:tc>
          <w:tcPr>
            <w:tcW w:w="992" w:type="dxa"/>
          </w:tcPr>
          <w:p w:rsidR="005D4D89" w:rsidRDefault="005D4D89" w14:paraId="46724FD4" w14:textId="77777777">
            <w:pPr>
              <w:jc w:val="right"/>
            </w:pPr>
          </w:p>
        </w:tc>
        <w:tc>
          <w:tcPr>
            <w:tcW w:w="567" w:type="dxa"/>
            <w:tcBorders>
              <w:left w:val="nil"/>
            </w:tcBorders>
          </w:tcPr>
          <w:p w:rsidR="005D4D89" w:rsidRDefault="001856D0" w14:paraId="2A6D53F4" w14:textId="77777777">
            <w:pPr>
              <w:jc w:val="right"/>
            </w:pPr>
            <w:r>
              <w:t xml:space="preserve"> </w:t>
            </w:r>
          </w:p>
        </w:tc>
      </w:tr>
      <w:tr w:rsidR="005D4D89" w:rsidTr="00E7153D" w14:paraId="47616338" w14:textId="77777777">
        <w:tc>
          <w:tcPr>
            <w:tcW w:w="567" w:type="dxa"/>
          </w:tcPr>
          <w:p w:rsidR="005D4D89" w:rsidRDefault="001856D0" w14:paraId="443115C3" w14:textId="77777777">
            <w:r>
              <w:t>131</w:t>
            </w:r>
          </w:p>
        </w:tc>
        <w:tc>
          <w:tcPr>
            <w:tcW w:w="6521" w:type="dxa"/>
          </w:tcPr>
          <w:p w:rsidR="005D4D89" w:rsidRDefault="001856D0" w14:paraId="2A1CB28E" w14:textId="77777777">
            <w:r>
              <w:t>Welke wettelijke kaders gelden rondom de ISD? Kunt u een volledig overzicht geven van de relevante wet- en regelgeving en beleidskaders, waaronder wetten in formele zin, algemene maatregelen van bestuur en ministeriële regelingen?</w:t>
            </w:r>
          </w:p>
        </w:tc>
        <w:tc>
          <w:tcPr>
            <w:tcW w:w="850" w:type="dxa"/>
          </w:tcPr>
          <w:p w:rsidR="005D4D89" w:rsidRDefault="005D4D89" w14:paraId="29FACDD3" w14:textId="77777777">
            <w:pPr>
              <w:jc w:val="right"/>
            </w:pPr>
          </w:p>
        </w:tc>
        <w:tc>
          <w:tcPr>
            <w:tcW w:w="992" w:type="dxa"/>
          </w:tcPr>
          <w:p w:rsidR="005D4D89" w:rsidRDefault="005D4D89" w14:paraId="15B6E222" w14:textId="77777777">
            <w:pPr>
              <w:jc w:val="right"/>
            </w:pPr>
          </w:p>
        </w:tc>
        <w:tc>
          <w:tcPr>
            <w:tcW w:w="567" w:type="dxa"/>
            <w:tcBorders>
              <w:left w:val="nil"/>
            </w:tcBorders>
          </w:tcPr>
          <w:p w:rsidR="005D4D89" w:rsidRDefault="001856D0" w14:paraId="240DFAF6" w14:textId="77777777">
            <w:pPr>
              <w:jc w:val="right"/>
            </w:pPr>
            <w:r>
              <w:t xml:space="preserve"> </w:t>
            </w:r>
          </w:p>
        </w:tc>
      </w:tr>
      <w:tr w:rsidR="005D4D89" w:rsidTr="00E7153D" w14:paraId="2CE35043" w14:textId="77777777">
        <w:tc>
          <w:tcPr>
            <w:tcW w:w="567" w:type="dxa"/>
          </w:tcPr>
          <w:p w:rsidR="005D4D89" w:rsidRDefault="001856D0" w14:paraId="7E28297E" w14:textId="77777777">
            <w:r>
              <w:t>132</w:t>
            </w:r>
          </w:p>
        </w:tc>
        <w:tc>
          <w:tcPr>
            <w:tcW w:w="6521" w:type="dxa"/>
          </w:tcPr>
          <w:p w:rsidR="005D4D89" w:rsidRDefault="001856D0" w14:paraId="65CCB1EB" w14:textId="77777777">
            <w:r>
              <w:t>Welke mogelijkheden en maatregelen staan er open indien de ISD-maatregel tussentijds wordt beëindigd en de betreffende veroordeelde daarna binnen zeer korte termijn wederom een strafbaar feit pleegt?</w:t>
            </w:r>
          </w:p>
        </w:tc>
        <w:tc>
          <w:tcPr>
            <w:tcW w:w="850" w:type="dxa"/>
          </w:tcPr>
          <w:p w:rsidR="005D4D89" w:rsidRDefault="005D4D89" w14:paraId="78D27AFB" w14:textId="77777777">
            <w:pPr>
              <w:jc w:val="right"/>
            </w:pPr>
          </w:p>
        </w:tc>
        <w:tc>
          <w:tcPr>
            <w:tcW w:w="992" w:type="dxa"/>
          </w:tcPr>
          <w:p w:rsidR="005D4D89" w:rsidRDefault="005D4D89" w14:paraId="3DC4DDA1" w14:textId="77777777">
            <w:pPr>
              <w:jc w:val="right"/>
            </w:pPr>
          </w:p>
        </w:tc>
        <w:tc>
          <w:tcPr>
            <w:tcW w:w="567" w:type="dxa"/>
            <w:tcBorders>
              <w:left w:val="nil"/>
            </w:tcBorders>
          </w:tcPr>
          <w:p w:rsidR="005D4D89" w:rsidRDefault="001856D0" w14:paraId="44773970" w14:textId="77777777">
            <w:pPr>
              <w:jc w:val="right"/>
            </w:pPr>
            <w:r>
              <w:t xml:space="preserve"> </w:t>
            </w:r>
          </w:p>
        </w:tc>
      </w:tr>
      <w:tr w:rsidR="005D4D89" w:rsidTr="00E7153D" w14:paraId="2F6A7573" w14:textId="77777777">
        <w:tc>
          <w:tcPr>
            <w:tcW w:w="567" w:type="dxa"/>
          </w:tcPr>
          <w:p w:rsidR="005D4D89" w:rsidRDefault="001856D0" w14:paraId="278AD443" w14:textId="77777777">
            <w:r>
              <w:t>133</w:t>
            </w:r>
          </w:p>
        </w:tc>
        <w:tc>
          <w:tcPr>
            <w:tcW w:w="6521" w:type="dxa"/>
          </w:tcPr>
          <w:p w:rsidR="005D4D89" w:rsidRDefault="001856D0" w14:paraId="13FDD17B" w14:textId="77777777">
            <w:r>
              <w:t>Welke mogelijkheden en maatregelen zouden Europees- en internationaalrechtelijk mogelijk zijn in het geval de ISD-maatregel tussentijds is beëindigd en de betreffende veroordeelde daarna binnen zeer korte termijn wederom een strafbaar feit pleegt? Kan iemand versneld of bij voorbaat wederom in de ISD geplaatst worden voordat een nieuw strafrechtelijk proces ia afgerond?</w:t>
            </w:r>
          </w:p>
        </w:tc>
        <w:tc>
          <w:tcPr>
            <w:tcW w:w="850" w:type="dxa"/>
          </w:tcPr>
          <w:p w:rsidR="005D4D89" w:rsidRDefault="005D4D89" w14:paraId="0B5A0592" w14:textId="77777777">
            <w:pPr>
              <w:jc w:val="right"/>
            </w:pPr>
          </w:p>
        </w:tc>
        <w:tc>
          <w:tcPr>
            <w:tcW w:w="992" w:type="dxa"/>
          </w:tcPr>
          <w:p w:rsidR="005D4D89" w:rsidRDefault="005D4D89" w14:paraId="17947A1F" w14:textId="77777777">
            <w:pPr>
              <w:jc w:val="right"/>
            </w:pPr>
          </w:p>
        </w:tc>
        <w:tc>
          <w:tcPr>
            <w:tcW w:w="567" w:type="dxa"/>
            <w:tcBorders>
              <w:left w:val="nil"/>
            </w:tcBorders>
          </w:tcPr>
          <w:p w:rsidR="005D4D89" w:rsidRDefault="001856D0" w14:paraId="361DC710" w14:textId="77777777">
            <w:pPr>
              <w:jc w:val="right"/>
            </w:pPr>
            <w:r>
              <w:t xml:space="preserve"> </w:t>
            </w:r>
          </w:p>
        </w:tc>
      </w:tr>
      <w:tr w:rsidR="005D4D89" w:rsidTr="00E7153D" w14:paraId="6AB4D6D7" w14:textId="77777777">
        <w:tc>
          <w:tcPr>
            <w:tcW w:w="567" w:type="dxa"/>
          </w:tcPr>
          <w:p w:rsidR="005D4D89" w:rsidRDefault="001856D0" w14:paraId="22287EF1" w14:textId="77777777">
            <w:r>
              <w:t>134</w:t>
            </w:r>
          </w:p>
        </w:tc>
        <w:tc>
          <w:tcPr>
            <w:tcW w:w="6521" w:type="dxa"/>
          </w:tcPr>
          <w:p w:rsidR="005D4D89" w:rsidRDefault="001856D0" w14:paraId="069AA5F1" w14:textId="77777777">
            <w:r>
              <w:t>Kunt u aangeven welke andere Europese landen een strafbepaling voor belediging hebben die vergelijkbaar is met de Nederlandse bepaling (art. 266 Sr)?</w:t>
            </w:r>
          </w:p>
        </w:tc>
        <w:tc>
          <w:tcPr>
            <w:tcW w:w="850" w:type="dxa"/>
          </w:tcPr>
          <w:p w:rsidR="005D4D89" w:rsidRDefault="005D4D89" w14:paraId="75DCBF7A" w14:textId="77777777">
            <w:pPr>
              <w:jc w:val="right"/>
            </w:pPr>
          </w:p>
        </w:tc>
        <w:tc>
          <w:tcPr>
            <w:tcW w:w="992" w:type="dxa"/>
          </w:tcPr>
          <w:p w:rsidR="005D4D89" w:rsidRDefault="005D4D89" w14:paraId="30AA9C9D" w14:textId="77777777">
            <w:pPr>
              <w:jc w:val="right"/>
            </w:pPr>
          </w:p>
        </w:tc>
        <w:tc>
          <w:tcPr>
            <w:tcW w:w="567" w:type="dxa"/>
            <w:tcBorders>
              <w:left w:val="nil"/>
            </w:tcBorders>
          </w:tcPr>
          <w:p w:rsidR="005D4D89" w:rsidRDefault="001856D0" w14:paraId="1C46FF17" w14:textId="77777777">
            <w:pPr>
              <w:jc w:val="right"/>
            </w:pPr>
            <w:r>
              <w:t xml:space="preserve"> </w:t>
            </w:r>
          </w:p>
        </w:tc>
      </w:tr>
      <w:tr w:rsidR="005D4D89" w:rsidTr="00E7153D" w14:paraId="757911ED" w14:textId="77777777">
        <w:tc>
          <w:tcPr>
            <w:tcW w:w="567" w:type="dxa"/>
          </w:tcPr>
          <w:p w:rsidR="005D4D89" w:rsidRDefault="001856D0" w14:paraId="36A2ECDE" w14:textId="77777777">
            <w:r>
              <w:t>135</w:t>
            </w:r>
          </w:p>
        </w:tc>
        <w:tc>
          <w:tcPr>
            <w:tcW w:w="6521" w:type="dxa"/>
          </w:tcPr>
          <w:p w:rsidR="005D4D89" w:rsidRDefault="001856D0" w14:paraId="2365D6AB" w14:textId="77777777">
            <w:r>
              <w:t>Kunt u aangeven hoeveel vervolgingen en veroordelingen er jaarlijks plaatsvinden in het kader van eenvoudige belediging (art. 266 Sr)?</w:t>
            </w:r>
          </w:p>
        </w:tc>
        <w:tc>
          <w:tcPr>
            <w:tcW w:w="850" w:type="dxa"/>
          </w:tcPr>
          <w:p w:rsidR="005D4D89" w:rsidRDefault="005D4D89" w14:paraId="14E925AE" w14:textId="77777777">
            <w:pPr>
              <w:jc w:val="right"/>
            </w:pPr>
          </w:p>
        </w:tc>
        <w:tc>
          <w:tcPr>
            <w:tcW w:w="992" w:type="dxa"/>
          </w:tcPr>
          <w:p w:rsidR="005D4D89" w:rsidRDefault="005D4D89" w14:paraId="4F574998" w14:textId="77777777">
            <w:pPr>
              <w:jc w:val="right"/>
            </w:pPr>
          </w:p>
        </w:tc>
        <w:tc>
          <w:tcPr>
            <w:tcW w:w="567" w:type="dxa"/>
            <w:tcBorders>
              <w:left w:val="nil"/>
            </w:tcBorders>
          </w:tcPr>
          <w:p w:rsidR="005D4D89" w:rsidRDefault="001856D0" w14:paraId="62AF2DB3" w14:textId="77777777">
            <w:pPr>
              <w:jc w:val="right"/>
            </w:pPr>
            <w:r>
              <w:t xml:space="preserve"> </w:t>
            </w:r>
          </w:p>
        </w:tc>
      </w:tr>
      <w:tr w:rsidR="005D4D89" w:rsidTr="00E7153D" w14:paraId="38FC5ED1" w14:textId="77777777">
        <w:tc>
          <w:tcPr>
            <w:tcW w:w="567" w:type="dxa"/>
          </w:tcPr>
          <w:p w:rsidR="005D4D89" w:rsidRDefault="001856D0" w14:paraId="40B1B280" w14:textId="77777777">
            <w:r>
              <w:t>136</w:t>
            </w:r>
          </w:p>
        </w:tc>
        <w:tc>
          <w:tcPr>
            <w:tcW w:w="6521" w:type="dxa"/>
          </w:tcPr>
          <w:p w:rsidR="005D4D89" w:rsidRDefault="001856D0" w14:paraId="7C19A6A6" w14:textId="77777777">
            <w:r>
              <w:t>Hoeveel autodiefstallen zijn er in 2025 en in 2026 (tot nu toe) geregistreerd bij de politie, en hoeveel bedroeg de geschatte werkelijke omvang, gezien de aangiftebereidheid?</w:t>
            </w:r>
          </w:p>
        </w:tc>
        <w:tc>
          <w:tcPr>
            <w:tcW w:w="850" w:type="dxa"/>
          </w:tcPr>
          <w:p w:rsidR="005D4D89" w:rsidRDefault="005D4D89" w14:paraId="7F1B1973" w14:textId="77777777">
            <w:pPr>
              <w:jc w:val="right"/>
            </w:pPr>
          </w:p>
        </w:tc>
        <w:tc>
          <w:tcPr>
            <w:tcW w:w="992" w:type="dxa"/>
          </w:tcPr>
          <w:p w:rsidR="005D4D89" w:rsidRDefault="005D4D89" w14:paraId="4DAC4763" w14:textId="77777777">
            <w:pPr>
              <w:jc w:val="right"/>
            </w:pPr>
          </w:p>
        </w:tc>
        <w:tc>
          <w:tcPr>
            <w:tcW w:w="567" w:type="dxa"/>
            <w:tcBorders>
              <w:left w:val="nil"/>
            </w:tcBorders>
          </w:tcPr>
          <w:p w:rsidR="005D4D89" w:rsidRDefault="001856D0" w14:paraId="653B8F7B" w14:textId="77777777">
            <w:pPr>
              <w:jc w:val="right"/>
            </w:pPr>
            <w:r>
              <w:t xml:space="preserve"> </w:t>
            </w:r>
          </w:p>
        </w:tc>
      </w:tr>
      <w:tr w:rsidR="005D4D89" w:rsidTr="00E7153D" w14:paraId="549D4114" w14:textId="77777777">
        <w:tc>
          <w:tcPr>
            <w:tcW w:w="567" w:type="dxa"/>
          </w:tcPr>
          <w:p w:rsidR="005D4D89" w:rsidRDefault="001856D0" w14:paraId="44CE3870" w14:textId="77777777">
            <w:r>
              <w:t>137</w:t>
            </w:r>
          </w:p>
        </w:tc>
        <w:tc>
          <w:tcPr>
            <w:tcW w:w="6521" w:type="dxa"/>
          </w:tcPr>
          <w:p w:rsidR="005D4D89" w:rsidRDefault="001856D0" w14:paraId="36580997" w14:textId="77777777">
            <w:r>
              <w:t>Hoe verhoudt het aantal aangiftes zich tot de afgelopen tien jaar? Kunt u dit uitsplitsen naar diefstal van de gehele auto, diefstal van auto-onderdelen (zoals katalysatoren, airbags en wielen) en diefstal uit auto's, en naar personenauto's, bedrijfsauto's en elektrische voertuigen?</w:t>
            </w:r>
          </w:p>
        </w:tc>
        <w:tc>
          <w:tcPr>
            <w:tcW w:w="850" w:type="dxa"/>
          </w:tcPr>
          <w:p w:rsidR="005D4D89" w:rsidRDefault="005D4D89" w14:paraId="6A74A4B8" w14:textId="77777777">
            <w:pPr>
              <w:jc w:val="right"/>
            </w:pPr>
          </w:p>
        </w:tc>
        <w:tc>
          <w:tcPr>
            <w:tcW w:w="992" w:type="dxa"/>
          </w:tcPr>
          <w:p w:rsidR="005D4D89" w:rsidRDefault="005D4D89" w14:paraId="17E00FE5" w14:textId="77777777">
            <w:pPr>
              <w:jc w:val="right"/>
            </w:pPr>
          </w:p>
        </w:tc>
        <w:tc>
          <w:tcPr>
            <w:tcW w:w="567" w:type="dxa"/>
            <w:tcBorders>
              <w:left w:val="nil"/>
            </w:tcBorders>
          </w:tcPr>
          <w:p w:rsidR="005D4D89" w:rsidRDefault="001856D0" w14:paraId="09CE90FF" w14:textId="77777777">
            <w:pPr>
              <w:jc w:val="right"/>
            </w:pPr>
            <w:r>
              <w:t xml:space="preserve"> </w:t>
            </w:r>
          </w:p>
        </w:tc>
      </w:tr>
      <w:tr w:rsidR="005D4D89" w:rsidTr="00E7153D" w14:paraId="32001371" w14:textId="77777777">
        <w:tc>
          <w:tcPr>
            <w:tcW w:w="567" w:type="dxa"/>
          </w:tcPr>
          <w:p w:rsidR="005D4D89" w:rsidRDefault="001856D0" w14:paraId="2FD6902E" w14:textId="77777777">
            <w:r>
              <w:t>138</w:t>
            </w:r>
          </w:p>
        </w:tc>
        <w:tc>
          <w:tcPr>
            <w:tcW w:w="6521" w:type="dxa"/>
          </w:tcPr>
          <w:p w:rsidR="005D4D89" w:rsidRDefault="001856D0" w14:paraId="55660E79" w14:textId="77777777">
            <w:r>
              <w:t>Wat is de totale geschatte jaarlijkse schade door autodiefstal (inclusief onderdelendiefstal en diefstal uit voertuigen)?</w:t>
            </w:r>
          </w:p>
        </w:tc>
        <w:tc>
          <w:tcPr>
            <w:tcW w:w="850" w:type="dxa"/>
          </w:tcPr>
          <w:p w:rsidR="005D4D89" w:rsidRDefault="005D4D89" w14:paraId="47462906" w14:textId="77777777">
            <w:pPr>
              <w:jc w:val="right"/>
            </w:pPr>
          </w:p>
        </w:tc>
        <w:tc>
          <w:tcPr>
            <w:tcW w:w="992" w:type="dxa"/>
          </w:tcPr>
          <w:p w:rsidR="005D4D89" w:rsidRDefault="005D4D89" w14:paraId="69A0A8B0" w14:textId="77777777">
            <w:pPr>
              <w:jc w:val="right"/>
            </w:pPr>
          </w:p>
        </w:tc>
        <w:tc>
          <w:tcPr>
            <w:tcW w:w="567" w:type="dxa"/>
            <w:tcBorders>
              <w:left w:val="nil"/>
            </w:tcBorders>
          </w:tcPr>
          <w:p w:rsidR="005D4D89" w:rsidRDefault="001856D0" w14:paraId="53745C27" w14:textId="77777777">
            <w:pPr>
              <w:jc w:val="right"/>
            </w:pPr>
            <w:r>
              <w:t xml:space="preserve"> </w:t>
            </w:r>
          </w:p>
        </w:tc>
      </w:tr>
      <w:tr w:rsidR="005D4D89" w:rsidTr="00E7153D" w14:paraId="0AD3C0AA" w14:textId="77777777">
        <w:tc>
          <w:tcPr>
            <w:tcW w:w="567" w:type="dxa"/>
          </w:tcPr>
          <w:p w:rsidR="005D4D89" w:rsidRDefault="001856D0" w14:paraId="47F6B6A2" w14:textId="77777777">
            <w:r>
              <w:t>139</w:t>
            </w:r>
          </w:p>
        </w:tc>
        <w:tc>
          <w:tcPr>
            <w:tcW w:w="6521" w:type="dxa"/>
          </w:tcPr>
          <w:p w:rsidR="005D4D89" w:rsidRDefault="001856D0" w14:paraId="5EC943DC" w14:textId="77777777">
            <w:r>
              <w:t>In welke tien gemeenten is het aantal autodiefstallen per 1.000 inwoners (of per 1.000 geregistreerde voertuigen) het hoogst?</w:t>
            </w:r>
          </w:p>
        </w:tc>
        <w:tc>
          <w:tcPr>
            <w:tcW w:w="850" w:type="dxa"/>
          </w:tcPr>
          <w:p w:rsidR="005D4D89" w:rsidRDefault="005D4D89" w14:paraId="6A3D350C" w14:textId="77777777">
            <w:pPr>
              <w:jc w:val="right"/>
            </w:pPr>
          </w:p>
        </w:tc>
        <w:tc>
          <w:tcPr>
            <w:tcW w:w="992" w:type="dxa"/>
          </w:tcPr>
          <w:p w:rsidR="005D4D89" w:rsidRDefault="005D4D89" w14:paraId="4928FD4D" w14:textId="77777777">
            <w:pPr>
              <w:jc w:val="right"/>
            </w:pPr>
          </w:p>
        </w:tc>
        <w:tc>
          <w:tcPr>
            <w:tcW w:w="567" w:type="dxa"/>
            <w:tcBorders>
              <w:left w:val="nil"/>
            </w:tcBorders>
          </w:tcPr>
          <w:p w:rsidR="005D4D89" w:rsidRDefault="001856D0" w14:paraId="448A5B0C" w14:textId="77777777">
            <w:pPr>
              <w:jc w:val="right"/>
            </w:pPr>
            <w:r>
              <w:t xml:space="preserve"> </w:t>
            </w:r>
          </w:p>
        </w:tc>
      </w:tr>
      <w:tr w:rsidR="005D4D89" w:rsidTr="00E7153D" w14:paraId="1B37A244" w14:textId="77777777">
        <w:tc>
          <w:tcPr>
            <w:tcW w:w="567" w:type="dxa"/>
          </w:tcPr>
          <w:p w:rsidR="005D4D89" w:rsidRDefault="001856D0" w14:paraId="78930369" w14:textId="77777777">
            <w:r>
              <w:t>140</w:t>
            </w:r>
          </w:p>
        </w:tc>
        <w:tc>
          <w:tcPr>
            <w:tcW w:w="6521" w:type="dxa"/>
          </w:tcPr>
          <w:p w:rsidR="005D4D89" w:rsidRDefault="001856D0" w14:paraId="3AF6C230" w14:textId="77777777">
            <w:r>
              <w:t>Welk percentage van de gestolen auto's wordt volgens uw gegevens aangegeven, en welk deel daarvan online (versus op het bureau)?</w:t>
            </w:r>
          </w:p>
        </w:tc>
        <w:tc>
          <w:tcPr>
            <w:tcW w:w="850" w:type="dxa"/>
          </w:tcPr>
          <w:p w:rsidR="005D4D89" w:rsidRDefault="005D4D89" w14:paraId="27848CC5" w14:textId="77777777">
            <w:pPr>
              <w:jc w:val="right"/>
            </w:pPr>
          </w:p>
        </w:tc>
        <w:tc>
          <w:tcPr>
            <w:tcW w:w="992" w:type="dxa"/>
          </w:tcPr>
          <w:p w:rsidR="005D4D89" w:rsidRDefault="005D4D89" w14:paraId="23193989" w14:textId="77777777">
            <w:pPr>
              <w:jc w:val="right"/>
            </w:pPr>
          </w:p>
        </w:tc>
        <w:tc>
          <w:tcPr>
            <w:tcW w:w="567" w:type="dxa"/>
            <w:tcBorders>
              <w:left w:val="nil"/>
            </w:tcBorders>
          </w:tcPr>
          <w:p w:rsidR="005D4D89" w:rsidRDefault="001856D0" w14:paraId="19C0F9B0" w14:textId="77777777">
            <w:pPr>
              <w:jc w:val="right"/>
            </w:pPr>
            <w:r>
              <w:t xml:space="preserve"> </w:t>
            </w:r>
          </w:p>
        </w:tc>
      </w:tr>
      <w:tr w:rsidR="005D4D89" w:rsidTr="00E7153D" w14:paraId="291E6FE3" w14:textId="77777777">
        <w:tc>
          <w:tcPr>
            <w:tcW w:w="567" w:type="dxa"/>
          </w:tcPr>
          <w:p w:rsidR="005D4D89" w:rsidRDefault="001856D0" w14:paraId="4058CF90" w14:textId="77777777">
            <w:r>
              <w:t>141</w:t>
            </w:r>
          </w:p>
        </w:tc>
        <w:tc>
          <w:tcPr>
            <w:tcW w:w="6521" w:type="dxa"/>
          </w:tcPr>
          <w:p w:rsidR="005D4D89" w:rsidRDefault="001856D0" w14:paraId="2A1F9E61" w14:textId="77777777">
            <w:r>
              <w:t>Bij hoeveel aangiftes van autodiefstal is een verdachte aangehouden of geverbaliseerd, en in hoeveel zaken leidde dit tot een strafrechtelijke afdoening (dagvaarding, transactie, OM-afdoening)?</w:t>
            </w:r>
          </w:p>
        </w:tc>
        <w:tc>
          <w:tcPr>
            <w:tcW w:w="850" w:type="dxa"/>
          </w:tcPr>
          <w:p w:rsidR="005D4D89" w:rsidRDefault="005D4D89" w14:paraId="1A0BCBA1" w14:textId="77777777">
            <w:pPr>
              <w:jc w:val="right"/>
            </w:pPr>
          </w:p>
        </w:tc>
        <w:tc>
          <w:tcPr>
            <w:tcW w:w="992" w:type="dxa"/>
          </w:tcPr>
          <w:p w:rsidR="005D4D89" w:rsidRDefault="005D4D89" w14:paraId="518F918A" w14:textId="77777777">
            <w:pPr>
              <w:jc w:val="right"/>
            </w:pPr>
          </w:p>
        </w:tc>
        <w:tc>
          <w:tcPr>
            <w:tcW w:w="567" w:type="dxa"/>
            <w:tcBorders>
              <w:left w:val="nil"/>
            </w:tcBorders>
          </w:tcPr>
          <w:p w:rsidR="005D4D89" w:rsidRDefault="001856D0" w14:paraId="0BCF41DD" w14:textId="77777777">
            <w:pPr>
              <w:jc w:val="right"/>
            </w:pPr>
            <w:r>
              <w:t xml:space="preserve"> </w:t>
            </w:r>
          </w:p>
        </w:tc>
      </w:tr>
      <w:tr w:rsidR="005D4D89" w:rsidTr="00E7153D" w14:paraId="7D96F57E" w14:textId="77777777">
        <w:tc>
          <w:tcPr>
            <w:tcW w:w="567" w:type="dxa"/>
          </w:tcPr>
          <w:p w:rsidR="005D4D89" w:rsidRDefault="001856D0" w14:paraId="0FB71E93" w14:textId="77777777">
            <w:r>
              <w:t>142</w:t>
            </w:r>
          </w:p>
        </w:tc>
        <w:tc>
          <w:tcPr>
            <w:tcW w:w="6521" w:type="dxa"/>
          </w:tcPr>
          <w:p w:rsidR="005D4D89" w:rsidRDefault="001856D0" w14:paraId="7F1CAF56" w14:textId="77777777">
            <w:r>
              <w:t>Hoeveel fte politiecapaciteit is in 2025 en 2026 ingezet op de aanpak van autodiefstal, en hoe is dat verdeeld over de eenheden?</w:t>
            </w:r>
          </w:p>
        </w:tc>
        <w:tc>
          <w:tcPr>
            <w:tcW w:w="850" w:type="dxa"/>
          </w:tcPr>
          <w:p w:rsidR="005D4D89" w:rsidRDefault="005D4D89" w14:paraId="0A7F7074" w14:textId="77777777">
            <w:pPr>
              <w:jc w:val="right"/>
            </w:pPr>
          </w:p>
        </w:tc>
        <w:tc>
          <w:tcPr>
            <w:tcW w:w="992" w:type="dxa"/>
          </w:tcPr>
          <w:p w:rsidR="005D4D89" w:rsidRDefault="005D4D89" w14:paraId="5609CF82" w14:textId="77777777">
            <w:pPr>
              <w:jc w:val="right"/>
            </w:pPr>
          </w:p>
        </w:tc>
        <w:tc>
          <w:tcPr>
            <w:tcW w:w="567" w:type="dxa"/>
            <w:tcBorders>
              <w:left w:val="nil"/>
            </w:tcBorders>
          </w:tcPr>
          <w:p w:rsidR="005D4D89" w:rsidRDefault="001856D0" w14:paraId="516A7F00" w14:textId="77777777">
            <w:pPr>
              <w:jc w:val="right"/>
            </w:pPr>
            <w:r>
              <w:t xml:space="preserve"> </w:t>
            </w:r>
          </w:p>
        </w:tc>
      </w:tr>
      <w:tr w:rsidR="005D4D89" w:rsidTr="00E7153D" w14:paraId="2EC4B9FA" w14:textId="77777777">
        <w:tc>
          <w:tcPr>
            <w:tcW w:w="567" w:type="dxa"/>
          </w:tcPr>
          <w:p w:rsidR="005D4D89" w:rsidRDefault="001856D0" w14:paraId="2354E274" w14:textId="77777777">
            <w:r>
              <w:t>143</w:t>
            </w:r>
          </w:p>
        </w:tc>
        <w:tc>
          <w:tcPr>
            <w:tcW w:w="6521" w:type="dxa"/>
          </w:tcPr>
          <w:p w:rsidR="005D4D89" w:rsidRDefault="001856D0" w14:paraId="0A804367" w14:textId="77777777">
            <w:r>
              <w:t>Hoeveel gestolen auto's zijn teruggevonden en teruggebracht naar de eigenaar, en welk percentage is dat van het totaal aantal aangiftes? In hoeveel gevallen was de auto bij terugvinden total loss of ernstig beschadigd?</w:t>
            </w:r>
          </w:p>
        </w:tc>
        <w:tc>
          <w:tcPr>
            <w:tcW w:w="850" w:type="dxa"/>
          </w:tcPr>
          <w:p w:rsidR="005D4D89" w:rsidRDefault="005D4D89" w14:paraId="75A66FED" w14:textId="77777777">
            <w:pPr>
              <w:jc w:val="right"/>
            </w:pPr>
          </w:p>
        </w:tc>
        <w:tc>
          <w:tcPr>
            <w:tcW w:w="992" w:type="dxa"/>
          </w:tcPr>
          <w:p w:rsidR="005D4D89" w:rsidRDefault="005D4D89" w14:paraId="0D20C911" w14:textId="77777777">
            <w:pPr>
              <w:jc w:val="right"/>
            </w:pPr>
          </w:p>
        </w:tc>
        <w:tc>
          <w:tcPr>
            <w:tcW w:w="567" w:type="dxa"/>
            <w:tcBorders>
              <w:left w:val="nil"/>
            </w:tcBorders>
          </w:tcPr>
          <w:p w:rsidR="005D4D89" w:rsidRDefault="001856D0" w14:paraId="3DCE4F4B" w14:textId="77777777">
            <w:pPr>
              <w:jc w:val="right"/>
            </w:pPr>
            <w:r>
              <w:t xml:space="preserve"> </w:t>
            </w:r>
          </w:p>
        </w:tc>
      </w:tr>
      <w:tr w:rsidR="005D4D89" w:rsidTr="00E7153D" w14:paraId="3683AD14" w14:textId="77777777">
        <w:tc>
          <w:tcPr>
            <w:tcW w:w="567" w:type="dxa"/>
          </w:tcPr>
          <w:p w:rsidR="005D4D89" w:rsidRDefault="001856D0" w14:paraId="4C1F7B78" w14:textId="77777777">
            <w:r>
              <w:t>144</w:t>
            </w:r>
          </w:p>
        </w:tc>
        <w:tc>
          <w:tcPr>
            <w:tcW w:w="6521" w:type="dxa"/>
          </w:tcPr>
          <w:p w:rsidR="005D4D89" w:rsidRDefault="001856D0" w14:paraId="6ED087A7" w14:textId="77777777">
            <w:r>
              <w:t>In hoeveel opsporingsonderzoeken naar georganiseerde autodiefstal of grootschalige heling zijn de afgelopen vijf jaar verdachten aangehouden, en om hoeveel gestolen auto's ging het?</w:t>
            </w:r>
          </w:p>
        </w:tc>
        <w:tc>
          <w:tcPr>
            <w:tcW w:w="850" w:type="dxa"/>
          </w:tcPr>
          <w:p w:rsidR="005D4D89" w:rsidRDefault="005D4D89" w14:paraId="50F1026F" w14:textId="77777777">
            <w:pPr>
              <w:jc w:val="right"/>
            </w:pPr>
          </w:p>
        </w:tc>
        <w:tc>
          <w:tcPr>
            <w:tcW w:w="992" w:type="dxa"/>
          </w:tcPr>
          <w:p w:rsidR="005D4D89" w:rsidRDefault="005D4D89" w14:paraId="48F74466" w14:textId="77777777">
            <w:pPr>
              <w:jc w:val="right"/>
            </w:pPr>
          </w:p>
        </w:tc>
        <w:tc>
          <w:tcPr>
            <w:tcW w:w="567" w:type="dxa"/>
            <w:tcBorders>
              <w:left w:val="nil"/>
            </w:tcBorders>
          </w:tcPr>
          <w:p w:rsidR="005D4D89" w:rsidRDefault="001856D0" w14:paraId="5107E25B" w14:textId="77777777">
            <w:pPr>
              <w:jc w:val="right"/>
            </w:pPr>
            <w:r>
              <w:t xml:space="preserve"> </w:t>
            </w:r>
          </w:p>
        </w:tc>
      </w:tr>
      <w:tr w:rsidR="005D4D89" w:rsidTr="00E7153D" w14:paraId="6A1022A0" w14:textId="77777777">
        <w:tc>
          <w:tcPr>
            <w:tcW w:w="567" w:type="dxa"/>
          </w:tcPr>
          <w:p w:rsidR="005D4D89" w:rsidRDefault="001856D0" w14:paraId="7493A0F1" w14:textId="77777777">
            <w:r>
              <w:t>145</w:t>
            </w:r>
          </w:p>
        </w:tc>
        <w:tc>
          <w:tcPr>
            <w:tcW w:w="6521" w:type="dxa"/>
          </w:tcPr>
          <w:p w:rsidR="005D4D89" w:rsidRDefault="001856D0" w14:paraId="5E924518" w14:textId="77777777">
            <w:r>
              <w:t>Hoeveel gestolen auto's worden naar schatting jaarlijks naar het buitenland geëxporteerd, via welke havens en transportroutes, en naar welke landen (bijvoorbeeld West-Afrika, Oost-Europa, het Midden-Oosten)?</w:t>
            </w:r>
          </w:p>
        </w:tc>
        <w:tc>
          <w:tcPr>
            <w:tcW w:w="850" w:type="dxa"/>
          </w:tcPr>
          <w:p w:rsidR="005D4D89" w:rsidRDefault="005D4D89" w14:paraId="2C719A30" w14:textId="77777777">
            <w:pPr>
              <w:jc w:val="right"/>
            </w:pPr>
          </w:p>
        </w:tc>
        <w:tc>
          <w:tcPr>
            <w:tcW w:w="992" w:type="dxa"/>
          </w:tcPr>
          <w:p w:rsidR="005D4D89" w:rsidRDefault="005D4D89" w14:paraId="1D34EF91" w14:textId="77777777">
            <w:pPr>
              <w:jc w:val="right"/>
            </w:pPr>
          </w:p>
        </w:tc>
        <w:tc>
          <w:tcPr>
            <w:tcW w:w="567" w:type="dxa"/>
            <w:tcBorders>
              <w:left w:val="nil"/>
            </w:tcBorders>
          </w:tcPr>
          <w:p w:rsidR="005D4D89" w:rsidRDefault="001856D0" w14:paraId="12D75622" w14:textId="77777777">
            <w:pPr>
              <w:jc w:val="right"/>
            </w:pPr>
            <w:r>
              <w:t xml:space="preserve"> </w:t>
            </w:r>
          </w:p>
        </w:tc>
      </w:tr>
      <w:tr w:rsidR="005D4D89" w:rsidTr="00E7153D" w14:paraId="41CB295F" w14:textId="77777777">
        <w:tc>
          <w:tcPr>
            <w:tcW w:w="567" w:type="dxa"/>
          </w:tcPr>
          <w:p w:rsidR="005D4D89" w:rsidRDefault="001856D0" w14:paraId="080D50E2" w14:textId="77777777">
            <w:r>
              <w:t>146</w:t>
            </w:r>
          </w:p>
        </w:tc>
        <w:tc>
          <w:tcPr>
            <w:tcW w:w="6521" w:type="dxa"/>
          </w:tcPr>
          <w:p w:rsidR="005D4D89" w:rsidRDefault="001856D0" w14:paraId="01E4B224" w14:textId="77777777">
            <w:r>
              <w:t>Hoeveel online verkoopadvertenties met mogelijk gestolen auto's of onderdelen zijn de afgelopen jaren door politie of platforms gemeld, verwijderd of onderzocht?</w:t>
            </w:r>
          </w:p>
        </w:tc>
        <w:tc>
          <w:tcPr>
            <w:tcW w:w="850" w:type="dxa"/>
          </w:tcPr>
          <w:p w:rsidR="005D4D89" w:rsidRDefault="005D4D89" w14:paraId="3D92BFDB" w14:textId="77777777">
            <w:pPr>
              <w:jc w:val="right"/>
            </w:pPr>
          </w:p>
        </w:tc>
        <w:tc>
          <w:tcPr>
            <w:tcW w:w="992" w:type="dxa"/>
          </w:tcPr>
          <w:p w:rsidR="005D4D89" w:rsidRDefault="005D4D89" w14:paraId="41D717EB" w14:textId="77777777">
            <w:pPr>
              <w:jc w:val="right"/>
            </w:pPr>
          </w:p>
        </w:tc>
        <w:tc>
          <w:tcPr>
            <w:tcW w:w="567" w:type="dxa"/>
            <w:tcBorders>
              <w:left w:val="nil"/>
            </w:tcBorders>
          </w:tcPr>
          <w:p w:rsidR="005D4D89" w:rsidRDefault="001856D0" w14:paraId="73BD574D" w14:textId="77777777">
            <w:pPr>
              <w:jc w:val="right"/>
            </w:pPr>
            <w:r>
              <w:t xml:space="preserve"> </w:t>
            </w:r>
          </w:p>
        </w:tc>
      </w:tr>
      <w:tr w:rsidR="005D4D89" w:rsidTr="00E7153D" w14:paraId="082F8546" w14:textId="77777777">
        <w:tc>
          <w:tcPr>
            <w:tcW w:w="567" w:type="dxa"/>
          </w:tcPr>
          <w:p w:rsidR="005D4D89" w:rsidRDefault="001856D0" w14:paraId="29FEF9DB" w14:textId="77777777">
            <w:r>
              <w:t>147</w:t>
            </w:r>
          </w:p>
        </w:tc>
        <w:tc>
          <w:tcPr>
            <w:tcW w:w="6521" w:type="dxa"/>
          </w:tcPr>
          <w:p w:rsidR="005D4D89" w:rsidRDefault="001856D0" w14:paraId="35C3FFF4" w14:textId="77777777">
            <w:r>
              <w:t>Wat is de gemiddelde strafeis en de gemiddeld opgelegde straf voor (aanhoudende) autodiefstal en autoheling in de afgelopen drie jaar?</w:t>
            </w:r>
          </w:p>
        </w:tc>
        <w:tc>
          <w:tcPr>
            <w:tcW w:w="850" w:type="dxa"/>
          </w:tcPr>
          <w:p w:rsidR="005D4D89" w:rsidRDefault="005D4D89" w14:paraId="3B3F12BA" w14:textId="77777777">
            <w:pPr>
              <w:jc w:val="right"/>
            </w:pPr>
          </w:p>
        </w:tc>
        <w:tc>
          <w:tcPr>
            <w:tcW w:w="992" w:type="dxa"/>
          </w:tcPr>
          <w:p w:rsidR="005D4D89" w:rsidRDefault="005D4D89" w14:paraId="7DBE304D" w14:textId="77777777">
            <w:pPr>
              <w:jc w:val="right"/>
            </w:pPr>
          </w:p>
        </w:tc>
        <w:tc>
          <w:tcPr>
            <w:tcW w:w="567" w:type="dxa"/>
            <w:tcBorders>
              <w:left w:val="nil"/>
            </w:tcBorders>
          </w:tcPr>
          <w:p w:rsidR="005D4D89" w:rsidRDefault="001856D0" w14:paraId="044FE5CC" w14:textId="77777777">
            <w:pPr>
              <w:jc w:val="right"/>
            </w:pPr>
            <w:r>
              <w:t xml:space="preserve"> </w:t>
            </w:r>
          </w:p>
        </w:tc>
      </w:tr>
      <w:tr w:rsidR="005D4D89" w:rsidTr="00E7153D" w14:paraId="68A09B2A" w14:textId="77777777">
        <w:tc>
          <w:tcPr>
            <w:tcW w:w="567" w:type="dxa"/>
          </w:tcPr>
          <w:p w:rsidR="005D4D89" w:rsidRDefault="001856D0" w14:paraId="221890D1" w14:textId="77777777">
            <w:r>
              <w:t>148</w:t>
            </w:r>
          </w:p>
        </w:tc>
        <w:tc>
          <w:tcPr>
            <w:tcW w:w="6521" w:type="dxa"/>
          </w:tcPr>
          <w:p w:rsidR="005D4D89" w:rsidRDefault="001856D0" w14:paraId="23787938" w14:textId="77777777">
            <w:r>
              <w:t xml:space="preserve">Wat is de gemiddelde termijn waarop de politie acteert wanneer melding/aangifte </w:t>
            </w:r>
            <w:r>
              <w:lastRenderedPageBreak/>
              <w:t>gedaan wordt van een gestolen auto en er aanknopingspunten zijn waar de auto zich op dat moment bevindt (bijvoorbeeld via een GPS-tracker of een kentekenherkenningscamera)?</w:t>
            </w:r>
          </w:p>
        </w:tc>
        <w:tc>
          <w:tcPr>
            <w:tcW w:w="850" w:type="dxa"/>
          </w:tcPr>
          <w:p w:rsidR="005D4D89" w:rsidRDefault="005D4D89" w14:paraId="5FCF2445" w14:textId="77777777">
            <w:pPr>
              <w:jc w:val="right"/>
            </w:pPr>
          </w:p>
        </w:tc>
        <w:tc>
          <w:tcPr>
            <w:tcW w:w="992" w:type="dxa"/>
          </w:tcPr>
          <w:p w:rsidR="005D4D89" w:rsidRDefault="005D4D89" w14:paraId="28AF5D7C" w14:textId="77777777">
            <w:pPr>
              <w:jc w:val="right"/>
            </w:pPr>
          </w:p>
        </w:tc>
        <w:tc>
          <w:tcPr>
            <w:tcW w:w="567" w:type="dxa"/>
            <w:tcBorders>
              <w:left w:val="nil"/>
            </w:tcBorders>
          </w:tcPr>
          <w:p w:rsidR="005D4D89" w:rsidRDefault="001856D0" w14:paraId="6AA21F88" w14:textId="77777777">
            <w:pPr>
              <w:jc w:val="right"/>
            </w:pPr>
            <w:r>
              <w:t xml:space="preserve"> </w:t>
            </w:r>
          </w:p>
        </w:tc>
      </w:tr>
      <w:tr w:rsidR="005D4D89" w:rsidTr="00E7153D" w14:paraId="2D63984C" w14:textId="77777777">
        <w:tc>
          <w:tcPr>
            <w:tcW w:w="567" w:type="dxa"/>
          </w:tcPr>
          <w:p w:rsidR="005D4D89" w:rsidRDefault="001856D0" w14:paraId="746D96A3" w14:textId="77777777">
            <w:r>
              <w:t>149</w:t>
            </w:r>
          </w:p>
        </w:tc>
        <w:tc>
          <w:tcPr>
            <w:tcW w:w="6521" w:type="dxa"/>
          </w:tcPr>
          <w:p w:rsidR="005D4D89" w:rsidRDefault="001856D0" w14:paraId="2B38D923" w14:textId="77777777">
            <w:r>
              <w:t>Kunt u een kopie geven van de maandelijkse menukaarten van alle penitentiaire inrichtingen?</w:t>
            </w:r>
          </w:p>
        </w:tc>
        <w:tc>
          <w:tcPr>
            <w:tcW w:w="850" w:type="dxa"/>
          </w:tcPr>
          <w:p w:rsidR="005D4D89" w:rsidRDefault="005D4D89" w14:paraId="3EEED92C" w14:textId="77777777">
            <w:pPr>
              <w:jc w:val="right"/>
            </w:pPr>
          </w:p>
        </w:tc>
        <w:tc>
          <w:tcPr>
            <w:tcW w:w="992" w:type="dxa"/>
          </w:tcPr>
          <w:p w:rsidR="005D4D89" w:rsidRDefault="005D4D89" w14:paraId="6C0E556F" w14:textId="77777777">
            <w:pPr>
              <w:jc w:val="right"/>
            </w:pPr>
          </w:p>
        </w:tc>
        <w:tc>
          <w:tcPr>
            <w:tcW w:w="567" w:type="dxa"/>
            <w:tcBorders>
              <w:left w:val="nil"/>
            </w:tcBorders>
          </w:tcPr>
          <w:p w:rsidR="005D4D89" w:rsidRDefault="001856D0" w14:paraId="7CF0651A" w14:textId="77777777">
            <w:pPr>
              <w:jc w:val="right"/>
            </w:pPr>
            <w:r>
              <w:t xml:space="preserve"> </w:t>
            </w:r>
          </w:p>
        </w:tc>
      </w:tr>
      <w:tr w:rsidR="005D4D89" w:rsidTr="00E7153D" w14:paraId="6D6064C2" w14:textId="77777777">
        <w:tc>
          <w:tcPr>
            <w:tcW w:w="567" w:type="dxa"/>
          </w:tcPr>
          <w:p w:rsidR="005D4D89" w:rsidRDefault="001856D0" w14:paraId="60D66D34" w14:textId="77777777">
            <w:r>
              <w:t>150</w:t>
            </w:r>
          </w:p>
        </w:tc>
        <w:tc>
          <w:tcPr>
            <w:tcW w:w="6521" w:type="dxa"/>
          </w:tcPr>
          <w:p w:rsidR="005D4D89" w:rsidRDefault="001856D0" w14:paraId="1D285CAD" w14:textId="77777777">
            <w:r>
              <w:t>Kunt u een overzicht maken van de bestellijsten van “boodschappen” van alle penitentiaire inrichtingen? Kijk naar alle producten die besteld worden ter aanschaf door gedetineerden in PI’s.</w:t>
            </w:r>
          </w:p>
        </w:tc>
        <w:tc>
          <w:tcPr>
            <w:tcW w:w="850" w:type="dxa"/>
          </w:tcPr>
          <w:p w:rsidR="005D4D89" w:rsidRDefault="005D4D89" w14:paraId="30782B32" w14:textId="77777777">
            <w:pPr>
              <w:jc w:val="right"/>
            </w:pPr>
          </w:p>
        </w:tc>
        <w:tc>
          <w:tcPr>
            <w:tcW w:w="992" w:type="dxa"/>
          </w:tcPr>
          <w:p w:rsidR="005D4D89" w:rsidRDefault="005D4D89" w14:paraId="0D1DE88C" w14:textId="77777777">
            <w:pPr>
              <w:jc w:val="right"/>
            </w:pPr>
          </w:p>
        </w:tc>
        <w:tc>
          <w:tcPr>
            <w:tcW w:w="567" w:type="dxa"/>
            <w:tcBorders>
              <w:left w:val="nil"/>
            </w:tcBorders>
          </w:tcPr>
          <w:p w:rsidR="005D4D89" w:rsidRDefault="001856D0" w14:paraId="4F6EEBFF" w14:textId="77777777">
            <w:pPr>
              <w:jc w:val="right"/>
            </w:pPr>
            <w:r>
              <w:t xml:space="preserve"> </w:t>
            </w:r>
          </w:p>
        </w:tc>
      </w:tr>
      <w:tr w:rsidR="005D4D89" w:rsidTr="00E7153D" w14:paraId="1D3C8C72" w14:textId="77777777">
        <w:tc>
          <w:tcPr>
            <w:tcW w:w="567" w:type="dxa"/>
          </w:tcPr>
          <w:p w:rsidR="005D4D89" w:rsidRDefault="001856D0" w14:paraId="26065F7D" w14:textId="77777777">
            <w:r>
              <w:t>151</w:t>
            </w:r>
          </w:p>
        </w:tc>
        <w:tc>
          <w:tcPr>
            <w:tcW w:w="6521" w:type="dxa"/>
          </w:tcPr>
          <w:p w:rsidR="005D4D89" w:rsidRDefault="001856D0" w14:paraId="5D89FF5F" w14:textId="77777777">
            <w:r>
              <w:t>Kunt u aangeven welke stappen er nodig zijn om een prefab PI te bouwen? Beschrijf het hele proces met vergunningen, netaansluitingen, grondwerkzaamheden etcetera.</w:t>
            </w:r>
          </w:p>
        </w:tc>
        <w:tc>
          <w:tcPr>
            <w:tcW w:w="850" w:type="dxa"/>
          </w:tcPr>
          <w:p w:rsidR="005D4D89" w:rsidRDefault="005D4D89" w14:paraId="1216CBDC" w14:textId="77777777">
            <w:pPr>
              <w:jc w:val="right"/>
            </w:pPr>
          </w:p>
        </w:tc>
        <w:tc>
          <w:tcPr>
            <w:tcW w:w="992" w:type="dxa"/>
          </w:tcPr>
          <w:p w:rsidR="005D4D89" w:rsidRDefault="005D4D89" w14:paraId="0F97836D" w14:textId="77777777">
            <w:pPr>
              <w:jc w:val="right"/>
            </w:pPr>
          </w:p>
        </w:tc>
        <w:tc>
          <w:tcPr>
            <w:tcW w:w="567" w:type="dxa"/>
            <w:tcBorders>
              <w:left w:val="nil"/>
            </w:tcBorders>
          </w:tcPr>
          <w:p w:rsidR="005D4D89" w:rsidRDefault="001856D0" w14:paraId="4299B188" w14:textId="77777777">
            <w:pPr>
              <w:jc w:val="right"/>
            </w:pPr>
            <w:r>
              <w:t xml:space="preserve"> </w:t>
            </w:r>
          </w:p>
        </w:tc>
      </w:tr>
      <w:tr w:rsidR="005D4D89" w:rsidTr="00E7153D" w14:paraId="1EB48F0D" w14:textId="77777777">
        <w:tc>
          <w:tcPr>
            <w:tcW w:w="567" w:type="dxa"/>
          </w:tcPr>
          <w:p w:rsidR="005D4D89" w:rsidRDefault="001856D0" w14:paraId="36E4A351" w14:textId="77777777">
            <w:r>
              <w:t>152</w:t>
            </w:r>
          </w:p>
        </w:tc>
        <w:tc>
          <w:tcPr>
            <w:tcW w:w="6521" w:type="dxa"/>
          </w:tcPr>
          <w:p w:rsidR="005D4D89" w:rsidRDefault="001856D0" w14:paraId="7C5A3336" w14:textId="77777777">
            <w:r>
              <w:t>Welke termijn acht u noodzakelijk voor alle facilitaire werkzaamheden rondom het bouwen van een prefab PI?</w:t>
            </w:r>
          </w:p>
        </w:tc>
        <w:tc>
          <w:tcPr>
            <w:tcW w:w="850" w:type="dxa"/>
          </w:tcPr>
          <w:p w:rsidR="005D4D89" w:rsidRDefault="005D4D89" w14:paraId="2B6BA830" w14:textId="77777777">
            <w:pPr>
              <w:jc w:val="right"/>
            </w:pPr>
          </w:p>
        </w:tc>
        <w:tc>
          <w:tcPr>
            <w:tcW w:w="992" w:type="dxa"/>
          </w:tcPr>
          <w:p w:rsidR="005D4D89" w:rsidRDefault="005D4D89" w14:paraId="5C1FFFCB" w14:textId="77777777">
            <w:pPr>
              <w:jc w:val="right"/>
            </w:pPr>
          </w:p>
        </w:tc>
        <w:tc>
          <w:tcPr>
            <w:tcW w:w="567" w:type="dxa"/>
            <w:tcBorders>
              <w:left w:val="nil"/>
            </w:tcBorders>
          </w:tcPr>
          <w:p w:rsidR="005D4D89" w:rsidRDefault="001856D0" w14:paraId="52A4FE17" w14:textId="77777777">
            <w:pPr>
              <w:jc w:val="right"/>
            </w:pPr>
            <w:r>
              <w:t xml:space="preserve"> </w:t>
            </w:r>
          </w:p>
        </w:tc>
      </w:tr>
      <w:tr w:rsidR="005D4D89" w:rsidTr="00E7153D" w14:paraId="7CD068A3" w14:textId="77777777">
        <w:tc>
          <w:tcPr>
            <w:tcW w:w="567" w:type="dxa"/>
          </w:tcPr>
          <w:p w:rsidR="005D4D89" w:rsidRDefault="001856D0" w14:paraId="0FE09F45" w14:textId="77777777">
            <w:r>
              <w:t>153</w:t>
            </w:r>
          </w:p>
        </w:tc>
        <w:tc>
          <w:tcPr>
            <w:tcW w:w="6521" w:type="dxa"/>
          </w:tcPr>
          <w:p w:rsidR="005D4D89" w:rsidRDefault="001856D0" w14:paraId="374AE0BA" w14:textId="4C9D5524">
            <w:r>
              <w:t xml:space="preserve">Kunt u aangeven hoe er onder </w:t>
            </w:r>
            <w:r w:rsidR="00B820A8">
              <w:t>penitentiair inrichtingswerkers (</w:t>
            </w:r>
            <w:proofErr w:type="spellStart"/>
            <w:r>
              <w:t>PIW’ers</w:t>
            </w:r>
            <w:proofErr w:type="spellEnd"/>
            <w:r w:rsidR="00B820A8">
              <w:t>)</w:t>
            </w:r>
            <w:r>
              <w:t xml:space="preserve"> gedacht wordt over gevangenisuniformen en welke voor- en nadelen zij aankaarten? Zo nee, zou u dit dan uit willen zetten bij DJI en verschillende PI’s?</w:t>
            </w:r>
          </w:p>
        </w:tc>
        <w:tc>
          <w:tcPr>
            <w:tcW w:w="850" w:type="dxa"/>
          </w:tcPr>
          <w:p w:rsidR="005D4D89" w:rsidRDefault="005D4D89" w14:paraId="4E9BFE0F" w14:textId="77777777">
            <w:pPr>
              <w:jc w:val="right"/>
            </w:pPr>
          </w:p>
        </w:tc>
        <w:tc>
          <w:tcPr>
            <w:tcW w:w="992" w:type="dxa"/>
          </w:tcPr>
          <w:p w:rsidR="005D4D89" w:rsidRDefault="005D4D89" w14:paraId="516E7205" w14:textId="77777777">
            <w:pPr>
              <w:jc w:val="right"/>
            </w:pPr>
          </w:p>
        </w:tc>
        <w:tc>
          <w:tcPr>
            <w:tcW w:w="567" w:type="dxa"/>
            <w:tcBorders>
              <w:left w:val="nil"/>
            </w:tcBorders>
          </w:tcPr>
          <w:p w:rsidR="005D4D89" w:rsidRDefault="001856D0" w14:paraId="15190B3A" w14:textId="77777777">
            <w:pPr>
              <w:jc w:val="right"/>
            </w:pPr>
            <w:r>
              <w:t xml:space="preserve"> </w:t>
            </w:r>
          </w:p>
        </w:tc>
      </w:tr>
      <w:tr w:rsidR="005D4D89" w:rsidTr="00E7153D" w14:paraId="101C0DF1" w14:textId="77777777">
        <w:tc>
          <w:tcPr>
            <w:tcW w:w="567" w:type="dxa"/>
          </w:tcPr>
          <w:p w:rsidR="005D4D89" w:rsidRDefault="001856D0" w14:paraId="624B3ABC" w14:textId="77777777">
            <w:r>
              <w:t>154</w:t>
            </w:r>
          </w:p>
        </w:tc>
        <w:tc>
          <w:tcPr>
            <w:tcW w:w="6521" w:type="dxa"/>
          </w:tcPr>
          <w:p w:rsidR="005D4D89" w:rsidRDefault="001856D0" w14:paraId="7B193282" w14:textId="77777777">
            <w:r>
              <w:t>Kunt u aangeven welke omvang de problematiek van hiërarchische structuren in PI’s onder gedetineerden onderling heeft?</w:t>
            </w:r>
          </w:p>
        </w:tc>
        <w:tc>
          <w:tcPr>
            <w:tcW w:w="850" w:type="dxa"/>
          </w:tcPr>
          <w:p w:rsidR="005D4D89" w:rsidRDefault="005D4D89" w14:paraId="10B39ADE" w14:textId="77777777">
            <w:pPr>
              <w:jc w:val="right"/>
            </w:pPr>
          </w:p>
        </w:tc>
        <w:tc>
          <w:tcPr>
            <w:tcW w:w="992" w:type="dxa"/>
          </w:tcPr>
          <w:p w:rsidR="005D4D89" w:rsidRDefault="005D4D89" w14:paraId="5548F104" w14:textId="77777777">
            <w:pPr>
              <w:jc w:val="right"/>
            </w:pPr>
          </w:p>
        </w:tc>
        <w:tc>
          <w:tcPr>
            <w:tcW w:w="567" w:type="dxa"/>
            <w:tcBorders>
              <w:left w:val="nil"/>
            </w:tcBorders>
          </w:tcPr>
          <w:p w:rsidR="005D4D89" w:rsidRDefault="001856D0" w14:paraId="6A531366" w14:textId="77777777">
            <w:pPr>
              <w:jc w:val="right"/>
            </w:pPr>
            <w:r>
              <w:t xml:space="preserve"> </w:t>
            </w:r>
          </w:p>
        </w:tc>
      </w:tr>
      <w:tr w:rsidR="005D4D89" w:rsidTr="00E7153D" w14:paraId="1CF397F4" w14:textId="77777777">
        <w:tc>
          <w:tcPr>
            <w:tcW w:w="567" w:type="dxa"/>
          </w:tcPr>
          <w:p w:rsidR="005D4D89" w:rsidRDefault="001856D0" w14:paraId="1F4FA0E2" w14:textId="77777777">
            <w:r>
              <w:t>155</w:t>
            </w:r>
          </w:p>
        </w:tc>
        <w:tc>
          <w:tcPr>
            <w:tcW w:w="6521" w:type="dxa"/>
          </w:tcPr>
          <w:p w:rsidR="005D4D89" w:rsidRDefault="001856D0" w14:paraId="4CDBB8C5" w14:textId="77777777">
            <w:r>
              <w:t>Op welke manier wordt kleding van gedetineerden nu gewassen en hoe zou bij een eventuele invoering van een gevangenisuniform dit ingepast kunnen en moeten worden?</w:t>
            </w:r>
          </w:p>
        </w:tc>
        <w:tc>
          <w:tcPr>
            <w:tcW w:w="850" w:type="dxa"/>
          </w:tcPr>
          <w:p w:rsidR="005D4D89" w:rsidRDefault="005D4D89" w14:paraId="244C4006" w14:textId="77777777">
            <w:pPr>
              <w:jc w:val="right"/>
            </w:pPr>
          </w:p>
        </w:tc>
        <w:tc>
          <w:tcPr>
            <w:tcW w:w="992" w:type="dxa"/>
          </w:tcPr>
          <w:p w:rsidR="005D4D89" w:rsidRDefault="005D4D89" w14:paraId="1C40F395" w14:textId="77777777">
            <w:pPr>
              <w:jc w:val="right"/>
            </w:pPr>
          </w:p>
        </w:tc>
        <w:tc>
          <w:tcPr>
            <w:tcW w:w="567" w:type="dxa"/>
            <w:tcBorders>
              <w:left w:val="nil"/>
            </w:tcBorders>
          </w:tcPr>
          <w:p w:rsidR="005D4D89" w:rsidRDefault="001856D0" w14:paraId="02CD66F6" w14:textId="77777777">
            <w:pPr>
              <w:jc w:val="right"/>
            </w:pPr>
            <w:r>
              <w:t xml:space="preserve"> </w:t>
            </w:r>
          </w:p>
        </w:tc>
      </w:tr>
      <w:tr w:rsidR="005D4D89" w:rsidTr="00E7153D" w14:paraId="4E524369" w14:textId="77777777">
        <w:tc>
          <w:tcPr>
            <w:tcW w:w="567" w:type="dxa"/>
          </w:tcPr>
          <w:p w:rsidR="005D4D89" w:rsidRDefault="001856D0" w14:paraId="4819220A" w14:textId="77777777">
            <w:r>
              <w:t>156</w:t>
            </w:r>
          </w:p>
        </w:tc>
        <w:tc>
          <w:tcPr>
            <w:tcW w:w="6521" w:type="dxa"/>
          </w:tcPr>
          <w:p w:rsidR="005D4D89" w:rsidRDefault="001856D0" w14:paraId="073BC589" w14:textId="4AD8283C">
            <w:r>
              <w:t xml:space="preserve">Kunt u aangeven hoe vaak er zich contrabande bevinden in zakken/ritsen </w:t>
            </w:r>
            <w:proofErr w:type="spellStart"/>
            <w:r>
              <w:t>etcetera</w:t>
            </w:r>
            <w:proofErr w:type="spellEnd"/>
            <w:r>
              <w:t xml:space="preserve"> van eigen kleding van gedetineerden.</w:t>
            </w:r>
          </w:p>
        </w:tc>
        <w:tc>
          <w:tcPr>
            <w:tcW w:w="850" w:type="dxa"/>
          </w:tcPr>
          <w:p w:rsidR="005D4D89" w:rsidRDefault="005D4D89" w14:paraId="1B15BB77" w14:textId="77777777">
            <w:pPr>
              <w:jc w:val="right"/>
            </w:pPr>
          </w:p>
        </w:tc>
        <w:tc>
          <w:tcPr>
            <w:tcW w:w="992" w:type="dxa"/>
          </w:tcPr>
          <w:p w:rsidR="005D4D89" w:rsidRDefault="005D4D89" w14:paraId="2BC57B87" w14:textId="77777777">
            <w:pPr>
              <w:jc w:val="right"/>
            </w:pPr>
          </w:p>
        </w:tc>
        <w:tc>
          <w:tcPr>
            <w:tcW w:w="567" w:type="dxa"/>
            <w:tcBorders>
              <w:left w:val="nil"/>
            </w:tcBorders>
          </w:tcPr>
          <w:p w:rsidR="005D4D89" w:rsidRDefault="001856D0" w14:paraId="5220C5D4" w14:textId="77777777">
            <w:pPr>
              <w:jc w:val="right"/>
            </w:pPr>
            <w:r>
              <w:t xml:space="preserve"> </w:t>
            </w:r>
          </w:p>
        </w:tc>
      </w:tr>
      <w:tr w:rsidR="005D4D89" w:rsidTr="00E7153D" w14:paraId="63F0F6D6" w14:textId="77777777">
        <w:tc>
          <w:tcPr>
            <w:tcW w:w="567" w:type="dxa"/>
          </w:tcPr>
          <w:p w:rsidR="005D4D89" w:rsidRDefault="001856D0" w14:paraId="44F0F47A" w14:textId="77777777">
            <w:r>
              <w:t>157</w:t>
            </w:r>
          </w:p>
        </w:tc>
        <w:tc>
          <w:tcPr>
            <w:tcW w:w="6521" w:type="dxa"/>
          </w:tcPr>
          <w:p w:rsidR="005D4D89" w:rsidRDefault="001856D0" w14:paraId="6ADFC449" w14:textId="77777777">
            <w:r>
              <w:t>Kunt u aangeven wat de huidige staat is van het plan om merkkleding in detentie aan banden te leggen en welke veranderingen/gevolgen een eventuele invoering hiervan hebben gehad?</w:t>
            </w:r>
          </w:p>
        </w:tc>
        <w:tc>
          <w:tcPr>
            <w:tcW w:w="850" w:type="dxa"/>
          </w:tcPr>
          <w:p w:rsidR="005D4D89" w:rsidRDefault="005D4D89" w14:paraId="257A07CD" w14:textId="77777777">
            <w:pPr>
              <w:jc w:val="right"/>
            </w:pPr>
          </w:p>
        </w:tc>
        <w:tc>
          <w:tcPr>
            <w:tcW w:w="992" w:type="dxa"/>
          </w:tcPr>
          <w:p w:rsidR="005D4D89" w:rsidRDefault="005D4D89" w14:paraId="558A10DF" w14:textId="77777777">
            <w:pPr>
              <w:jc w:val="right"/>
            </w:pPr>
          </w:p>
        </w:tc>
        <w:tc>
          <w:tcPr>
            <w:tcW w:w="567" w:type="dxa"/>
            <w:tcBorders>
              <w:left w:val="nil"/>
            </w:tcBorders>
          </w:tcPr>
          <w:p w:rsidR="005D4D89" w:rsidRDefault="001856D0" w14:paraId="2CB62D34" w14:textId="77777777">
            <w:pPr>
              <w:jc w:val="right"/>
            </w:pPr>
            <w:r>
              <w:t xml:space="preserve"> </w:t>
            </w:r>
          </w:p>
        </w:tc>
      </w:tr>
      <w:tr w:rsidR="005D4D89" w:rsidTr="00E7153D" w14:paraId="5735B14C" w14:textId="77777777">
        <w:tc>
          <w:tcPr>
            <w:tcW w:w="567" w:type="dxa"/>
          </w:tcPr>
          <w:p w:rsidR="005D4D89" w:rsidRDefault="001856D0" w14:paraId="2E3A4C81" w14:textId="77777777">
            <w:r>
              <w:t>158</w:t>
            </w:r>
          </w:p>
        </w:tc>
        <w:tc>
          <w:tcPr>
            <w:tcW w:w="6521" w:type="dxa"/>
          </w:tcPr>
          <w:p w:rsidR="005D4D89" w:rsidRDefault="001856D0" w14:paraId="0D95C5C3" w14:textId="77777777">
            <w:r>
              <w:t>Kunt u tot in detail aangeven op welke gronden de gevangenisdeal met Estland niet tot wasdom is gekomen?</w:t>
            </w:r>
          </w:p>
        </w:tc>
        <w:tc>
          <w:tcPr>
            <w:tcW w:w="850" w:type="dxa"/>
          </w:tcPr>
          <w:p w:rsidR="005D4D89" w:rsidRDefault="005D4D89" w14:paraId="45D07599" w14:textId="77777777">
            <w:pPr>
              <w:jc w:val="right"/>
            </w:pPr>
          </w:p>
        </w:tc>
        <w:tc>
          <w:tcPr>
            <w:tcW w:w="992" w:type="dxa"/>
          </w:tcPr>
          <w:p w:rsidR="005D4D89" w:rsidRDefault="005D4D89" w14:paraId="693C4B6A" w14:textId="77777777">
            <w:pPr>
              <w:jc w:val="right"/>
            </w:pPr>
          </w:p>
        </w:tc>
        <w:tc>
          <w:tcPr>
            <w:tcW w:w="567" w:type="dxa"/>
            <w:tcBorders>
              <w:left w:val="nil"/>
            </w:tcBorders>
          </w:tcPr>
          <w:p w:rsidR="005D4D89" w:rsidRDefault="001856D0" w14:paraId="492623BC" w14:textId="77777777">
            <w:pPr>
              <w:jc w:val="right"/>
            </w:pPr>
            <w:r>
              <w:t xml:space="preserve"> </w:t>
            </w:r>
          </w:p>
        </w:tc>
      </w:tr>
      <w:tr w:rsidR="005D4D89" w:rsidTr="00E7153D" w14:paraId="0A1F5843" w14:textId="77777777">
        <w:tc>
          <w:tcPr>
            <w:tcW w:w="567" w:type="dxa"/>
          </w:tcPr>
          <w:p w:rsidR="005D4D89" w:rsidRDefault="001856D0" w14:paraId="41DF8DD2" w14:textId="77777777">
            <w:r>
              <w:t>159</w:t>
            </w:r>
          </w:p>
        </w:tc>
        <w:tc>
          <w:tcPr>
            <w:tcW w:w="6521" w:type="dxa"/>
          </w:tcPr>
          <w:p w:rsidR="005D4D89" w:rsidRDefault="001856D0" w14:paraId="385089A1" w14:textId="77777777">
            <w:r>
              <w:t>Kunt u aangeven op welke manier de deal van Zweden met Estland inzake gevangenissen verschilt van de toenmalig voorgestelde deal van Nederland met Estland en welk verschil uiteindelijk cruciaal bleek/blijkt te zijn voor het bewerkstelligen ervan?</w:t>
            </w:r>
          </w:p>
        </w:tc>
        <w:tc>
          <w:tcPr>
            <w:tcW w:w="850" w:type="dxa"/>
          </w:tcPr>
          <w:p w:rsidR="005D4D89" w:rsidRDefault="005D4D89" w14:paraId="04BCC540" w14:textId="77777777">
            <w:pPr>
              <w:jc w:val="right"/>
            </w:pPr>
          </w:p>
        </w:tc>
        <w:tc>
          <w:tcPr>
            <w:tcW w:w="992" w:type="dxa"/>
          </w:tcPr>
          <w:p w:rsidR="005D4D89" w:rsidRDefault="005D4D89" w14:paraId="58E7E0F8" w14:textId="77777777">
            <w:pPr>
              <w:jc w:val="right"/>
            </w:pPr>
          </w:p>
        </w:tc>
        <w:tc>
          <w:tcPr>
            <w:tcW w:w="567" w:type="dxa"/>
            <w:tcBorders>
              <w:left w:val="nil"/>
            </w:tcBorders>
          </w:tcPr>
          <w:p w:rsidR="005D4D89" w:rsidRDefault="001856D0" w14:paraId="52AE7730" w14:textId="77777777">
            <w:pPr>
              <w:jc w:val="right"/>
            </w:pPr>
            <w:r>
              <w:t xml:space="preserve"> </w:t>
            </w:r>
          </w:p>
        </w:tc>
      </w:tr>
      <w:tr w:rsidR="005D4D89" w:rsidTr="00E7153D" w14:paraId="0F9E0A74" w14:textId="77777777">
        <w:tc>
          <w:tcPr>
            <w:tcW w:w="567" w:type="dxa"/>
          </w:tcPr>
          <w:p w:rsidR="005D4D89" w:rsidRDefault="001856D0" w14:paraId="6F89C46D" w14:textId="77777777">
            <w:r>
              <w:t>160</w:t>
            </w:r>
          </w:p>
        </w:tc>
        <w:tc>
          <w:tcPr>
            <w:tcW w:w="6521" w:type="dxa"/>
          </w:tcPr>
          <w:p w:rsidR="005D4D89" w:rsidRDefault="001856D0" w14:paraId="13416B62" w14:textId="77777777">
            <w:r>
              <w:t>Kunt u aangeven wat Nederland momenteel belet om alsnog een deal met Estland te sluiten, naar Zweeds voorbeeld, om gedetineerden te plaatsen in de gevangenis van Tartu?</w:t>
            </w:r>
          </w:p>
        </w:tc>
        <w:tc>
          <w:tcPr>
            <w:tcW w:w="850" w:type="dxa"/>
          </w:tcPr>
          <w:p w:rsidR="005D4D89" w:rsidRDefault="005D4D89" w14:paraId="4FC143BA" w14:textId="77777777">
            <w:pPr>
              <w:jc w:val="right"/>
            </w:pPr>
          </w:p>
        </w:tc>
        <w:tc>
          <w:tcPr>
            <w:tcW w:w="992" w:type="dxa"/>
          </w:tcPr>
          <w:p w:rsidR="005D4D89" w:rsidRDefault="005D4D89" w14:paraId="44500818" w14:textId="77777777">
            <w:pPr>
              <w:jc w:val="right"/>
            </w:pPr>
          </w:p>
        </w:tc>
        <w:tc>
          <w:tcPr>
            <w:tcW w:w="567" w:type="dxa"/>
            <w:tcBorders>
              <w:left w:val="nil"/>
            </w:tcBorders>
          </w:tcPr>
          <w:p w:rsidR="005D4D89" w:rsidRDefault="001856D0" w14:paraId="4D534C2C" w14:textId="77777777">
            <w:pPr>
              <w:jc w:val="right"/>
            </w:pPr>
            <w:r>
              <w:t xml:space="preserve"> </w:t>
            </w:r>
          </w:p>
        </w:tc>
      </w:tr>
      <w:tr w:rsidR="005D4D89" w:rsidTr="00E7153D" w14:paraId="4D770AE6" w14:textId="77777777">
        <w:tc>
          <w:tcPr>
            <w:tcW w:w="567" w:type="dxa"/>
          </w:tcPr>
          <w:p w:rsidR="005D4D89" w:rsidRDefault="001856D0" w14:paraId="3D03CF25" w14:textId="77777777">
            <w:r>
              <w:t>161</w:t>
            </w:r>
          </w:p>
        </w:tc>
        <w:tc>
          <w:tcPr>
            <w:tcW w:w="6521" w:type="dxa"/>
          </w:tcPr>
          <w:p w:rsidR="005D4D89" w:rsidRDefault="001856D0" w14:paraId="562E9176" w14:textId="1E3C52A2">
            <w:r>
              <w:t>Hoe staat het met het W</w:t>
            </w:r>
            <w:r w:rsidR="00B820A8">
              <w:t>etenschappelijk Onderzoek- en Datacentrum (W</w:t>
            </w:r>
            <w:r>
              <w:t>ODC</w:t>
            </w:r>
            <w:r w:rsidR="00B820A8">
              <w:t>)</w:t>
            </w:r>
            <w:r>
              <w:t>-onderzoek naar misstanden in de porno-industrie?</w:t>
            </w:r>
          </w:p>
        </w:tc>
        <w:tc>
          <w:tcPr>
            <w:tcW w:w="850" w:type="dxa"/>
          </w:tcPr>
          <w:p w:rsidR="005D4D89" w:rsidRDefault="005D4D89" w14:paraId="538F3F99" w14:textId="77777777">
            <w:pPr>
              <w:jc w:val="right"/>
            </w:pPr>
          </w:p>
        </w:tc>
        <w:tc>
          <w:tcPr>
            <w:tcW w:w="992" w:type="dxa"/>
          </w:tcPr>
          <w:p w:rsidR="005D4D89" w:rsidRDefault="005D4D89" w14:paraId="3987A15B" w14:textId="77777777">
            <w:pPr>
              <w:jc w:val="right"/>
            </w:pPr>
          </w:p>
        </w:tc>
        <w:tc>
          <w:tcPr>
            <w:tcW w:w="567" w:type="dxa"/>
            <w:tcBorders>
              <w:left w:val="nil"/>
            </w:tcBorders>
          </w:tcPr>
          <w:p w:rsidR="005D4D89" w:rsidRDefault="001856D0" w14:paraId="2345F28F" w14:textId="77777777">
            <w:pPr>
              <w:jc w:val="right"/>
            </w:pPr>
            <w:r>
              <w:t xml:space="preserve"> </w:t>
            </w:r>
          </w:p>
        </w:tc>
      </w:tr>
      <w:tr w:rsidR="005D4D89" w:rsidTr="00E7153D" w14:paraId="6A641549" w14:textId="77777777">
        <w:tc>
          <w:tcPr>
            <w:tcW w:w="567" w:type="dxa"/>
          </w:tcPr>
          <w:p w:rsidR="005D4D89" w:rsidRDefault="001856D0" w14:paraId="6AEA072C" w14:textId="77777777">
            <w:r>
              <w:t>162</w:t>
            </w:r>
          </w:p>
        </w:tc>
        <w:tc>
          <w:tcPr>
            <w:tcW w:w="6521" w:type="dxa"/>
          </w:tcPr>
          <w:p w:rsidR="005D4D89" w:rsidRDefault="001856D0" w14:paraId="2F221939" w14:textId="77777777">
            <w:r>
              <w:t>Welke bewindspersoon wordt politiek eindverantwoordelijk voor de aanpak van geweld tegen vrouwen, huiselijk geweld en femicide?</w:t>
            </w:r>
          </w:p>
        </w:tc>
        <w:tc>
          <w:tcPr>
            <w:tcW w:w="850" w:type="dxa"/>
          </w:tcPr>
          <w:p w:rsidR="005D4D89" w:rsidRDefault="005D4D89" w14:paraId="4A2E6B76" w14:textId="77777777">
            <w:pPr>
              <w:jc w:val="right"/>
            </w:pPr>
          </w:p>
        </w:tc>
        <w:tc>
          <w:tcPr>
            <w:tcW w:w="992" w:type="dxa"/>
          </w:tcPr>
          <w:p w:rsidR="005D4D89" w:rsidRDefault="001856D0" w14:paraId="71DD59D7" w14:textId="77777777">
            <w:pPr>
              <w:jc w:val="right"/>
            </w:pPr>
            <w:r>
              <w:t>11</w:t>
            </w:r>
          </w:p>
        </w:tc>
        <w:tc>
          <w:tcPr>
            <w:tcW w:w="567" w:type="dxa"/>
            <w:tcBorders>
              <w:left w:val="nil"/>
            </w:tcBorders>
          </w:tcPr>
          <w:p w:rsidR="005D4D89" w:rsidRDefault="001856D0" w14:paraId="53CC945A" w14:textId="77777777">
            <w:pPr>
              <w:jc w:val="right"/>
            </w:pPr>
            <w:r>
              <w:t xml:space="preserve"> </w:t>
            </w:r>
          </w:p>
        </w:tc>
      </w:tr>
      <w:tr w:rsidR="005D4D89" w:rsidTr="00E7153D" w14:paraId="32A97BD1" w14:textId="77777777">
        <w:tc>
          <w:tcPr>
            <w:tcW w:w="567" w:type="dxa"/>
          </w:tcPr>
          <w:p w:rsidR="005D4D89" w:rsidRDefault="001856D0" w14:paraId="1C91947F" w14:textId="77777777">
            <w:r>
              <w:t>163</w:t>
            </w:r>
          </w:p>
        </w:tc>
        <w:tc>
          <w:tcPr>
            <w:tcW w:w="6521" w:type="dxa"/>
          </w:tcPr>
          <w:p w:rsidR="005D4D89" w:rsidRDefault="001856D0" w14:paraId="17FA9319" w14:textId="77777777">
            <w:r>
              <w:t>Welke opdracht, bevoegdheden, doorzettingsmacht en structurele middelen krijgt de Nationaal Coördinator Geweld tegen Vrouwen en Huiselijk Geweld concreet?</w:t>
            </w:r>
          </w:p>
        </w:tc>
        <w:tc>
          <w:tcPr>
            <w:tcW w:w="850" w:type="dxa"/>
          </w:tcPr>
          <w:p w:rsidR="005D4D89" w:rsidRDefault="005D4D89" w14:paraId="02E9DA16" w14:textId="77777777">
            <w:pPr>
              <w:jc w:val="right"/>
            </w:pPr>
          </w:p>
        </w:tc>
        <w:tc>
          <w:tcPr>
            <w:tcW w:w="992" w:type="dxa"/>
          </w:tcPr>
          <w:p w:rsidR="005D4D89" w:rsidRDefault="001856D0" w14:paraId="606033B7" w14:textId="77777777">
            <w:pPr>
              <w:jc w:val="right"/>
            </w:pPr>
            <w:r>
              <w:t>11</w:t>
            </w:r>
          </w:p>
        </w:tc>
        <w:tc>
          <w:tcPr>
            <w:tcW w:w="567" w:type="dxa"/>
            <w:tcBorders>
              <w:left w:val="nil"/>
            </w:tcBorders>
          </w:tcPr>
          <w:p w:rsidR="005D4D89" w:rsidRDefault="001856D0" w14:paraId="65ACD663" w14:textId="77777777">
            <w:pPr>
              <w:jc w:val="right"/>
            </w:pPr>
            <w:r>
              <w:t xml:space="preserve"> </w:t>
            </w:r>
          </w:p>
        </w:tc>
      </w:tr>
      <w:tr w:rsidR="005D4D89" w:rsidTr="00E7153D" w14:paraId="63C47E52" w14:textId="77777777">
        <w:tc>
          <w:tcPr>
            <w:tcW w:w="567" w:type="dxa"/>
          </w:tcPr>
          <w:p w:rsidR="005D4D89" w:rsidRDefault="001856D0" w14:paraId="2AFFD153" w14:textId="77777777">
            <w:r>
              <w:t>164</w:t>
            </w:r>
          </w:p>
        </w:tc>
        <w:tc>
          <w:tcPr>
            <w:tcW w:w="6521" w:type="dxa"/>
          </w:tcPr>
          <w:p w:rsidR="005D4D89" w:rsidRDefault="001856D0" w14:paraId="330E332C" w14:textId="77777777">
            <w:r>
              <w:t>Is er in de begroting budget opgenomen voor de financiering van beschermende middelen voor vrouwen zoals AWARE en slachtofferdevices? Zo ja, hoeveel? Zo nee, waarom niet?</w:t>
            </w:r>
          </w:p>
        </w:tc>
        <w:tc>
          <w:tcPr>
            <w:tcW w:w="850" w:type="dxa"/>
          </w:tcPr>
          <w:p w:rsidR="005D4D89" w:rsidRDefault="005D4D89" w14:paraId="42CDE68B" w14:textId="77777777">
            <w:pPr>
              <w:jc w:val="right"/>
            </w:pPr>
          </w:p>
        </w:tc>
        <w:tc>
          <w:tcPr>
            <w:tcW w:w="992" w:type="dxa"/>
          </w:tcPr>
          <w:p w:rsidR="005D4D89" w:rsidRDefault="001856D0" w14:paraId="701227E1" w14:textId="77777777">
            <w:pPr>
              <w:jc w:val="right"/>
            </w:pPr>
            <w:r>
              <w:t>11</w:t>
            </w:r>
          </w:p>
        </w:tc>
        <w:tc>
          <w:tcPr>
            <w:tcW w:w="567" w:type="dxa"/>
            <w:tcBorders>
              <w:left w:val="nil"/>
            </w:tcBorders>
          </w:tcPr>
          <w:p w:rsidR="005D4D89" w:rsidRDefault="001856D0" w14:paraId="0390C439" w14:textId="77777777">
            <w:pPr>
              <w:jc w:val="right"/>
            </w:pPr>
            <w:r>
              <w:t xml:space="preserve"> </w:t>
            </w:r>
          </w:p>
        </w:tc>
      </w:tr>
      <w:tr w:rsidR="005D4D89" w:rsidTr="00E7153D" w14:paraId="3054F7DC" w14:textId="77777777">
        <w:tc>
          <w:tcPr>
            <w:tcW w:w="567" w:type="dxa"/>
          </w:tcPr>
          <w:p w:rsidR="005D4D89" w:rsidRDefault="001856D0" w14:paraId="042EF1CD" w14:textId="77777777">
            <w:r>
              <w:t>165</w:t>
            </w:r>
          </w:p>
        </w:tc>
        <w:tc>
          <w:tcPr>
            <w:tcW w:w="6521" w:type="dxa"/>
          </w:tcPr>
          <w:p w:rsidR="005D4D89" w:rsidRDefault="001856D0" w14:paraId="17FEE911" w14:textId="77777777">
            <w:r>
              <w:t>Wat is de stand van zaken ten aanzien van de uitvoering van de motie-Becker c.s. (Kamerstuk 28 345, nr. 303) waarin de regering verzocht werd in het voorjaar van 2027 het slachtofferdevice landelijk uit te rollen en te onderzoeken hoe mogelijk gemaakt kan worden dat dit ook meer preventief kan worden ingezet?</w:t>
            </w:r>
          </w:p>
        </w:tc>
        <w:tc>
          <w:tcPr>
            <w:tcW w:w="850" w:type="dxa"/>
          </w:tcPr>
          <w:p w:rsidR="005D4D89" w:rsidRDefault="005D4D89" w14:paraId="293FEF5E" w14:textId="77777777">
            <w:pPr>
              <w:jc w:val="right"/>
            </w:pPr>
          </w:p>
        </w:tc>
        <w:tc>
          <w:tcPr>
            <w:tcW w:w="992" w:type="dxa"/>
          </w:tcPr>
          <w:p w:rsidR="005D4D89" w:rsidRDefault="001856D0" w14:paraId="14CEB9D9" w14:textId="77777777">
            <w:pPr>
              <w:jc w:val="right"/>
            </w:pPr>
            <w:r>
              <w:t>11</w:t>
            </w:r>
          </w:p>
        </w:tc>
        <w:tc>
          <w:tcPr>
            <w:tcW w:w="567" w:type="dxa"/>
            <w:tcBorders>
              <w:left w:val="nil"/>
            </w:tcBorders>
          </w:tcPr>
          <w:p w:rsidR="005D4D89" w:rsidRDefault="001856D0" w14:paraId="59BC855C" w14:textId="77777777">
            <w:pPr>
              <w:jc w:val="right"/>
            </w:pPr>
            <w:r>
              <w:t xml:space="preserve"> </w:t>
            </w:r>
          </w:p>
        </w:tc>
      </w:tr>
      <w:tr w:rsidR="005D4D89" w:rsidTr="00E7153D" w14:paraId="49485A5A" w14:textId="77777777">
        <w:tc>
          <w:tcPr>
            <w:tcW w:w="567" w:type="dxa"/>
          </w:tcPr>
          <w:p w:rsidR="005D4D89" w:rsidRDefault="001856D0" w14:paraId="46B579CE" w14:textId="77777777">
            <w:r>
              <w:t>166</w:t>
            </w:r>
          </w:p>
        </w:tc>
        <w:tc>
          <w:tcPr>
            <w:tcW w:w="6521" w:type="dxa"/>
          </w:tcPr>
          <w:p w:rsidR="005D4D89" w:rsidRDefault="001856D0" w14:paraId="3B0EA73B" w14:textId="77777777">
            <w:r>
              <w:t>Wanneer gaat de onafhankelijke hulplijn 116 voor relationeel en huiselijk geweld van start? Zijn hier middelen over opgenomen op de rijksbegroting 2027? Zo ja, hoeveel en waar zijn die middelen terug te vinden? Zo nee, waarom niet?</w:t>
            </w:r>
          </w:p>
        </w:tc>
        <w:tc>
          <w:tcPr>
            <w:tcW w:w="850" w:type="dxa"/>
          </w:tcPr>
          <w:p w:rsidR="005D4D89" w:rsidRDefault="005D4D89" w14:paraId="3C3262A4" w14:textId="77777777">
            <w:pPr>
              <w:jc w:val="right"/>
            </w:pPr>
          </w:p>
        </w:tc>
        <w:tc>
          <w:tcPr>
            <w:tcW w:w="992" w:type="dxa"/>
          </w:tcPr>
          <w:p w:rsidR="005D4D89" w:rsidRDefault="001856D0" w14:paraId="73FF101B" w14:textId="77777777">
            <w:pPr>
              <w:jc w:val="right"/>
            </w:pPr>
            <w:r>
              <w:t>11</w:t>
            </w:r>
          </w:p>
        </w:tc>
        <w:tc>
          <w:tcPr>
            <w:tcW w:w="567" w:type="dxa"/>
            <w:tcBorders>
              <w:left w:val="nil"/>
            </w:tcBorders>
          </w:tcPr>
          <w:p w:rsidR="005D4D89" w:rsidRDefault="001856D0" w14:paraId="1B19D68B" w14:textId="77777777">
            <w:pPr>
              <w:jc w:val="right"/>
            </w:pPr>
            <w:r>
              <w:t xml:space="preserve"> </w:t>
            </w:r>
          </w:p>
        </w:tc>
      </w:tr>
      <w:tr w:rsidR="005D4D89" w:rsidTr="00E7153D" w14:paraId="0AB811AC" w14:textId="77777777">
        <w:tc>
          <w:tcPr>
            <w:tcW w:w="567" w:type="dxa"/>
          </w:tcPr>
          <w:p w:rsidR="005D4D89" w:rsidRDefault="001856D0" w14:paraId="77BF0FF3" w14:textId="77777777">
            <w:r>
              <w:lastRenderedPageBreak/>
              <w:t>167</w:t>
            </w:r>
          </w:p>
        </w:tc>
        <w:tc>
          <w:tcPr>
            <w:tcW w:w="6521" w:type="dxa"/>
          </w:tcPr>
          <w:p w:rsidR="005D4D89" w:rsidRDefault="001856D0" w14:paraId="77D3D4A3" w14:textId="77777777">
            <w:r>
              <w:t>Wat is de stand van zaken ten aanzien van de uitvoering van de motie-Mutluer c.s. (Kameratuk 36 800 VI, nr. 87) waarin de regering verzocht wordt om in uitzonderlijke gevallen een tijdelijk huisverbod te verlengen en te koppelen aan verplichte daderhulpverlening?</w:t>
            </w:r>
          </w:p>
        </w:tc>
        <w:tc>
          <w:tcPr>
            <w:tcW w:w="850" w:type="dxa"/>
          </w:tcPr>
          <w:p w:rsidR="005D4D89" w:rsidRDefault="005D4D89" w14:paraId="149158B2" w14:textId="77777777">
            <w:pPr>
              <w:jc w:val="right"/>
            </w:pPr>
          </w:p>
        </w:tc>
        <w:tc>
          <w:tcPr>
            <w:tcW w:w="992" w:type="dxa"/>
          </w:tcPr>
          <w:p w:rsidR="005D4D89" w:rsidRDefault="001856D0" w14:paraId="2704524C" w14:textId="77777777">
            <w:pPr>
              <w:jc w:val="right"/>
            </w:pPr>
            <w:r>
              <w:t>11</w:t>
            </w:r>
          </w:p>
        </w:tc>
        <w:tc>
          <w:tcPr>
            <w:tcW w:w="567" w:type="dxa"/>
            <w:tcBorders>
              <w:left w:val="nil"/>
            </w:tcBorders>
          </w:tcPr>
          <w:p w:rsidR="005D4D89" w:rsidRDefault="001856D0" w14:paraId="6BD5F8D6" w14:textId="77777777">
            <w:pPr>
              <w:jc w:val="right"/>
            </w:pPr>
            <w:r>
              <w:t xml:space="preserve"> </w:t>
            </w:r>
          </w:p>
        </w:tc>
      </w:tr>
      <w:tr w:rsidR="005D4D89" w:rsidTr="00E7153D" w14:paraId="7EC0D1BD" w14:textId="77777777">
        <w:tc>
          <w:tcPr>
            <w:tcW w:w="567" w:type="dxa"/>
          </w:tcPr>
          <w:p w:rsidR="005D4D89" w:rsidRDefault="001856D0" w14:paraId="528AA490" w14:textId="77777777">
            <w:r>
              <w:t>168</w:t>
            </w:r>
          </w:p>
        </w:tc>
        <w:tc>
          <w:tcPr>
            <w:tcW w:w="6521" w:type="dxa"/>
          </w:tcPr>
          <w:p w:rsidR="005D4D89" w:rsidRDefault="001856D0" w14:paraId="2BD8012E" w14:textId="77777777">
            <w:r>
              <w:t>Kunt u een tijdspad schetsen voor de invoering van de verhoging van de prostitutieleeftijd naar 21 jaar?</w:t>
            </w:r>
          </w:p>
        </w:tc>
        <w:tc>
          <w:tcPr>
            <w:tcW w:w="850" w:type="dxa"/>
          </w:tcPr>
          <w:p w:rsidR="005D4D89" w:rsidRDefault="005D4D89" w14:paraId="18B20586" w14:textId="77777777">
            <w:pPr>
              <w:jc w:val="right"/>
            </w:pPr>
          </w:p>
        </w:tc>
        <w:tc>
          <w:tcPr>
            <w:tcW w:w="992" w:type="dxa"/>
          </w:tcPr>
          <w:p w:rsidR="005D4D89" w:rsidRDefault="001856D0" w14:paraId="008AA7EC" w14:textId="77777777">
            <w:pPr>
              <w:jc w:val="right"/>
            </w:pPr>
            <w:r>
              <w:t>12</w:t>
            </w:r>
          </w:p>
        </w:tc>
        <w:tc>
          <w:tcPr>
            <w:tcW w:w="567" w:type="dxa"/>
            <w:tcBorders>
              <w:left w:val="nil"/>
            </w:tcBorders>
          </w:tcPr>
          <w:p w:rsidR="005D4D89" w:rsidRDefault="001856D0" w14:paraId="6258ABB9" w14:textId="77777777">
            <w:pPr>
              <w:jc w:val="right"/>
            </w:pPr>
            <w:r>
              <w:t xml:space="preserve"> </w:t>
            </w:r>
          </w:p>
        </w:tc>
      </w:tr>
      <w:tr w:rsidR="005D4D89" w:rsidTr="00E7153D" w14:paraId="5F33582D" w14:textId="77777777">
        <w:tc>
          <w:tcPr>
            <w:tcW w:w="567" w:type="dxa"/>
          </w:tcPr>
          <w:p w:rsidR="005D4D89" w:rsidRDefault="001856D0" w14:paraId="463B3CCA" w14:textId="77777777">
            <w:r>
              <w:t>169</w:t>
            </w:r>
          </w:p>
        </w:tc>
        <w:tc>
          <w:tcPr>
            <w:tcW w:w="6521" w:type="dxa"/>
          </w:tcPr>
          <w:p w:rsidR="005D4D89" w:rsidRDefault="001856D0" w14:paraId="6997F868" w14:textId="45A6B033">
            <w:r>
              <w:t xml:space="preserve">Hoe krijgt de uitvoering van de versterkte aanpak </w:t>
            </w:r>
            <w:r>
              <w:br/>
            </w:r>
            <w:proofErr w:type="spellStart"/>
            <w:r>
              <w:t>Lhbtiq+</w:t>
            </w:r>
            <w:proofErr w:type="spellEnd"/>
            <w:r>
              <w:t xml:space="preserve"> veiligheid door de betrokken departementen, waaronder </w:t>
            </w:r>
            <w:proofErr w:type="spellStart"/>
            <w:r>
              <w:t>JenV</w:t>
            </w:r>
            <w:proofErr w:type="spellEnd"/>
            <w:r>
              <w:t xml:space="preserve"> en </w:t>
            </w:r>
            <w:r>
              <w:br/>
              <w:t>O</w:t>
            </w:r>
            <w:r w:rsidR="00B820A8">
              <w:t>nderwijs Cultuur en Wetenschap (O</w:t>
            </w:r>
            <w:r>
              <w:t>CW</w:t>
            </w:r>
            <w:r w:rsidR="00B820A8">
              <w:t>)</w:t>
            </w:r>
            <w:r>
              <w:t xml:space="preserve"> vorm?</w:t>
            </w:r>
          </w:p>
        </w:tc>
        <w:tc>
          <w:tcPr>
            <w:tcW w:w="850" w:type="dxa"/>
          </w:tcPr>
          <w:p w:rsidR="005D4D89" w:rsidRDefault="005D4D89" w14:paraId="0621A49F" w14:textId="77777777">
            <w:pPr>
              <w:jc w:val="right"/>
            </w:pPr>
          </w:p>
        </w:tc>
        <w:tc>
          <w:tcPr>
            <w:tcW w:w="992" w:type="dxa"/>
          </w:tcPr>
          <w:p w:rsidR="005D4D89" w:rsidRDefault="001856D0" w14:paraId="53B51E62" w14:textId="77777777">
            <w:pPr>
              <w:jc w:val="right"/>
            </w:pPr>
            <w:r>
              <w:t>12</w:t>
            </w:r>
          </w:p>
        </w:tc>
        <w:tc>
          <w:tcPr>
            <w:tcW w:w="567" w:type="dxa"/>
            <w:tcBorders>
              <w:left w:val="nil"/>
            </w:tcBorders>
          </w:tcPr>
          <w:p w:rsidR="005D4D89" w:rsidRDefault="001856D0" w14:paraId="665B7F66" w14:textId="77777777">
            <w:pPr>
              <w:jc w:val="right"/>
            </w:pPr>
            <w:r>
              <w:t xml:space="preserve"> </w:t>
            </w:r>
          </w:p>
        </w:tc>
      </w:tr>
      <w:tr w:rsidR="005D4D89" w:rsidTr="00E7153D" w14:paraId="3C5F1172" w14:textId="77777777">
        <w:tc>
          <w:tcPr>
            <w:tcW w:w="567" w:type="dxa"/>
          </w:tcPr>
          <w:p w:rsidR="005D4D89" w:rsidRDefault="001856D0" w14:paraId="4FCA944F" w14:textId="77777777">
            <w:r>
              <w:t>170</w:t>
            </w:r>
          </w:p>
        </w:tc>
        <w:tc>
          <w:tcPr>
            <w:tcW w:w="6521" w:type="dxa"/>
          </w:tcPr>
          <w:p w:rsidR="005D4D89" w:rsidRDefault="001856D0" w14:paraId="29A86C00" w14:textId="77777777">
            <w:r>
              <w:t>Welke rol krijgt de aanpak van antisemitisme specifiek in de uitvoering van het plan van aanpak voor online discriminatie? Welke middelen komen daarvoor ter beschikking?</w:t>
            </w:r>
          </w:p>
        </w:tc>
        <w:tc>
          <w:tcPr>
            <w:tcW w:w="850" w:type="dxa"/>
          </w:tcPr>
          <w:p w:rsidR="005D4D89" w:rsidRDefault="005D4D89" w14:paraId="3D43F28C" w14:textId="77777777">
            <w:pPr>
              <w:jc w:val="right"/>
            </w:pPr>
          </w:p>
        </w:tc>
        <w:tc>
          <w:tcPr>
            <w:tcW w:w="992" w:type="dxa"/>
          </w:tcPr>
          <w:p w:rsidR="005D4D89" w:rsidRDefault="001856D0" w14:paraId="72BCC7B0" w14:textId="77777777">
            <w:pPr>
              <w:jc w:val="right"/>
            </w:pPr>
            <w:r>
              <w:t>12</w:t>
            </w:r>
          </w:p>
        </w:tc>
        <w:tc>
          <w:tcPr>
            <w:tcW w:w="567" w:type="dxa"/>
            <w:tcBorders>
              <w:left w:val="nil"/>
            </w:tcBorders>
          </w:tcPr>
          <w:p w:rsidR="005D4D89" w:rsidRDefault="001856D0" w14:paraId="4F459B2E" w14:textId="77777777">
            <w:pPr>
              <w:jc w:val="right"/>
            </w:pPr>
            <w:r>
              <w:t xml:space="preserve"> </w:t>
            </w:r>
          </w:p>
        </w:tc>
      </w:tr>
      <w:tr w:rsidR="005D4D89" w:rsidTr="00E7153D" w14:paraId="3295F30C" w14:textId="77777777">
        <w:tc>
          <w:tcPr>
            <w:tcW w:w="567" w:type="dxa"/>
          </w:tcPr>
          <w:p w:rsidR="005D4D89" w:rsidRDefault="001856D0" w14:paraId="262D252C" w14:textId="77777777">
            <w:r>
              <w:t>171</w:t>
            </w:r>
          </w:p>
        </w:tc>
        <w:tc>
          <w:tcPr>
            <w:tcW w:w="6521" w:type="dxa"/>
          </w:tcPr>
          <w:p w:rsidR="005D4D89" w:rsidRDefault="001856D0" w14:paraId="2CF7CBE6" w14:textId="77777777">
            <w:r>
              <w:t>Hoeveel illegale gokapps zijn de afgelopen jaren offline gehaald?</w:t>
            </w:r>
          </w:p>
        </w:tc>
        <w:tc>
          <w:tcPr>
            <w:tcW w:w="850" w:type="dxa"/>
          </w:tcPr>
          <w:p w:rsidR="005D4D89" w:rsidRDefault="005D4D89" w14:paraId="3955F1E6" w14:textId="77777777">
            <w:pPr>
              <w:jc w:val="right"/>
            </w:pPr>
          </w:p>
        </w:tc>
        <w:tc>
          <w:tcPr>
            <w:tcW w:w="992" w:type="dxa"/>
          </w:tcPr>
          <w:p w:rsidR="005D4D89" w:rsidRDefault="001856D0" w14:paraId="312DD900" w14:textId="77777777">
            <w:pPr>
              <w:jc w:val="right"/>
            </w:pPr>
            <w:r>
              <w:t>13</w:t>
            </w:r>
          </w:p>
        </w:tc>
        <w:tc>
          <w:tcPr>
            <w:tcW w:w="567" w:type="dxa"/>
            <w:tcBorders>
              <w:left w:val="nil"/>
            </w:tcBorders>
          </w:tcPr>
          <w:p w:rsidR="005D4D89" w:rsidRDefault="001856D0" w14:paraId="46EAA3AD" w14:textId="77777777">
            <w:pPr>
              <w:jc w:val="right"/>
            </w:pPr>
            <w:r>
              <w:t xml:space="preserve"> </w:t>
            </w:r>
          </w:p>
        </w:tc>
      </w:tr>
      <w:tr w:rsidR="005D4D89" w:rsidTr="00E7153D" w14:paraId="41853880" w14:textId="77777777">
        <w:tc>
          <w:tcPr>
            <w:tcW w:w="567" w:type="dxa"/>
          </w:tcPr>
          <w:p w:rsidR="005D4D89" w:rsidRDefault="001856D0" w14:paraId="3D99ECF9" w14:textId="77777777">
            <w:r>
              <w:t>172</w:t>
            </w:r>
          </w:p>
        </w:tc>
        <w:tc>
          <w:tcPr>
            <w:tcW w:w="6521" w:type="dxa"/>
          </w:tcPr>
          <w:p w:rsidR="005D4D89" w:rsidRDefault="001856D0" w14:paraId="5524EF96" w14:textId="77777777">
            <w:r>
              <w:t>Wat is de status van de hersteloperatie inzake foutieve tenaamstelling op vonnissen?</w:t>
            </w:r>
          </w:p>
        </w:tc>
        <w:tc>
          <w:tcPr>
            <w:tcW w:w="850" w:type="dxa"/>
          </w:tcPr>
          <w:p w:rsidR="005D4D89" w:rsidRDefault="005D4D89" w14:paraId="05083340" w14:textId="77777777">
            <w:pPr>
              <w:jc w:val="right"/>
            </w:pPr>
          </w:p>
        </w:tc>
        <w:tc>
          <w:tcPr>
            <w:tcW w:w="992" w:type="dxa"/>
          </w:tcPr>
          <w:p w:rsidR="005D4D89" w:rsidRDefault="001856D0" w14:paraId="26A2C4FD" w14:textId="77777777">
            <w:pPr>
              <w:jc w:val="right"/>
            </w:pPr>
            <w:r>
              <w:t>17</w:t>
            </w:r>
          </w:p>
        </w:tc>
        <w:tc>
          <w:tcPr>
            <w:tcW w:w="567" w:type="dxa"/>
            <w:tcBorders>
              <w:left w:val="nil"/>
            </w:tcBorders>
          </w:tcPr>
          <w:p w:rsidR="005D4D89" w:rsidRDefault="001856D0" w14:paraId="4D6BF43A" w14:textId="77777777">
            <w:pPr>
              <w:jc w:val="right"/>
            </w:pPr>
            <w:r>
              <w:t xml:space="preserve"> </w:t>
            </w:r>
          </w:p>
        </w:tc>
      </w:tr>
      <w:tr w:rsidR="005D4D89" w:rsidTr="00E7153D" w14:paraId="5D5F00C5" w14:textId="77777777">
        <w:tc>
          <w:tcPr>
            <w:tcW w:w="567" w:type="dxa"/>
          </w:tcPr>
          <w:p w:rsidR="005D4D89" w:rsidRDefault="001856D0" w14:paraId="2ED561C4" w14:textId="77777777">
            <w:r>
              <w:t>173</w:t>
            </w:r>
          </w:p>
        </w:tc>
        <w:tc>
          <w:tcPr>
            <w:tcW w:w="6521" w:type="dxa"/>
          </w:tcPr>
          <w:p w:rsidR="005D4D89" w:rsidRDefault="001856D0" w14:paraId="4B1458D2" w14:textId="77777777">
            <w:r>
              <w:t>Kan de regering toelichten wat wordt bedoeld met: "in 2027 zetten we de campagne over de negatieve gevolgen van drugsgebruik door."? Hoe gaat dit er concreet uitzien?</w:t>
            </w:r>
          </w:p>
        </w:tc>
        <w:tc>
          <w:tcPr>
            <w:tcW w:w="850" w:type="dxa"/>
          </w:tcPr>
          <w:p w:rsidR="005D4D89" w:rsidRDefault="005D4D89" w14:paraId="66A0481A" w14:textId="77777777">
            <w:pPr>
              <w:jc w:val="right"/>
            </w:pPr>
          </w:p>
        </w:tc>
        <w:tc>
          <w:tcPr>
            <w:tcW w:w="992" w:type="dxa"/>
          </w:tcPr>
          <w:p w:rsidR="005D4D89" w:rsidRDefault="001856D0" w14:paraId="2DFB0927" w14:textId="77777777">
            <w:pPr>
              <w:jc w:val="right"/>
            </w:pPr>
            <w:r>
              <w:t>19</w:t>
            </w:r>
          </w:p>
        </w:tc>
        <w:tc>
          <w:tcPr>
            <w:tcW w:w="567" w:type="dxa"/>
            <w:tcBorders>
              <w:left w:val="nil"/>
            </w:tcBorders>
          </w:tcPr>
          <w:p w:rsidR="005D4D89" w:rsidRDefault="001856D0" w14:paraId="129AF2BD" w14:textId="77777777">
            <w:pPr>
              <w:jc w:val="right"/>
            </w:pPr>
            <w:r>
              <w:t xml:space="preserve"> </w:t>
            </w:r>
          </w:p>
        </w:tc>
      </w:tr>
      <w:tr w:rsidR="005D4D89" w:rsidTr="00E7153D" w14:paraId="4F628DF4" w14:textId="77777777">
        <w:tc>
          <w:tcPr>
            <w:tcW w:w="567" w:type="dxa"/>
          </w:tcPr>
          <w:p w:rsidR="005D4D89" w:rsidRDefault="001856D0" w14:paraId="20AD63AE" w14:textId="77777777">
            <w:r>
              <w:t>174</w:t>
            </w:r>
          </w:p>
        </w:tc>
        <w:tc>
          <w:tcPr>
            <w:tcW w:w="6521" w:type="dxa"/>
          </w:tcPr>
          <w:p w:rsidR="005D4D89" w:rsidRDefault="001856D0" w14:paraId="36D5C315" w14:textId="77777777">
            <w:r>
              <w:t>Kunt u toelichten welke bestemming de nog onverdeelde middelen (€ 19,3 miljoen) op artikel 92 hebben?</w:t>
            </w:r>
          </w:p>
        </w:tc>
        <w:tc>
          <w:tcPr>
            <w:tcW w:w="850" w:type="dxa"/>
          </w:tcPr>
          <w:p w:rsidR="005D4D89" w:rsidRDefault="005D4D89" w14:paraId="41A9D14C" w14:textId="77777777">
            <w:pPr>
              <w:jc w:val="right"/>
            </w:pPr>
          </w:p>
        </w:tc>
        <w:tc>
          <w:tcPr>
            <w:tcW w:w="992" w:type="dxa"/>
          </w:tcPr>
          <w:p w:rsidR="005D4D89" w:rsidRDefault="001856D0" w14:paraId="2ACF3431" w14:textId="77777777">
            <w:pPr>
              <w:jc w:val="right"/>
            </w:pPr>
            <w:r>
              <w:t>21</w:t>
            </w:r>
          </w:p>
        </w:tc>
        <w:tc>
          <w:tcPr>
            <w:tcW w:w="567" w:type="dxa"/>
            <w:tcBorders>
              <w:left w:val="nil"/>
            </w:tcBorders>
          </w:tcPr>
          <w:p w:rsidR="005D4D89" w:rsidRDefault="001856D0" w14:paraId="6A11FEA2" w14:textId="77777777">
            <w:pPr>
              <w:jc w:val="right"/>
            </w:pPr>
            <w:r>
              <w:t xml:space="preserve"> </w:t>
            </w:r>
          </w:p>
        </w:tc>
      </w:tr>
      <w:tr w:rsidR="005D4D89" w:rsidTr="00E7153D" w14:paraId="34501057" w14:textId="77777777">
        <w:tc>
          <w:tcPr>
            <w:tcW w:w="567" w:type="dxa"/>
          </w:tcPr>
          <w:p w:rsidR="005D4D89" w:rsidRDefault="001856D0" w14:paraId="12ECA235" w14:textId="77777777">
            <w:r>
              <w:t>175</w:t>
            </w:r>
          </w:p>
        </w:tc>
        <w:tc>
          <w:tcPr>
            <w:tcW w:w="6521" w:type="dxa"/>
          </w:tcPr>
          <w:p w:rsidR="005D4D89" w:rsidRDefault="001856D0" w14:paraId="1B17998E" w14:textId="77777777">
            <w:r>
              <w:t>Hoeveel veroordeelde terroristen met een verhoogd risicoprofiel worden in het jaar 2027 vrijgelaten en kunt u daarbij een uitsplitsing maken naar land van herkomst, en of deze terroristen worden uitgezet en daarbij ingaan of het Nederlanderschap kan worden afgenomen?</w:t>
            </w:r>
          </w:p>
        </w:tc>
        <w:tc>
          <w:tcPr>
            <w:tcW w:w="850" w:type="dxa"/>
          </w:tcPr>
          <w:p w:rsidR="005D4D89" w:rsidRDefault="005D4D89" w14:paraId="736AAF4E" w14:textId="77777777">
            <w:pPr>
              <w:jc w:val="right"/>
            </w:pPr>
          </w:p>
        </w:tc>
        <w:tc>
          <w:tcPr>
            <w:tcW w:w="992" w:type="dxa"/>
          </w:tcPr>
          <w:p w:rsidR="005D4D89" w:rsidRDefault="001856D0" w14:paraId="5ED4318E" w14:textId="77777777">
            <w:pPr>
              <w:jc w:val="right"/>
            </w:pPr>
            <w:r>
              <w:t>22</w:t>
            </w:r>
          </w:p>
        </w:tc>
        <w:tc>
          <w:tcPr>
            <w:tcW w:w="567" w:type="dxa"/>
            <w:tcBorders>
              <w:left w:val="nil"/>
            </w:tcBorders>
          </w:tcPr>
          <w:p w:rsidR="005D4D89" w:rsidRDefault="001856D0" w14:paraId="0D7DF5EC" w14:textId="77777777">
            <w:pPr>
              <w:jc w:val="right"/>
            </w:pPr>
            <w:r>
              <w:t xml:space="preserve"> </w:t>
            </w:r>
          </w:p>
        </w:tc>
      </w:tr>
      <w:tr w:rsidR="005D4D89" w:rsidTr="00E7153D" w14:paraId="4F77EBA8" w14:textId="77777777">
        <w:tc>
          <w:tcPr>
            <w:tcW w:w="567" w:type="dxa"/>
          </w:tcPr>
          <w:p w:rsidR="005D4D89" w:rsidRDefault="001856D0" w14:paraId="7E8F9685" w14:textId="77777777">
            <w:r>
              <w:t>176</w:t>
            </w:r>
          </w:p>
        </w:tc>
        <w:tc>
          <w:tcPr>
            <w:tcW w:w="6521" w:type="dxa"/>
          </w:tcPr>
          <w:p w:rsidR="005D4D89" w:rsidRDefault="001856D0" w14:paraId="658E6001" w14:textId="77777777">
            <w:r>
              <w:t>Hoeveel heeft het OM geclaimd voor nieuwe ICT en hoeveel daarvan is aan het OM op deze begroting toegezegd?</w:t>
            </w:r>
          </w:p>
        </w:tc>
        <w:tc>
          <w:tcPr>
            <w:tcW w:w="850" w:type="dxa"/>
          </w:tcPr>
          <w:p w:rsidR="005D4D89" w:rsidRDefault="005D4D89" w14:paraId="2205F196" w14:textId="77777777">
            <w:pPr>
              <w:jc w:val="right"/>
            </w:pPr>
          </w:p>
        </w:tc>
        <w:tc>
          <w:tcPr>
            <w:tcW w:w="992" w:type="dxa"/>
          </w:tcPr>
          <w:p w:rsidR="005D4D89" w:rsidRDefault="001856D0" w14:paraId="5911DE8F" w14:textId="77777777">
            <w:pPr>
              <w:jc w:val="right"/>
            </w:pPr>
            <w:r>
              <w:t>25</w:t>
            </w:r>
          </w:p>
        </w:tc>
        <w:tc>
          <w:tcPr>
            <w:tcW w:w="567" w:type="dxa"/>
            <w:tcBorders>
              <w:left w:val="nil"/>
            </w:tcBorders>
          </w:tcPr>
          <w:p w:rsidR="005D4D89" w:rsidRDefault="001856D0" w14:paraId="1D93F057" w14:textId="77777777">
            <w:pPr>
              <w:jc w:val="right"/>
            </w:pPr>
            <w:r>
              <w:t xml:space="preserve"> </w:t>
            </w:r>
          </w:p>
        </w:tc>
      </w:tr>
      <w:tr w:rsidR="005D4D89" w:rsidTr="00E7153D" w14:paraId="2488FC5D" w14:textId="77777777">
        <w:tc>
          <w:tcPr>
            <w:tcW w:w="567" w:type="dxa"/>
          </w:tcPr>
          <w:p w:rsidR="005D4D89" w:rsidRDefault="001856D0" w14:paraId="469872C2" w14:textId="77777777">
            <w:r>
              <w:t>177</w:t>
            </w:r>
          </w:p>
        </w:tc>
        <w:tc>
          <w:tcPr>
            <w:tcW w:w="6521" w:type="dxa"/>
          </w:tcPr>
          <w:p w:rsidR="005D4D89" w:rsidRDefault="001856D0" w14:paraId="61775770" w14:textId="77777777">
            <w:r>
              <w:t>Heeft het OM afdoende financiën om de problemen met de ICT volledig op te lossen? Zo ja, waar blijkt dat uit? Zo nee, waarom niet en hoe wordt het tekort ingevuld?</w:t>
            </w:r>
          </w:p>
        </w:tc>
        <w:tc>
          <w:tcPr>
            <w:tcW w:w="850" w:type="dxa"/>
          </w:tcPr>
          <w:p w:rsidR="005D4D89" w:rsidRDefault="005D4D89" w14:paraId="3A625129" w14:textId="77777777">
            <w:pPr>
              <w:jc w:val="right"/>
            </w:pPr>
          </w:p>
        </w:tc>
        <w:tc>
          <w:tcPr>
            <w:tcW w:w="992" w:type="dxa"/>
          </w:tcPr>
          <w:p w:rsidR="005D4D89" w:rsidRDefault="001856D0" w14:paraId="68D053D4" w14:textId="77777777">
            <w:pPr>
              <w:jc w:val="right"/>
            </w:pPr>
            <w:r>
              <w:t>25</w:t>
            </w:r>
          </w:p>
        </w:tc>
        <w:tc>
          <w:tcPr>
            <w:tcW w:w="567" w:type="dxa"/>
            <w:tcBorders>
              <w:left w:val="nil"/>
            </w:tcBorders>
          </w:tcPr>
          <w:p w:rsidR="005D4D89" w:rsidRDefault="001856D0" w14:paraId="1B2CE63A" w14:textId="77777777">
            <w:pPr>
              <w:jc w:val="right"/>
            </w:pPr>
            <w:r>
              <w:t xml:space="preserve"> </w:t>
            </w:r>
          </w:p>
        </w:tc>
      </w:tr>
      <w:tr w:rsidR="005D4D89" w:rsidTr="00E7153D" w14:paraId="109ECC28" w14:textId="77777777">
        <w:tc>
          <w:tcPr>
            <w:tcW w:w="567" w:type="dxa"/>
          </w:tcPr>
          <w:p w:rsidR="005D4D89" w:rsidRDefault="001856D0" w14:paraId="36464597" w14:textId="77777777">
            <w:r>
              <w:t>178</w:t>
            </w:r>
          </w:p>
        </w:tc>
        <w:tc>
          <w:tcPr>
            <w:tcW w:w="6521" w:type="dxa"/>
          </w:tcPr>
          <w:p w:rsidR="005D4D89" w:rsidRDefault="001856D0" w14:paraId="40E88879" w14:textId="77777777">
            <w:r>
              <w:t>Kan inzicht worden gegeven in de ramingsbijstelling? Welke begrotingsonderdelen hebben een aanpassing gekregen, en als gevolg waarvan zijn deze bedragen aangepast?</w:t>
            </w:r>
          </w:p>
        </w:tc>
        <w:tc>
          <w:tcPr>
            <w:tcW w:w="850" w:type="dxa"/>
          </w:tcPr>
          <w:p w:rsidR="005D4D89" w:rsidRDefault="005D4D89" w14:paraId="33C862E6" w14:textId="77777777">
            <w:pPr>
              <w:jc w:val="right"/>
            </w:pPr>
          </w:p>
        </w:tc>
        <w:tc>
          <w:tcPr>
            <w:tcW w:w="992" w:type="dxa"/>
          </w:tcPr>
          <w:p w:rsidR="005D4D89" w:rsidRDefault="001856D0" w14:paraId="2986DC56" w14:textId="77777777">
            <w:pPr>
              <w:jc w:val="right"/>
            </w:pPr>
            <w:r>
              <w:t>26</w:t>
            </w:r>
          </w:p>
        </w:tc>
        <w:tc>
          <w:tcPr>
            <w:tcW w:w="567" w:type="dxa"/>
            <w:tcBorders>
              <w:left w:val="nil"/>
            </w:tcBorders>
          </w:tcPr>
          <w:p w:rsidR="005D4D89" w:rsidRDefault="001856D0" w14:paraId="35BF8D5C" w14:textId="77777777">
            <w:pPr>
              <w:jc w:val="right"/>
            </w:pPr>
            <w:r>
              <w:t xml:space="preserve"> </w:t>
            </w:r>
          </w:p>
        </w:tc>
      </w:tr>
      <w:tr w:rsidR="005D4D89" w:rsidTr="00E7153D" w14:paraId="52AE99A8" w14:textId="77777777">
        <w:tc>
          <w:tcPr>
            <w:tcW w:w="567" w:type="dxa"/>
          </w:tcPr>
          <w:p w:rsidR="005D4D89" w:rsidRDefault="001856D0" w14:paraId="370AC3D1" w14:textId="77777777">
            <w:r>
              <w:t>179</w:t>
            </w:r>
          </w:p>
        </w:tc>
        <w:tc>
          <w:tcPr>
            <w:tcW w:w="6521" w:type="dxa"/>
          </w:tcPr>
          <w:p w:rsidR="005D4D89" w:rsidRDefault="001856D0" w14:paraId="330705FD" w14:textId="77777777">
            <w:r>
              <w:t xml:space="preserve">Wat is de oorzaak van de kasschuif uitwerking dreigingsbeeld </w:t>
            </w:r>
            <w:r>
              <w:br/>
              <w:t>ondermijning Nederland van 2026?</w:t>
            </w:r>
          </w:p>
        </w:tc>
        <w:tc>
          <w:tcPr>
            <w:tcW w:w="850" w:type="dxa"/>
          </w:tcPr>
          <w:p w:rsidR="005D4D89" w:rsidRDefault="005D4D89" w14:paraId="2F7D8551" w14:textId="77777777">
            <w:pPr>
              <w:jc w:val="right"/>
            </w:pPr>
          </w:p>
        </w:tc>
        <w:tc>
          <w:tcPr>
            <w:tcW w:w="992" w:type="dxa"/>
          </w:tcPr>
          <w:p w:rsidR="005D4D89" w:rsidRDefault="001856D0" w14:paraId="7D70360F" w14:textId="77777777">
            <w:pPr>
              <w:jc w:val="right"/>
            </w:pPr>
            <w:r>
              <w:t>26</w:t>
            </w:r>
          </w:p>
        </w:tc>
        <w:tc>
          <w:tcPr>
            <w:tcW w:w="567" w:type="dxa"/>
            <w:tcBorders>
              <w:left w:val="nil"/>
            </w:tcBorders>
          </w:tcPr>
          <w:p w:rsidR="005D4D89" w:rsidRDefault="001856D0" w14:paraId="54D6E225" w14:textId="77777777">
            <w:pPr>
              <w:jc w:val="right"/>
            </w:pPr>
            <w:r>
              <w:t xml:space="preserve"> </w:t>
            </w:r>
          </w:p>
        </w:tc>
      </w:tr>
      <w:tr w:rsidR="005D4D89" w:rsidTr="00E7153D" w14:paraId="43382CA5" w14:textId="77777777">
        <w:tc>
          <w:tcPr>
            <w:tcW w:w="567" w:type="dxa"/>
          </w:tcPr>
          <w:p w:rsidR="005D4D89" w:rsidRDefault="001856D0" w14:paraId="0F49914F" w14:textId="77777777">
            <w:r>
              <w:t>180</w:t>
            </w:r>
          </w:p>
        </w:tc>
        <w:tc>
          <w:tcPr>
            <w:tcW w:w="6521" w:type="dxa"/>
          </w:tcPr>
          <w:p w:rsidR="005D4D89" w:rsidRDefault="001856D0" w14:paraId="14583DEC" w14:textId="77777777">
            <w:r>
              <w:t>Hoe groot is de onderuitputting op het ondermijningsbudget in 2024, 2025, (verwacht in) 2026 en hoe beoordeelt de regering het risico op onderuitputting op het ondermijningsbudget in 2027?</w:t>
            </w:r>
          </w:p>
        </w:tc>
        <w:tc>
          <w:tcPr>
            <w:tcW w:w="850" w:type="dxa"/>
          </w:tcPr>
          <w:p w:rsidR="005D4D89" w:rsidRDefault="005D4D89" w14:paraId="184C3F62" w14:textId="77777777">
            <w:pPr>
              <w:jc w:val="right"/>
            </w:pPr>
          </w:p>
        </w:tc>
        <w:tc>
          <w:tcPr>
            <w:tcW w:w="992" w:type="dxa"/>
          </w:tcPr>
          <w:p w:rsidR="005D4D89" w:rsidRDefault="001856D0" w14:paraId="4028525E" w14:textId="77777777">
            <w:pPr>
              <w:jc w:val="right"/>
            </w:pPr>
            <w:r>
              <w:t>26</w:t>
            </w:r>
          </w:p>
        </w:tc>
        <w:tc>
          <w:tcPr>
            <w:tcW w:w="567" w:type="dxa"/>
            <w:tcBorders>
              <w:left w:val="nil"/>
            </w:tcBorders>
          </w:tcPr>
          <w:p w:rsidR="005D4D89" w:rsidRDefault="001856D0" w14:paraId="65ECA9BA" w14:textId="77777777">
            <w:pPr>
              <w:jc w:val="right"/>
            </w:pPr>
            <w:r>
              <w:t xml:space="preserve"> </w:t>
            </w:r>
          </w:p>
        </w:tc>
      </w:tr>
      <w:tr w:rsidR="005D4D89" w:rsidTr="00E7153D" w14:paraId="26F9CDB8" w14:textId="77777777">
        <w:tc>
          <w:tcPr>
            <w:tcW w:w="567" w:type="dxa"/>
          </w:tcPr>
          <w:p w:rsidR="005D4D89" w:rsidRDefault="001856D0" w14:paraId="5D159B3E" w14:textId="77777777">
            <w:r>
              <w:t>181</w:t>
            </w:r>
          </w:p>
        </w:tc>
        <w:tc>
          <w:tcPr>
            <w:tcW w:w="6521" w:type="dxa"/>
          </w:tcPr>
          <w:p w:rsidR="005D4D89" w:rsidRDefault="001856D0" w14:paraId="20F1898B" w14:textId="77777777">
            <w:r>
              <w:t>Kunt u de kasschuif voor de PI in Vlissingen toelichten?</w:t>
            </w:r>
          </w:p>
        </w:tc>
        <w:tc>
          <w:tcPr>
            <w:tcW w:w="850" w:type="dxa"/>
          </w:tcPr>
          <w:p w:rsidR="005D4D89" w:rsidRDefault="005D4D89" w14:paraId="6D36622D" w14:textId="77777777">
            <w:pPr>
              <w:jc w:val="right"/>
            </w:pPr>
          </w:p>
        </w:tc>
        <w:tc>
          <w:tcPr>
            <w:tcW w:w="992" w:type="dxa"/>
          </w:tcPr>
          <w:p w:rsidR="005D4D89" w:rsidRDefault="001856D0" w14:paraId="5A613987" w14:textId="77777777">
            <w:pPr>
              <w:jc w:val="right"/>
            </w:pPr>
            <w:r>
              <w:t>26</w:t>
            </w:r>
          </w:p>
        </w:tc>
        <w:tc>
          <w:tcPr>
            <w:tcW w:w="567" w:type="dxa"/>
            <w:tcBorders>
              <w:left w:val="nil"/>
            </w:tcBorders>
          </w:tcPr>
          <w:p w:rsidR="005D4D89" w:rsidRDefault="001856D0" w14:paraId="5EE8E082" w14:textId="77777777">
            <w:pPr>
              <w:jc w:val="right"/>
            </w:pPr>
            <w:r>
              <w:t xml:space="preserve"> </w:t>
            </w:r>
          </w:p>
        </w:tc>
      </w:tr>
      <w:tr w:rsidR="005D4D89" w:rsidTr="00E7153D" w14:paraId="171CC37C" w14:textId="77777777">
        <w:tc>
          <w:tcPr>
            <w:tcW w:w="567" w:type="dxa"/>
          </w:tcPr>
          <w:p w:rsidR="005D4D89" w:rsidRDefault="001856D0" w14:paraId="5855D44C" w14:textId="77777777">
            <w:r>
              <w:t>182</w:t>
            </w:r>
          </w:p>
        </w:tc>
        <w:tc>
          <w:tcPr>
            <w:tcW w:w="6521" w:type="dxa"/>
          </w:tcPr>
          <w:p w:rsidR="005D4D89" w:rsidRDefault="001856D0" w14:paraId="6FBE5A3F" w14:textId="77777777">
            <w:r>
              <w:t>Bij welke onderdelen valt de efficiencytaakstelling? Kan uiteengezet worden wat de bedragen zin per onderdeel waar de efficiency op wordt behaald?</w:t>
            </w:r>
          </w:p>
        </w:tc>
        <w:tc>
          <w:tcPr>
            <w:tcW w:w="850" w:type="dxa"/>
          </w:tcPr>
          <w:p w:rsidR="005D4D89" w:rsidRDefault="005D4D89" w14:paraId="74991FA4" w14:textId="77777777">
            <w:pPr>
              <w:jc w:val="right"/>
            </w:pPr>
          </w:p>
        </w:tc>
        <w:tc>
          <w:tcPr>
            <w:tcW w:w="992" w:type="dxa"/>
          </w:tcPr>
          <w:p w:rsidR="005D4D89" w:rsidRDefault="001856D0" w14:paraId="315FC10D" w14:textId="77777777">
            <w:pPr>
              <w:jc w:val="right"/>
            </w:pPr>
            <w:r>
              <w:t>27</w:t>
            </w:r>
          </w:p>
        </w:tc>
        <w:tc>
          <w:tcPr>
            <w:tcW w:w="567" w:type="dxa"/>
            <w:tcBorders>
              <w:left w:val="nil"/>
            </w:tcBorders>
          </w:tcPr>
          <w:p w:rsidR="005D4D89" w:rsidRDefault="001856D0" w14:paraId="417DEDE8" w14:textId="77777777">
            <w:pPr>
              <w:jc w:val="right"/>
            </w:pPr>
            <w:r>
              <w:t xml:space="preserve"> </w:t>
            </w:r>
          </w:p>
        </w:tc>
      </w:tr>
      <w:tr w:rsidR="005D4D89" w:rsidTr="00E7153D" w14:paraId="5C2B5DA6" w14:textId="77777777">
        <w:tc>
          <w:tcPr>
            <w:tcW w:w="567" w:type="dxa"/>
          </w:tcPr>
          <w:p w:rsidR="005D4D89" w:rsidRDefault="001856D0" w14:paraId="45843C98" w14:textId="77777777">
            <w:r>
              <w:t>183</w:t>
            </w:r>
          </w:p>
        </w:tc>
        <w:tc>
          <w:tcPr>
            <w:tcW w:w="6521" w:type="dxa"/>
          </w:tcPr>
          <w:p w:rsidR="005D4D89" w:rsidRDefault="001856D0" w14:paraId="7D15772B" w14:textId="77777777">
            <w:r>
              <w:t>Met welke reden zijn de gereserveerde kosten voor het Europese Anti-Money Laundering wetgevingspakket nog niet volledig uitgegeven?</w:t>
            </w:r>
          </w:p>
        </w:tc>
        <w:tc>
          <w:tcPr>
            <w:tcW w:w="850" w:type="dxa"/>
          </w:tcPr>
          <w:p w:rsidR="005D4D89" w:rsidRDefault="005D4D89" w14:paraId="3B89B8AA" w14:textId="77777777">
            <w:pPr>
              <w:jc w:val="right"/>
            </w:pPr>
          </w:p>
        </w:tc>
        <w:tc>
          <w:tcPr>
            <w:tcW w:w="992" w:type="dxa"/>
          </w:tcPr>
          <w:p w:rsidR="005D4D89" w:rsidRDefault="001856D0" w14:paraId="2D7E17F8" w14:textId="77777777">
            <w:pPr>
              <w:jc w:val="right"/>
            </w:pPr>
            <w:r>
              <w:t>28</w:t>
            </w:r>
          </w:p>
        </w:tc>
        <w:tc>
          <w:tcPr>
            <w:tcW w:w="567" w:type="dxa"/>
            <w:tcBorders>
              <w:left w:val="nil"/>
            </w:tcBorders>
          </w:tcPr>
          <w:p w:rsidR="005D4D89" w:rsidRDefault="001856D0" w14:paraId="596A4023" w14:textId="77777777">
            <w:pPr>
              <w:jc w:val="right"/>
            </w:pPr>
            <w:r>
              <w:t xml:space="preserve"> </w:t>
            </w:r>
          </w:p>
        </w:tc>
      </w:tr>
      <w:tr w:rsidR="005D4D89" w:rsidTr="00E7153D" w14:paraId="3F4B189E" w14:textId="77777777">
        <w:tc>
          <w:tcPr>
            <w:tcW w:w="567" w:type="dxa"/>
          </w:tcPr>
          <w:p w:rsidR="005D4D89" w:rsidRDefault="001856D0" w14:paraId="06B48878" w14:textId="77777777">
            <w:r>
              <w:t>184</w:t>
            </w:r>
          </w:p>
        </w:tc>
        <w:tc>
          <w:tcPr>
            <w:tcW w:w="6521" w:type="dxa"/>
          </w:tcPr>
          <w:p w:rsidR="005D4D89" w:rsidRDefault="001856D0" w14:paraId="56E40AEE" w14:textId="77777777">
            <w:r>
              <w:t>Wat betekent de terugvordering van verschillende bijzondere bijdragen aan de politie over het jaar 2025 die niet volledig zijn besteed? Waarom worden deze overgeheveld naar de aanpak van ondermijning?</w:t>
            </w:r>
          </w:p>
        </w:tc>
        <w:tc>
          <w:tcPr>
            <w:tcW w:w="850" w:type="dxa"/>
          </w:tcPr>
          <w:p w:rsidR="005D4D89" w:rsidRDefault="005D4D89" w14:paraId="0584342A" w14:textId="77777777">
            <w:pPr>
              <w:jc w:val="right"/>
            </w:pPr>
          </w:p>
        </w:tc>
        <w:tc>
          <w:tcPr>
            <w:tcW w:w="992" w:type="dxa"/>
          </w:tcPr>
          <w:p w:rsidR="005D4D89" w:rsidRDefault="001856D0" w14:paraId="3BD1F1B8" w14:textId="77777777">
            <w:pPr>
              <w:jc w:val="right"/>
            </w:pPr>
            <w:r>
              <w:t>28</w:t>
            </w:r>
          </w:p>
        </w:tc>
        <w:tc>
          <w:tcPr>
            <w:tcW w:w="567" w:type="dxa"/>
            <w:tcBorders>
              <w:left w:val="nil"/>
            </w:tcBorders>
          </w:tcPr>
          <w:p w:rsidR="005D4D89" w:rsidRDefault="001856D0" w14:paraId="0032FE1C" w14:textId="77777777">
            <w:pPr>
              <w:jc w:val="right"/>
            </w:pPr>
            <w:r>
              <w:t xml:space="preserve"> </w:t>
            </w:r>
          </w:p>
        </w:tc>
      </w:tr>
      <w:tr w:rsidR="005D4D89" w:rsidTr="00E7153D" w14:paraId="1976DEDB" w14:textId="77777777">
        <w:tc>
          <w:tcPr>
            <w:tcW w:w="567" w:type="dxa"/>
          </w:tcPr>
          <w:p w:rsidR="005D4D89" w:rsidRDefault="001856D0" w14:paraId="3EFC31D4" w14:textId="77777777">
            <w:r>
              <w:t>185</w:t>
            </w:r>
          </w:p>
        </w:tc>
        <w:tc>
          <w:tcPr>
            <w:tcW w:w="6521" w:type="dxa"/>
          </w:tcPr>
          <w:p w:rsidR="005D4D89" w:rsidRDefault="001856D0" w14:paraId="6C105E5D" w14:textId="77777777">
            <w:r>
              <w:t>Kan cijfermatig en procentueel uiteen worden gezet hoeveel onderbesteding heeft plaatsgevonden binnen de ondermijningsmiddelen in de afgelopen vier jaar?</w:t>
            </w:r>
          </w:p>
        </w:tc>
        <w:tc>
          <w:tcPr>
            <w:tcW w:w="850" w:type="dxa"/>
          </w:tcPr>
          <w:p w:rsidR="005D4D89" w:rsidRDefault="005D4D89" w14:paraId="4B011982" w14:textId="77777777">
            <w:pPr>
              <w:jc w:val="right"/>
            </w:pPr>
          </w:p>
        </w:tc>
        <w:tc>
          <w:tcPr>
            <w:tcW w:w="992" w:type="dxa"/>
          </w:tcPr>
          <w:p w:rsidR="005D4D89" w:rsidRDefault="001856D0" w14:paraId="043C76A8" w14:textId="77777777">
            <w:pPr>
              <w:jc w:val="right"/>
            </w:pPr>
            <w:r>
              <w:t>28</w:t>
            </w:r>
          </w:p>
        </w:tc>
        <w:tc>
          <w:tcPr>
            <w:tcW w:w="567" w:type="dxa"/>
            <w:tcBorders>
              <w:left w:val="nil"/>
            </w:tcBorders>
          </w:tcPr>
          <w:p w:rsidR="005D4D89" w:rsidRDefault="001856D0" w14:paraId="1EA0CA20" w14:textId="77777777">
            <w:pPr>
              <w:jc w:val="right"/>
            </w:pPr>
            <w:r>
              <w:t xml:space="preserve"> </w:t>
            </w:r>
          </w:p>
        </w:tc>
      </w:tr>
      <w:tr w:rsidR="005D4D89" w:rsidTr="00E7153D" w14:paraId="32370A29" w14:textId="77777777">
        <w:tc>
          <w:tcPr>
            <w:tcW w:w="567" w:type="dxa"/>
          </w:tcPr>
          <w:p w:rsidR="005D4D89" w:rsidRDefault="001856D0" w14:paraId="00503800" w14:textId="77777777">
            <w:r>
              <w:t>186</w:t>
            </w:r>
          </w:p>
        </w:tc>
        <w:tc>
          <w:tcPr>
            <w:tcW w:w="6521" w:type="dxa"/>
          </w:tcPr>
          <w:p w:rsidR="005D4D89" w:rsidRDefault="001856D0" w14:paraId="20811392" w14:textId="77777777">
            <w:r>
              <w:t xml:space="preserve">Kan worden toegelicht hoe terugvordering van de politie van niet volledig bestede middelen over het jaar 2025 is ontstaan als tegelijkertijd sprake was van </w:t>
            </w:r>
            <w:r>
              <w:lastRenderedPageBreak/>
              <w:t>een begrotingstekort? Welke flexibiliteit kent de inzet van deze middelen binnen de politieorganisatie?</w:t>
            </w:r>
          </w:p>
        </w:tc>
        <w:tc>
          <w:tcPr>
            <w:tcW w:w="850" w:type="dxa"/>
          </w:tcPr>
          <w:p w:rsidR="005D4D89" w:rsidRDefault="005D4D89" w14:paraId="12D88B08" w14:textId="77777777">
            <w:pPr>
              <w:jc w:val="right"/>
            </w:pPr>
          </w:p>
        </w:tc>
        <w:tc>
          <w:tcPr>
            <w:tcW w:w="992" w:type="dxa"/>
          </w:tcPr>
          <w:p w:rsidR="005D4D89" w:rsidRDefault="001856D0" w14:paraId="185A5C3E" w14:textId="77777777">
            <w:pPr>
              <w:jc w:val="right"/>
            </w:pPr>
            <w:r>
              <w:t>28</w:t>
            </w:r>
          </w:p>
        </w:tc>
        <w:tc>
          <w:tcPr>
            <w:tcW w:w="567" w:type="dxa"/>
            <w:tcBorders>
              <w:left w:val="nil"/>
            </w:tcBorders>
          </w:tcPr>
          <w:p w:rsidR="005D4D89" w:rsidRDefault="001856D0" w14:paraId="5D91820D" w14:textId="77777777">
            <w:pPr>
              <w:jc w:val="right"/>
            </w:pPr>
            <w:r>
              <w:t xml:space="preserve"> </w:t>
            </w:r>
          </w:p>
        </w:tc>
      </w:tr>
      <w:tr w:rsidR="005D4D89" w:rsidTr="00E7153D" w14:paraId="053BB3BA" w14:textId="77777777">
        <w:tc>
          <w:tcPr>
            <w:tcW w:w="567" w:type="dxa"/>
          </w:tcPr>
          <w:p w:rsidR="005D4D89" w:rsidRDefault="001856D0" w14:paraId="048D8DC8" w14:textId="77777777">
            <w:r>
              <w:t>187</w:t>
            </w:r>
          </w:p>
        </w:tc>
        <w:tc>
          <w:tcPr>
            <w:tcW w:w="6521" w:type="dxa"/>
          </w:tcPr>
          <w:p w:rsidR="005D4D89" w:rsidRDefault="001856D0" w14:paraId="4584DEB0" w14:textId="77777777">
            <w:r>
              <w:t>Kunt u aangeven welke projecten bij de politie niet meer tot uitgaven leiden waardoor er een terugvordering is ontstaan? Kunt u aangeven wat de oorzaken en consequenties zijn van de lagere uitgaven?</w:t>
            </w:r>
          </w:p>
        </w:tc>
        <w:tc>
          <w:tcPr>
            <w:tcW w:w="850" w:type="dxa"/>
          </w:tcPr>
          <w:p w:rsidR="005D4D89" w:rsidRDefault="005D4D89" w14:paraId="155FE626" w14:textId="77777777">
            <w:pPr>
              <w:jc w:val="right"/>
            </w:pPr>
          </w:p>
        </w:tc>
        <w:tc>
          <w:tcPr>
            <w:tcW w:w="992" w:type="dxa"/>
          </w:tcPr>
          <w:p w:rsidR="005D4D89" w:rsidRDefault="001856D0" w14:paraId="1B0CFBFA" w14:textId="77777777">
            <w:pPr>
              <w:jc w:val="right"/>
            </w:pPr>
            <w:r>
              <w:t>28</w:t>
            </w:r>
          </w:p>
        </w:tc>
        <w:tc>
          <w:tcPr>
            <w:tcW w:w="567" w:type="dxa"/>
            <w:tcBorders>
              <w:left w:val="nil"/>
            </w:tcBorders>
          </w:tcPr>
          <w:p w:rsidR="005D4D89" w:rsidRDefault="001856D0" w14:paraId="5C2B53D3" w14:textId="77777777">
            <w:pPr>
              <w:jc w:val="right"/>
            </w:pPr>
            <w:r>
              <w:t xml:space="preserve"> </w:t>
            </w:r>
          </w:p>
        </w:tc>
      </w:tr>
      <w:tr w:rsidR="005D4D89" w:rsidTr="00E7153D" w14:paraId="3494A541" w14:textId="77777777">
        <w:tc>
          <w:tcPr>
            <w:tcW w:w="567" w:type="dxa"/>
          </w:tcPr>
          <w:p w:rsidR="005D4D89" w:rsidRDefault="001856D0" w14:paraId="5E6A9387" w14:textId="77777777">
            <w:r>
              <w:t>188</w:t>
            </w:r>
          </w:p>
        </w:tc>
        <w:tc>
          <w:tcPr>
            <w:tcW w:w="6521" w:type="dxa"/>
          </w:tcPr>
          <w:p w:rsidR="005D4D89" w:rsidRDefault="001856D0" w14:paraId="39AA7B49" w14:textId="77777777">
            <w:r>
              <w:t>Hoeveel van de extra middelen uit het coalitieakkoord bestemd voor de politie komen neer bij de cyberrecherce?</w:t>
            </w:r>
          </w:p>
        </w:tc>
        <w:tc>
          <w:tcPr>
            <w:tcW w:w="850" w:type="dxa"/>
          </w:tcPr>
          <w:p w:rsidR="005D4D89" w:rsidRDefault="005D4D89" w14:paraId="5C485FCE" w14:textId="77777777">
            <w:pPr>
              <w:jc w:val="right"/>
            </w:pPr>
          </w:p>
        </w:tc>
        <w:tc>
          <w:tcPr>
            <w:tcW w:w="992" w:type="dxa"/>
          </w:tcPr>
          <w:p w:rsidR="005D4D89" w:rsidRDefault="001856D0" w14:paraId="5F905C31" w14:textId="77777777">
            <w:pPr>
              <w:jc w:val="right"/>
            </w:pPr>
            <w:r>
              <w:t>30</w:t>
            </w:r>
          </w:p>
        </w:tc>
        <w:tc>
          <w:tcPr>
            <w:tcW w:w="567" w:type="dxa"/>
            <w:tcBorders>
              <w:left w:val="nil"/>
            </w:tcBorders>
          </w:tcPr>
          <w:p w:rsidR="005D4D89" w:rsidRDefault="001856D0" w14:paraId="402DB564" w14:textId="77777777">
            <w:pPr>
              <w:jc w:val="right"/>
            </w:pPr>
            <w:r>
              <w:t xml:space="preserve"> </w:t>
            </w:r>
          </w:p>
        </w:tc>
      </w:tr>
      <w:tr w:rsidR="005D4D89" w:rsidTr="00E7153D" w14:paraId="39BFB85B" w14:textId="77777777">
        <w:tc>
          <w:tcPr>
            <w:tcW w:w="567" w:type="dxa"/>
          </w:tcPr>
          <w:p w:rsidR="005D4D89" w:rsidRDefault="001856D0" w14:paraId="459485FB" w14:textId="77777777">
            <w:r>
              <w:t>189</w:t>
            </w:r>
          </w:p>
        </w:tc>
        <w:tc>
          <w:tcPr>
            <w:tcW w:w="6521" w:type="dxa"/>
          </w:tcPr>
          <w:p w:rsidR="005D4D89" w:rsidRDefault="001856D0" w14:paraId="6DE4C014" w14:textId="77777777">
            <w:r>
              <w:t>Hoeveel van de extra middelen uit het coalitieakkoord bestemd voor de politie komen terecht bij de zedenrecherche?</w:t>
            </w:r>
          </w:p>
        </w:tc>
        <w:tc>
          <w:tcPr>
            <w:tcW w:w="850" w:type="dxa"/>
          </w:tcPr>
          <w:p w:rsidR="005D4D89" w:rsidRDefault="005D4D89" w14:paraId="7BA9AD8F" w14:textId="77777777">
            <w:pPr>
              <w:jc w:val="right"/>
            </w:pPr>
          </w:p>
        </w:tc>
        <w:tc>
          <w:tcPr>
            <w:tcW w:w="992" w:type="dxa"/>
          </w:tcPr>
          <w:p w:rsidR="005D4D89" w:rsidRDefault="001856D0" w14:paraId="37742F2D" w14:textId="77777777">
            <w:pPr>
              <w:jc w:val="right"/>
            </w:pPr>
            <w:r>
              <w:t>30</w:t>
            </w:r>
          </w:p>
        </w:tc>
        <w:tc>
          <w:tcPr>
            <w:tcW w:w="567" w:type="dxa"/>
            <w:tcBorders>
              <w:left w:val="nil"/>
            </w:tcBorders>
          </w:tcPr>
          <w:p w:rsidR="005D4D89" w:rsidRDefault="001856D0" w14:paraId="7F429E4C" w14:textId="77777777">
            <w:pPr>
              <w:jc w:val="right"/>
            </w:pPr>
            <w:r>
              <w:t xml:space="preserve"> </w:t>
            </w:r>
          </w:p>
        </w:tc>
      </w:tr>
      <w:tr w:rsidR="005D4D89" w:rsidTr="00E7153D" w14:paraId="47805F62" w14:textId="77777777">
        <w:tc>
          <w:tcPr>
            <w:tcW w:w="567" w:type="dxa"/>
          </w:tcPr>
          <w:p w:rsidR="005D4D89" w:rsidRDefault="001856D0" w14:paraId="0B104085" w14:textId="77777777">
            <w:r>
              <w:t>190</w:t>
            </w:r>
          </w:p>
        </w:tc>
        <w:tc>
          <w:tcPr>
            <w:tcW w:w="6521" w:type="dxa"/>
          </w:tcPr>
          <w:p w:rsidR="005D4D89" w:rsidRDefault="001856D0" w14:paraId="0987F068" w14:textId="77777777">
            <w:r>
              <w:t>Waar wordt de € 24,1 miljoen uit tranche III van het klimaatfonds voor JenV aan besteed?</w:t>
            </w:r>
          </w:p>
        </w:tc>
        <w:tc>
          <w:tcPr>
            <w:tcW w:w="850" w:type="dxa"/>
          </w:tcPr>
          <w:p w:rsidR="005D4D89" w:rsidRDefault="005D4D89" w14:paraId="3F1E8133" w14:textId="77777777">
            <w:pPr>
              <w:jc w:val="right"/>
            </w:pPr>
          </w:p>
        </w:tc>
        <w:tc>
          <w:tcPr>
            <w:tcW w:w="992" w:type="dxa"/>
          </w:tcPr>
          <w:p w:rsidR="005D4D89" w:rsidRDefault="001856D0" w14:paraId="104F5CF1" w14:textId="77777777">
            <w:pPr>
              <w:jc w:val="right"/>
            </w:pPr>
            <w:r>
              <w:t>30</w:t>
            </w:r>
          </w:p>
        </w:tc>
        <w:tc>
          <w:tcPr>
            <w:tcW w:w="567" w:type="dxa"/>
            <w:tcBorders>
              <w:left w:val="nil"/>
            </w:tcBorders>
          </w:tcPr>
          <w:p w:rsidR="005D4D89" w:rsidRDefault="001856D0" w14:paraId="4FAD541B" w14:textId="77777777">
            <w:pPr>
              <w:jc w:val="right"/>
            </w:pPr>
            <w:r>
              <w:t xml:space="preserve"> </w:t>
            </w:r>
          </w:p>
        </w:tc>
      </w:tr>
      <w:tr w:rsidR="005D4D89" w:rsidTr="00E7153D" w14:paraId="4A57644C" w14:textId="77777777">
        <w:tc>
          <w:tcPr>
            <w:tcW w:w="567" w:type="dxa"/>
          </w:tcPr>
          <w:p w:rsidR="005D4D89" w:rsidRDefault="001856D0" w14:paraId="22D808B2" w14:textId="77777777">
            <w:r>
              <w:t>191</w:t>
            </w:r>
          </w:p>
        </w:tc>
        <w:tc>
          <w:tcPr>
            <w:tcW w:w="6521" w:type="dxa"/>
          </w:tcPr>
          <w:p w:rsidR="005D4D89" w:rsidRDefault="001856D0" w14:paraId="54D26330" w14:textId="77777777">
            <w:r>
              <w:t>Hoe worden de middelen bestemd voor de aanpak van femicide ingevuld?</w:t>
            </w:r>
          </w:p>
        </w:tc>
        <w:tc>
          <w:tcPr>
            <w:tcW w:w="850" w:type="dxa"/>
          </w:tcPr>
          <w:p w:rsidR="005D4D89" w:rsidRDefault="005D4D89" w14:paraId="26341011" w14:textId="77777777">
            <w:pPr>
              <w:jc w:val="right"/>
            </w:pPr>
          </w:p>
        </w:tc>
        <w:tc>
          <w:tcPr>
            <w:tcW w:w="992" w:type="dxa"/>
          </w:tcPr>
          <w:p w:rsidR="005D4D89" w:rsidRDefault="001856D0" w14:paraId="365917AB" w14:textId="77777777">
            <w:pPr>
              <w:jc w:val="right"/>
            </w:pPr>
            <w:r>
              <w:t>31</w:t>
            </w:r>
          </w:p>
        </w:tc>
        <w:tc>
          <w:tcPr>
            <w:tcW w:w="567" w:type="dxa"/>
            <w:tcBorders>
              <w:left w:val="nil"/>
            </w:tcBorders>
          </w:tcPr>
          <w:p w:rsidR="005D4D89" w:rsidRDefault="001856D0" w14:paraId="12EDDD81" w14:textId="77777777">
            <w:pPr>
              <w:jc w:val="right"/>
            </w:pPr>
            <w:r>
              <w:t xml:space="preserve"> </w:t>
            </w:r>
          </w:p>
        </w:tc>
      </w:tr>
      <w:tr w:rsidR="005D4D89" w:rsidTr="00E7153D" w14:paraId="1A2590E6" w14:textId="77777777">
        <w:tc>
          <w:tcPr>
            <w:tcW w:w="567" w:type="dxa"/>
          </w:tcPr>
          <w:p w:rsidR="005D4D89" w:rsidRDefault="001856D0" w14:paraId="15AF8790" w14:textId="77777777">
            <w:r>
              <w:t>192</w:t>
            </w:r>
          </w:p>
        </w:tc>
        <w:tc>
          <w:tcPr>
            <w:tcW w:w="6521" w:type="dxa"/>
          </w:tcPr>
          <w:p w:rsidR="005D4D89" w:rsidRDefault="001856D0" w14:paraId="09F04B86" w14:textId="77777777">
            <w:r>
              <w:t>Hoeveel zou het kosten om het slachtofferdevice landelijk uit te rollen van het slachtofferdevice voor slachtoffers van huiselijk geweld, stalking of intieme terreur?</w:t>
            </w:r>
          </w:p>
        </w:tc>
        <w:tc>
          <w:tcPr>
            <w:tcW w:w="850" w:type="dxa"/>
          </w:tcPr>
          <w:p w:rsidR="005D4D89" w:rsidRDefault="005D4D89" w14:paraId="628E0D99" w14:textId="77777777">
            <w:pPr>
              <w:jc w:val="right"/>
            </w:pPr>
          </w:p>
        </w:tc>
        <w:tc>
          <w:tcPr>
            <w:tcW w:w="992" w:type="dxa"/>
          </w:tcPr>
          <w:p w:rsidR="005D4D89" w:rsidRDefault="001856D0" w14:paraId="7EAC9014" w14:textId="77777777">
            <w:pPr>
              <w:jc w:val="right"/>
            </w:pPr>
            <w:r>
              <w:t>31</w:t>
            </w:r>
          </w:p>
        </w:tc>
        <w:tc>
          <w:tcPr>
            <w:tcW w:w="567" w:type="dxa"/>
            <w:tcBorders>
              <w:left w:val="nil"/>
            </w:tcBorders>
          </w:tcPr>
          <w:p w:rsidR="005D4D89" w:rsidRDefault="001856D0" w14:paraId="3D2045E1" w14:textId="77777777">
            <w:pPr>
              <w:jc w:val="right"/>
            </w:pPr>
            <w:r>
              <w:t xml:space="preserve"> </w:t>
            </w:r>
          </w:p>
        </w:tc>
      </w:tr>
      <w:tr w:rsidR="005D4D89" w:rsidTr="00E7153D" w14:paraId="3D5B0466" w14:textId="77777777">
        <w:tc>
          <w:tcPr>
            <w:tcW w:w="567" w:type="dxa"/>
          </w:tcPr>
          <w:p w:rsidR="005D4D89" w:rsidRDefault="001856D0" w14:paraId="2E3477F6" w14:textId="77777777">
            <w:r>
              <w:t>193</w:t>
            </w:r>
          </w:p>
        </w:tc>
        <w:tc>
          <w:tcPr>
            <w:tcW w:w="6521" w:type="dxa"/>
          </w:tcPr>
          <w:p w:rsidR="005D4D89" w:rsidRDefault="001856D0" w14:paraId="2DEAD8E2" w14:textId="77777777">
            <w:r>
              <w:t>Zijn er middelen gereserveerd voor de implementatie van het Verdrag van Istanbul voor geweld tegen vrouwen?</w:t>
            </w:r>
          </w:p>
        </w:tc>
        <w:tc>
          <w:tcPr>
            <w:tcW w:w="850" w:type="dxa"/>
          </w:tcPr>
          <w:p w:rsidR="005D4D89" w:rsidRDefault="005D4D89" w14:paraId="258F18A4" w14:textId="77777777">
            <w:pPr>
              <w:jc w:val="right"/>
            </w:pPr>
          </w:p>
        </w:tc>
        <w:tc>
          <w:tcPr>
            <w:tcW w:w="992" w:type="dxa"/>
          </w:tcPr>
          <w:p w:rsidR="005D4D89" w:rsidRDefault="001856D0" w14:paraId="7DB10A71" w14:textId="77777777">
            <w:pPr>
              <w:jc w:val="right"/>
            </w:pPr>
            <w:r>
              <w:t>31</w:t>
            </w:r>
          </w:p>
        </w:tc>
        <w:tc>
          <w:tcPr>
            <w:tcW w:w="567" w:type="dxa"/>
            <w:tcBorders>
              <w:left w:val="nil"/>
            </w:tcBorders>
          </w:tcPr>
          <w:p w:rsidR="005D4D89" w:rsidRDefault="001856D0" w14:paraId="0BEA7A1B" w14:textId="77777777">
            <w:pPr>
              <w:jc w:val="right"/>
            </w:pPr>
            <w:r>
              <w:t xml:space="preserve"> </w:t>
            </w:r>
          </w:p>
        </w:tc>
      </w:tr>
      <w:tr w:rsidR="005D4D89" w:rsidTr="00E7153D" w14:paraId="1CBEEDCF" w14:textId="77777777">
        <w:tc>
          <w:tcPr>
            <w:tcW w:w="567" w:type="dxa"/>
          </w:tcPr>
          <w:p w:rsidR="005D4D89" w:rsidRDefault="001856D0" w14:paraId="67C4856F" w14:textId="77777777">
            <w:r>
              <w:t>194</w:t>
            </w:r>
          </w:p>
        </w:tc>
        <w:tc>
          <w:tcPr>
            <w:tcW w:w="6521" w:type="dxa"/>
          </w:tcPr>
          <w:p w:rsidR="005D4D89" w:rsidRDefault="001856D0" w14:paraId="793FDEFE" w14:textId="77777777">
            <w:r>
              <w:t>Kunt u cijfermatig uiteenzetten hoe vaak in de afgelopen vijf jaar een alcoholverbod is opgelegd in het kader van het tegengaan van huiselijk geweld?</w:t>
            </w:r>
          </w:p>
        </w:tc>
        <w:tc>
          <w:tcPr>
            <w:tcW w:w="850" w:type="dxa"/>
          </w:tcPr>
          <w:p w:rsidR="005D4D89" w:rsidRDefault="005D4D89" w14:paraId="225AB727" w14:textId="77777777">
            <w:pPr>
              <w:jc w:val="right"/>
            </w:pPr>
          </w:p>
        </w:tc>
        <w:tc>
          <w:tcPr>
            <w:tcW w:w="992" w:type="dxa"/>
          </w:tcPr>
          <w:p w:rsidR="005D4D89" w:rsidRDefault="001856D0" w14:paraId="0D3116D5" w14:textId="77777777">
            <w:pPr>
              <w:jc w:val="right"/>
            </w:pPr>
            <w:r>
              <w:t>31</w:t>
            </w:r>
          </w:p>
        </w:tc>
        <w:tc>
          <w:tcPr>
            <w:tcW w:w="567" w:type="dxa"/>
            <w:tcBorders>
              <w:left w:val="nil"/>
            </w:tcBorders>
          </w:tcPr>
          <w:p w:rsidR="005D4D89" w:rsidRDefault="001856D0" w14:paraId="2F459DAE" w14:textId="77777777">
            <w:pPr>
              <w:jc w:val="right"/>
            </w:pPr>
            <w:r>
              <w:t xml:space="preserve"> </w:t>
            </w:r>
          </w:p>
        </w:tc>
      </w:tr>
      <w:tr w:rsidR="005D4D89" w:rsidTr="00E7153D" w14:paraId="703A0E86" w14:textId="77777777">
        <w:tc>
          <w:tcPr>
            <w:tcW w:w="567" w:type="dxa"/>
          </w:tcPr>
          <w:p w:rsidR="005D4D89" w:rsidRDefault="001856D0" w14:paraId="63B5F09E" w14:textId="77777777">
            <w:r>
              <w:t>195</w:t>
            </w:r>
          </w:p>
        </w:tc>
        <w:tc>
          <w:tcPr>
            <w:tcW w:w="6521" w:type="dxa"/>
          </w:tcPr>
          <w:p w:rsidR="005D4D89" w:rsidRDefault="001856D0" w14:paraId="55DCD61B" w14:textId="77777777">
            <w:r>
              <w:t>Kan nader worden toegelicht wat de opzet van de pilot crisisteam kindveiligheid, wat zijn de concrete doelen van de pilot en hoe worden de resultaten van de pilot gemonitord?</w:t>
            </w:r>
          </w:p>
        </w:tc>
        <w:tc>
          <w:tcPr>
            <w:tcW w:w="850" w:type="dxa"/>
          </w:tcPr>
          <w:p w:rsidR="005D4D89" w:rsidRDefault="005D4D89" w14:paraId="140EBB8E" w14:textId="77777777">
            <w:pPr>
              <w:jc w:val="right"/>
            </w:pPr>
          </w:p>
        </w:tc>
        <w:tc>
          <w:tcPr>
            <w:tcW w:w="992" w:type="dxa"/>
          </w:tcPr>
          <w:p w:rsidR="005D4D89" w:rsidRDefault="001856D0" w14:paraId="143DDFB9" w14:textId="77777777">
            <w:pPr>
              <w:jc w:val="right"/>
            </w:pPr>
            <w:r>
              <w:t>32</w:t>
            </w:r>
          </w:p>
        </w:tc>
        <w:tc>
          <w:tcPr>
            <w:tcW w:w="567" w:type="dxa"/>
            <w:tcBorders>
              <w:left w:val="nil"/>
            </w:tcBorders>
          </w:tcPr>
          <w:p w:rsidR="005D4D89" w:rsidRDefault="001856D0" w14:paraId="24BC8B55" w14:textId="77777777">
            <w:pPr>
              <w:jc w:val="right"/>
            </w:pPr>
            <w:r>
              <w:t xml:space="preserve"> </w:t>
            </w:r>
          </w:p>
        </w:tc>
      </w:tr>
      <w:tr w:rsidR="005D4D89" w:rsidTr="00E7153D" w14:paraId="24829754" w14:textId="77777777">
        <w:tc>
          <w:tcPr>
            <w:tcW w:w="567" w:type="dxa"/>
          </w:tcPr>
          <w:p w:rsidR="005D4D89" w:rsidRDefault="001856D0" w14:paraId="7E4C11ED" w14:textId="77777777">
            <w:r>
              <w:t>196</w:t>
            </w:r>
          </w:p>
        </w:tc>
        <w:tc>
          <w:tcPr>
            <w:tcW w:w="6521" w:type="dxa"/>
          </w:tcPr>
          <w:p w:rsidR="005D4D89" w:rsidRDefault="001856D0" w14:paraId="4758BCFD" w14:textId="77777777">
            <w:r>
              <w:t>Kunnen de getallen van de coalitieakkoord-middelen voor nationale veiligheid en rechtsstaat die in de tekst van de begroting worden uitgesplitst naar financiële problematiek politie, meer agenten in de wijk, aanpak online criminaliteit, DJI-actieplan, en rechtsstaat?</w:t>
            </w:r>
          </w:p>
        </w:tc>
        <w:tc>
          <w:tcPr>
            <w:tcW w:w="850" w:type="dxa"/>
          </w:tcPr>
          <w:p w:rsidR="005D4D89" w:rsidRDefault="005D4D89" w14:paraId="3257148C" w14:textId="77777777">
            <w:pPr>
              <w:jc w:val="right"/>
            </w:pPr>
          </w:p>
        </w:tc>
        <w:tc>
          <w:tcPr>
            <w:tcW w:w="992" w:type="dxa"/>
          </w:tcPr>
          <w:p w:rsidR="005D4D89" w:rsidRDefault="001856D0" w14:paraId="51BC0225" w14:textId="77777777">
            <w:pPr>
              <w:jc w:val="right"/>
            </w:pPr>
            <w:r>
              <w:t>33</w:t>
            </w:r>
          </w:p>
        </w:tc>
        <w:tc>
          <w:tcPr>
            <w:tcW w:w="567" w:type="dxa"/>
            <w:tcBorders>
              <w:left w:val="nil"/>
            </w:tcBorders>
          </w:tcPr>
          <w:p w:rsidR="005D4D89" w:rsidRDefault="001856D0" w14:paraId="34AB23A1" w14:textId="77777777">
            <w:pPr>
              <w:jc w:val="right"/>
            </w:pPr>
            <w:r>
              <w:t xml:space="preserve"> </w:t>
            </w:r>
          </w:p>
        </w:tc>
      </w:tr>
      <w:tr w:rsidR="005D4D89" w:rsidTr="00E7153D" w14:paraId="16748DBF" w14:textId="77777777">
        <w:tc>
          <w:tcPr>
            <w:tcW w:w="567" w:type="dxa"/>
          </w:tcPr>
          <w:p w:rsidR="005D4D89" w:rsidRDefault="001856D0" w14:paraId="40F44210" w14:textId="77777777">
            <w:r>
              <w:t>197</w:t>
            </w:r>
          </w:p>
        </w:tc>
        <w:tc>
          <w:tcPr>
            <w:tcW w:w="6521" w:type="dxa"/>
          </w:tcPr>
          <w:p w:rsidR="005D4D89" w:rsidRDefault="001856D0" w14:paraId="759743C4" w14:textId="77777777">
            <w:r>
              <w:t>Kan nader worden toegelicht wat er met de € 12 miljoen voor luchtbeveiliging wordt gedaan en hoe verhoudt deze post zich tot de eerder gereserveerde € 70 miljoen structureel voor weerbaarheid?</w:t>
            </w:r>
          </w:p>
        </w:tc>
        <w:tc>
          <w:tcPr>
            <w:tcW w:w="850" w:type="dxa"/>
          </w:tcPr>
          <w:p w:rsidR="005D4D89" w:rsidRDefault="005D4D89" w14:paraId="470F9BE1" w14:textId="77777777">
            <w:pPr>
              <w:jc w:val="right"/>
            </w:pPr>
          </w:p>
        </w:tc>
        <w:tc>
          <w:tcPr>
            <w:tcW w:w="992" w:type="dxa"/>
          </w:tcPr>
          <w:p w:rsidR="005D4D89" w:rsidRDefault="001856D0" w14:paraId="3CDBF34F" w14:textId="77777777">
            <w:pPr>
              <w:jc w:val="right"/>
            </w:pPr>
            <w:r>
              <w:t>33</w:t>
            </w:r>
          </w:p>
        </w:tc>
        <w:tc>
          <w:tcPr>
            <w:tcW w:w="567" w:type="dxa"/>
            <w:tcBorders>
              <w:left w:val="nil"/>
            </w:tcBorders>
          </w:tcPr>
          <w:p w:rsidR="005D4D89" w:rsidRDefault="001856D0" w14:paraId="5D11FF1B" w14:textId="77777777">
            <w:pPr>
              <w:jc w:val="right"/>
            </w:pPr>
            <w:r>
              <w:t xml:space="preserve"> </w:t>
            </w:r>
          </w:p>
        </w:tc>
      </w:tr>
      <w:tr w:rsidR="005D4D89" w:rsidTr="00E7153D" w14:paraId="03FC4AF7" w14:textId="77777777">
        <w:tc>
          <w:tcPr>
            <w:tcW w:w="567" w:type="dxa"/>
          </w:tcPr>
          <w:p w:rsidR="005D4D89" w:rsidRDefault="001856D0" w14:paraId="106E9130" w14:textId="77777777">
            <w:r>
              <w:t>198</w:t>
            </w:r>
          </w:p>
        </w:tc>
        <w:tc>
          <w:tcPr>
            <w:tcW w:w="6521" w:type="dxa"/>
          </w:tcPr>
          <w:p w:rsidR="005D4D89" w:rsidRDefault="001856D0" w14:paraId="7CC485C5" w14:textId="77777777">
            <w:r>
              <w:t>Hoeveel geld wordt er naar verwachting opgehaald in 2027 door het afpakken van crimineel verdiend vermogen? Welke knelpunten zitten in de aanpak waardoor de resulaten jaar op jaar tegenvallen?</w:t>
            </w:r>
          </w:p>
        </w:tc>
        <w:tc>
          <w:tcPr>
            <w:tcW w:w="850" w:type="dxa"/>
          </w:tcPr>
          <w:p w:rsidR="005D4D89" w:rsidRDefault="005D4D89" w14:paraId="1A4CE4A2" w14:textId="77777777">
            <w:pPr>
              <w:jc w:val="right"/>
            </w:pPr>
          </w:p>
        </w:tc>
        <w:tc>
          <w:tcPr>
            <w:tcW w:w="992" w:type="dxa"/>
          </w:tcPr>
          <w:p w:rsidR="005D4D89" w:rsidRDefault="001856D0" w14:paraId="12EBDD51" w14:textId="77777777">
            <w:pPr>
              <w:jc w:val="right"/>
            </w:pPr>
            <w:r>
              <w:t>35</w:t>
            </w:r>
          </w:p>
        </w:tc>
        <w:tc>
          <w:tcPr>
            <w:tcW w:w="567" w:type="dxa"/>
            <w:tcBorders>
              <w:left w:val="nil"/>
            </w:tcBorders>
          </w:tcPr>
          <w:p w:rsidR="005D4D89" w:rsidRDefault="001856D0" w14:paraId="7D962452" w14:textId="77777777">
            <w:pPr>
              <w:jc w:val="right"/>
            </w:pPr>
            <w:r>
              <w:t xml:space="preserve"> </w:t>
            </w:r>
          </w:p>
        </w:tc>
      </w:tr>
      <w:tr w:rsidR="005D4D89" w:rsidTr="00E7153D" w14:paraId="473E4EC7" w14:textId="77777777">
        <w:tc>
          <w:tcPr>
            <w:tcW w:w="567" w:type="dxa"/>
          </w:tcPr>
          <w:p w:rsidR="005D4D89" w:rsidRDefault="001856D0" w14:paraId="00D48BE0" w14:textId="77777777">
            <w:r>
              <w:t>199</w:t>
            </w:r>
          </w:p>
        </w:tc>
        <w:tc>
          <w:tcPr>
            <w:tcW w:w="6521" w:type="dxa"/>
          </w:tcPr>
          <w:p w:rsidR="005D4D89" w:rsidRDefault="001856D0" w14:paraId="7506AEF1" w14:textId="77777777">
            <w:r>
              <w:t>Waar gaat het criminele geld heen dat wordt afgepakt</w:t>
            </w:r>
            <w:r>
              <w:br/>
              <w:t>in het kader van de bestrijding van georganiseerde</w:t>
            </w:r>
            <w:r>
              <w:br/>
              <w:t>ondermijnende criminaliteit?</w:t>
            </w:r>
          </w:p>
        </w:tc>
        <w:tc>
          <w:tcPr>
            <w:tcW w:w="850" w:type="dxa"/>
          </w:tcPr>
          <w:p w:rsidR="005D4D89" w:rsidRDefault="005D4D89" w14:paraId="1C7257F4" w14:textId="77777777">
            <w:pPr>
              <w:jc w:val="right"/>
            </w:pPr>
          </w:p>
        </w:tc>
        <w:tc>
          <w:tcPr>
            <w:tcW w:w="992" w:type="dxa"/>
          </w:tcPr>
          <w:p w:rsidR="005D4D89" w:rsidRDefault="001856D0" w14:paraId="69A4E928" w14:textId="77777777">
            <w:pPr>
              <w:jc w:val="right"/>
            </w:pPr>
            <w:r>
              <w:t>35</w:t>
            </w:r>
          </w:p>
        </w:tc>
        <w:tc>
          <w:tcPr>
            <w:tcW w:w="567" w:type="dxa"/>
            <w:tcBorders>
              <w:left w:val="nil"/>
            </w:tcBorders>
          </w:tcPr>
          <w:p w:rsidR="005D4D89" w:rsidRDefault="001856D0" w14:paraId="7691823D" w14:textId="77777777">
            <w:pPr>
              <w:jc w:val="right"/>
            </w:pPr>
            <w:r>
              <w:t xml:space="preserve"> </w:t>
            </w:r>
          </w:p>
        </w:tc>
      </w:tr>
      <w:tr w:rsidR="005D4D89" w:rsidTr="00E7153D" w14:paraId="25B75C00" w14:textId="77777777">
        <w:tc>
          <w:tcPr>
            <w:tcW w:w="567" w:type="dxa"/>
          </w:tcPr>
          <w:p w:rsidR="005D4D89" w:rsidRDefault="001856D0" w14:paraId="3C61026F" w14:textId="77777777">
            <w:r>
              <w:t>200</w:t>
            </w:r>
          </w:p>
        </w:tc>
        <w:tc>
          <w:tcPr>
            <w:tcW w:w="6521" w:type="dxa"/>
          </w:tcPr>
          <w:p w:rsidR="005D4D89" w:rsidRDefault="001856D0" w14:paraId="70A72381" w14:textId="77777777">
            <w:r>
              <w:t>Is of wordt de verdeling van de structureel €114 miljoen voor de intensiveringen die in  het coalitieakkoord staan voor de politie veranderd naar aanleiding van de recente gebeurtenissen in Overasselt? Zo ja, waarom en wat zijn de veranderingen?</w:t>
            </w:r>
          </w:p>
        </w:tc>
        <w:tc>
          <w:tcPr>
            <w:tcW w:w="850" w:type="dxa"/>
          </w:tcPr>
          <w:p w:rsidR="005D4D89" w:rsidRDefault="005D4D89" w14:paraId="5709FB21" w14:textId="77777777">
            <w:pPr>
              <w:jc w:val="right"/>
            </w:pPr>
          </w:p>
        </w:tc>
        <w:tc>
          <w:tcPr>
            <w:tcW w:w="992" w:type="dxa"/>
          </w:tcPr>
          <w:p w:rsidR="005D4D89" w:rsidRDefault="001856D0" w14:paraId="34F41727" w14:textId="77777777">
            <w:pPr>
              <w:jc w:val="right"/>
            </w:pPr>
            <w:r>
              <w:t>44</w:t>
            </w:r>
          </w:p>
        </w:tc>
        <w:tc>
          <w:tcPr>
            <w:tcW w:w="567" w:type="dxa"/>
            <w:tcBorders>
              <w:left w:val="nil"/>
            </w:tcBorders>
          </w:tcPr>
          <w:p w:rsidR="005D4D89" w:rsidRDefault="001856D0" w14:paraId="1328F7CE" w14:textId="77777777">
            <w:pPr>
              <w:jc w:val="right"/>
            </w:pPr>
            <w:r>
              <w:t xml:space="preserve"> </w:t>
            </w:r>
          </w:p>
        </w:tc>
      </w:tr>
      <w:tr w:rsidR="005D4D89" w:rsidTr="00E7153D" w14:paraId="6FFDB354" w14:textId="77777777">
        <w:tc>
          <w:tcPr>
            <w:tcW w:w="567" w:type="dxa"/>
          </w:tcPr>
          <w:p w:rsidR="005D4D89" w:rsidRDefault="001856D0" w14:paraId="06512E64" w14:textId="77777777">
            <w:r>
              <w:t>201</w:t>
            </w:r>
          </w:p>
        </w:tc>
        <w:tc>
          <w:tcPr>
            <w:tcW w:w="6521" w:type="dxa"/>
          </w:tcPr>
          <w:p w:rsidR="005D4D89" w:rsidRDefault="001856D0" w14:paraId="736D6341" w14:textId="77777777">
            <w:r>
              <w:t>Heeft het College van procureurs-generaal van het OM een voorkeur uitgesproken voor de bestemming van de structureel € 114 miljoen van de coalitieakkoordmiddelen voor de intensiveringen in de politie? Zo ja, welke voorkeur betreft dit?</w:t>
            </w:r>
          </w:p>
        </w:tc>
        <w:tc>
          <w:tcPr>
            <w:tcW w:w="850" w:type="dxa"/>
          </w:tcPr>
          <w:p w:rsidR="005D4D89" w:rsidRDefault="005D4D89" w14:paraId="4685A5E8" w14:textId="77777777">
            <w:pPr>
              <w:jc w:val="right"/>
            </w:pPr>
          </w:p>
        </w:tc>
        <w:tc>
          <w:tcPr>
            <w:tcW w:w="992" w:type="dxa"/>
          </w:tcPr>
          <w:p w:rsidR="005D4D89" w:rsidRDefault="001856D0" w14:paraId="103A8156" w14:textId="77777777">
            <w:pPr>
              <w:jc w:val="right"/>
            </w:pPr>
            <w:r>
              <w:t>44</w:t>
            </w:r>
          </w:p>
        </w:tc>
        <w:tc>
          <w:tcPr>
            <w:tcW w:w="567" w:type="dxa"/>
            <w:tcBorders>
              <w:left w:val="nil"/>
            </w:tcBorders>
          </w:tcPr>
          <w:p w:rsidR="005D4D89" w:rsidRDefault="001856D0" w14:paraId="2F8081BB" w14:textId="77777777">
            <w:pPr>
              <w:jc w:val="right"/>
            </w:pPr>
            <w:r>
              <w:t xml:space="preserve"> </w:t>
            </w:r>
          </w:p>
        </w:tc>
      </w:tr>
      <w:tr w:rsidR="005D4D89" w:rsidTr="00E7153D" w14:paraId="0EEF1FF1" w14:textId="77777777">
        <w:tc>
          <w:tcPr>
            <w:tcW w:w="567" w:type="dxa"/>
          </w:tcPr>
          <w:p w:rsidR="005D4D89" w:rsidRDefault="001856D0" w14:paraId="72D599E5" w14:textId="77777777">
            <w:r>
              <w:t>202</w:t>
            </w:r>
          </w:p>
        </w:tc>
        <w:tc>
          <w:tcPr>
            <w:tcW w:w="6521" w:type="dxa"/>
          </w:tcPr>
          <w:p w:rsidR="005D4D89" w:rsidRDefault="001856D0" w14:paraId="077DD41D" w14:textId="77777777">
            <w:r>
              <w:t>Gaat er een groter deel van de structureel € 114 miljoen voorziene intensiveringen voor de politie naar aanleiding van de recente gebeurtenissen in Overasselt naar de bestrijding van ondermijnende criminaliteit? Zo ja, hoeveel betreft dat en ten koste van welke andere posten gaat dat?</w:t>
            </w:r>
          </w:p>
        </w:tc>
        <w:tc>
          <w:tcPr>
            <w:tcW w:w="850" w:type="dxa"/>
          </w:tcPr>
          <w:p w:rsidR="005D4D89" w:rsidRDefault="005D4D89" w14:paraId="013F21FF" w14:textId="77777777">
            <w:pPr>
              <w:jc w:val="right"/>
            </w:pPr>
          </w:p>
        </w:tc>
        <w:tc>
          <w:tcPr>
            <w:tcW w:w="992" w:type="dxa"/>
          </w:tcPr>
          <w:p w:rsidR="005D4D89" w:rsidRDefault="001856D0" w14:paraId="6E07F5B9" w14:textId="77777777">
            <w:pPr>
              <w:jc w:val="right"/>
            </w:pPr>
            <w:r>
              <w:t>44</w:t>
            </w:r>
          </w:p>
        </w:tc>
        <w:tc>
          <w:tcPr>
            <w:tcW w:w="567" w:type="dxa"/>
            <w:tcBorders>
              <w:left w:val="nil"/>
            </w:tcBorders>
          </w:tcPr>
          <w:p w:rsidR="005D4D89" w:rsidRDefault="001856D0" w14:paraId="426A9BFD" w14:textId="77777777">
            <w:pPr>
              <w:jc w:val="right"/>
            </w:pPr>
            <w:r>
              <w:t xml:space="preserve"> </w:t>
            </w:r>
          </w:p>
        </w:tc>
      </w:tr>
      <w:tr w:rsidR="005D4D89" w:rsidTr="00E7153D" w14:paraId="3C6BF82E" w14:textId="77777777">
        <w:tc>
          <w:tcPr>
            <w:tcW w:w="567" w:type="dxa"/>
          </w:tcPr>
          <w:p w:rsidR="005D4D89" w:rsidRDefault="001856D0" w14:paraId="06A90AAA" w14:textId="77777777">
            <w:r>
              <w:t>203</w:t>
            </w:r>
          </w:p>
        </w:tc>
        <w:tc>
          <w:tcPr>
            <w:tcW w:w="6521" w:type="dxa"/>
          </w:tcPr>
          <w:p w:rsidR="005D4D89" w:rsidRDefault="001856D0" w14:paraId="1E0AD262" w14:textId="77777777">
            <w:r>
              <w:t>Waar worden de extra middelen voor de politie bestemd voor het uitvoeren van de Wet veilige jaarwisseling voor gebruikt?</w:t>
            </w:r>
          </w:p>
        </w:tc>
        <w:tc>
          <w:tcPr>
            <w:tcW w:w="850" w:type="dxa"/>
          </w:tcPr>
          <w:p w:rsidR="005D4D89" w:rsidRDefault="005D4D89" w14:paraId="2035BD0A" w14:textId="77777777">
            <w:pPr>
              <w:jc w:val="right"/>
            </w:pPr>
          </w:p>
        </w:tc>
        <w:tc>
          <w:tcPr>
            <w:tcW w:w="992" w:type="dxa"/>
          </w:tcPr>
          <w:p w:rsidR="005D4D89" w:rsidRDefault="001856D0" w14:paraId="48A1EE64" w14:textId="77777777">
            <w:pPr>
              <w:jc w:val="right"/>
            </w:pPr>
            <w:r>
              <w:t>44</w:t>
            </w:r>
          </w:p>
        </w:tc>
        <w:tc>
          <w:tcPr>
            <w:tcW w:w="567" w:type="dxa"/>
            <w:tcBorders>
              <w:left w:val="nil"/>
            </w:tcBorders>
          </w:tcPr>
          <w:p w:rsidR="005D4D89" w:rsidRDefault="001856D0" w14:paraId="0743504B" w14:textId="77777777">
            <w:pPr>
              <w:jc w:val="right"/>
            </w:pPr>
            <w:r>
              <w:t xml:space="preserve"> </w:t>
            </w:r>
          </w:p>
        </w:tc>
      </w:tr>
      <w:tr w:rsidR="005D4D89" w:rsidTr="00E7153D" w14:paraId="4FD4D8B4" w14:textId="77777777">
        <w:tc>
          <w:tcPr>
            <w:tcW w:w="567" w:type="dxa"/>
          </w:tcPr>
          <w:p w:rsidR="005D4D89" w:rsidRDefault="001856D0" w14:paraId="151CD9A0" w14:textId="77777777">
            <w:r>
              <w:t>204</w:t>
            </w:r>
          </w:p>
        </w:tc>
        <w:tc>
          <w:tcPr>
            <w:tcW w:w="6521" w:type="dxa"/>
          </w:tcPr>
          <w:p w:rsidR="005D4D89" w:rsidRDefault="001856D0" w14:paraId="0ED58B98" w14:textId="77777777">
            <w:r>
              <w:t xml:space="preserve">Kan worden uitgelegd wat er is veranderd aan de JenV begroting 2027 en de begroting en beheerplan van de Nationale Politie naar aanleiding van de door de </w:t>
            </w:r>
            <w:r>
              <w:lastRenderedPageBreak/>
              <w:t>Kamer gevraagde doorlichting?</w:t>
            </w:r>
          </w:p>
        </w:tc>
        <w:tc>
          <w:tcPr>
            <w:tcW w:w="850" w:type="dxa"/>
          </w:tcPr>
          <w:p w:rsidR="005D4D89" w:rsidRDefault="005D4D89" w14:paraId="31591019" w14:textId="77777777">
            <w:pPr>
              <w:jc w:val="right"/>
            </w:pPr>
          </w:p>
        </w:tc>
        <w:tc>
          <w:tcPr>
            <w:tcW w:w="992" w:type="dxa"/>
          </w:tcPr>
          <w:p w:rsidR="005D4D89" w:rsidRDefault="001856D0" w14:paraId="40CB6CAB" w14:textId="77777777">
            <w:pPr>
              <w:jc w:val="right"/>
            </w:pPr>
            <w:r>
              <w:t>44</w:t>
            </w:r>
          </w:p>
        </w:tc>
        <w:tc>
          <w:tcPr>
            <w:tcW w:w="567" w:type="dxa"/>
            <w:tcBorders>
              <w:left w:val="nil"/>
            </w:tcBorders>
          </w:tcPr>
          <w:p w:rsidR="005D4D89" w:rsidRDefault="001856D0" w14:paraId="5714B0F0" w14:textId="77777777">
            <w:pPr>
              <w:jc w:val="right"/>
            </w:pPr>
            <w:r>
              <w:t xml:space="preserve"> </w:t>
            </w:r>
          </w:p>
        </w:tc>
      </w:tr>
      <w:tr w:rsidR="005D4D89" w:rsidTr="00E7153D" w14:paraId="1EAFC2BD" w14:textId="77777777">
        <w:tc>
          <w:tcPr>
            <w:tcW w:w="567" w:type="dxa"/>
          </w:tcPr>
          <w:p w:rsidR="005D4D89" w:rsidRDefault="001856D0" w14:paraId="338A5259" w14:textId="77777777">
            <w:r>
              <w:t>205</w:t>
            </w:r>
          </w:p>
        </w:tc>
        <w:tc>
          <w:tcPr>
            <w:tcW w:w="6521" w:type="dxa"/>
          </w:tcPr>
          <w:p w:rsidR="005D4D89" w:rsidRDefault="001856D0" w14:paraId="5C85FBD1" w14:textId="77777777">
            <w:r>
              <w:t>Waarvoor worden de extra middelen bestemd voor luchtbeveiliging ingezet?</w:t>
            </w:r>
          </w:p>
        </w:tc>
        <w:tc>
          <w:tcPr>
            <w:tcW w:w="850" w:type="dxa"/>
          </w:tcPr>
          <w:p w:rsidR="005D4D89" w:rsidRDefault="005D4D89" w14:paraId="1B1A78D0" w14:textId="77777777">
            <w:pPr>
              <w:jc w:val="right"/>
            </w:pPr>
          </w:p>
        </w:tc>
        <w:tc>
          <w:tcPr>
            <w:tcW w:w="992" w:type="dxa"/>
          </w:tcPr>
          <w:p w:rsidR="005D4D89" w:rsidRDefault="001856D0" w14:paraId="61998F03" w14:textId="77777777">
            <w:pPr>
              <w:jc w:val="right"/>
            </w:pPr>
            <w:r>
              <w:t>46</w:t>
            </w:r>
          </w:p>
        </w:tc>
        <w:tc>
          <w:tcPr>
            <w:tcW w:w="567" w:type="dxa"/>
            <w:tcBorders>
              <w:left w:val="nil"/>
            </w:tcBorders>
          </w:tcPr>
          <w:p w:rsidR="005D4D89" w:rsidRDefault="001856D0" w14:paraId="5B1062EB" w14:textId="77777777">
            <w:pPr>
              <w:jc w:val="right"/>
            </w:pPr>
            <w:r>
              <w:t xml:space="preserve"> </w:t>
            </w:r>
          </w:p>
        </w:tc>
      </w:tr>
      <w:tr w:rsidR="005D4D89" w:rsidTr="00E7153D" w14:paraId="58985104" w14:textId="77777777">
        <w:tc>
          <w:tcPr>
            <w:tcW w:w="567" w:type="dxa"/>
          </w:tcPr>
          <w:p w:rsidR="005D4D89" w:rsidRDefault="001856D0" w14:paraId="57CE9FAE" w14:textId="77777777">
            <w:r>
              <w:t>206</w:t>
            </w:r>
          </w:p>
        </w:tc>
        <w:tc>
          <w:tcPr>
            <w:tcW w:w="6521" w:type="dxa"/>
          </w:tcPr>
          <w:p w:rsidR="005D4D89" w:rsidRDefault="001856D0" w14:paraId="2CD0B9F1" w14:textId="77777777">
            <w:r>
              <w:t>Kunt u een update geven over de richtlijn rondom de bewapening van (groene) boa's?</w:t>
            </w:r>
          </w:p>
        </w:tc>
        <w:tc>
          <w:tcPr>
            <w:tcW w:w="850" w:type="dxa"/>
          </w:tcPr>
          <w:p w:rsidR="005D4D89" w:rsidRDefault="005D4D89" w14:paraId="5E7A2352" w14:textId="77777777">
            <w:pPr>
              <w:jc w:val="right"/>
            </w:pPr>
          </w:p>
        </w:tc>
        <w:tc>
          <w:tcPr>
            <w:tcW w:w="992" w:type="dxa"/>
          </w:tcPr>
          <w:p w:rsidR="005D4D89" w:rsidRDefault="001856D0" w14:paraId="0EA9F9A7" w14:textId="77777777">
            <w:pPr>
              <w:jc w:val="right"/>
            </w:pPr>
            <w:r>
              <w:t>51</w:t>
            </w:r>
          </w:p>
        </w:tc>
        <w:tc>
          <w:tcPr>
            <w:tcW w:w="567" w:type="dxa"/>
            <w:tcBorders>
              <w:left w:val="nil"/>
            </w:tcBorders>
          </w:tcPr>
          <w:p w:rsidR="005D4D89" w:rsidRDefault="001856D0" w14:paraId="29DB2E9F" w14:textId="77777777">
            <w:pPr>
              <w:jc w:val="right"/>
            </w:pPr>
            <w:r>
              <w:t xml:space="preserve"> </w:t>
            </w:r>
          </w:p>
        </w:tc>
      </w:tr>
      <w:tr w:rsidR="005D4D89" w:rsidTr="00E7153D" w14:paraId="5E89BBFA" w14:textId="77777777">
        <w:tc>
          <w:tcPr>
            <w:tcW w:w="567" w:type="dxa"/>
          </w:tcPr>
          <w:p w:rsidR="005D4D89" w:rsidRDefault="001856D0" w14:paraId="6668FCB0" w14:textId="77777777">
            <w:r>
              <w:t>207</w:t>
            </w:r>
          </w:p>
        </w:tc>
        <w:tc>
          <w:tcPr>
            <w:tcW w:w="6521" w:type="dxa"/>
          </w:tcPr>
          <w:p w:rsidR="005D4D89" w:rsidRDefault="001856D0" w14:paraId="64B2DDE7" w14:textId="0E576DD6">
            <w:r>
              <w:t>Kan nader worden toegelicht hoe het komt dat de geraamde ontvangsten van de AP stijgen van € 0,12 miljoen in 2025 naar structureel € 5 miljoen per jaar vanaf 2026 en hoeveel kan er nog bij komen als de A</w:t>
            </w:r>
            <w:r w:rsidR="00B820A8">
              <w:t xml:space="preserve">utoriteit </w:t>
            </w:r>
            <w:r>
              <w:t>P</w:t>
            </w:r>
            <w:r w:rsidR="00B820A8">
              <w:t>ersoonsgegevens (AP)</w:t>
            </w:r>
            <w:r>
              <w:t xml:space="preserve"> leges zou gaan heffen zoals het KPMG-onderzoek uit 2020 adviseerde?</w:t>
            </w:r>
          </w:p>
        </w:tc>
        <w:tc>
          <w:tcPr>
            <w:tcW w:w="850" w:type="dxa"/>
          </w:tcPr>
          <w:p w:rsidR="005D4D89" w:rsidRDefault="005D4D89" w14:paraId="3CF7CB53" w14:textId="77777777">
            <w:pPr>
              <w:jc w:val="right"/>
            </w:pPr>
          </w:p>
        </w:tc>
        <w:tc>
          <w:tcPr>
            <w:tcW w:w="992" w:type="dxa"/>
          </w:tcPr>
          <w:p w:rsidR="005D4D89" w:rsidRDefault="001856D0" w14:paraId="093FF1EB" w14:textId="77777777">
            <w:pPr>
              <w:jc w:val="right"/>
            </w:pPr>
            <w:r>
              <w:t>56</w:t>
            </w:r>
          </w:p>
        </w:tc>
        <w:tc>
          <w:tcPr>
            <w:tcW w:w="567" w:type="dxa"/>
            <w:tcBorders>
              <w:left w:val="nil"/>
            </w:tcBorders>
          </w:tcPr>
          <w:p w:rsidR="005D4D89" w:rsidRDefault="001856D0" w14:paraId="753071C6" w14:textId="77777777">
            <w:pPr>
              <w:jc w:val="right"/>
            </w:pPr>
            <w:r>
              <w:t xml:space="preserve"> </w:t>
            </w:r>
          </w:p>
        </w:tc>
      </w:tr>
      <w:tr w:rsidR="005D4D89" w:rsidTr="00E7153D" w14:paraId="21D68558" w14:textId="77777777">
        <w:tc>
          <w:tcPr>
            <w:tcW w:w="567" w:type="dxa"/>
          </w:tcPr>
          <w:p w:rsidR="005D4D89" w:rsidRDefault="001856D0" w14:paraId="64FD5A2F" w14:textId="77777777">
            <w:r>
              <w:t>208</w:t>
            </w:r>
          </w:p>
        </w:tc>
        <w:tc>
          <w:tcPr>
            <w:tcW w:w="6521" w:type="dxa"/>
          </w:tcPr>
          <w:p w:rsidR="005D4D89" w:rsidRDefault="001856D0" w14:paraId="66799A48" w14:textId="77777777">
            <w:r>
              <w:t>Wat is de actuele omvang van de achterstanden bij de AP?</w:t>
            </w:r>
          </w:p>
        </w:tc>
        <w:tc>
          <w:tcPr>
            <w:tcW w:w="850" w:type="dxa"/>
          </w:tcPr>
          <w:p w:rsidR="005D4D89" w:rsidRDefault="005D4D89" w14:paraId="6220BADC" w14:textId="77777777">
            <w:pPr>
              <w:jc w:val="right"/>
            </w:pPr>
          </w:p>
        </w:tc>
        <w:tc>
          <w:tcPr>
            <w:tcW w:w="992" w:type="dxa"/>
          </w:tcPr>
          <w:p w:rsidR="005D4D89" w:rsidRDefault="001856D0" w14:paraId="1CAD69AF" w14:textId="77777777">
            <w:pPr>
              <w:jc w:val="right"/>
            </w:pPr>
            <w:r>
              <w:t>56</w:t>
            </w:r>
          </w:p>
        </w:tc>
        <w:tc>
          <w:tcPr>
            <w:tcW w:w="567" w:type="dxa"/>
            <w:tcBorders>
              <w:left w:val="nil"/>
            </w:tcBorders>
          </w:tcPr>
          <w:p w:rsidR="005D4D89" w:rsidRDefault="001856D0" w14:paraId="43BC174C" w14:textId="77777777">
            <w:pPr>
              <w:jc w:val="right"/>
            </w:pPr>
            <w:r>
              <w:t xml:space="preserve"> </w:t>
            </w:r>
          </w:p>
        </w:tc>
      </w:tr>
      <w:tr w:rsidR="005D4D89" w:rsidTr="00E7153D" w14:paraId="01FF5DFC" w14:textId="77777777">
        <w:tc>
          <w:tcPr>
            <w:tcW w:w="567" w:type="dxa"/>
          </w:tcPr>
          <w:p w:rsidR="005D4D89" w:rsidRDefault="001856D0" w14:paraId="3DC6466E" w14:textId="77777777">
            <w:r>
              <w:t>209</w:t>
            </w:r>
          </w:p>
        </w:tc>
        <w:tc>
          <w:tcPr>
            <w:tcW w:w="6521" w:type="dxa"/>
          </w:tcPr>
          <w:p w:rsidR="005D4D89" w:rsidRDefault="001856D0" w14:paraId="7A88AC0B" w14:textId="77777777">
            <w:r>
              <w:t>Kan in hoofdlijnen een uiteenzetting worden gegeven naar welke onderwerpen de bedragen voor de aanpak van ondermijning vanaf 2027 gaan?</w:t>
            </w:r>
          </w:p>
        </w:tc>
        <w:tc>
          <w:tcPr>
            <w:tcW w:w="850" w:type="dxa"/>
          </w:tcPr>
          <w:p w:rsidR="005D4D89" w:rsidRDefault="005D4D89" w14:paraId="683D2A24" w14:textId="77777777">
            <w:pPr>
              <w:jc w:val="right"/>
            </w:pPr>
          </w:p>
        </w:tc>
        <w:tc>
          <w:tcPr>
            <w:tcW w:w="992" w:type="dxa"/>
          </w:tcPr>
          <w:p w:rsidR="005D4D89" w:rsidRDefault="001856D0" w14:paraId="0D868292" w14:textId="77777777">
            <w:pPr>
              <w:jc w:val="right"/>
            </w:pPr>
            <w:r>
              <w:t>59</w:t>
            </w:r>
          </w:p>
        </w:tc>
        <w:tc>
          <w:tcPr>
            <w:tcW w:w="567" w:type="dxa"/>
            <w:tcBorders>
              <w:left w:val="nil"/>
            </w:tcBorders>
          </w:tcPr>
          <w:p w:rsidR="005D4D89" w:rsidRDefault="001856D0" w14:paraId="7C4BC632" w14:textId="77777777">
            <w:pPr>
              <w:jc w:val="right"/>
            </w:pPr>
            <w:r>
              <w:t xml:space="preserve"> </w:t>
            </w:r>
          </w:p>
        </w:tc>
      </w:tr>
      <w:tr w:rsidR="005D4D89" w:rsidTr="00E7153D" w14:paraId="080150EE" w14:textId="77777777">
        <w:tc>
          <w:tcPr>
            <w:tcW w:w="567" w:type="dxa"/>
          </w:tcPr>
          <w:p w:rsidR="005D4D89" w:rsidRDefault="001856D0" w14:paraId="3CC53CBA" w14:textId="77777777">
            <w:r>
              <w:t>210</w:t>
            </w:r>
          </w:p>
        </w:tc>
        <w:tc>
          <w:tcPr>
            <w:tcW w:w="6521" w:type="dxa"/>
          </w:tcPr>
          <w:p w:rsidR="005D4D89" w:rsidRDefault="001856D0" w14:paraId="75B77D8B" w14:textId="77777777">
            <w:r>
              <w:t>Kunt u toelichten waarom na 2027 geen geld meer is gereserveerd voor de uitstapprogramma's van prostituees?</w:t>
            </w:r>
          </w:p>
        </w:tc>
        <w:tc>
          <w:tcPr>
            <w:tcW w:w="850" w:type="dxa"/>
          </w:tcPr>
          <w:p w:rsidR="005D4D89" w:rsidRDefault="005D4D89" w14:paraId="1B582367" w14:textId="77777777">
            <w:pPr>
              <w:jc w:val="right"/>
            </w:pPr>
          </w:p>
        </w:tc>
        <w:tc>
          <w:tcPr>
            <w:tcW w:w="992" w:type="dxa"/>
          </w:tcPr>
          <w:p w:rsidR="005D4D89" w:rsidRDefault="001856D0" w14:paraId="1F52DB18" w14:textId="77777777">
            <w:pPr>
              <w:jc w:val="right"/>
            </w:pPr>
            <w:r>
              <w:t>59</w:t>
            </w:r>
          </w:p>
        </w:tc>
        <w:tc>
          <w:tcPr>
            <w:tcW w:w="567" w:type="dxa"/>
            <w:tcBorders>
              <w:left w:val="nil"/>
            </w:tcBorders>
          </w:tcPr>
          <w:p w:rsidR="005D4D89" w:rsidRDefault="001856D0" w14:paraId="48ABF5CB" w14:textId="77777777">
            <w:pPr>
              <w:jc w:val="right"/>
            </w:pPr>
            <w:r>
              <w:t xml:space="preserve"> </w:t>
            </w:r>
          </w:p>
        </w:tc>
      </w:tr>
      <w:tr w:rsidR="005D4D89" w:rsidTr="00E7153D" w14:paraId="0A6D4229" w14:textId="77777777">
        <w:tc>
          <w:tcPr>
            <w:tcW w:w="567" w:type="dxa"/>
          </w:tcPr>
          <w:p w:rsidR="005D4D89" w:rsidRDefault="001856D0" w14:paraId="358A6851" w14:textId="77777777">
            <w:r>
              <w:t>211</w:t>
            </w:r>
          </w:p>
        </w:tc>
        <w:tc>
          <w:tcPr>
            <w:tcW w:w="6521" w:type="dxa"/>
          </w:tcPr>
          <w:p w:rsidR="005D4D89" w:rsidRDefault="001856D0" w14:paraId="19D0CB90" w14:textId="77777777">
            <w:r>
              <w:t>Welke middelen worden er gereserveerd voor het experiment gesloten coffeeshopketen?</w:t>
            </w:r>
          </w:p>
        </w:tc>
        <w:tc>
          <w:tcPr>
            <w:tcW w:w="850" w:type="dxa"/>
          </w:tcPr>
          <w:p w:rsidR="005D4D89" w:rsidRDefault="005D4D89" w14:paraId="7A1E0882" w14:textId="77777777">
            <w:pPr>
              <w:jc w:val="right"/>
            </w:pPr>
          </w:p>
        </w:tc>
        <w:tc>
          <w:tcPr>
            <w:tcW w:w="992" w:type="dxa"/>
          </w:tcPr>
          <w:p w:rsidR="005D4D89" w:rsidRDefault="001856D0" w14:paraId="6D396214" w14:textId="77777777">
            <w:pPr>
              <w:jc w:val="right"/>
            </w:pPr>
            <w:r>
              <w:t>63</w:t>
            </w:r>
          </w:p>
        </w:tc>
        <w:tc>
          <w:tcPr>
            <w:tcW w:w="567" w:type="dxa"/>
            <w:tcBorders>
              <w:left w:val="nil"/>
            </w:tcBorders>
          </w:tcPr>
          <w:p w:rsidR="005D4D89" w:rsidRDefault="001856D0" w14:paraId="4D748709" w14:textId="77777777">
            <w:pPr>
              <w:jc w:val="right"/>
            </w:pPr>
            <w:r>
              <w:t xml:space="preserve"> </w:t>
            </w:r>
          </w:p>
        </w:tc>
      </w:tr>
      <w:tr w:rsidR="005D4D89" w:rsidTr="00E7153D" w14:paraId="7DE16151" w14:textId="77777777">
        <w:tc>
          <w:tcPr>
            <w:tcW w:w="567" w:type="dxa"/>
          </w:tcPr>
          <w:p w:rsidR="005D4D89" w:rsidRDefault="001856D0" w14:paraId="1C8FC2DD" w14:textId="77777777">
            <w:r>
              <w:t>212</w:t>
            </w:r>
          </w:p>
        </w:tc>
        <w:tc>
          <w:tcPr>
            <w:tcW w:w="6521" w:type="dxa"/>
          </w:tcPr>
          <w:p w:rsidR="005D4D89" w:rsidRDefault="001856D0" w14:paraId="523352F4" w14:textId="498E354D">
            <w:r>
              <w:t>Welke prioriteit heeft de Wet regulering sekswerk (</w:t>
            </w:r>
            <w:proofErr w:type="spellStart"/>
            <w:r>
              <w:t>wrs</w:t>
            </w:r>
            <w:proofErr w:type="spellEnd"/>
            <w:r>
              <w:t xml:space="preserve">) voor </w:t>
            </w:r>
            <w:r w:rsidR="00B820A8">
              <w:t>de regering</w:t>
            </w:r>
            <w:r>
              <w:t>? Komt dit wetsvoorstel deze kabinetsperiode nog naar de Kamer?</w:t>
            </w:r>
          </w:p>
        </w:tc>
        <w:tc>
          <w:tcPr>
            <w:tcW w:w="850" w:type="dxa"/>
          </w:tcPr>
          <w:p w:rsidR="005D4D89" w:rsidRDefault="005D4D89" w14:paraId="16023D19" w14:textId="77777777">
            <w:pPr>
              <w:jc w:val="right"/>
            </w:pPr>
          </w:p>
        </w:tc>
        <w:tc>
          <w:tcPr>
            <w:tcW w:w="992" w:type="dxa"/>
          </w:tcPr>
          <w:p w:rsidR="005D4D89" w:rsidRDefault="001856D0" w14:paraId="6EEEB57B" w14:textId="77777777">
            <w:pPr>
              <w:jc w:val="right"/>
            </w:pPr>
            <w:r>
              <w:t>63</w:t>
            </w:r>
          </w:p>
        </w:tc>
        <w:tc>
          <w:tcPr>
            <w:tcW w:w="567" w:type="dxa"/>
            <w:tcBorders>
              <w:left w:val="nil"/>
            </w:tcBorders>
          </w:tcPr>
          <w:p w:rsidR="005D4D89" w:rsidRDefault="001856D0" w14:paraId="56B521E0" w14:textId="77777777">
            <w:pPr>
              <w:jc w:val="right"/>
            </w:pPr>
            <w:r>
              <w:t xml:space="preserve"> </w:t>
            </w:r>
          </w:p>
        </w:tc>
      </w:tr>
      <w:tr w:rsidR="005D4D89" w:rsidTr="00E7153D" w14:paraId="65E28625" w14:textId="77777777">
        <w:tc>
          <w:tcPr>
            <w:tcW w:w="567" w:type="dxa"/>
          </w:tcPr>
          <w:p w:rsidR="005D4D89" w:rsidRDefault="001856D0" w14:paraId="4A5F638D" w14:textId="77777777">
            <w:r>
              <w:t>213</w:t>
            </w:r>
          </w:p>
        </w:tc>
        <w:tc>
          <w:tcPr>
            <w:tcW w:w="6521" w:type="dxa"/>
          </w:tcPr>
          <w:p w:rsidR="005D4D89" w:rsidRDefault="001856D0" w14:paraId="487AED44" w14:textId="77777777">
            <w:r>
              <w:t>Welke middelen komen ten goede aan het tegengaan van overlast door het experiment gesloten coffeeshopketen?</w:t>
            </w:r>
          </w:p>
        </w:tc>
        <w:tc>
          <w:tcPr>
            <w:tcW w:w="850" w:type="dxa"/>
          </w:tcPr>
          <w:p w:rsidR="005D4D89" w:rsidRDefault="005D4D89" w14:paraId="2EED29C3" w14:textId="77777777">
            <w:pPr>
              <w:jc w:val="right"/>
            </w:pPr>
          </w:p>
        </w:tc>
        <w:tc>
          <w:tcPr>
            <w:tcW w:w="992" w:type="dxa"/>
          </w:tcPr>
          <w:p w:rsidR="005D4D89" w:rsidRDefault="001856D0" w14:paraId="5B67F26F" w14:textId="77777777">
            <w:pPr>
              <w:jc w:val="right"/>
            </w:pPr>
            <w:r>
              <w:t>63</w:t>
            </w:r>
          </w:p>
        </w:tc>
        <w:tc>
          <w:tcPr>
            <w:tcW w:w="567" w:type="dxa"/>
            <w:tcBorders>
              <w:left w:val="nil"/>
            </w:tcBorders>
          </w:tcPr>
          <w:p w:rsidR="005D4D89" w:rsidRDefault="001856D0" w14:paraId="3DCC68F0" w14:textId="77777777">
            <w:pPr>
              <w:jc w:val="right"/>
            </w:pPr>
            <w:r>
              <w:t xml:space="preserve"> </w:t>
            </w:r>
          </w:p>
        </w:tc>
      </w:tr>
      <w:tr w:rsidR="005D4D89" w:rsidTr="00E7153D" w14:paraId="277F8302" w14:textId="77777777">
        <w:tc>
          <w:tcPr>
            <w:tcW w:w="567" w:type="dxa"/>
          </w:tcPr>
          <w:p w:rsidR="005D4D89" w:rsidRDefault="001856D0" w14:paraId="3E4113CE" w14:textId="77777777">
            <w:r>
              <w:t>214</w:t>
            </w:r>
          </w:p>
        </w:tc>
        <w:tc>
          <w:tcPr>
            <w:tcW w:w="6521" w:type="dxa"/>
          </w:tcPr>
          <w:p w:rsidR="005D4D89" w:rsidRDefault="001856D0" w14:paraId="61A1A1EC" w14:textId="77777777">
            <w:r>
              <w:t>Kan worden toegelicht wat de stapsgewijze verhoging van de minimumleeftijd voor prostitutie naar 21 jaar betekent voor de uitvoeringskosten bij gemeenten en welk budget is hiervoor de komende jaren gereserveerd?</w:t>
            </w:r>
          </w:p>
        </w:tc>
        <w:tc>
          <w:tcPr>
            <w:tcW w:w="850" w:type="dxa"/>
          </w:tcPr>
          <w:p w:rsidR="005D4D89" w:rsidRDefault="005D4D89" w14:paraId="10CDBDA5" w14:textId="77777777">
            <w:pPr>
              <w:jc w:val="right"/>
            </w:pPr>
          </w:p>
        </w:tc>
        <w:tc>
          <w:tcPr>
            <w:tcW w:w="992" w:type="dxa"/>
          </w:tcPr>
          <w:p w:rsidR="005D4D89" w:rsidRDefault="001856D0" w14:paraId="3FF10D6D" w14:textId="77777777">
            <w:pPr>
              <w:jc w:val="right"/>
            </w:pPr>
            <w:r>
              <w:t>63</w:t>
            </w:r>
          </w:p>
        </w:tc>
        <w:tc>
          <w:tcPr>
            <w:tcW w:w="567" w:type="dxa"/>
            <w:tcBorders>
              <w:left w:val="nil"/>
            </w:tcBorders>
          </w:tcPr>
          <w:p w:rsidR="005D4D89" w:rsidRDefault="001856D0" w14:paraId="1D9CE811" w14:textId="77777777">
            <w:pPr>
              <w:jc w:val="right"/>
            </w:pPr>
            <w:r>
              <w:t xml:space="preserve"> </w:t>
            </w:r>
          </w:p>
        </w:tc>
      </w:tr>
      <w:tr w:rsidR="005D4D89" w:rsidTr="00E7153D" w14:paraId="643B6DFA" w14:textId="77777777">
        <w:tc>
          <w:tcPr>
            <w:tcW w:w="567" w:type="dxa"/>
          </w:tcPr>
          <w:p w:rsidR="005D4D89" w:rsidRDefault="001856D0" w14:paraId="61D1AB5B" w14:textId="77777777">
            <w:r>
              <w:t>215</w:t>
            </w:r>
          </w:p>
        </w:tc>
        <w:tc>
          <w:tcPr>
            <w:tcW w:w="6521" w:type="dxa"/>
          </w:tcPr>
          <w:p w:rsidR="005D4D89" w:rsidRDefault="001856D0" w14:paraId="43A7B4C6" w14:textId="77777777">
            <w:r>
              <w:t>Kan een overzicht worden gegeven van de middelen die in 2027 per gemeente worden verstrekt vanuit Preventie met Gezag en ook welke middelen in 2028 en 2029 in dit kader per gemeente zijn aangemerkt als juridisch verplicht en welk deel beleidsmatig is gereserveerd?</w:t>
            </w:r>
          </w:p>
        </w:tc>
        <w:tc>
          <w:tcPr>
            <w:tcW w:w="850" w:type="dxa"/>
          </w:tcPr>
          <w:p w:rsidR="005D4D89" w:rsidRDefault="005D4D89" w14:paraId="13CEED4B" w14:textId="77777777">
            <w:pPr>
              <w:jc w:val="right"/>
            </w:pPr>
          </w:p>
        </w:tc>
        <w:tc>
          <w:tcPr>
            <w:tcW w:w="992" w:type="dxa"/>
          </w:tcPr>
          <w:p w:rsidR="005D4D89" w:rsidRDefault="001856D0" w14:paraId="0472162A" w14:textId="77777777">
            <w:pPr>
              <w:jc w:val="right"/>
            </w:pPr>
            <w:r>
              <w:t>64</w:t>
            </w:r>
          </w:p>
        </w:tc>
        <w:tc>
          <w:tcPr>
            <w:tcW w:w="567" w:type="dxa"/>
            <w:tcBorders>
              <w:left w:val="nil"/>
            </w:tcBorders>
          </w:tcPr>
          <w:p w:rsidR="005D4D89" w:rsidRDefault="001856D0" w14:paraId="27C8FA6A" w14:textId="77777777">
            <w:pPr>
              <w:jc w:val="right"/>
            </w:pPr>
            <w:r>
              <w:t xml:space="preserve"> </w:t>
            </w:r>
          </w:p>
        </w:tc>
      </w:tr>
      <w:tr w:rsidR="005D4D89" w:rsidTr="00E7153D" w14:paraId="0684FC37" w14:textId="77777777">
        <w:tc>
          <w:tcPr>
            <w:tcW w:w="567" w:type="dxa"/>
          </w:tcPr>
          <w:p w:rsidR="005D4D89" w:rsidRDefault="001856D0" w14:paraId="56F6F5DF" w14:textId="77777777">
            <w:r>
              <w:t>216</w:t>
            </w:r>
          </w:p>
        </w:tc>
        <w:tc>
          <w:tcPr>
            <w:tcW w:w="6521" w:type="dxa"/>
          </w:tcPr>
          <w:p w:rsidR="005D4D89" w:rsidRDefault="001856D0" w14:paraId="5B4354FC" w14:textId="77777777">
            <w:r>
              <w:t>Hoe is de hoogte voor de subsidie aan gemeenten ten behoeve van opruimen drugsafval tot stand gekomen? Is dit op basis van gegevens uit eerdere jaren? Is dit voldoende voor gemeenten? Wat gebeurt er als de pot op is? Wie draait er dan voor de kosten van het opruimen van drugsafval op? Worden deze kosten inmiddels verhaald op gebruikers/eigenaren van drugslabs? Zo ja, hoeveel schadevergoeding is er inmiddels geëist/binnengekomen?</w:t>
            </w:r>
          </w:p>
        </w:tc>
        <w:tc>
          <w:tcPr>
            <w:tcW w:w="850" w:type="dxa"/>
          </w:tcPr>
          <w:p w:rsidR="005D4D89" w:rsidRDefault="005D4D89" w14:paraId="412033BE" w14:textId="77777777">
            <w:pPr>
              <w:jc w:val="right"/>
            </w:pPr>
          </w:p>
        </w:tc>
        <w:tc>
          <w:tcPr>
            <w:tcW w:w="992" w:type="dxa"/>
          </w:tcPr>
          <w:p w:rsidR="005D4D89" w:rsidRDefault="001856D0" w14:paraId="0B6DE4F5" w14:textId="77777777">
            <w:pPr>
              <w:jc w:val="right"/>
            </w:pPr>
            <w:r>
              <w:t>65</w:t>
            </w:r>
          </w:p>
        </w:tc>
        <w:tc>
          <w:tcPr>
            <w:tcW w:w="567" w:type="dxa"/>
            <w:tcBorders>
              <w:left w:val="nil"/>
            </w:tcBorders>
          </w:tcPr>
          <w:p w:rsidR="005D4D89" w:rsidRDefault="001856D0" w14:paraId="11F531D2" w14:textId="77777777">
            <w:pPr>
              <w:jc w:val="right"/>
            </w:pPr>
            <w:r>
              <w:t xml:space="preserve"> </w:t>
            </w:r>
          </w:p>
        </w:tc>
      </w:tr>
      <w:tr w:rsidR="005D4D89" w:rsidTr="00E7153D" w14:paraId="647D1A7D" w14:textId="77777777">
        <w:tc>
          <w:tcPr>
            <w:tcW w:w="567" w:type="dxa"/>
          </w:tcPr>
          <w:p w:rsidR="005D4D89" w:rsidRDefault="001856D0" w14:paraId="36CC82ED" w14:textId="77777777">
            <w:r>
              <w:t>217</w:t>
            </w:r>
          </w:p>
        </w:tc>
        <w:tc>
          <w:tcPr>
            <w:tcW w:w="6521" w:type="dxa"/>
          </w:tcPr>
          <w:p w:rsidR="005D4D89" w:rsidRDefault="001856D0" w14:paraId="5EC799BC" w14:textId="3ED64A98">
            <w:r>
              <w:t>Hoeveel budget is er jaarlijks beschikbaar voor het</w:t>
            </w:r>
            <w:r w:rsidR="00B820A8">
              <w:t xml:space="preserve"> </w:t>
            </w:r>
            <w:r>
              <w:t>gratis kunnen aanbieden van drugstesten voor</w:t>
            </w:r>
            <w:r w:rsidR="00B820A8">
              <w:t xml:space="preserve"> </w:t>
            </w:r>
            <w:r>
              <w:t>harddrugs?</w:t>
            </w:r>
          </w:p>
        </w:tc>
        <w:tc>
          <w:tcPr>
            <w:tcW w:w="850" w:type="dxa"/>
          </w:tcPr>
          <w:p w:rsidR="005D4D89" w:rsidRDefault="005D4D89" w14:paraId="2A61A0C2" w14:textId="77777777">
            <w:pPr>
              <w:jc w:val="right"/>
            </w:pPr>
          </w:p>
        </w:tc>
        <w:tc>
          <w:tcPr>
            <w:tcW w:w="992" w:type="dxa"/>
          </w:tcPr>
          <w:p w:rsidR="005D4D89" w:rsidRDefault="001856D0" w14:paraId="7E60F5AF" w14:textId="77777777">
            <w:pPr>
              <w:jc w:val="right"/>
            </w:pPr>
            <w:r>
              <w:t>65</w:t>
            </w:r>
          </w:p>
        </w:tc>
        <w:tc>
          <w:tcPr>
            <w:tcW w:w="567" w:type="dxa"/>
            <w:tcBorders>
              <w:left w:val="nil"/>
            </w:tcBorders>
          </w:tcPr>
          <w:p w:rsidR="005D4D89" w:rsidRDefault="001856D0" w14:paraId="68BE3827" w14:textId="77777777">
            <w:pPr>
              <w:jc w:val="right"/>
            </w:pPr>
            <w:r>
              <w:t xml:space="preserve"> </w:t>
            </w:r>
          </w:p>
        </w:tc>
      </w:tr>
      <w:tr w:rsidR="005D4D89" w:rsidTr="00E7153D" w14:paraId="2509C46C" w14:textId="77777777">
        <w:tc>
          <w:tcPr>
            <w:tcW w:w="567" w:type="dxa"/>
          </w:tcPr>
          <w:p w:rsidR="005D4D89" w:rsidRDefault="001856D0" w14:paraId="2E6E23F3" w14:textId="77777777">
            <w:r>
              <w:t>218</w:t>
            </w:r>
          </w:p>
        </w:tc>
        <w:tc>
          <w:tcPr>
            <w:tcW w:w="6521" w:type="dxa"/>
          </w:tcPr>
          <w:p w:rsidR="005D4D89" w:rsidRDefault="001856D0" w14:paraId="5265E264" w14:textId="00BA7448">
            <w:r>
              <w:t>Hoeveel kilo drugs wordt jaarlijks onderschept in de</w:t>
            </w:r>
            <w:r w:rsidR="00B820A8">
              <w:t xml:space="preserve"> </w:t>
            </w:r>
            <w:r>
              <w:t>haven van Rotterdam?</w:t>
            </w:r>
          </w:p>
        </w:tc>
        <w:tc>
          <w:tcPr>
            <w:tcW w:w="850" w:type="dxa"/>
          </w:tcPr>
          <w:p w:rsidR="005D4D89" w:rsidRDefault="005D4D89" w14:paraId="29AAEA40" w14:textId="77777777">
            <w:pPr>
              <w:jc w:val="right"/>
            </w:pPr>
          </w:p>
        </w:tc>
        <w:tc>
          <w:tcPr>
            <w:tcW w:w="992" w:type="dxa"/>
          </w:tcPr>
          <w:p w:rsidR="005D4D89" w:rsidRDefault="001856D0" w14:paraId="1CE95D83" w14:textId="77777777">
            <w:pPr>
              <w:jc w:val="right"/>
            </w:pPr>
            <w:r>
              <w:t>65</w:t>
            </w:r>
          </w:p>
        </w:tc>
        <w:tc>
          <w:tcPr>
            <w:tcW w:w="567" w:type="dxa"/>
            <w:tcBorders>
              <w:left w:val="nil"/>
            </w:tcBorders>
          </w:tcPr>
          <w:p w:rsidR="005D4D89" w:rsidRDefault="001856D0" w14:paraId="3FB53046" w14:textId="77777777">
            <w:pPr>
              <w:jc w:val="right"/>
            </w:pPr>
            <w:r>
              <w:t xml:space="preserve"> </w:t>
            </w:r>
          </w:p>
        </w:tc>
      </w:tr>
      <w:tr w:rsidR="005D4D89" w:rsidTr="00E7153D" w14:paraId="37E5048D" w14:textId="77777777">
        <w:tc>
          <w:tcPr>
            <w:tcW w:w="567" w:type="dxa"/>
          </w:tcPr>
          <w:p w:rsidR="005D4D89" w:rsidRDefault="001856D0" w14:paraId="02C138A8" w14:textId="77777777">
            <w:r>
              <w:t>219</w:t>
            </w:r>
          </w:p>
        </w:tc>
        <w:tc>
          <w:tcPr>
            <w:tcW w:w="6521" w:type="dxa"/>
          </w:tcPr>
          <w:p w:rsidR="005D4D89" w:rsidRDefault="001856D0" w14:paraId="49A73B34" w14:textId="77777777">
            <w:r>
              <w:t>Heeft de vliegende brigade voor het opruimen van drugsafval effect gehad de afgelopen jaren? Hoevaak is er gebruik van gemaakt?</w:t>
            </w:r>
          </w:p>
        </w:tc>
        <w:tc>
          <w:tcPr>
            <w:tcW w:w="850" w:type="dxa"/>
          </w:tcPr>
          <w:p w:rsidR="005D4D89" w:rsidRDefault="005D4D89" w14:paraId="2F97203F" w14:textId="77777777">
            <w:pPr>
              <w:jc w:val="right"/>
            </w:pPr>
          </w:p>
        </w:tc>
        <w:tc>
          <w:tcPr>
            <w:tcW w:w="992" w:type="dxa"/>
          </w:tcPr>
          <w:p w:rsidR="005D4D89" w:rsidRDefault="001856D0" w14:paraId="53BCE003" w14:textId="77777777">
            <w:pPr>
              <w:jc w:val="right"/>
            </w:pPr>
            <w:r>
              <w:t>65</w:t>
            </w:r>
          </w:p>
        </w:tc>
        <w:tc>
          <w:tcPr>
            <w:tcW w:w="567" w:type="dxa"/>
            <w:tcBorders>
              <w:left w:val="nil"/>
            </w:tcBorders>
          </w:tcPr>
          <w:p w:rsidR="005D4D89" w:rsidRDefault="001856D0" w14:paraId="0FEAA5BD" w14:textId="77777777">
            <w:pPr>
              <w:jc w:val="right"/>
            </w:pPr>
            <w:r>
              <w:t xml:space="preserve"> </w:t>
            </w:r>
          </w:p>
        </w:tc>
      </w:tr>
      <w:tr w:rsidR="005D4D89" w:rsidTr="00E7153D" w14:paraId="70F64012" w14:textId="77777777">
        <w:tc>
          <w:tcPr>
            <w:tcW w:w="567" w:type="dxa"/>
          </w:tcPr>
          <w:p w:rsidR="005D4D89" w:rsidRDefault="001856D0" w14:paraId="67EC543C" w14:textId="77777777">
            <w:r>
              <w:t>220</w:t>
            </w:r>
          </w:p>
        </w:tc>
        <w:tc>
          <w:tcPr>
            <w:tcW w:w="6521" w:type="dxa"/>
          </w:tcPr>
          <w:p w:rsidR="005D4D89" w:rsidRDefault="001856D0" w14:paraId="706878C8" w14:textId="77777777">
            <w:r>
              <w:t>Kan per ketenorganisatie worden uitgesplitst hoeveel en waar zij concreet precies middelen aan hebben uitgegeven bij de voorbereiding van het nieuwe Wetboek van Strafvordering in 2024, 2025 en tot nu toe in 2026, en hoeveel per ketenorganisatie is toegekend voor 2027 en daarna?</w:t>
            </w:r>
          </w:p>
        </w:tc>
        <w:tc>
          <w:tcPr>
            <w:tcW w:w="850" w:type="dxa"/>
          </w:tcPr>
          <w:p w:rsidR="005D4D89" w:rsidRDefault="005D4D89" w14:paraId="72EE7B93" w14:textId="77777777">
            <w:pPr>
              <w:jc w:val="right"/>
            </w:pPr>
          </w:p>
        </w:tc>
        <w:tc>
          <w:tcPr>
            <w:tcW w:w="992" w:type="dxa"/>
          </w:tcPr>
          <w:p w:rsidR="005D4D89" w:rsidRDefault="001856D0" w14:paraId="4207BE66" w14:textId="77777777">
            <w:pPr>
              <w:jc w:val="right"/>
            </w:pPr>
            <w:r>
              <w:t>68</w:t>
            </w:r>
          </w:p>
        </w:tc>
        <w:tc>
          <w:tcPr>
            <w:tcW w:w="567" w:type="dxa"/>
            <w:tcBorders>
              <w:left w:val="nil"/>
            </w:tcBorders>
          </w:tcPr>
          <w:p w:rsidR="005D4D89" w:rsidRDefault="001856D0" w14:paraId="3E201C9B" w14:textId="77777777">
            <w:pPr>
              <w:jc w:val="right"/>
            </w:pPr>
            <w:r>
              <w:t xml:space="preserve"> </w:t>
            </w:r>
          </w:p>
        </w:tc>
      </w:tr>
      <w:tr w:rsidR="005D4D89" w:rsidTr="00E7153D" w14:paraId="71017F5B" w14:textId="77777777">
        <w:tc>
          <w:tcPr>
            <w:tcW w:w="567" w:type="dxa"/>
          </w:tcPr>
          <w:p w:rsidR="005D4D89" w:rsidRDefault="001856D0" w14:paraId="3204E39B" w14:textId="77777777">
            <w:r>
              <w:t>221</w:t>
            </w:r>
          </w:p>
        </w:tc>
        <w:tc>
          <w:tcPr>
            <w:tcW w:w="6521" w:type="dxa"/>
          </w:tcPr>
          <w:p w:rsidR="005D4D89" w:rsidRDefault="001856D0" w14:paraId="009C8EE6" w14:textId="0C0BA4EF">
            <w:r>
              <w:t>Kan worden toegelicht waarom de post ‘integriteit en kansspelen’ na 2027 op nul wordt gezet en is er al budget gereserveerd voor aanvullende bevoegdheden van de Kansspelautoriteit</w:t>
            </w:r>
            <w:r w:rsidR="00B820A8">
              <w:t>?</w:t>
            </w:r>
          </w:p>
        </w:tc>
        <w:tc>
          <w:tcPr>
            <w:tcW w:w="850" w:type="dxa"/>
          </w:tcPr>
          <w:p w:rsidR="005D4D89" w:rsidRDefault="005D4D89" w14:paraId="1122BC03" w14:textId="77777777">
            <w:pPr>
              <w:jc w:val="right"/>
            </w:pPr>
          </w:p>
        </w:tc>
        <w:tc>
          <w:tcPr>
            <w:tcW w:w="992" w:type="dxa"/>
          </w:tcPr>
          <w:p w:rsidR="005D4D89" w:rsidRDefault="001856D0" w14:paraId="7C938A3E" w14:textId="77777777">
            <w:pPr>
              <w:jc w:val="right"/>
            </w:pPr>
            <w:r>
              <w:t>72</w:t>
            </w:r>
          </w:p>
        </w:tc>
        <w:tc>
          <w:tcPr>
            <w:tcW w:w="567" w:type="dxa"/>
            <w:tcBorders>
              <w:left w:val="nil"/>
            </w:tcBorders>
          </w:tcPr>
          <w:p w:rsidR="005D4D89" w:rsidRDefault="001856D0" w14:paraId="432B58FB" w14:textId="77777777">
            <w:pPr>
              <w:jc w:val="right"/>
            </w:pPr>
            <w:r>
              <w:t xml:space="preserve"> </w:t>
            </w:r>
          </w:p>
        </w:tc>
      </w:tr>
      <w:tr w:rsidR="005D4D89" w:rsidTr="00E7153D" w14:paraId="0182354A" w14:textId="77777777">
        <w:tc>
          <w:tcPr>
            <w:tcW w:w="567" w:type="dxa"/>
          </w:tcPr>
          <w:p w:rsidR="005D4D89" w:rsidRDefault="001856D0" w14:paraId="617FAEA8" w14:textId="77777777">
            <w:r>
              <w:t>222</w:t>
            </w:r>
          </w:p>
        </w:tc>
        <w:tc>
          <w:tcPr>
            <w:tcW w:w="6521" w:type="dxa"/>
          </w:tcPr>
          <w:p w:rsidR="005D4D89" w:rsidRDefault="001856D0" w14:paraId="7A5C52BF" w14:textId="77777777">
            <w:r>
              <w:t>Hoeveel heeft de Staat uitgekeerd aan schadevergoedingen en hoeveel daarvan is daadwerkelijk verhaald op de dader?</w:t>
            </w:r>
          </w:p>
        </w:tc>
        <w:tc>
          <w:tcPr>
            <w:tcW w:w="850" w:type="dxa"/>
          </w:tcPr>
          <w:p w:rsidR="005D4D89" w:rsidRDefault="005D4D89" w14:paraId="42DF62EC" w14:textId="77777777">
            <w:pPr>
              <w:jc w:val="right"/>
            </w:pPr>
          </w:p>
        </w:tc>
        <w:tc>
          <w:tcPr>
            <w:tcW w:w="992" w:type="dxa"/>
          </w:tcPr>
          <w:p w:rsidR="005D4D89" w:rsidRDefault="001856D0" w14:paraId="0EE2C331" w14:textId="77777777">
            <w:pPr>
              <w:jc w:val="right"/>
            </w:pPr>
            <w:r>
              <w:t>79</w:t>
            </w:r>
          </w:p>
        </w:tc>
        <w:tc>
          <w:tcPr>
            <w:tcW w:w="567" w:type="dxa"/>
            <w:tcBorders>
              <w:left w:val="nil"/>
            </w:tcBorders>
          </w:tcPr>
          <w:p w:rsidR="005D4D89" w:rsidRDefault="001856D0" w14:paraId="2C66DEE8" w14:textId="77777777">
            <w:pPr>
              <w:jc w:val="right"/>
            </w:pPr>
            <w:r>
              <w:t xml:space="preserve"> </w:t>
            </w:r>
          </w:p>
        </w:tc>
      </w:tr>
      <w:tr w:rsidR="005D4D89" w:rsidTr="00E7153D" w14:paraId="0E27D01F" w14:textId="77777777">
        <w:tc>
          <w:tcPr>
            <w:tcW w:w="567" w:type="dxa"/>
          </w:tcPr>
          <w:p w:rsidR="005D4D89" w:rsidRDefault="001856D0" w14:paraId="7B430489" w14:textId="77777777">
            <w:r>
              <w:t>223</w:t>
            </w:r>
          </w:p>
        </w:tc>
        <w:tc>
          <w:tcPr>
            <w:tcW w:w="6521" w:type="dxa"/>
          </w:tcPr>
          <w:p w:rsidR="005D4D89" w:rsidRDefault="001856D0" w14:paraId="551205DD" w14:textId="77777777">
            <w:r>
              <w:t>Welk deel van de gelden besteed aan DJI Jeugd wordt toegewezen aan uitbreiding van de capaciteit in justitiële jeugdinrichtingen?</w:t>
            </w:r>
          </w:p>
        </w:tc>
        <w:tc>
          <w:tcPr>
            <w:tcW w:w="850" w:type="dxa"/>
          </w:tcPr>
          <w:p w:rsidR="005D4D89" w:rsidRDefault="005D4D89" w14:paraId="2F77CBAC" w14:textId="77777777">
            <w:pPr>
              <w:jc w:val="right"/>
            </w:pPr>
          </w:p>
        </w:tc>
        <w:tc>
          <w:tcPr>
            <w:tcW w:w="992" w:type="dxa"/>
          </w:tcPr>
          <w:p w:rsidR="005D4D89" w:rsidRDefault="001856D0" w14:paraId="21CD5DE7" w14:textId="77777777">
            <w:pPr>
              <w:jc w:val="right"/>
            </w:pPr>
            <w:r>
              <w:t>80</w:t>
            </w:r>
          </w:p>
        </w:tc>
        <w:tc>
          <w:tcPr>
            <w:tcW w:w="567" w:type="dxa"/>
            <w:tcBorders>
              <w:left w:val="nil"/>
            </w:tcBorders>
          </w:tcPr>
          <w:p w:rsidR="005D4D89" w:rsidRDefault="001856D0" w14:paraId="5E982748" w14:textId="77777777">
            <w:pPr>
              <w:jc w:val="right"/>
            </w:pPr>
            <w:r>
              <w:t xml:space="preserve"> </w:t>
            </w:r>
          </w:p>
        </w:tc>
      </w:tr>
      <w:tr w:rsidR="005D4D89" w:rsidTr="00E7153D" w14:paraId="5A9D7134" w14:textId="77777777">
        <w:tc>
          <w:tcPr>
            <w:tcW w:w="567" w:type="dxa"/>
          </w:tcPr>
          <w:p w:rsidR="005D4D89" w:rsidRDefault="001856D0" w14:paraId="2867FC5F" w14:textId="77777777">
            <w:r>
              <w:t>224</w:t>
            </w:r>
          </w:p>
        </w:tc>
        <w:tc>
          <w:tcPr>
            <w:tcW w:w="6521" w:type="dxa"/>
          </w:tcPr>
          <w:p w:rsidR="005D4D89" w:rsidRDefault="001856D0" w14:paraId="38498A73" w14:textId="1BFA6459">
            <w:r>
              <w:t xml:space="preserve">Welke middelen worden gereserveerd voor het treffen van voorbereidingen voor de uitvoering van het wetsvoorstel rondom draagmoederschap (zoals een register </w:t>
            </w:r>
            <w:r>
              <w:lastRenderedPageBreak/>
              <w:t>hiervoor) en ingezet op het waarborgen van de belangen van kinderen en ouders in verschillende gezinsvormen?</w:t>
            </w:r>
          </w:p>
        </w:tc>
        <w:tc>
          <w:tcPr>
            <w:tcW w:w="850" w:type="dxa"/>
          </w:tcPr>
          <w:p w:rsidR="005D4D89" w:rsidRDefault="005D4D89" w14:paraId="7851319E" w14:textId="77777777">
            <w:pPr>
              <w:jc w:val="right"/>
            </w:pPr>
          </w:p>
        </w:tc>
        <w:tc>
          <w:tcPr>
            <w:tcW w:w="992" w:type="dxa"/>
          </w:tcPr>
          <w:p w:rsidR="005D4D89" w:rsidRDefault="001856D0" w14:paraId="5DE9846A" w14:textId="77777777">
            <w:pPr>
              <w:jc w:val="right"/>
            </w:pPr>
            <w:r>
              <w:t>82</w:t>
            </w:r>
          </w:p>
        </w:tc>
        <w:tc>
          <w:tcPr>
            <w:tcW w:w="567" w:type="dxa"/>
            <w:tcBorders>
              <w:left w:val="nil"/>
            </w:tcBorders>
          </w:tcPr>
          <w:p w:rsidR="005D4D89" w:rsidRDefault="001856D0" w14:paraId="6289C6D3" w14:textId="77777777">
            <w:pPr>
              <w:jc w:val="right"/>
            </w:pPr>
            <w:r>
              <w:t xml:space="preserve"> </w:t>
            </w:r>
          </w:p>
        </w:tc>
      </w:tr>
      <w:tr w:rsidR="005D4D89" w:rsidTr="00E7153D" w14:paraId="5085C0A3" w14:textId="77777777">
        <w:tc>
          <w:tcPr>
            <w:tcW w:w="567" w:type="dxa"/>
          </w:tcPr>
          <w:p w:rsidR="005D4D89" w:rsidRDefault="001856D0" w14:paraId="650CCEF3" w14:textId="77777777">
            <w:r>
              <w:t>225</w:t>
            </w:r>
          </w:p>
        </w:tc>
        <w:tc>
          <w:tcPr>
            <w:tcW w:w="6521" w:type="dxa"/>
          </w:tcPr>
          <w:p w:rsidR="005D4D89" w:rsidRDefault="001856D0" w14:paraId="376C322B" w14:textId="77777777">
            <w:r>
              <w:t>Wat is de stand van zaken wat betreft de uitvoering van de motie-Bikker (Kamerstuk 33 836, nr. 136)?</w:t>
            </w:r>
          </w:p>
        </w:tc>
        <w:tc>
          <w:tcPr>
            <w:tcW w:w="850" w:type="dxa"/>
          </w:tcPr>
          <w:p w:rsidR="005D4D89" w:rsidRDefault="005D4D89" w14:paraId="4CCD790E" w14:textId="77777777">
            <w:pPr>
              <w:jc w:val="right"/>
            </w:pPr>
          </w:p>
        </w:tc>
        <w:tc>
          <w:tcPr>
            <w:tcW w:w="992" w:type="dxa"/>
          </w:tcPr>
          <w:p w:rsidR="005D4D89" w:rsidRDefault="001856D0" w14:paraId="01A9FB56" w14:textId="77777777">
            <w:pPr>
              <w:jc w:val="right"/>
            </w:pPr>
            <w:r>
              <w:t>82</w:t>
            </w:r>
          </w:p>
        </w:tc>
        <w:tc>
          <w:tcPr>
            <w:tcW w:w="567" w:type="dxa"/>
            <w:tcBorders>
              <w:left w:val="nil"/>
            </w:tcBorders>
          </w:tcPr>
          <w:p w:rsidR="005D4D89" w:rsidRDefault="001856D0" w14:paraId="711BBF45" w14:textId="77777777">
            <w:pPr>
              <w:jc w:val="right"/>
            </w:pPr>
            <w:r>
              <w:t xml:space="preserve"> </w:t>
            </w:r>
          </w:p>
        </w:tc>
      </w:tr>
      <w:tr w:rsidR="005D4D89" w:rsidTr="00E7153D" w14:paraId="5D7B55B4" w14:textId="77777777">
        <w:tc>
          <w:tcPr>
            <w:tcW w:w="567" w:type="dxa"/>
          </w:tcPr>
          <w:p w:rsidR="005D4D89" w:rsidRDefault="001856D0" w14:paraId="363C1B49" w14:textId="77777777">
            <w:r>
              <w:t>226</w:t>
            </w:r>
          </w:p>
        </w:tc>
        <w:tc>
          <w:tcPr>
            <w:tcW w:w="6521" w:type="dxa"/>
          </w:tcPr>
          <w:p w:rsidR="005D4D89" w:rsidRDefault="001856D0" w14:paraId="3AEF92D7" w14:textId="77777777">
            <w:r>
              <w:t>In hoeverre is de motie-Bikker (Kamerstuk 33836, nr. 136) uitgevoerd ?</w:t>
            </w:r>
          </w:p>
        </w:tc>
        <w:tc>
          <w:tcPr>
            <w:tcW w:w="850" w:type="dxa"/>
          </w:tcPr>
          <w:p w:rsidR="005D4D89" w:rsidRDefault="005D4D89" w14:paraId="13E11B59" w14:textId="77777777">
            <w:pPr>
              <w:jc w:val="right"/>
            </w:pPr>
          </w:p>
        </w:tc>
        <w:tc>
          <w:tcPr>
            <w:tcW w:w="992" w:type="dxa"/>
          </w:tcPr>
          <w:p w:rsidR="005D4D89" w:rsidRDefault="001856D0" w14:paraId="3DE2E59F" w14:textId="77777777">
            <w:pPr>
              <w:jc w:val="right"/>
            </w:pPr>
            <w:r>
              <w:t>82</w:t>
            </w:r>
          </w:p>
        </w:tc>
        <w:tc>
          <w:tcPr>
            <w:tcW w:w="567" w:type="dxa"/>
            <w:tcBorders>
              <w:left w:val="nil"/>
            </w:tcBorders>
          </w:tcPr>
          <w:p w:rsidR="005D4D89" w:rsidRDefault="001856D0" w14:paraId="448FD8C2" w14:textId="77777777">
            <w:pPr>
              <w:jc w:val="right"/>
            </w:pPr>
            <w:r>
              <w:t xml:space="preserve"> </w:t>
            </w:r>
          </w:p>
        </w:tc>
      </w:tr>
      <w:tr w:rsidR="005D4D89" w:rsidTr="00E7153D" w14:paraId="77A84609" w14:textId="77777777">
        <w:tc>
          <w:tcPr>
            <w:tcW w:w="567" w:type="dxa"/>
          </w:tcPr>
          <w:p w:rsidR="005D4D89" w:rsidRDefault="001856D0" w14:paraId="5F93C251" w14:textId="77777777">
            <w:r>
              <w:t>227</w:t>
            </w:r>
          </w:p>
        </w:tc>
        <w:tc>
          <w:tcPr>
            <w:tcW w:w="6521" w:type="dxa"/>
          </w:tcPr>
          <w:p w:rsidR="005D4D89" w:rsidRDefault="001856D0" w14:paraId="429274CB" w14:textId="6FE85BEF">
            <w:r>
              <w:t>Wanneer en hoe wordt de motie-Bikker (Kamerstuk 33 836, nr. 136) uitgevoerd?</w:t>
            </w:r>
          </w:p>
        </w:tc>
        <w:tc>
          <w:tcPr>
            <w:tcW w:w="850" w:type="dxa"/>
          </w:tcPr>
          <w:p w:rsidR="005D4D89" w:rsidRDefault="005D4D89" w14:paraId="079761A6" w14:textId="77777777">
            <w:pPr>
              <w:jc w:val="right"/>
            </w:pPr>
          </w:p>
        </w:tc>
        <w:tc>
          <w:tcPr>
            <w:tcW w:w="992" w:type="dxa"/>
          </w:tcPr>
          <w:p w:rsidR="005D4D89" w:rsidRDefault="001856D0" w14:paraId="5589BEDF" w14:textId="77777777">
            <w:pPr>
              <w:jc w:val="right"/>
            </w:pPr>
            <w:r>
              <w:t>82</w:t>
            </w:r>
          </w:p>
        </w:tc>
        <w:tc>
          <w:tcPr>
            <w:tcW w:w="567" w:type="dxa"/>
            <w:tcBorders>
              <w:left w:val="nil"/>
            </w:tcBorders>
          </w:tcPr>
          <w:p w:rsidR="005D4D89" w:rsidRDefault="001856D0" w14:paraId="206C593D" w14:textId="77777777">
            <w:pPr>
              <w:jc w:val="right"/>
            </w:pPr>
            <w:r>
              <w:t xml:space="preserve"> </w:t>
            </w:r>
          </w:p>
        </w:tc>
      </w:tr>
      <w:tr w:rsidR="005D4D89" w:rsidTr="00E7153D" w14:paraId="174E1FE5" w14:textId="77777777">
        <w:tc>
          <w:tcPr>
            <w:tcW w:w="567" w:type="dxa"/>
          </w:tcPr>
          <w:p w:rsidR="005D4D89" w:rsidRDefault="001856D0" w14:paraId="0D93AF0C" w14:textId="77777777">
            <w:r>
              <w:t>228</w:t>
            </w:r>
          </w:p>
        </w:tc>
        <w:tc>
          <w:tcPr>
            <w:tcW w:w="6521" w:type="dxa"/>
          </w:tcPr>
          <w:p w:rsidR="005D4D89" w:rsidRDefault="001856D0" w14:paraId="75AF28DC" w14:textId="77777777">
            <w:r>
              <w:t>Wat is uw plan voor de begeleiding van inzage en het borgen van dossiers van interlandelijke adoptie van Meiling en Stichting Kind en Toekomst?</w:t>
            </w:r>
          </w:p>
        </w:tc>
        <w:tc>
          <w:tcPr>
            <w:tcW w:w="850" w:type="dxa"/>
          </w:tcPr>
          <w:p w:rsidR="005D4D89" w:rsidRDefault="005D4D89" w14:paraId="5BBF8764" w14:textId="77777777">
            <w:pPr>
              <w:jc w:val="right"/>
            </w:pPr>
          </w:p>
        </w:tc>
        <w:tc>
          <w:tcPr>
            <w:tcW w:w="992" w:type="dxa"/>
          </w:tcPr>
          <w:p w:rsidR="005D4D89" w:rsidRDefault="001856D0" w14:paraId="5DB9F0C0" w14:textId="77777777">
            <w:pPr>
              <w:jc w:val="right"/>
            </w:pPr>
            <w:r>
              <w:t>82</w:t>
            </w:r>
          </w:p>
        </w:tc>
        <w:tc>
          <w:tcPr>
            <w:tcW w:w="567" w:type="dxa"/>
            <w:tcBorders>
              <w:left w:val="nil"/>
            </w:tcBorders>
          </w:tcPr>
          <w:p w:rsidR="005D4D89" w:rsidRDefault="001856D0" w14:paraId="4155E565" w14:textId="77777777">
            <w:pPr>
              <w:jc w:val="right"/>
            </w:pPr>
            <w:r>
              <w:t xml:space="preserve"> </w:t>
            </w:r>
          </w:p>
        </w:tc>
      </w:tr>
      <w:tr w:rsidR="005D4D89" w:rsidTr="00E7153D" w14:paraId="7E5E3E48" w14:textId="77777777">
        <w:tc>
          <w:tcPr>
            <w:tcW w:w="567" w:type="dxa"/>
          </w:tcPr>
          <w:p w:rsidR="005D4D89" w:rsidRDefault="001856D0" w14:paraId="2B2A639E" w14:textId="77777777">
            <w:r>
              <w:t>229</w:t>
            </w:r>
          </w:p>
        </w:tc>
        <w:tc>
          <w:tcPr>
            <w:tcW w:w="6521" w:type="dxa"/>
          </w:tcPr>
          <w:p w:rsidR="005D4D89" w:rsidRDefault="001856D0" w14:paraId="143C6C8F" w14:textId="77777777">
            <w:r>
              <w:t>Constaterende dat in 2026 is er incidenteel € 5 miljoen vrij gemaakt voor een compensatieregeling voor vrouwelijke rechters en officieren van justitie in opleiding die in het verleden benadeeld zijn door het inschalingsbeleid en constaterende dat dit bedrag nog niet is uitgegeven, wordt dit bedrag, zo nodig, geoormerkt voor 2027? Wat is de algemene stand van zaken van de plannen rond deze compensatieregeling in het licht van de begroting JenV?</w:t>
            </w:r>
          </w:p>
        </w:tc>
        <w:tc>
          <w:tcPr>
            <w:tcW w:w="850" w:type="dxa"/>
          </w:tcPr>
          <w:p w:rsidR="005D4D89" w:rsidRDefault="005D4D89" w14:paraId="6D1D5A5A" w14:textId="77777777">
            <w:pPr>
              <w:jc w:val="right"/>
            </w:pPr>
          </w:p>
        </w:tc>
        <w:tc>
          <w:tcPr>
            <w:tcW w:w="992" w:type="dxa"/>
          </w:tcPr>
          <w:p w:rsidR="005D4D89" w:rsidRDefault="001856D0" w14:paraId="1A201593" w14:textId="77777777">
            <w:pPr>
              <w:jc w:val="right"/>
            </w:pPr>
            <w:r>
              <w:t>134</w:t>
            </w:r>
          </w:p>
        </w:tc>
        <w:tc>
          <w:tcPr>
            <w:tcW w:w="567" w:type="dxa"/>
            <w:tcBorders>
              <w:left w:val="nil"/>
            </w:tcBorders>
          </w:tcPr>
          <w:p w:rsidR="005D4D89" w:rsidRDefault="001856D0" w14:paraId="5BE86B03" w14:textId="77777777">
            <w:pPr>
              <w:jc w:val="right"/>
            </w:pPr>
            <w:r>
              <w:t xml:space="preserve"> </w:t>
            </w:r>
          </w:p>
        </w:tc>
      </w:tr>
      <w:tr w:rsidR="005D4D89" w:rsidTr="00E7153D" w14:paraId="72135DD9" w14:textId="77777777">
        <w:tc>
          <w:tcPr>
            <w:tcW w:w="567" w:type="dxa"/>
          </w:tcPr>
          <w:p w:rsidR="005D4D89" w:rsidRDefault="001856D0" w14:paraId="00885B74" w14:textId="77777777">
            <w:r>
              <w:t>230</w:t>
            </w:r>
          </w:p>
        </w:tc>
        <w:tc>
          <w:tcPr>
            <w:tcW w:w="6521" w:type="dxa"/>
          </w:tcPr>
          <w:p w:rsidR="005D4D89" w:rsidRDefault="001856D0" w14:paraId="0A291808" w14:textId="77777777">
            <w:r>
              <w:t>Van het totale artikel 33-budget van preventie met gezag van € 101 miljoen in 2027 loopt het grootste deel via de specifieke uitkering (€ 72,3 miljoen); waar wordt het resterende deel (circa € 29 miljoen) aan besteed en aan welke organisaties wordt dit overgedragen?</w:t>
            </w:r>
          </w:p>
        </w:tc>
        <w:tc>
          <w:tcPr>
            <w:tcW w:w="850" w:type="dxa"/>
          </w:tcPr>
          <w:p w:rsidR="005D4D89" w:rsidRDefault="005D4D89" w14:paraId="658BA8CC" w14:textId="77777777">
            <w:pPr>
              <w:jc w:val="right"/>
            </w:pPr>
          </w:p>
        </w:tc>
        <w:tc>
          <w:tcPr>
            <w:tcW w:w="992" w:type="dxa"/>
          </w:tcPr>
          <w:p w:rsidR="005D4D89" w:rsidRDefault="001856D0" w14:paraId="39D780CD" w14:textId="77777777">
            <w:pPr>
              <w:jc w:val="right"/>
            </w:pPr>
            <w:r>
              <w:t>150</w:t>
            </w:r>
          </w:p>
        </w:tc>
        <w:tc>
          <w:tcPr>
            <w:tcW w:w="567" w:type="dxa"/>
            <w:tcBorders>
              <w:left w:val="nil"/>
            </w:tcBorders>
          </w:tcPr>
          <w:p w:rsidR="005D4D89" w:rsidRDefault="001856D0" w14:paraId="1B74FCCF" w14:textId="77777777">
            <w:pPr>
              <w:jc w:val="right"/>
            </w:pPr>
            <w:r>
              <w:t xml:space="preserve"> </w:t>
            </w:r>
          </w:p>
        </w:tc>
      </w:tr>
      <w:tr w:rsidR="005D4D89" w:rsidTr="00E7153D" w14:paraId="0B72E9DF" w14:textId="77777777">
        <w:tc>
          <w:tcPr>
            <w:tcW w:w="567" w:type="dxa"/>
          </w:tcPr>
          <w:p w:rsidR="005D4D89" w:rsidRDefault="001856D0" w14:paraId="6C044710" w14:textId="77777777">
            <w:r>
              <w:t>231</w:t>
            </w:r>
          </w:p>
        </w:tc>
        <w:tc>
          <w:tcPr>
            <w:tcW w:w="6521" w:type="dxa"/>
          </w:tcPr>
          <w:p w:rsidR="005D4D89" w:rsidRDefault="001856D0" w14:paraId="7B272D1E" w14:textId="77777777">
            <w:r>
              <w:t>Kan een nieuw overzicht worden gegeven per gemeente van het budget voor Preventie met Gezag voor 2027 en 2028?</w:t>
            </w:r>
          </w:p>
        </w:tc>
        <w:tc>
          <w:tcPr>
            <w:tcW w:w="850" w:type="dxa"/>
          </w:tcPr>
          <w:p w:rsidR="005D4D89" w:rsidRDefault="005D4D89" w14:paraId="28FABEED" w14:textId="77777777">
            <w:pPr>
              <w:jc w:val="right"/>
            </w:pPr>
          </w:p>
        </w:tc>
        <w:tc>
          <w:tcPr>
            <w:tcW w:w="992" w:type="dxa"/>
          </w:tcPr>
          <w:p w:rsidR="005D4D89" w:rsidRDefault="001856D0" w14:paraId="367B5AA5" w14:textId="77777777">
            <w:pPr>
              <w:jc w:val="right"/>
            </w:pPr>
            <w:r>
              <w:t>150</w:t>
            </w:r>
          </w:p>
        </w:tc>
        <w:tc>
          <w:tcPr>
            <w:tcW w:w="567" w:type="dxa"/>
            <w:tcBorders>
              <w:left w:val="nil"/>
            </w:tcBorders>
          </w:tcPr>
          <w:p w:rsidR="005D4D89" w:rsidRDefault="001856D0" w14:paraId="35514FE6" w14:textId="77777777">
            <w:pPr>
              <w:jc w:val="right"/>
            </w:pPr>
            <w:r>
              <w:t xml:space="preserve"> </w:t>
            </w:r>
          </w:p>
        </w:tc>
      </w:tr>
      <w:tr w:rsidR="005D4D89" w:rsidTr="00E7153D" w14:paraId="518FB69A" w14:textId="77777777">
        <w:tc>
          <w:tcPr>
            <w:tcW w:w="567" w:type="dxa"/>
          </w:tcPr>
          <w:p w:rsidR="005D4D89" w:rsidRDefault="001856D0" w14:paraId="5282D625" w14:textId="77777777">
            <w:r>
              <w:t>232</w:t>
            </w:r>
          </w:p>
        </w:tc>
        <w:tc>
          <w:tcPr>
            <w:tcW w:w="6521" w:type="dxa"/>
          </w:tcPr>
          <w:p w:rsidR="005D4D89" w:rsidRDefault="001856D0" w14:paraId="005E23E2" w14:textId="77777777">
            <w:r>
              <w:t>Kan er nadere duiding worden gegeven van de besteding van gelden binnen de subsidie 'Integriteit en kansspelen'?</w:t>
            </w:r>
          </w:p>
        </w:tc>
        <w:tc>
          <w:tcPr>
            <w:tcW w:w="850" w:type="dxa"/>
          </w:tcPr>
          <w:p w:rsidR="005D4D89" w:rsidRDefault="005D4D89" w14:paraId="369351CB" w14:textId="77777777">
            <w:pPr>
              <w:jc w:val="right"/>
            </w:pPr>
          </w:p>
        </w:tc>
        <w:tc>
          <w:tcPr>
            <w:tcW w:w="992" w:type="dxa"/>
          </w:tcPr>
          <w:p w:rsidR="005D4D89" w:rsidRDefault="001856D0" w14:paraId="4CB5B788" w14:textId="77777777">
            <w:pPr>
              <w:jc w:val="right"/>
            </w:pPr>
            <w:r>
              <w:t>151</w:t>
            </w:r>
          </w:p>
        </w:tc>
        <w:tc>
          <w:tcPr>
            <w:tcW w:w="567" w:type="dxa"/>
            <w:tcBorders>
              <w:left w:val="nil"/>
            </w:tcBorders>
          </w:tcPr>
          <w:p w:rsidR="005D4D89" w:rsidRDefault="001856D0" w14:paraId="724EBC03" w14:textId="77777777">
            <w:pPr>
              <w:jc w:val="right"/>
            </w:pPr>
            <w:r>
              <w:t xml:space="preserve"> </w:t>
            </w:r>
          </w:p>
        </w:tc>
      </w:tr>
      <w:tr w:rsidR="005D4D89" w:rsidTr="00E7153D" w14:paraId="173FD790" w14:textId="77777777">
        <w:tc>
          <w:tcPr>
            <w:tcW w:w="567" w:type="dxa"/>
          </w:tcPr>
          <w:p w:rsidR="005D4D89" w:rsidRDefault="001856D0" w14:paraId="115D00FF" w14:textId="77777777">
            <w:r>
              <w:t>233</w:t>
            </w:r>
          </w:p>
        </w:tc>
        <w:tc>
          <w:tcPr>
            <w:tcW w:w="6521" w:type="dxa"/>
          </w:tcPr>
          <w:p w:rsidR="005D4D89" w:rsidRDefault="001856D0" w14:paraId="37FC0251" w14:textId="77777777">
            <w:r>
              <w:t>Welke instanties bij overige subsidies hebben subsidie ontvangen en wat waren deze bedragen?</w:t>
            </w:r>
          </w:p>
        </w:tc>
        <w:tc>
          <w:tcPr>
            <w:tcW w:w="850" w:type="dxa"/>
          </w:tcPr>
          <w:p w:rsidR="005D4D89" w:rsidRDefault="005D4D89" w14:paraId="59F1A26F" w14:textId="77777777">
            <w:pPr>
              <w:jc w:val="right"/>
            </w:pPr>
          </w:p>
        </w:tc>
        <w:tc>
          <w:tcPr>
            <w:tcW w:w="992" w:type="dxa"/>
          </w:tcPr>
          <w:p w:rsidR="005D4D89" w:rsidRDefault="001856D0" w14:paraId="25F16154" w14:textId="77777777">
            <w:pPr>
              <w:jc w:val="right"/>
            </w:pPr>
            <w:r>
              <w:t>152</w:t>
            </w:r>
          </w:p>
        </w:tc>
        <w:tc>
          <w:tcPr>
            <w:tcW w:w="567" w:type="dxa"/>
            <w:tcBorders>
              <w:left w:val="nil"/>
            </w:tcBorders>
          </w:tcPr>
          <w:p w:rsidR="005D4D89" w:rsidRDefault="001856D0" w14:paraId="382FA7A9" w14:textId="77777777">
            <w:pPr>
              <w:jc w:val="right"/>
            </w:pPr>
            <w:r>
              <w:t xml:space="preserve"> </w:t>
            </w:r>
          </w:p>
        </w:tc>
      </w:tr>
      <w:tr w:rsidR="005D4D89" w:rsidTr="00E7153D" w14:paraId="243124B8" w14:textId="77777777">
        <w:tc>
          <w:tcPr>
            <w:tcW w:w="567" w:type="dxa"/>
          </w:tcPr>
          <w:p w:rsidR="005D4D89" w:rsidRDefault="001856D0" w14:paraId="073D68A3" w14:textId="77777777">
            <w:r>
              <w:t>234</w:t>
            </w:r>
          </w:p>
        </w:tc>
        <w:tc>
          <w:tcPr>
            <w:tcW w:w="6521" w:type="dxa"/>
          </w:tcPr>
          <w:p w:rsidR="005D4D89" w:rsidRDefault="001856D0" w14:paraId="59E3E6F7" w14:textId="401BC31B">
            <w:r>
              <w:t>Kunt u de subsidies uitsplitsen voor onder meer meld- en ondersteuningsplatforms, destigmatiseringstrajecten en uitstapprogramma’s?</w:t>
            </w:r>
          </w:p>
        </w:tc>
        <w:tc>
          <w:tcPr>
            <w:tcW w:w="850" w:type="dxa"/>
          </w:tcPr>
          <w:p w:rsidR="005D4D89" w:rsidRDefault="005D4D89" w14:paraId="172082F3" w14:textId="77777777">
            <w:pPr>
              <w:jc w:val="right"/>
            </w:pPr>
          </w:p>
        </w:tc>
        <w:tc>
          <w:tcPr>
            <w:tcW w:w="992" w:type="dxa"/>
          </w:tcPr>
          <w:p w:rsidR="005D4D89" w:rsidRDefault="001856D0" w14:paraId="554C695C" w14:textId="77777777">
            <w:pPr>
              <w:jc w:val="right"/>
            </w:pPr>
            <w:r>
              <w:t>169</w:t>
            </w:r>
          </w:p>
        </w:tc>
        <w:tc>
          <w:tcPr>
            <w:tcW w:w="567" w:type="dxa"/>
            <w:tcBorders>
              <w:left w:val="nil"/>
            </w:tcBorders>
          </w:tcPr>
          <w:p w:rsidR="005D4D89" w:rsidRDefault="001856D0" w14:paraId="6F72DA64" w14:textId="77777777">
            <w:pPr>
              <w:jc w:val="right"/>
            </w:pPr>
            <w:r>
              <w:t xml:space="preserve"> </w:t>
            </w:r>
          </w:p>
        </w:tc>
      </w:tr>
      <w:tr w:rsidR="005D4D89" w:rsidTr="00E7153D" w14:paraId="3D31E47A" w14:textId="77777777">
        <w:tc>
          <w:tcPr>
            <w:tcW w:w="567" w:type="dxa"/>
          </w:tcPr>
          <w:p w:rsidR="005D4D89" w:rsidRDefault="001856D0" w14:paraId="0C5A5A06" w14:textId="77777777">
            <w:r>
              <w:t>235</w:t>
            </w:r>
          </w:p>
        </w:tc>
        <w:tc>
          <w:tcPr>
            <w:tcW w:w="6521" w:type="dxa"/>
          </w:tcPr>
          <w:p w:rsidR="005D4D89" w:rsidRDefault="001856D0" w14:paraId="013C4DFB" w14:textId="77777777">
            <w:r>
              <w:t>Hoe wordt de € 6 miljoen die jaarlijks beschikbaar is gesteld voor Decentralisatie Uitkering Uitstap Prostituees (DUUP) uitgegeven? Worden al deze middelen aanbesteed? Wordt deze € 6 miljoen jaarlijks geïndexeerd voor inflatie?</w:t>
            </w:r>
          </w:p>
        </w:tc>
        <w:tc>
          <w:tcPr>
            <w:tcW w:w="850" w:type="dxa"/>
          </w:tcPr>
          <w:p w:rsidR="005D4D89" w:rsidRDefault="005D4D89" w14:paraId="018859B3" w14:textId="77777777">
            <w:pPr>
              <w:jc w:val="right"/>
            </w:pPr>
          </w:p>
        </w:tc>
        <w:tc>
          <w:tcPr>
            <w:tcW w:w="992" w:type="dxa"/>
          </w:tcPr>
          <w:p w:rsidR="005D4D89" w:rsidRDefault="001856D0" w14:paraId="66E5CE64" w14:textId="77777777">
            <w:pPr>
              <w:jc w:val="right"/>
            </w:pPr>
            <w:r>
              <w:t>169</w:t>
            </w:r>
          </w:p>
        </w:tc>
        <w:tc>
          <w:tcPr>
            <w:tcW w:w="567" w:type="dxa"/>
            <w:tcBorders>
              <w:left w:val="nil"/>
            </w:tcBorders>
          </w:tcPr>
          <w:p w:rsidR="005D4D89" w:rsidRDefault="001856D0" w14:paraId="192BB7AB" w14:textId="77777777">
            <w:pPr>
              <w:jc w:val="right"/>
            </w:pPr>
            <w:r>
              <w:t xml:space="preserve"> </w:t>
            </w:r>
          </w:p>
        </w:tc>
      </w:tr>
      <w:tr w:rsidR="005D4D89" w:rsidTr="00E7153D" w14:paraId="42B4B24A" w14:textId="77777777">
        <w:tc>
          <w:tcPr>
            <w:tcW w:w="567" w:type="dxa"/>
          </w:tcPr>
          <w:p w:rsidR="005D4D89" w:rsidRDefault="001856D0" w14:paraId="3E16EF7E" w14:textId="77777777">
            <w:r>
              <w:t>236</w:t>
            </w:r>
          </w:p>
        </w:tc>
        <w:tc>
          <w:tcPr>
            <w:tcW w:w="6521" w:type="dxa"/>
          </w:tcPr>
          <w:p w:rsidR="005D4D89" w:rsidRDefault="001856D0" w14:paraId="10EE8014" w14:textId="77777777">
            <w:r>
              <w:t>Wanneer verwacht de regering motie-Krul (Kamerstuk 33 552, nr. 125) over het achter gesloten deuren behandelen van strafzaken met minderjarige slachtoffers te hebben uitgevoerd?</w:t>
            </w:r>
          </w:p>
        </w:tc>
        <w:tc>
          <w:tcPr>
            <w:tcW w:w="850" w:type="dxa"/>
          </w:tcPr>
          <w:p w:rsidR="005D4D89" w:rsidRDefault="005D4D89" w14:paraId="28B447CC" w14:textId="77777777">
            <w:pPr>
              <w:jc w:val="right"/>
            </w:pPr>
          </w:p>
        </w:tc>
        <w:tc>
          <w:tcPr>
            <w:tcW w:w="992" w:type="dxa"/>
          </w:tcPr>
          <w:p w:rsidR="005D4D89" w:rsidRDefault="001856D0" w14:paraId="2733305B" w14:textId="77777777">
            <w:pPr>
              <w:jc w:val="right"/>
            </w:pPr>
            <w:r>
              <w:t>187</w:t>
            </w:r>
          </w:p>
        </w:tc>
        <w:tc>
          <w:tcPr>
            <w:tcW w:w="567" w:type="dxa"/>
            <w:tcBorders>
              <w:left w:val="nil"/>
            </w:tcBorders>
          </w:tcPr>
          <w:p w:rsidR="005D4D89" w:rsidRDefault="001856D0" w14:paraId="71D2E554" w14:textId="77777777">
            <w:pPr>
              <w:jc w:val="right"/>
            </w:pPr>
            <w:r>
              <w:t xml:space="preserve"> </w:t>
            </w:r>
          </w:p>
        </w:tc>
      </w:tr>
      <w:tr w:rsidR="005D4D89" w:rsidTr="00E7153D" w14:paraId="3B8F9FF3" w14:textId="77777777">
        <w:tc>
          <w:tcPr>
            <w:tcW w:w="567" w:type="dxa"/>
          </w:tcPr>
          <w:p w:rsidR="005D4D89" w:rsidRDefault="001856D0" w14:paraId="29289494" w14:textId="77777777">
            <w:r>
              <w:t>237</w:t>
            </w:r>
          </w:p>
        </w:tc>
        <w:tc>
          <w:tcPr>
            <w:tcW w:w="6521" w:type="dxa"/>
          </w:tcPr>
          <w:p w:rsidR="005D4D89" w:rsidRDefault="001856D0" w14:paraId="14D8C77D" w14:textId="77777777">
            <w:r>
              <w:t>Wanneer worden uitkomsten van de evaluatie Preventie met Gezag verwacht en hoe lang duurt het daarna dan nog voordat interventies die niet bewezen effectief genoeg blijken te zijn worden stopgezet?</w:t>
            </w:r>
          </w:p>
        </w:tc>
        <w:tc>
          <w:tcPr>
            <w:tcW w:w="850" w:type="dxa"/>
          </w:tcPr>
          <w:p w:rsidR="005D4D89" w:rsidRDefault="005D4D89" w14:paraId="5B69B218" w14:textId="77777777">
            <w:pPr>
              <w:jc w:val="right"/>
            </w:pPr>
          </w:p>
        </w:tc>
        <w:tc>
          <w:tcPr>
            <w:tcW w:w="992" w:type="dxa"/>
          </w:tcPr>
          <w:p w:rsidR="005D4D89" w:rsidRDefault="001856D0" w14:paraId="00E21897" w14:textId="77777777">
            <w:pPr>
              <w:jc w:val="right"/>
            </w:pPr>
            <w:r>
              <w:t>188</w:t>
            </w:r>
          </w:p>
        </w:tc>
        <w:tc>
          <w:tcPr>
            <w:tcW w:w="567" w:type="dxa"/>
            <w:tcBorders>
              <w:left w:val="nil"/>
            </w:tcBorders>
          </w:tcPr>
          <w:p w:rsidR="005D4D89" w:rsidRDefault="001856D0" w14:paraId="7CD61279" w14:textId="77777777">
            <w:pPr>
              <w:jc w:val="right"/>
            </w:pPr>
            <w:r>
              <w:t xml:space="preserve"> </w:t>
            </w:r>
          </w:p>
        </w:tc>
      </w:tr>
      <w:tr w:rsidR="005D4D89" w:rsidTr="00E7153D" w14:paraId="05570EAB" w14:textId="77777777">
        <w:tc>
          <w:tcPr>
            <w:tcW w:w="567" w:type="dxa"/>
          </w:tcPr>
          <w:p w:rsidR="005D4D89" w:rsidRDefault="001856D0" w14:paraId="0FF7F330" w14:textId="77777777">
            <w:r>
              <w:t>238</w:t>
            </w:r>
          </w:p>
        </w:tc>
        <w:tc>
          <w:tcPr>
            <w:tcW w:w="6521" w:type="dxa"/>
          </w:tcPr>
          <w:p w:rsidR="005D4D89" w:rsidRDefault="001856D0" w14:paraId="36393DF9" w14:textId="77777777">
            <w:r>
              <w:t>Hoeveel veroordeelde terroristen komen in 2027 vrij?</w:t>
            </w:r>
          </w:p>
        </w:tc>
        <w:tc>
          <w:tcPr>
            <w:tcW w:w="850" w:type="dxa"/>
          </w:tcPr>
          <w:p w:rsidR="005D4D89" w:rsidRDefault="005D4D89" w14:paraId="4D0B4283" w14:textId="77777777">
            <w:pPr>
              <w:jc w:val="right"/>
            </w:pPr>
          </w:p>
        </w:tc>
        <w:tc>
          <w:tcPr>
            <w:tcW w:w="992" w:type="dxa"/>
          </w:tcPr>
          <w:p w:rsidR="005D4D89" w:rsidRDefault="001856D0" w14:paraId="44037940" w14:textId="77777777">
            <w:pPr>
              <w:jc w:val="right"/>
            </w:pPr>
            <w:r>
              <w:t>197</w:t>
            </w:r>
          </w:p>
        </w:tc>
        <w:tc>
          <w:tcPr>
            <w:tcW w:w="567" w:type="dxa"/>
            <w:tcBorders>
              <w:left w:val="nil"/>
            </w:tcBorders>
          </w:tcPr>
          <w:p w:rsidR="005D4D89" w:rsidRDefault="001856D0" w14:paraId="544F6809" w14:textId="77777777">
            <w:pPr>
              <w:jc w:val="right"/>
            </w:pPr>
            <w:r>
              <w:t xml:space="preserve"> </w:t>
            </w:r>
          </w:p>
        </w:tc>
      </w:tr>
    </w:tbl>
    <w:p w:rsidR="005D4D89" w:rsidRDefault="005D4D89" w14:paraId="77DA7116" w14:textId="77777777"/>
    <w:sectPr w:rsidR="005D4D89" w:rsidSect="00B915EC">
      <w:footerReference w:type="default" r:id="rId10"/>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D5747" w14:textId="77777777" w:rsidR="003D2B50" w:rsidRDefault="003D2B50">
      <w:pPr>
        <w:spacing w:before="0" w:after="0"/>
      </w:pPr>
      <w:r>
        <w:separator/>
      </w:r>
    </w:p>
  </w:endnote>
  <w:endnote w:type="continuationSeparator" w:id="0">
    <w:p w14:paraId="3E023E6B" w14:textId="77777777" w:rsidR="003D2B50" w:rsidRDefault="003D2B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BFD85" w14:textId="6D6CF10C" w:rsidR="005D4D89" w:rsidRDefault="001856D0">
    <w:pPr>
      <w:pStyle w:val="Voettekst"/>
    </w:pPr>
    <w:r>
      <w:t xml:space="preserve">Totaallijst feitelijke vragen Vaststelling van de begrotingsstaten van het Ministerie van Justitie en Veiligheid (VI) voor het jaar 2027 (37020-VI)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E85E7" w14:textId="77777777" w:rsidR="003D2B50" w:rsidRDefault="003D2B50">
      <w:pPr>
        <w:spacing w:before="0" w:after="0"/>
      </w:pPr>
      <w:r>
        <w:separator/>
      </w:r>
    </w:p>
  </w:footnote>
  <w:footnote w:type="continuationSeparator" w:id="0">
    <w:p w14:paraId="221CA1EF" w14:textId="77777777" w:rsidR="003D2B50" w:rsidRDefault="003D2B50">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1856D0"/>
    <w:rsid w:val="001A47AF"/>
    <w:rsid w:val="001A56AB"/>
    <w:rsid w:val="002344D1"/>
    <w:rsid w:val="003D2B50"/>
    <w:rsid w:val="003D44DD"/>
    <w:rsid w:val="00527A22"/>
    <w:rsid w:val="005543A7"/>
    <w:rsid w:val="005D4D89"/>
    <w:rsid w:val="00894624"/>
    <w:rsid w:val="00A77C3E"/>
    <w:rsid w:val="00B820A8"/>
    <w:rsid w:val="00B915EC"/>
    <w:rsid w:val="00D57D37"/>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5C8753"/>
  <w15:docId w15:val="{3ACF13D0-28D7-4728-95E9-80305922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13</ap:Pages>
  <ap:Words>6454</ap:Words>
  <ap:Characters>35694</ap:Characters>
  <ap:DocSecurity>0</ap:DocSecurity>
  <ap:Lines>1699</ap:Lines>
  <ap:Paragraphs>690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41458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2026-10-08T13:39:00.0000000Z</dcterms:created>
  <dcterms:modified xsi:type="dcterms:W3CDTF">2026-10-08T13:39:00.0000000Z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ies>
</file>