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rsidR="005576E5" w:rsidRDefault="001856D0" w14:paraId="67EAA4B2" w14:textId="77777777">
      <w:pPr>
        <w:autoSpaceDE w:val="0"/>
        <w:autoSpaceDN w:val="0"/>
        <w:adjustRightInd w:val="0"/>
        <w:spacing w:before="0" w:after="0"/>
        <w:ind w:left="1416" w:hanging="1371"/>
        <w:rPr>
          <w:b/>
          <w:bCs/>
          <w:sz w:val="23"/>
          <w:szCs w:val="23"/>
        </w:rPr>
      </w:pPr>
      <w:r>
        <w:rPr>
          <w:b/>
          <w:bCs/>
          <w:sz w:val="23"/>
          <w:szCs w:val="23"/>
        </w:rPr>
        <w:t>37020-XV</w:t>
      </w:r>
      <w:r>
        <w:rPr>
          <w:b/>
          <w:bCs/>
          <w:sz w:val="23"/>
          <w:szCs w:val="23"/>
        </w:rPr>
        <w:tab/>
        <w:t>Vaststelling van de begrotingsstaten van het Ministerie van Sociale Zaken en Werkgelegenheid (XV) voor het jaar 2027</w:t>
      </w:r>
    </w:p>
    <w:p w:rsidR="005576E5" w:rsidRDefault="005576E5" w14:paraId="2FBD2D03" w14:textId="77777777">
      <w:pPr>
        <w:autoSpaceDE w:val="0"/>
        <w:autoSpaceDN w:val="0"/>
        <w:adjustRightInd w:val="0"/>
        <w:spacing w:before="0" w:after="0"/>
        <w:ind w:left="1416" w:hanging="1371"/>
        <w:rPr>
          <w:b/>
        </w:rPr>
      </w:pPr>
    </w:p>
    <w:p w:rsidR="005576E5" w:rsidRDefault="001856D0" w14:paraId="07749898" w14:textId="7C0889B0">
      <w:pPr>
        <w:rPr>
          <w:b/>
        </w:rPr>
      </w:pPr>
      <w:r>
        <w:rPr>
          <w:b/>
        </w:rPr>
        <w:t xml:space="preserve">nr. </w:t>
      </w:r>
      <w:r>
        <w:rPr>
          <w:b/>
        </w:rPr>
        <w:tab/>
      </w:r>
      <w:r>
        <w:rPr>
          <w:b/>
        </w:rPr>
        <w:tab/>
      </w:r>
      <w:r w:rsidR="004973A3">
        <w:rPr>
          <w:b/>
        </w:rPr>
        <w:t>Verslag houdende een lijst van vragen</w:t>
      </w:r>
    </w:p>
    <w:p w:rsidR="005576E5" w:rsidRDefault="001856D0" w14:paraId="1F0EC428" w14:textId="77777777">
      <w:r>
        <w:tab/>
      </w:r>
      <w:r>
        <w:tab/>
      </w:r>
    </w:p>
    <w:p w:rsidR="005576E5" w:rsidRDefault="001856D0" w14:paraId="1487EA35" w14:textId="77777777">
      <w:pPr>
        <w:ind w:left="702" w:firstLine="708"/>
        <w:rPr>
          <w:i/>
        </w:rPr>
      </w:pPr>
      <w:r>
        <w:t xml:space="preserve">Vastgesteld </w:t>
      </w:r>
      <w:r>
        <w:rPr>
          <w:i/>
        </w:rPr>
        <w:t>(wordt door griffie ingevuld als antwoorden er zijn)</w:t>
      </w:r>
    </w:p>
    <w:p w:rsidR="005576E5" w:rsidRDefault="001856D0" w14:paraId="3D30A528" w14:textId="600A77A7">
      <w:pPr>
        <w:ind w:left="1410"/>
      </w:pPr>
      <w:r>
        <w:t xml:space="preserve">De vaste commissie voor </w:t>
      </w:r>
      <w:r w:rsidR="004973A3">
        <w:t xml:space="preserve">Sociale Zaken en Werkgelegenheid, belast met het voorbereidend onderzoek van de </w:t>
      </w:r>
      <w:r>
        <w:rPr>
          <w:b/>
        </w:rPr>
        <w:t>Vaststelling van de begrotingsstaten van het Ministerie van Sociale Zaken en Werkgelegenheid (XV) voor het jaar 2027</w:t>
      </w:r>
      <w:r>
        <w:t xml:space="preserve"> (</w:t>
      </w:r>
      <w:r>
        <w:rPr>
          <w:b/>
        </w:rPr>
        <w:t>37020-XV</w:t>
      </w:r>
      <w:r>
        <w:t>)</w:t>
      </w:r>
      <w:r w:rsidR="000E3C5B">
        <w:t xml:space="preserve"> h</w:t>
      </w:r>
      <w:r w:rsidRPr="000E3C5B" w:rsidR="000E3C5B">
        <w:t>eeft de eer verslag uit te brengen in de vorm van een lijst van vragen</w:t>
      </w:r>
      <w:r>
        <w:t>.</w:t>
      </w:r>
    </w:p>
    <w:p w:rsidR="005576E5" w:rsidRDefault="005576E5" w14:paraId="4CDDD4FE" w14:textId="77777777">
      <w:pPr>
        <w:spacing w:before="0" w:after="0"/>
      </w:pPr>
    </w:p>
    <w:p w:rsidR="005576E5" w:rsidRDefault="001856D0" w14:paraId="754100FE" w14:textId="77777777">
      <w:pPr>
        <w:spacing w:before="0" w:after="0"/>
        <w:ind w:left="703" w:firstLine="709"/>
      </w:pPr>
      <w:r>
        <w:t xml:space="preserve">Voorzitter van de commissie, </w:t>
      </w:r>
    </w:p>
    <w:p w:rsidR="005576E5" w:rsidRDefault="001856D0" w14:paraId="59CFFF9E" w14:textId="03414970">
      <w:pPr>
        <w:spacing w:before="0" w:after="0"/>
      </w:pPr>
      <w:r>
        <w:tab/>
      </w:r>
      <w:r>
        <w:tab/>
      </w:r>
      <w:r w:rsidR="004973A3">
        <w:t>Van der Lee</w:t>
      </w:r>
    </w:p>
    <w:p w:rsidR="005576E5" w:rsidRDefault="001856D0" w14:paraId="1B8E273E" w14:textId="77777777">
      <w:pPr>
        <w:spacing w:before="0" w:after="0"/>
      </w:pPr>
      <w:r>
        <w:tab/>
      </w:r>
      <w:r>
        <w:tab/>
      </w:r>
    </w:p>
    <w:p w:rsidR="005576E5" w:rsidRDefault="001856D0" w14:paraId="37843D02" w14:textId="574179D0">
      <w:pPr>
        <w:spacing w:before="0" w:after="0"/>
      </w:pPr>
      <w:r>
        <w:tab/>
      </w:r>
      <w:r>
        <w:tab/>
      </w:r>
      <w:r w:rsidR="004973A3">
        <w:t>Adjunct-g</w:t>
      </w:r>
      <w:r>
        <w:t>riffier van de commissie,</w:t>
      </w:r>
    </w:p>
    <w:p w:rsidR="005576E5" w:rsidRDefault="001856D0" w14:paraId="67253424" w14:textId="66BE4147">
      <w:pPr>
        <w:spacing w:before="0" w:after="0"/>
      </w:pPr>
      <w:r>
        <w:tab/>
      </w:r>
      <w:r>
        <w:tab/>
      </w:r>
      <w:r w:rsidR="004973A3">
        <w:t>Morrin</w:t>
      </w:r>
    </w:p>
    <w:p w:rsidR="005576E5" w:rsidRDefault="005576E5" w14:paraId="194E2EAF" w14:textId="77777777"/>
    <w:tbl>
      <w:tblPr>
        <w:tblW w:w="9497" w:type="dxa"/>
        <w:tblLayout w:type="fixed"/>
        <w:tblCellMar>
          <w:left w:w="0" w:type="dxa"/>
          <w:right w:w="0" w:type="dxa"/>
        </w:tblCellMar>
        <w:tblLook w:val="0000" w:firstRow="0" w:lastRow="0" w:firstColumn="0" w:lastColumn="0" w:noHBand="0" w:noVBand="0"/>
      </w:tblPr>
      <w:tblGrid>
        <w:gridCol w:w="567"/>
        <w:gridCol w:w="6521"/>
        <w:gridCol w:w="850"/>
        <w:gridCol w:w="992"/>
        <w:gridCol w:w="567"/>
      </w:tblGrid>
      <w:tr w:rsidR="005576E5" w:rsidTr="4C11C95A" w14:paraId="04A43973" w14:textId="77777777">
        <w:trPr>
          <w:cantSplit/>
        </w:trPr>
        <w:tc>
          <w:tcPr>
            <w:tcW w:w="567" w:type="dxa"/>
          </w:tcPr>
          <w:p w:rsidR="005576E5" w:rsidRDefault="001856D0" w14:paraId="6761AEBD" w14:textId="77777777">
            <w:bookmarkStart w:name="bmkStartTabel" w:id="0"/>
            <w:bookmarkEnd w:id="0"/>
            <w:r>
              <w:t>Nr</w:t>
            </w:r>
          </w:p>
        </w:tc>
        <w:tc>
          <w:tcPr>
            <w:tcW w:w="6521" w:type="dxa"/>
          </w:tcPr>
          <w:p w:rsidR="005576E5" w:rsidRDefault="001856D0" w14:paraId="29796739" w14:textId="77777777">
            <w:r>
              <w:t>Vraag</w:t>
            </w:r>
          </w:p>
        </w:tc>
        <w:tc>
          <w:tcPr>
            <w:tcW w:w="850" w:type="dxa"/>
          </w:tcPr>
          <w:p w:rsidR="005576E5" w:rsidRDefault="001856D0" w14:paraId="3179B207" w14:textId="77777777">
            <w:pPr>
              <w:jc w:val="right"/>
            </w:pPr>
            <w:r>
              <w:t>Bijlage</w:t>
            </w:r>
          </w:p>
        </w:tc>
        <w:tc>
          <w:tcPr>
            <w:tcW w:w="992" w:type="dxa"/>
          </w:tcPr>
          <w:p w:rsidR="005576E5" w:rsidP="00E7153D" w:rsidRDefault="001856D0" w14:paraId="24AF727D" w14:textId="77777777">
            <w:pPr>
              <w:jc w:val="right"/>
            </w:pPr>
            <w:r>
              <w:t>Blz. (van)</w:t>
            </w:r>
          </w:p>
        </w:tc>
        <w:tc>
          <w:tcPr>
            <w:tcW w:w="567" w:type="dxa"/>
          </w:tcPr>
          <w:p w:rsidR="005576E5" w:rsidP="00E7153D" w:rsidRDefault="001856D0" w14:paraId="79C7E4DF" w14:textId="77777777">
            <w:pPr>
              <w:jc w:val="center"/>
            </w:pPr>
            <w:r>
              <w:t>t/m</w:t>
            </w:r>
          </w:p>
        </w:tc>
      </w:tr>
      <w:tr w:rsidR="005576E5" w:rsidTr="4C11C95A" w14:paraId="4A5B9E89" w14:textId="77777777">
        <w:tc>
          <w:tcPr>
            <w:tcW w:w="567" w:type="dxa"/>
          </w:tcPr>
          <w:p w:rsidR="005576E5" w:rsidRDefault="001856D0" w14:paraId="2B3C9CC3" w14:textId="77777777">
            <w:r>
              <w:t>1</w:t>
            </w:r>
          </w:p>
        </w:tc>
        <w:tc>
          <w:tcPr>
            <w:tcW w:w="6521" w:type="dxa"/>
          </w:tcPr>
          <w:p w:rsidR="005576E5" w:rsidRDefault="001856D0" w14:paraId="4F56B038" w14:textId="1404DC4D">
            <w:r>
              <w:t>Kunt u een overzicht geven van het opdrachtenbudget per artikel op de S</w:t>
            </w:r>
            <w:r w:rsidR="004973A3">
              <w:t>ociale Zaken en Werkgelegenheid</w:t>
            </w:r>
            <w:r>
              <w:t>-begroting</w:t>
            </w:r>
            <w:r w:rsidR="004973A3">
              <w:t xml:space="preserve"> (SZW-begroting)</w:t>
            </w:r>
            <w:r>
              <w:t>? Kunt u hierbij vermelden welke middelen nog vrij besteedbaar zijn (dus in ieder geval niet niet juridisch verplicht of beleidsmatig gereserveerd)?</w:t>
            </w:r>
          </w:p>
        </w:tc>
        <w:tc>
          <w:tcPr>
            <w:tcW w:w="850" w:type="dxa"/>
          </w:tcPr>
          <w:p w:rsidR="005576E5" w:rsidRDefault="005576E5" w14:paraId="4BB323D8" w14:textId="77777777">
            <w:pPr>
              <w:jc w:val="right"/>
            </w:pPr>
          </w:p>
        </w:tc>
        <w:tc>
          <w:tcPr>
            <w:tcW w:w="992" w:type="dxa"/>
          </w:tcPr>
          <w:p w:rsidR="005576E5" w:rsidRDefault="005576E5" w14:paraId="3272E498" w14:textId="77777777">
            <w:pPr>
              <w:jc w:val="right"/>
            </w:pPr>
          </w:p>
        </w:tc>
        <w:tc>
          <w:tcPr>
            <w:tcW w:w="567" w:type="dxa"/>
            <w:tcBorders>
              <w:left w:val="nil"/>
            </w:tcBorders>
          </w:tcPr>
          <w:p w:rsidR="005576E5" w:rsidRDefault="001856D0" w14:paraId="7CB86DDC" w14:textId="77777777">
            <w:pPr>
              <w:jc w:val="right"/>
            </w:pPr>
            <w:r>
              <w:t xml:space="preserve"> </w:t>
            </w:r>
          </w:p>
        </w:tc>
      </w:tr>
      <w:tr w:rsidR="005576E5" w:rsidTr="4C11C95A" w14:paraId="5A9D15D4" w14:textId="77777777">
        <w:tc>
          <w:tcPr>
            <w:tcW w:w="567" w:type="dxa"/>
          </w:tcPr>
          <w:p w:rsidR="005576E5" w:rsidRDefault="001856D0" w14:paraId="37DDD34C" w14:textId="77777777">
            <w:r>
              <w:t>2</w:t>
            </w:r>
          </w:p>
        </w:tc>
        <w:tc>
          <w:tcPr>
            <w:tcW w:w="6521" w:type="dxa"/>
          </w:tcPr>
          <w:p w:rsidR="005576E5" w:rsidRDefault="001856D0" w14:paraId="53FFE92B" w14:textId="77777777">
            <w:r>
              <w:t>Kunt u een overzicht geven van alle subsidies op de SZW-begroting en hoe veel daaraan wordt uitgegeven? Welk deel van het totale budget aan subsidies is nog vrij besteedbaar (dus in ieder geval niet niet juridisch verplicht of beleidsmatig gereserveerd)?</w:t>
            </w:r>
          </w:p>
        </w:tc>
        <w:tc>
          <w:tcPr>
            <w:tcW w:w="850" w:type="dxa"/>
          </w:tcPr>
          <w:p w:rsidR="005576E5" w:rsidRDefault="005576E5" w14:paraId="1BA0F94E" w14:textId="77777777">
            <w:pPr>
              <w:jc w:val="right"/>
            </w:pPr>
          </w:p>
        </w:tc>
        <w:tc>
          <w:tcPr>
            <w:tcW w:w="992" w:type="dxa"/>
          </w:tcPr>
          <w:p w:rsidR="005576E5" w:rsidRDefault="005576E5" w14:paraId="0988E148" w14:textId="77777777">
            <w:pPr>
              <w:jc w:val="right"/>
            </w:pPr>
          </w:p>
        </w:tc>
        <w:tc>
          <w:tcPr>
            <w:tcW w:w="567" w:type="dxa"/>
            <w:tcBorders>
              <w:left w:val="nil"/>
            </w:tcBorders>
          </w:tcPr>
          <w:p w:rsidR="005576E5" w:rsidRDefault="001856D0" w14:paraId="6337469E" w14:textId="77777777">
            <w:pPr>
              <w:jc w:val="right"/>
            </w:pPr>
            <w:r>
              <w:t xml:space="preserve"> </w:t>
            </w:r>
          </w:p>
        </w:tc>
      </w:tr>
      <w:tr w:rsidR="005576E5" w:rsidTr="4C11C95A" w14:paraId="355C0E65" w14:textId="77777777">
        <w:tc>
          <w:tcPr>
            <w:tcW w:w="567" w:type="dxa"/>
          </w:tcPr>
          <w:p w:rsidR="005576E5" w:rsidRDefault="001856D0" w14:paraId="575B5E93" w14:textId="77777777">
            <w:r>
              <w:t>3</w:t>
            </w:r>
          </w:p>
        </w:tc>
        <w:tc>
          <w:tcPr>
            <w:tcW w:w="6521" w:type="dxa"/>
          </w:tcPr>
          <w:p w:rsidR="005576E5" w:rsidRDefault="001856D0" w14:paraId="67481134" w14:textId="77777777">
            <w:r>
              <w:t>Kunt u een volledig overzicht geven van te verstrekken subsidies/regelingen in 2027 en verder, inclusief het bijbehorende budget en doelstelling?</w:t>
            </w:r>
          </w:p>
        </w:tc>
        <w:tc>
          <w:tcPr>
            <w:tcW w:w="850" w:type="dxa"/>
          </w:tcPr>
          <w:p w:rsidR="005576E5" w:rsidRDefault="005576E5" w14:paraId="52C8F5FE" w14:textId="77777777">
            <w:pPr>
              <w:jc w:val="right"/>
            </w:pPr>
          </w:p>
        </w:tc>
        <w:tc>
          <w:tcPr>
            <w:tcW w:w="992" w:type="dxa"/>
          </w:tcPr>
          <w:p w:rsidR="005576E5" w:rsidRDefault="005576E5" w14:paraId="02920604" w14:textId="77777777">
            <w:pPr>
              <w:jc w:val="right"/>
            </w:pPr>
          </w:p>
        </w:tc>
        <w:tc>
          <w:tcPr>
            <w:tcW w:w="567" w:type="dxa"/>
            <w:tcBorders>
              <w:left w:val="nil"/>
            </w:tcBorders>
          </w:tcPr>
          <w:p w:rsidR="005576E5" w:rsidRDefault="001856D0" w14:paraId="36FD7AC8" w14:textId="77777777">
            <w:pPr>
              <w:jc w:val="right"/>
            </w:pPr>
            <w:r>
              <w:t xml:space="preserve"> </w:t>
            </w:r>
          </w:p>
        </w:tc>
      </w:tr>
      <w:tr w:rsidR="005576E5" w:rsidTr="4C11C95A" w14:paraId="672D975C" w14:textId="77777777">
        <w:tc>
          <w:tcPr>
            <w:tcW w:w="567" w:type="dxa"/>
          </w:tcPr>
          <w:p w:rsidR="005576E5" w:rsidRDefault="001856D0" w14:paraId="27A10AF7" w14:textId="77777777">
            <w:r>
              <w:t>4</w:t>
            </w:r>
          </w:p>
        </w:tc>
        <w:tc>
          <w:tcPr>
            <w:tcW w:w="6521" w:type="dxa"/>
          </w:tcPr>
          <w:p w:rsidR="005576E5" w:rsidRDefault="001856D0" w14:paraId="682E6A23" w14:textId="77777777">
            <w:r>
              <w:t>Welke subsidies/regelingen worden verstrekt in het kader van diversiteit en inclusie, en wat is het bijbehorende budget?</w:t>
            </w:r>
          </w:p>
        </w:tc>
        <w:tc>
          <w:tcPr>
            <w:tcW w:w="850" w:type="dxa"/>
          </w:tcPr>
          <w:p w:rsidR="005576E5" w:rsidRDefault="005576E5" w14:paraId="57AABAB2" w14:textId="77777777">
            <w:pPr>
              <w:jc w:val="right"/>
            </w:pPr>
          </w:p>
        </w:tc>
        <w:tc>
          <w:tcPr>
            <w:tcW w:w="992" w:type="dxa"/>
          </w:tcPr>
          <w:p w:rsidR="005576E5" w:rsidRDefault="005576E5" w14:paraId="4BC933C7" w14:textId="77777777">
            <w:pPr>
              <w:jc w:val="right"/>
            </w:pPr>
          </w:p>
        </w:tc>
        <w:tc>
          <w:tcPr>
            <w:tcW w:w="567" w:type="dxa"/>
            <w:tcBorders>
              <w:left w:val="nil"/>
            </w:tcBorders>
          </w:tcPr>
          <w:p w:rsidR="005576E5" w:rsidRDefault="001856D0" w14:paraId="00D42F77" w14:textId="77777777">
            <w:pPr>
              <w:jc w:val="right"/>
            </w:pPr>
            <w:r>
              <w:t xml:space="preserve"> </w:t>
            </w:r>
          </w:p>
        </w:tc>
      </w:tr>
      <w:tr w:rsidR="005576E5" w:rsidTr="4C11C95A" w14:paraId="02407B6C" w14:textId="77777777">
        <w:tc>
          <w:tcPr>
            <w:tcW w:w="567" w:type="dxa"/>
          </w:tcPr>
          <w:p w:rsidR="005576E5" w:rsidRDefault="001856D0" w14:paraId="5B1487ED" w14:textId="77777777">
            <w:r>
              <w:t>5</w:t>
            </w:r>
          </w:p>
        </w:tc>
        <w:tc>
          <w:tcPr>
            <w:tcW w:w="6521" w:type="dxa"/>
          </w:tcPr>
          <w:p w:rsidR="005576E5" w:rsidRDefault="001856D0" w14:paraId="3DAF7CCB" w14:textId="77777777">
            <w:r>
              <w:t>Hoe is het subsidiebudget voor project Meer uren werkt! onderverdeeld, qua doelstelling en budget?</w:t>
            </w:r>
          </w:p>
        </w:tc>
        <w:tc>
          <w:tcPr>
            <w:tcW w:w="850" w:type="dxa"/>
          </w:tcPr>
          <w:p w:rsidR="005576E5" w:rsidRDefault="005576E5" w14:paraId="10534E97" w14:textId="77777777">
            <w:pPr>
              <w:jc w:val="right"/>
            </w:pPr>
          </w:p>
        </w:tc>
        <w:tc>
          <w:tcPr>
            <w:tcW w:w="992" w:type="dxa"/>
          </w:tcPr>
          <w:p w:rsidR="005576E5" w:rsidRDefault="005576E5" w14:paraId="66FABE56" w14:textId="77777777">
            <w:pPr>
              <w:jc w:val="right"/>
            </w:pPr>
          </w:p>
        </w:tc>
        <w:tc>
          <w:tcPr>
            <w:tcW w:w="567" w:type="dxa"/>
            <w:tcBorders>
              <w:left w:val="nil"/>
            </w:tcBorders>
          </w:tcPr>
          <w:p w:rsidR="005576E5" w:rsidRDefault="001856D0" w14:paraId="3C64CE05" w14:textId="77777777">
            <w:pPr>
              <w:jc w:val="right"/>
            </w:pPr>
            <w:r>
              <w:t xml:space="preserve"> </w:t>
            </w:r>
          </w:p>
        </w:tc>
      </w:tr>
      <w:tr w:rsidR="005576E5" w:rsidTr="4C11C95A" w14:paraId="14A8C65C" w14:textId="77777777">
        <w:tc>
          <w:tcPr>
            <w:tcW w:w="567" w:type="dxa"/>
          </w:tcPr>
          <w:p w:rsidR="005576E5" w:rsidRDefault="001856D0" w14:paraId="7ECB9D65" w14:textId="77777777">
            <w:r>
              <w:t>6</w:t>
            </w:r>
          </w:p>
        </w:tc>
        <w:tc>
          <w:tcPr>
            <w:tcW w:w="6521" w:type="dxa"/>
          </w:tcPr>
          <w:p w:rsidR="005576E5" w:rsidRDefault="001856D0" w14:paraId="6462309D" w14:textId="77777777">
            <w:r>
              <w:t>Welke budget is verbonden aan subsidie Diversiteit in bedrijf in 2027 en verder?</w:t>
            </w:r>
          </w:p>
        </w:tc>
        <w:tc>
          <w:tcPr>
            <w:tcW w:w="850" w:type="dxa"/>
          </w:tcPr>
          <w:p w:rsidR="005576E5" w:rsidRDefault="005576E5" w14:paraId="25EFF0CC" w14:textId="77777777">
            <w:pPr>
              <w:jc w:val="right"/>
            </w:pPr>
          </w:p>
        </w:tc>
        <w:tc>
          <w:tcPr>
            <w:tcW w:w="992" w:type="dxa"/>
          </w:tcPr>
          <w:p w:rsidR="005576E5" w:rsidRDefault="005576E5" w14:paraId="00F57BF5" w14:textId="77777777">
            <w:pPr>
              <w:jc w:val="right"/>
            </w:pPr>
          </w:p>
        </w:tc>
        <w:tc>
          <w:tcPr>
            <w:tcW w:w="567" w:type="dxa"/>
            <w:tcBorders>
              <w:left w:val="nil"/>
            </w:tcBorders>
          </w:tcPr>
          <w:p w:rsidR="005576E5" w:rsidRDefault="001856D0" w14:paraId="64A1222B" w14:textId="77777777">
            <w:pPr>
              <w:jc w:val="right"/>
            </w:pPr>
            <w:r>
              <w:t xml:space="preserve"> </w:t>
            </w:r>
          </w:p>
        </w:tc>
      </w:tr>
      <w:tr w:rsidR="005576E5" w:rsidTr="4C11C95A" w14:paraId="0ABF7123" w14:textId="77777777">
        <w:tc>
          <w:tcPr>
            <w:tcW w:w="567" w:type="dxa"/>
          </w:tcPr>
          <w:p w:rsidR="005576E5" w:rsidRDefault="001856D0" w14:paraId="29CE643B" w14:textId="77777777">
            <w:r>
              <w:t>7</w:t>
            </w:r>
          </w:p>
        </w:tc>
        <w:tc>
          <w:tcPr>
            <w:tcW w:w="6521" w:type="dxa"/>
          </w:tcPr>
          <w:p w:rsidR="005576E5" w:rsidRDefault="001856D0" w14:paraId="6DE7F6BC" w14:textId="77777777">
            <w:r>
              <w:t>Welke kosten en subsidies zijn verbonden aan het Meerjarenplan Zelfbeschikking? En welke partners zijn hieraan verbonden?</w:t>
            </w:r>
          </w:p>
        </w:tc>
        <w:tc>
          <w:tcPr>
            <w:tcW w:w="850" w:type="dxa"/>
          </w:tcPr>
          <w:p w:rsidR="005576E5" w:rsidRDefault="005576E5" w14:paraId="76F17930" w14:textId="77777777">
            <w:pPr>
              <w:jc w:val="right"/>
            </w:pPr>
          </w:p>
        </w:tc>
        <w:tc>
          <w:tcPr>
            <w:tcW w:w="992" w:type="dxa"/>
          </w:tcPr>
          <w:p w:rsidR="005576E5" w:rsidRDefault="005576E5" w14:paraId="28C3200C" w14:textId="77777777">
            <w:pPr>
              <w:jc w:val="right"/>
            </w:pPr>
          </w:p>
        </w:tc>
        <w:tc>
          <w:tcPr>
            <w:tcW w:w="567" w:type="dxa"/>
            <w:tcBorders>
              <w:left w:val="nil"/>
            </w:tcBorders>
          </w:tcPr>
          <w:p w:rsidR="005576E5" w:rsidRDefault="001856D0" w14:paraId="60B13EB4" w14:textId="77777777">
            <w:pPr>
              <w:jc w:val="right"/>
            </w:pPr>
            <w:r>
              <w:t xml:space="preserve"> </w:t>
            </w:r>
          </w:p>
        </w:tc>
      </w:tr>
      <w:tr w:rsidR="005576E5" w:rsidTr="4C11C95A" w14:paraId="6F8AE018" w14:textId="77777777">
        <w:tc>
          <w:tcPr>
            <w:tcW w:w="567" w:type="dxa"/>
          </w:tcPr>
          <w:p w:rsidR="005576E5" w:rsidRDefault="001856D0" w14:paraId="6D63F4D9" w14:textId="77777777">
            <w:r>
              <w:t>8</w:t>
            </w:r>
          </w:p>
        </w:tc>
        <w:tc>
          <w:tcPr>
            <w:tcW w:w="6521" w:type="dxa"/>
          </w:tcPr>
          <w:p w:rsidR="005576E5" w:rsidRDefault="001856D0" w14:paraId="2EB51E52" w14:textId="77777777">
            <w:r>
              <w:t>Welke kosten en subsidies/regelingen zijn verbonden aan de Alliantie Verandering van binnenuit 2.0? En welke partners zijn hieraan verbonden?</w:t>
            </w:r>
          </w:p>
        </w:tc>
        <w:tc>
          <w:tcPr>
            <w:tcW w:w="850" w:type="dxa"/>
          </w:tcPr>
          <w:p w:rsidR="005576E5" w:rsidRDefault="005576E5" w14:paraId="7559026F" w14:textId="77777777">
            <w:pPr>
              <w:jc w:val="right"/>
            </w:pPr>
          </w:p>
        </w:tc>
        <w:tc>
          <w:tcPr>
            <w:tcW w:w="992" w:type="dxa"/>
          </w:tcPr>
          <w:p w:rsidR="005576E5" w:rsidRDefault="005576E5" w14:paraId="72BF4393" w14:textId="77777777">
            <w:pPr>
              <w:jc w:val="right"/>
            </w:pPr>
          </w:p>
        </w:tc>
        <w:tc>
          <w:tcPr>
            <w:tcW w:w="567" w:type="dxa"/>
            <w:tcBorders>
              <w:left w:val="nil"/>
            </w:tcBorders>
          </w:tcPr>
          <w:p w:rsidR="005576E5" w:rsidRDefault="001856D0" w14:paraId="2E9043EE" w14:textId="77777777">
            <w:pPr>
              <w:jc w:val="right"/>
            </w:pPr>
            <w:r>
              <w:t xml:space="preserve"> </w:t>
            </w:r>
          </w:p>
        </w:tc>
      </w:tr>
      <w:tr w:rsidR="005576E5" w:rsidTr="4C11C95A" w14:paraId="0003BB64" w14:textId="77777777">
        <w:tc>
          <w:tcPr>
            <w:tcW w:w="567" w:type="dxa"/>
          </w:tcPr>
          <w:p w:rsidR="005576E5" w:rsidRDefault="001856D0" w14:paraId="3DC3E25E" w14:textId="77777777">
            <w:r>
              <w:t>9</w:t>
            </w:r>
          </w:p>
        </w:tc>
        <w:tc>
          <w:tcPr>
            <w:tcW w:w="6521" w:type="dxa"/>
          </w:tcPr>
          <w:p w:rsidR="005576E5" w:rsidRDefault="001856D0" w14:paraId="1ED00E7C" w14:textId="77777777">
            <w:r>
              <w:t>Welke concrete stappen worden gezet om de rapportage- en dossierverplichtingen bij ziekte en re-integratie verder te vereenvoudigen? Welke doelstelling qua vermindering van de administratieve lasten (voor met name mkb-werkgevers) wordt hiermee beoogd?</w:t>
            </w:r>
          </w:p>
        </w:tc>
        <w:tc>
          <w:tcPr>
            <w:tcW w:w="850" w:type="dxa"/>
          </w:tcPr>
          <w:p w:rsidR="005576E5" w:rsidRDefault="005576E5" w14:paraId="2EC878D3" w14:textId="77777777">
            <w:pPr>
              <w:jc w:val="right"/>
            </w:pPr>
          </w:p>
        </w:tc>
        <w:tc>
          <w:tcPr>
            <w:tcW w:w="992" w:type="dxa"/>
          </w:tcPr>
          <w:p w:rsidR="005576E5" w:rsidRDefault="005576E5" w14:paraId="5BCFFEF5" w14:textId="77777777">
            <w:pPr>
              <w:jc w:val="right"/>
            </w:pPr>
          </w:p>
        </w:tc>
        <w:tc>
          <w:tcPr>
            <w:tcW w:w="567" w:type="dxa"/>
            <w:tcBorders>
              <w:left w:val="nil"/>
            </w:tcBorders>
          </w:tcPr>
          <w:p w:rsidR="005576E5" w:rsidRDefault="001856D0" w14:paraId="5574E1B5" w14:textId="77777777">
            <w:pPr>
              <w:jc w:val="right"/>
            </w:pPr>
            <w:r>
              <w:t xml:space="preserve"> </w:t>
            </w:r>
          </w:p>
        </w:tc>
      </w:tr>
      <w:tr w:rsidR="005576E5" w:rsidTr="4C11C95A" w14:paraId="4A566954" w14:textId="77777777">
        <w:tc>
          <w:tcPr>
            <w:tcW w:w="567" w:type="dxa"/>
          </w:tcPr>
          <w:p w:rsidR="005576E5" w:rsidRDefault="001856D0" w14:paraId="2A38AE9E" w14:textId="77777777">
            <w:r>
              <w:t>10</w:t>
            </w:r>
          </w:p>
        </w:tc>
        <w:tc>
          <w:tcPr>
            <w:tcW w:w="6521" w:type="dxa"/>
          </w:tcPr>
          <w:p w:rsidR="005576E5" w:rsidRDefault="001856D0" w14:paraId="5B8F9B38" w14:textId="77777777">
            <w:r>
              <w:t>Waarom houdt het kabinet vast aan het voornemen de compensatieregelingen transitievergoeding uiteindelijk af te schaffen?</w:t>
            </w:r>
          </w:p>
        </w:tc>
        <w:tc>
          <w:tcPr>
            <w:tcW w:w="850" w:type="dxa"/>
          </w:tcPr>
          <w:p w:rsidR="005576E5" w:rsidRDefault="005576E5" w14:paraId="2F42A75F" w14:textId="77777777">
            <w:pPr>
              <w:jc w:val="right"/>
            </w:pPr>
          </w:p>
        </w:tc>
        <w:tc>
          <w:tcPr>
            <w:tcW w:w="992" w:type="dxa"/>
          </w:tcPr>
          <w:p w:rsidR="005576E5" w:rsidRDefault="005576E5" w14:paraId="2B1BB896" w14:textId="77777777">
            <w:pPr>
              <w:jc w:val="right"/>
            </w:pPr>
          </w:p>
        </w:tc>
        <w:tc>
          <w:tcPr>
            <w:tcW w:w="567" w:type="dxa"/>
            <w:tcBorders>
              <w:left w:val="nil"/>
            </w:tcBorders>
          </w:tcPr>
          <w:p w:rsidR="005576E5" w:rsidRDefault="001856D0" w14:paraId="61851A7F" w14:textId="77777777">
            <w:pPr>
              <w:jc w:val="right"/>
            </w:pPr>
            <w:r>
              <w:t xml:space="preserve"> </w:t>
            </w:r>
          </w:p>
        </w:tc>
      </w:tr>
      <w:tr w:rsidR="005576E5" w:rsidTr="4C11C95A" w14:paraId="7810E815" w14:textId="77777777">
        <w:tc>
          <w:tcPr>
            <w:tcW w:w="567" w:type="dxa"/>
          </w:tcPr>
          <w:p w:rsidR="005576E5" w:rsidRDefault="001856D0" w14:paraId="7013AAA2" w14:textId="77777777">
            <w:r>
              <w:t>11</w:t>
            </w:r>
          </w:p>
        </w:tc>
        <w:tc>
          <w:tcPr>
            <w:tcW w:w="6521" w:type="dxa"/>
          </w:tcPr>
          <w:p w:rsidR="005576E5" w:rsidRDefault="001856D0" w14:paraId="3D85F101" w14:textId="77777777">
            <w:r>
              <w:t>Hoe verhoudt het voornemen om de compensatieregeling bij langdurige arbeidsongeschiktheid af te schaffen zich tot het voornemen van het kabinet om de loondoorbetaling bij ziekte juist beter werkbaar te maken voor het mkb?</w:t>
            </w:r>
          </w:p>
        </w:tc>
        <w:tc>
          <w:tcPr>
            <w:tcW w:w="850" w:type="dxa"/>
          </w:tcPr>
          <w:p w:rsidR="005576E5" w:rsidRDefault="005576E5" w14:paraId="567B796C" w14:textId="77777777">
            <w:pPr>
              <w:jc w:val="right"/>
            </w:pPr>
          </w:p>
        </w:tc>
        <w:tc>
          <w:tcPr>
            <w:tcW w:w="992" w:type="dxa"/>
          </w:tcPr>
          <w:p w:rsidR="005576E5" w:rsidRDefault="005576E5" w14:paraId="59EDF7B4" w14:textId="77777777">
            <w:pPr>
              <w:jc w:val="right"/>
            </w:pPr>
          </w:p>
        </w:tc>
        <w:tc>
          <w:tcPr>
            <w:tcW w:w="567" w:type="dxa"/>
            <w:tcBorders>
              <w:left w:val="nil"/>
            </w:tcBorders>
          </w:tcPr>
          <w:p w:rsidR="005576E5" w:rsidRDefault="001856D0" w14:paraId="19449B92" w14:textId="77777777">
            <w:pPr>
              <w:jc w:val="right"/>
            </w:pPr>
            <w:r>
              <w:t xml:space="preserve"> </w:t>
            </w:r>
          </w:p>
        </w:tc>
      </w:tr>
      <w:tr w:rsidR="005576E5" w:rsidTr="4C11C95A" w14:paraId="5C7B20ED" w14:textId="77777777">
        <w:tc>
          <w:tcPr>
            <w:tcW w:w="567" w:type="dxa"/>
          </w:tcPr>
          <w:p w:rsidR="005576E5" w:rsidRDefault="001856D0" w14:paraId="3BA468BD" w14:textId="77777777">
            <w:r>
              <w:t>12</w:t>
            </w:r>
          </w:p>
        </w:tc>
        <w:tc>
          <w:tcPr>
            <w:tcW w:w="6521" w:type="dxa"/>
          </w:tcPr>
          <w:p w:rsidR="005576E5" w:rsidRDefault="001856D0" w14:paraId="2D52DEEC" w14:textId="70CA2495">
            <w:r>
              <w:t xml:space="preserve">Wordt de toekomst van de vergoeding en de transitievergoeding zelf in samenhang bezien met </w:t>
            </w:r>
            <w:r w:rsidR="004973A3">
              <w:t>Leven Lang Ontwikkelen (</w:t>
            </w:r>
            <w:r>
              <w:t>LLO</w:t>
            </w:r>
            <w:r w:rsidR="004973A3">
              <w:t>)</w:t>
            </w:r>
            <w:r>
              <w:t>, van-werk-naar-werk en de risico’s van werkgeverschap?</w:t>
            </w:r>
          </w:p>
        </w:tc>
        <w:tc>
          <w:tcPr>
            <w:tcW w:w="850" w:type="dxa"/>
          </w:tcPr>
          <w:p w:rsidR="005576E5" w:rsidRDefault="005576E5" w14:paraId="5F3EC96B" w14:textId="77777777">
            <w:pPr>
              <w:jc w:val="right"/>
            </w:pPr>
          </w:p>
        </w:tc>
        <w:tc>
          <w:tcPr>
            <w:tcW w:w="992" w:type="dxa"/>
          </w:tcPr>
          <w:p w:rsidR="005576E5" w:rsidRDefault="005576E5" w14:paraId="06C1E4DE" w14:textId="77777777">
            <w:pPr>
              <w:jc w:val="right"/>
            </w:pPr>
          </w:p>
        </w:tc>
        <w:tc>
          <w:tcPr>
            <w:tcW w:w="567" w:type="dxa"/>
            <w:tcBorders>
              <w:left w:val="nil"/>
            </w:tcBorders>
          </w:tcPr>
          <w:p w:rsidR="005576E5" w:rsidRDefault="001856D0" w14:paraId="5775C7B4" w14:textId="77777777">
            <w:pPr>
              <w:jc w:val="right"/>
            </w:pPr>
            <w:r>
              <w:t xml:space="preserve"> </w:t>
            </w:r>
          </w:p>
        </w:tc>
      </w:tr>
      <w:tr w:rsidR="005576E5" w:rsidTr="4C11C95A" w14:paraId="474741C5" w14:textId="77777777">
        <w:tc>
          <w:tcPr>
            <w:tcW w:w="567" w:type="dxa"/>
          </w:tcPr>
          <w:p w:rsidR="005576E5" w:rsidRDefault="001856D0" w14:paraId="7AAB0A72" w14:textId="77777777">
            <w:r>
              <w:t>13</w:t>
            </w:r>
          </w:p>
        </w:tc>
        <w:tc>
          <w:tcPr>
            <w:tcW w:w="6521" w:type="dxa"/>
          </w:tcPr>
          <w:p w:rsidR="005576E5" w:rsidRDefault="001856D0" w14:paraId="0EBCBC44" w14:textId="2072CC15">
            <w:r>
              <w:t xml:space="preserve">Klopt het dat binnen het ministerie van </w:t>
            </w:r>
            <w:r w:rsidR="004973A3">
              <w:t xml:space="preserve">SZW </w:t>
            </w:r>
            <w:r>
              <w:t xml:space="preserve">is aangegeven dat de aanpak van discriminatie in brede zin niet langer tot de prioriteiten van het ministerie </w:t>
            </w:r>
            <w:r>
              <w:lastRenderedPageBreak/>
              <w:t>behoort? Zo ja, wanneer is dit besluit genomen, door wie en wat betekent dit concreet voor het beleid en de uitvoering?</w:t>
            </w:r>
          </w:p>
        </w:tc>
        <w:tc>
          <w:tcPr>
            <w:tcW w:w="850" w:type="dxa"/>
          </w:tcPr>
          <w:p w:rsidR="005576E5" w:rsidRDefault="005576E5" w14:paraId="798F3220" w14:textId="77777777">
            <w:pPr>
              <w:jc w:val="right"/>
            </w:pPr>
          </w:p>
        </w:tc>
        <w:tc>
          <w:tcPr>
            <w:tcW w:w="992" w:type="dxa"/>
          </w:tcPr>
          <w:p w:rsidR="005576E5" w:rsidRDefault="005576E5" w14:paraId="0582E306" w14:textId="77777777">
            <w:pPr>
              <w:jc w:val="right"/>
            </w:pPr>
          </w:p>
        </w:tc>
        <w:tc>
          <w:tcPr>
            <w:tcW w:w="567" w:type="dxa"/>
            <w:tcBorders>
              <w:left w:val="nil"/>
            </w:tcBorders>
          </w:tcPr>
          <w:p w:rsidR="005576E5" w:rsidRDefault="001856D0" w14:paraId="094C1827" w14:textId="77777777">
            <w:pPr>
              <w:jc w:val="right"/>
            </w:pPr>
            <w:r>
              <w:t xml:space="preserve"> </w:t>
            </w:r>
          </w:p>
        </w:tc>
      </w:tr>
      <w:tr w:rsidR="005576E5" w:rsidTr="4C11C95A" w14:paraId="2470EF80" w14:textId="77777777">
        <w:tc>
          <w:tcPr>
            <w:tcW w:w="567" w:type="dxa"/>
          </w:tcPr>
          <w:p w:rsidR="005576E5" w:rsidRDefault="001856D0" w14:paraId="13B305D9" w14:textId="77777777">
            <w:r>
              <w:t>14</w:t>
            </w:r>
          </w:p>
        </w:tc>
        <w:tc>
          <w:tcPr>
            <w:tcW w:w="6521" w:type="dxa"/>
          </w:tcPr>
          <w:p w:rsidR="005576E5" w:rsidRDefault="001856D0" w14:paraId="55F42328" w14:textId="77777777">
            <w:r>
              <w:t>Klopt het dat opdracht is gegeven om werkzaamheden op het brede discriminatiedossier stil te leggen, af te schalen, te vertragen of anderszins te beperken? Zo ja, welke werkzaamheden betreft dit en wanneer en door wie is hiertoe besloten?</w:t>
            </w:r>
          </w:p>
        </w:tc>
        <w:tc>
          <w:tcPr>
            <w:tcW w:w="850" w:type="dxa"/>
          </w:tcPr>
          <w:p w:rsidR="005576E5" w:rsidRDefault="005576E5" w14:paraId="11F5A0C2" w14:textId="77777777">
            <w:pPr>
              <w:jc w:val="right"/>
            </w:pPr>
          </w:p>
        </w:tc>
        <w:tc>
          <w:tcPr>
            <w:tcW w:w="992" w:type="dxa"/>
          </w:tcPr>
          <w:p w:rsidR="005576E5" w:rsidRDefault="005576E5" w14:paraId="1724E32F" w14:textId="77777777">
            <w:pPr>
              <w:jc w:val="right"/>
            </w:pPr>
          </w:p>
        </w:tc>
        <w:tc>
          <w:tcPr>
            <w:tcW w:w="567" w:type="dxa"/>
            <w:tcBorders>
              <w:left w:val="nil"/>
            </w:tcBorders>
          </w:tcPr>
          <w:p w:rsidR="005576E5" w:rsidRDefault="001856D0" w14:paraId="7D2C3818" w14:textId="77777777">
            <w:pPr>
              <w:jc w:val="right"/>
            </w:pPr>
            <w:r>
              <w:t xml:space="preserve"> </w:t>
            </w:r>
          </w:p>
        </w:tc>
      </w:tr>
      <w:tr w:rsidR="005576E5" w:rsidTr="4C11C95A" w14:paraId="18654882" w14:textId="77777777">
        <w:tc>
          <w:tcPr>
            <w:tcW w:w="567" w:type="dxa"/>
          </w:tcPr>
          <w:p w:rsidR="005576E5" w:rsidRDefault="001856D0" w14:paraId="1BA0C1DE" w14:textId="77777777">
            <w:r>
              <w:t>15</w:t>
            </w:r>
          </w:p>
        </w:tc>
        <w:tc>
          <w:tcPr>
            <w:tcW w:w="6521" w:type="dxa"/>
          </w:tcPr>
          <w:p w:rsidR="005576E5" w:rsidRDefault="001856D0" w14:paraId="013A1641" w14:textId="77777777">
            <w:r>
              <w:t>Welke lopende programma’s, projecten, onderzoeken, subsidies en andere beleidsactiviteiten op het terrein van racisme, discriminatie, arbeidsmarktdiscriminatie, rechts-extremisme, radicalisering, polarisatie en sociale samenhang zijn sinds uw aantreden beëindigd, niet verlengd, afgeschaald, uitgesteld of financieel gekort? Welke voornemens bestaan hiertoe voor de komende periode? Kunt u per genoemd programma, project of activiteit aangeven wat het oorspronkelijke doel en budget was, welke wijziging is aangebracht en welke financiële en personele middelen nu nog beschikbaar zijn?</w:t>
            </w:r>
          </w:p>
        </w:tc>
        <w:tc>
          <w:tcPr>
            <w:tcW w:w="850" w:type="dxa"/>
          </w:tcPr>
          <w:p w:rsidR="005576E5" w:rsidRDefault="005576E5" w14:paraId="2C745C5C" w14:textId="77777777">
            <w:pPr>
              <w:jc w:val="right"/>
            </w:pPr>
          </w:p>
        </w:tc>
        <w:tc>
          <w:tcPr>
            <w:tcW w:w="992" w:type="dxa"/>
          </w:tcPr>
          <w:p w:rsidR="005576E5" w:rsidRDefault="005576E5" w14:paraId="0707F75D" w14:textId="77777777">
            <w:pPr>
              <w:jc w:val="right"/>
            </w:pPr>
          </w:p>
        </w:tc>
        <w:tc>
          <w:tcPr>
            <w:tcW w:w="567" w:type="dxa"/>
            <w:tcBorders>
              <w:left w:val="nil"/>
            </w:tcBorders>
          </w:tcPr>
          <w:p w:rsidR="005576E5" w:rsidRDefault="001856D0" w14:paraId="57A963C4" w14:textId="77777777">
            <w:pPr>
              <w:jc w:val="right"/>
            </w:pPr>
            <w:r>
              <w:t xml:space="preserve"> </w:t>
            </w:r>
          </w:p>
        </w:tc>
      </w:tr>
      <w:tr w:rsidR="005576E5" w:rsidTr="4C11C95A" w14:paraId="3C4DE392" w14:textId="77777777">
        <w:tc>
          <w:tcPr>
            <w:tcW w:w="567" w:type="dxa"/>
          </w:tcPr>
          <w:p w:rsidR="005576E5" w:rsidRDefault="001856D0" w14:paraId="009B6D69" w14:textId="77777777">
            <w:r>
              <w:t>16</w:t>
            </w:r>
          </w:p>
        </w:tc>
        <w:tc>
          <w:tcPr>
            <w:tcW w:w="6521" w:type="dxa"/>
          </w:tcPr>
          <w:p w:rsidR="005576E5" w:rsidRDefault="001856D0" w14:paraId="65C101E0" w14:textId="77777777">
            <w:r>
              <w:t>Hoeveel middelen en fte zet SZW in 2025, 2026 en 2027 in op de aanpak van racisme en discriminatie, arbeidsmarktdiscriminatie, rechts-extremisme en radicalisering en sociale samenhang? Zijn hierin sinds 2025 verschuivingen opgetreden? Zo ja, welke bedragen en fte zijn verschoven en tussen welke beleidsterreinen?</w:t>
            </w:r>
          </w:p>
        </w:tc>
        <w:tc>
          <w:tcPr>
            <w:tcW w:w="850" w:type="dxa"/>
          </w:tcPr>
          <w:p w:rsidR="005576E5" w:rsidRDefault="005576E5" w14:paraId="3871D913" w14:textId="77777777">
            <w:pPr>
              <w:jc w:val="right"/>
            </w:pPr>
          </w:p>
        </w:tc>
        <w:tc>
          <w:tcPr>
            <w:tcW w:w="992" w:type="dxa"/>
          </w:tcPr>
          <w:p w:rsidR="005576E5" w:rsidRDefault="005576E5" w14:paraId="02A18606" w14:textId="77777777">
            <w:pPr>
              <w:jc w:val="right"/>
            </w:pPr>
          </w:p>
        </w:tc>
        <w:tc>
          <w:tcPr>
            <w:tcW w:w="567" w:type="dxa"/>
            <w:tcBorders>
              <w:left w:val="nil"/>
            </w:tcBorders>
          </w:tcPr>
          <w:p w:rsidR="005576E5" w:rsidRDefault="001856D0" w14:paraId="099F38AC" w14:textId="77777777">
            <w:pPr>
              <w:jc w:val="right"/>
            </w:pPr>
            <w:r>
              <w:t xml:space="preserve"> </w:t>
            </w:r>
          </w:p>
        </w:tc>
      </w:tr>
      <w:tr w:rsidR="005576E5" w:rsidTr="4C11C95A" w14:paraId="69F7F0B7" w14:textId="77777777">
        <w:tc>
          <w:tcPr>
            <w:tcW w:w="567" w:type="dxa"/>
          </w:tcPr>
          <w:p w:rsidR="005576E5" w:rsidRDefault="001856D0" w14:paraId="132034A5" w14:textId="77777777">
            <w:r>
              <w:t>17</w:t>
            </w:r>
          </w:p>
        </w:tc>
        <w:tc>
          <w:tcPr>
            <w:tcW w:w="6521" w:type="dxa"/>
          </w:tcPr>
          <w:p w:rsidR="005576E5" w:rsidRDefault="001856D0" w14:paraId="5590559D" w14:textId="77777777">
            <w:r>
              <w:t>Op grond van welke evaluaties, onderzoeken, effectmetingen of andere inhoudelijke analyses zijn de eerder genoemde beëindigingen, kortingen en herprioriteringen besloten? Kunt u deze analyses aan de Kamer verstrekken? Indien dergelijke analyses ontbreken, op welke inhoudelijke of financiële grondslag zijn deze besluiten dan genomen?</w:t>
            </w:r>
          </w:p>
        </w:tc>
        <w:tc>
          <w:tcPr>
            <w:tcW w:w="850" w:type="dxa"/>
          </w:tcPr>
          <w:p w:rsidR="005576E5" w:rsidRDefault="005576E5" w14:paraId="1D31404E" w14:textId="77777777">
            <w:pPr>
              <w:jc w:val="right"/>
            </w:pPr>
          </w:p>
        </w:tc>
        <w:tc>
          <w:tcPr>
            <w:tcW w:w="992" w:type="dxa"/>
          </w:tcPr>
          <w:p w:rsidR="005576E5" w:rsidRDefault="005576E5" w14:paraId="057CA2C4" w14:textId="77777777">
            <w:pPr>
              <w:jc w:val="right"/>
            </w:pPr>
          </w:p>
        </w:tc>
        <w:tc>
          <w:tcPr>
            <w:tcW w:w="567" w:type="dxa"/>
            <w:tcBorders>
              <w:left w:val="nil"/>
            </w:tcBorders>
          </w:tcPr>
          <w:p w:rsidR="005576E5" w:rsidRDefault="001856D0" w14:paraId="197CF60C" w14:textId="77777777">
            <w:pPr>
              <w:jc w:val="right"/>
            </w:pPr>
            <w:r>
              <w:t xml:space="preserve"> </w:t>
            </w:r>
          </w:p>
        </w:tc>
      </w:tr>
      <w:tr w:rsidR="005576E5" w:rsidTr="4C11C95A" w14:paraId="59E0B911" w14:textId="77777777">
        <w:tc>
          <w:tcPr>
            <w:tcW w:w="567" w:type="dxa"/>
          </w:tcPr>
          <w:p w:rsidR="005576E5" w:rsidRDefault="001856D0" w14:paraId="67DA8BD2" w14:textId="77777777">
            <w:r>
              <w:t>18</w:t>
            </w:r>
          </w:p>
        </w:tc>
        <w:tc>
          <w:tcPr>
            <w:tcW w:w="6521" w:type="dxa"/>
          </w:tcPr>
          <w:p w:rsidR="005576E5" w:rsidRDefault="001856D0" w14:paraId="4632F458" w14:textId="77777777">
            <w:r>
              <w:t>Hoe verhouden de in deze vragen genoemde beëindigingen, afschalingen en herprioriteringen zich tot het regeerprogramma, waarin het kabinet zich uitspreekt voor het actief aanpakken van racisme en discriminatie en het versterken van de aanpak daarvan? Indien sprake is van een beleidswijziging ten opzichte van het regeerprogramma, waarom is deze wijziging niet als zodanig aan de Kamer voorgelegd?</w:t>
            </w:r>
          </w:p>
        </w:tc>
        <w:tc>
          <w:tcPr>
            <w:tcW w:w="850" w:type="dxa"/>
          </w:tcPr>
          <w:p w:rsidR="005576E5" w:rsidRDefault="005576E5" w14:paraId="2BD4B3E1" w14:textId="77777777">
            <w:pPr>
              <w:jc w:val="right"/>
            </w:pPr>
          </w:p>
        </w:tc>
        <w:tc>
          <w:tcPr>
            <w:tcW w:w="992" w:type="dxa"/>
          </w:tcPr>
          <w:p w:rsidR="005576E5" w:rsidRDefault="005576E5" w14:paraId="1A058566" w14:textId="77777777">
            <w:pPr>
              <w:jc w:val="right"/>
            </w:pPr>
          </w:p>
        </w:tc>
        <w:tc>
          <w:tcPr>
            <w:tcW w:w="567" w:type="dxa"/>
            <w:tcBorders>
              <w:left w:val="nil"/>
            </w:tcBorders>
          </w:tcPr>
          <w:p w:rsidR="005576E5" w:rsidRDefault="001856D0" w14:paraId="60DB588B" w14:textId="77777777">
            <w:pPr>
              <w:jc w:val="right"/>
            </w:pPr>
            <w:r>
              <w:t xml:space="preserve"> </w:t>
            </w:r>
          </w:p>
        </w:tc>
      </w:tr>
      <w:tr w:rsidR="005576E5" w:rsidTr="4C11C95A" w14:paraId="1EDDAD22" w14:textId="77777777">
        <w:tc>
          <w:tcPr>
            <w:tcW w:w="567" w:type="dxa"/>
          </w:tcPr>
          <w:p w:rsidR="005576E5" w:rsidRDefault="001856D0" w14:paraId="1D28A296" w14:textId="77777777">
            <w:r>
              <w:t>19</w:t>
            </w:r>
          </w:p>
        </w:tc>
        <w:tc>
          <w:tcPr>
            <w:tcW w:w="6521" w:type="dxa"/>
          </w:tcPr>
          <w:p w:rsidR="005576E5" w:rsidRDefault="001856D0" w14:paraId="3AF20D10" w14:textId="77777777">
            <w:r>
              <w:t>Hoe verhouden eventuele beëindigingen of afschalingen van programma’s gericht op rechts-extremisme en radicalisering zich tot de actuele signalen over rechts-extremisme? Deelt u de constatering dat de noodzaak van preventie, vroegsignalering en het tegengaan van normalisering van rechts-extremistisch gedachtegoed niet vanzelfsprekend minder wordt wanneer programma’s worden beëindigd? Zo nee, waarom niet?</w:t>
            </w:r>
          </w:p>
        </w:tc>
        <w:tc>
          <w:tcPr>
            <w:tcW w:w="850" w:type="dxa"/>
          </w:tcPr>
          <w:p w:rsidR="005576E5" w:rsidRDefault="005576E5" w14:paraId="72EBFDF8" w14:textId="77777777">
            <w:pPr>
              <w:jc w:val="right"/>
            </w:pPr>
          </w:p>
        </w:tc>
        <w:tc>
          <w:tcPr>
            <w:tcW w:w="992" w:type="dxa"/>
          </w:tcPr>
          <w:p w:rsidR="005576E5" w:rsidRDefault="005576E5" w14:paraId="627B0728" w14:textId="77777777">
            <w:pPr>
              <w:jc w:val="right"/>
            </w:pPr>
          </w:p>
        </w:tc>
        <w:tc>
          <w:tcPr>
            <w:tcW w:w="567" w:type="dxa"/>
            <w:tcBorders>
              <w:left w:val="nil"/>
            </w:tcBorders>
          </w:tcPr>
          <w:p w:rsidR="005576E5" w:rsidRDefault="001856D0" w14:paraId="24CE714F" w14:textId="77777777">
            <w:pPr>
              <w:jc w:val="right"/>
            </w:pPr>
            <w:r>
              <w:t xml:space="preserve"> </w:t>
            </w:r>
          </w:p>
        </w:tc>
      </w:tr>
      <w:tr w:rsidR="005576E5" w:rsidTr="4C11C95A" w14:paraId="7F6C48E4" w14:textId="77777777">
        <w:tc>
          <w:tcPr>
            <w:tcW w:w="567" w:type="dxa"/>
          </w:tcPr>
          <w:p w:rsidR="005576E5" w:rsidRDefault="001856D0" w14:paraId="3947A521" w14:textId="77777777">
            <w:r>
              <w:t>20</w:t>
            </w:r>
          </w:p>
        </w:tc>
        <w:tc>
          <w:tcPr>
            <w:tcW w:w="6521" w:type="dxa"/>
          </w:tcPr>
          <w:p w:rsidR="005576E5" w:rsidRDefault="001856D0" w14:paraId="0C96AA2C" w14:textId="2929FC22">
            <w:r>
              <w:t>Hoe beoordeelt u de timing van het beëindigen of afschalen van beleid gericht op rechts-extremisme in het licht van de gebeurtenissen rond de demonstratie op het Malieveld van 19 september 2026, waarbij volgens de politie geweld tegen de politie werd gepleegd, vernielingen plaatsvonden en antisemitische leuzen en gebaren werden geuit?</w:t>
            </w:r>
          </w:p>
        </w:tc>
        <w:tc>
          <w:tcPr>
            <w:tcW w:w="850" w:type="dxa"/>
          </w:tcPr>
          <w:p w:rsidR="005576E5" w:rsidRDefault="005576E5" w14:paraId="0B0B22E5" w14:textId="77777777">
            <w:pPr>
              <w:jc w:val="right"/>
            </w:pPr>
          </w:p>
        </w:tc>
        <w:tc>
          <w:tcPr>
            <w:tcW w:w="992" w:type="dxa"/>
          </w:tcPr>
          <w:p w:rsidR="005576E5" w:rsidRDefault="005576E5" w14:paraId="4546548D" w14:textId="77777777">
            <w:pPr>
              <w:jc w:val="right"/>
            </w:pPr>
          </w:p>
        </w:tc>
        <w:tc>
          <w:tcPr>
            <w:tcW w:w="567" w:type="dxa"/>
            <w:tcBorders>
              <w:left w:val="nil"/>
            </w:tcBorders>
          </w:tcPr>
          <w:p w:rsidR="005576E5" w:rsidRDefault="001856D0" w14:paraId="36268941" w14:textId="77777777">
            <w:pPr>
              <w:jc w:val="right"/>
            </w:pPr>
            <w:r>
              <w:t xml:space="preserve"> </w:t>
            </w:r>
          </w:p>
        </w:tc>
      </w:tr>
      <w:tr w:rsidR="005576E5" w:rsidTr="4C11C95A" w14:paraId="2E8F8ED5" w14:textId="77777777">
        <w:tc>
          <w:tcPr>
            <w:tcW w:w="567" w:type="dxa"/>
          </w:tcPr>
          <w:p w:rsidR="005576E5" w:rsidRDefault="001856D0" w14:paraId="78356190" w14:textId="77777777">
            <w:r>
              <w:t>21</w:t>
            </w:r>
          </w:p>
        </w:tc>
        <w:tc>
          <w:tcPr>
            <w:tcW w:w="6521" w:type="dxa"/>
          </w:tcPr>
          <w:p w:rsidR="005576E5" w:rsidRDefault="001856D0" w14:paraId="32ECD291" w14:textId="77777777">
            <w:r>
              <w:t>Welke concrete beleidsdoelen, programma’s en middelen blijven na de aangekondigde wijzigingen beschikbaar voor de preventie van rechts-extremisme en radicalisering, vroegsignalering en ondersteuning van gemeenten en maatschappelijke organisaties? Kunt u daarbij aangeven wat hiermee komt te vervallen of wordt verminderd?</w:t>
            </w:r>
          </w:p>
        </w:tc>
        <w:tc>
          <w:tcPr>
            <w:tcW w:w="850" w:type="dxa"/>
          </w:tcPr>
          <w:p w:rsidR="005576E5" w:rsidRDefault="005576E5" w14:paraId="4256C4E4" w14:textId="77777777">
            <w:pPr>
              <w:jc w:val="right"/>
            </w:pPr>
          </w:p>
        </w:tc>
        <w:tc>
          <w:tcPr>
            <w:tcW w:w="992" w:type="dxa"/>
          </w:tcPr>
          <w:p w:rsidR="005576E5" w:rsidRDefault="005576E5" w14:paraId="15CC2BDB" w14:textId="77777777">
            <w:pPr>
              <w:jc w:val="right"/>
            </w:pPr>
          </w:p>
        </w:tc>
        <w:tc>
          <w:tcPr>
            <w:tcW w:w="567" w:type="dxa"/>
            <w:tcBorders>
              <w:left w:val="nil"/>
            </w:tcBorders>
          </w:tcPr>
          <w:p w:rsidR="005576E5" w:rsidRDefault="001856D0" w14:paraId="54BB3FE8" w14:textId="77777777">
            <w:pPr>
              <w:jc w:val="right"/>
            </w:pPr>
            <w:r>
              <w:t xml:space="preserve"> </w:t>
            </w:r>
          </w:p>
        </w:tc>
      </w:tr>
      <w:tr w:rsidR="005576E5" w:rsidTr="4C11C95A" w14:paraId="15B0308B" w14:textId="77777777">
        <w:tc>
          <w:tcPr>
            <w:tcW w:w="567" w:type="dxa"/>
          </w:tcPr>
          <w:p w:rsidR="005576E5" w:rsidRDefault="001856D0" w14:paraId="54675C44" w14:textId="77777777">
            <w:r>
              <w:t>22</w:t>
            </w:r>
          </w:p>
        </w:tc>
        <w:tc>
          <w:tcPr>
            <w:tcW w:w="6521" w:type="dxa"/>
          </w:tcPr>
          <w:p w:rsidR="005576E5" w:rsidRDefault="001856D0" w14:paraId="1C4B8335" w14:textId="77777777">
            <w:r>
              <w:t>Zijn de beëindiging, afschaling of herprioritering van één of meerdere van deze programma’s onderwerp geweest van de begrotingsvoorbereiding of van politieke gesprekken met andere fracties? Zo ja, welke beleidsmatige en budgettaire wijzigingen zijn daarbij besproken?</w:t>
            </w:r>
          </w:p>
        </w:tc>
        <w:tc>
          <w:tcPr>
            <w:tcW w:w="850" w:type="dxa"/>
          </w:tcPr>
          <w:p w:rsidR="005576E5" w:rsidRDefault="005576E5" w14:paraId="17F54E51" w14:textId="77777777">
            <w:pPr>
              <w:jc w:val="right"/>
            </w:pPr>
          </w:p>
        </w:tc>
        <w:tc>
          <w:tcPr>
            <w:tcW w:w="992" w:type="dxa"/>
          </w:tcPr>
          <w:p w:rsidR="005576E5" w:rsidRDefault="005576E5" w14:paraId="38CA2689" w14:textId="77777777">
            <w:pPr>
              <w:jc w:val="right"/>
            </w:pPr>
          </w:p>
        </w:tc>
        <w:tc>
          <w:tcPr>
            <w:tcW w:w="567" w:type="dxa"/>
            <w:tcBorders>
              <w:left w:val="nil"/>
            </w:tcBorders>
          </w:tcPr>
          <w:p w:rsidR="005576E5" w:rsidRDefault="001856D0" w14:paraId="3E351695" w14:textId="77777777">
            <w:pPr>
              <w:jc w:val="right"/>
            </w:pPr>
            <w:r>
              <w:t xml:space="preserve"> </w:t>
            </w:r>
          </w:p>
        </w:tc>
      </w:tr>
      <w:tr w:rsidR="005576E5" w:rsidTr="4C11C95A" w14:paraId="398A9CE3" w14:textId="77777777">
        <w:tc>
          <w:tcPr>
            <w:tcW w:w="567" w:type="dxa"/>
          </w:tcPr>
          <w:p w:rsidR="005576E5" w:rsidRDefault="001856D0" w14:paraId="2342F2E1" w14:textId="77777777">
            <w:r>
              <w:t>23</w:t>
            </w:r>
          </w:p>
        </w:tc>
        <w:tc>
          <w:tcPr>
            <w:tcW w:w="6521" w:type="dxa"/>
          </w:tcPr>
          <w:p w:rsidR="005576E5" w:rsidRDefault="001856D0" w14:paraId="5A6C65EC" w14:textId="77777777">
            <w:r>
              <w:t xml:space="preserve">Kunt u uitsluiten dat de beëindiging, afschaling of financiële beperking van programma’s op het terrein van racisme, discriminatie, arbeidsmarktdiscriminatie, rechts-extremisme, radicalisering of sociale samenhang onderdeel is geweest van afspraken die zijn gemaakt met het oog op </w:t>
            </w:r>
            <w:r>
              <w:lastRenderedPageBreak/>
              <w:t>parlementaire steun voor de begroting? Indien u dit niet kunt uitsluiten, welke wijzigingen zijn in dat verband besproken?</w:t>
            </w:r>
          </w:p>
        </w:tc>
        <w:tc>
          <w:tcPr>
            <w:tcW w:w="850" w:type="dxa"/>
          </w:tcPr>
          <w:p w:rsidR="005576E5" w:rsidRDefault="005576E5" w14:paraId="0B8EF3D1" w14:textId="77777777">
            <w:pPr>
              <w:jc w:val="right"/>
            </w:pPr>
          </w:p>
        </w:tc>
        <w:tc>
          <w:tcPr>
            <w:tcW w:w="992" w:type="dxa"/>
          </w:tcPr>
          <w:p w:rsidR="005576E5" w:rsidRDefault="005576E5" w14:paraId="062C4DAE" w14:textId="77777777">
            <w:pPr>
              <w:jc w:val="right"/>
            </w:pPr>
          </w:p>
        </w:tc>
        <w:tc>
          <w:tcPr>
            <w:tcW w:w="567" w:type="dxa"/>
            <w:tcBorders>
              <w:left w:val="nil"/>
            </w:tcBorders>
          </w:tcPr>
          <w:p w:rsidR="005576E5" w:rsidRDefault="001856D0" w14:paraId="6CACBAE4" w14:textId="77777777">
            <w:pPr>
              <w:jc w:val="right"/>
            </w:pPr>
            <w:r>
              <w:t xml:space="preserve"> </w:t>
            </w:r>
          </w:p>
        </w:tc>
      </w:tr>
      <w:tr w:rsidR="005576E5" w:rsidTr="4C11C95A" w14:paraId="68248193" w14:textId="77777777">
        <w:tc>
          <w:tcPr>
            <w:tcW w:w="567" w:type="dxa"/>
          </w:tcPr>
          <w:p w:rsidR="005576E5" w:rsidRDefault="001856D0" w14:paraId="15B18536" w14:textId="77777777">
            <w:r>
              <w:t>24</w:t>
            </w:r>
          </w:p>
        </w:tc>
        <w:tc>
          <w:tcPr>
            <w:tcW w:w="6521" w:type="dxa"/>
          </w:tcPr>
          <w:p w:rsidR="005576E5" w:rsidRDefault="001856D0" w14:paraId="56502CCD" w14:textId="77777777">
            <w:r>
              <w:t>Kunt u alle voor de parlementaire controle relevante beslisnota’s, ambtelijke adviezen, budgettaire voorstellen, scenario’s en andere onderliggende stukken verstrekken die betrekking hebben op de in deze vragen genoemde beleidswijzigingen, inclusief stukken waaruit blijkt wanneer en op wiens initiatief deze wijzigingen zijn aangebracht?</w:t>
            </w:r>
          </w:p>
        </w:tc>
        <w:tc>
          <w:tcPr>
            <w:tcW w:w="850" w:type="dxa"/>
          </w:tcPr>
          <w:p w:rsidR="005576E5" w:rsidRDefault="005576E5" w14:paraId="5CD3998D" w14:textId="77777777">
            <w:pPr>
              <w:jc w:val="right"/>
            </w:pPr>
          </w:p>
        </w:tc>
        <w:tc>
          <w:tcPr>
            <w:tcW w:w="992" w:type="dxa"/>
          </w:tcPr>
          <w:p w:rsidR="005576E5" w:rsidRDefault="005576E5" w14:paraId="3CB69156" w14:textId="77777777">
            <w:pPr>
              <w:jc w:val="right"/>
            </w:pPr>
          </w:p>
        </w:tc>
        <w:tc>
          <w:tcPr>
            <w:tcW w:w="567" w:type="dxa"/>
            <w:tcBorders>
              <w:left w:val="nil"/>
            </w:tcBorders>
          </w:tcPr>
          <w:p w:rsidR="005576E5" w:rsidRDefault="001856D0" w14:paraId="42F26549" w14:textId="77777777">
            <w:pPr>
              <w:jc w:val="right"/>
            </w:pPr>
            <w:r>
              <w:t xml:space="preserve"> </w:t>
            </w:r>
          </w:p>
        </w:tc>
      </w:tr>
      <w:tr w:rsidR="005576E5" w:rsidTr="4C11C95A" w14:paraId="4A29E0CA" w14:textId="77777777">
        <w:tc>
          <w:tcPr>
            <w:tcW w:w="567" w:type="dxa"/>
          </w:tcPr>
          <w:p w:rsidR="005576E5" w:rsidRDefault="001856D0" w14:paraId="5B8BDF5C" w14:textId="77777777">
            <w:r>
              <w:t>25</w:t>
            </w:r>
          </w:p>
        </w:tc>
        <w:tc>
          <w:tcPr>
            <w:tcW w:w="6521" w:type="dxa"/>
          </w:tcPr>
          <w:p w:rsidR="005576E5" w:rsidRDefault="001856D0" w14:paraId="2004A909" w14:textId="77777777">
            <w:r>
              <w:t>Kunt u vóór de behandeling van de SZW-begroting een integraal overzicht aan de Kamer verstrekken van alle beëindigingen, niet-verlengingen, bezuinigingen, intensiveringen en herschikkingen sinds 2025 op het terrein van racisme en discriminatie, arbeidsmarktdiscriminatie, rechts-extremisme, radicalisering en sociale samenhang, inclusief de financiële en personele gevolgen?</w:t>
            </w:r>
          </w:p>
        </w:tc>
        <w:tc>
          <w:tcPr>
            <w:tcW w:w="850" w:type="dxa"/>
          </w:tcPr>
          <w:p w:rsidR="005576E5" w:rsidRDefault="005576E5" w14:paraId="6DD58539" w14:textId="77777777">
            <w:pPr>
              <w:jc w:val="right"/>
            </w:pPr>
          </w:p>
        </w:tc>
        <w:tc>
          <w:tcPr>
            <w:tcW w:w="992" w:type="dxa"/>
          </w:tcPr>
          <w:p w:rsidR="005576E5" w:rsidRDefault="005576E5" w14:paraId="3364DC6F" w14:textId="77777777">
            <w:pPr>
              <w:jc w:val="right"/>
            </w:pPr>
          </w:p>
        </w:tc>
        <w:tc>
          <w:tcPr>
            <w:tcW w:w="567" w:type="dxa"/>
            <w:tcBorders>
              <w:left w:val="nil"/>
            </w:tcBorders>
          </w:tcPr>
          <w:p w:rsidR="005576E5" w:rsidRDefault="001856D0" w14:paraId="3F696A90" w14:textId="77777777">
            <w:pPr>
              <w:jc w:val="right"/>
            </w:pPr>
            <w:r>
              <w:t xml:space="preserve"> </w:t>
            </w:r>
          </w:p>
        </w:tc>
      </w:tr>
      <w:tr w:rsidR="005576E5" w:rsidTr="4C11C95A" w14:paraId="45B04C77" w14:textId="77777777">
        <w:tc>
          <w:tcPr>
            <w:tcW w:w="567" w:type="dxa"/>
          </w:tcPr>
          <w:p w:rsidR="005576E5" w:rsidRDefault="001856D0" w14:paraId="43A1945A" w14:textId="77777777">
            <w:r>
              <w:t>26</w:t>
            </w:r>
          </w:p>
        </w:tc>
        <w:tc>
          <w:tcPr>
            <w:tcW w:w="6521" w:type="dxa"/>
          </w:tcPr>
          <w:p w:rsidR="005576E5" w:rsidRDefault="001856D0" w14:paraId="28C51AE9" w14:textId="77777777">
            <w:r>
              <w:t>Bent u bereid vóór de behandeling van de SZW-begroting inzichtelijk te maken hoe u met de voorgenomen wijzigingen uitvoering blijft geven aan de relevante afspraken uit het regeerprogramma en welke concrete doelen, middelen en verantwoordelijkheden daarvoor in 2026 en 2027 gelden?</w:t>
            </w:r>
          </w:p>
        </w:tc>
        <w:tc>
          <w:tcPr>
            <w:tcW w:w="850" w:type="dxa"/>
          </w:tcPr>
          <w:p w:rsidR="005576E5" w:rsidRDefault="005576E5" w14:paraId="2CA62ACC" w14:textId="77777777">
            <w:pPr>
              <w:jc w:val="right"/>
            </w:pPr>
          </w:p>
        </w:tc>
        <w:tc>
          <w:tcPr>
            <w:tcW w:w="992" w:type="dxa"/>
          </w:tcPr>
          <w:p w:rsidR="005576E5" w:rsidRDefault="005576E5" w14:paraId="7DC498E4" w14:textId="77777777">
            <w:pPr>
              <w:jc w:val="right"/>
            </w:pPr>
          </w:p>
        </w:tc>
        <w:tc>
          <w:tcPr>
            <w:tcW w:w="567" w:type="dxa"/>
            <w:tcBorders>
              <w:left w:val="nil"/>
            </w:tcBorders>
          </w:tcPr>
          <w:p w:rsidR="005576E5" w:rsidRDefault="001856D0" w14:paraId="7A2A5949" w14:textId="77777777">
            <w:pPr>
              <w:jc w:val="right"/>
            </w:pPr>
            <w:r>
              <w:t xml:space="preserve"> </w:t>
            </w:r>
          </w:p>
        </w:tc>
      </w:tr>
      <w:tr w:rsidR="005576E5" w:rsidTr="4C11C95A" w14:paraId="657EF81E" w14:textId="77777777">
        <w:tc>
          <w:tcPr>
            <w:tcW w:w="567" w:type="dxa"/>
          </w:tcPr>
          <w:p w:rsidR="005576E5" w:rsidRDefault="001856D0" w14:paraId="17725051" w14:textId="77777777">
            <w:r>
              <w:t>27</w:t>
            </w:r>
          </w:p>
        </w:tc>
        <w:tc>
          <w:tcPr>
            <w:tcW w:w="6521" w:type="dxa"/>
          </w:tcPr>
          <w:p w:rsidR="005576E5" w:rsidRDefault="001856D0" w14:paraId="177FFA29" w14:textId="2D649774">
            <w:r>
              <w:t>Staat de verhoging van de</w:t>
            </w:r>
            <w:r w:rsidR="004973A3">
              <w:t xml:space="preserve"> Arbeidsongeschiktheidsfonds</w:t>
            </w:r>
            <w:r>
              <w:t xml:space="preserve"> </w:t>
            </w:r>
            <w:r w:rsidR="004973A3">
              <w:t>(</w:t>
            </w:r>
            <w:r>
              <w:t>AOF-premie</w:t>
            </w:r>
            <w:r w:rsidR="004973A3">
              <w:t>)</w:t>
            </w:r>
            <w:r>
              <w:t xml:space="preserve"> nog overeind, ondanks het schrappen van andere voorgenomen bezuinigingen?</w:t>
            </w:r>
          </w:p>
        </w:tc>
        <w:tc>
          <w:tcPr>
            <w:tcW w:w="850" w:type="dxa"/>
          </w:tcPr>
          <w:p w:rsidR="005576E5" w:rsidRDefault="005576E5" w14:paraId="23ACBC5B" w14:textId="77777777">
            <w:pPr>
              <w:jc w:val="right"/>
            </w:pPr>
          </w:p>
        </w:tc>
        <w:tc>
          <w:tcPr>
            <w:tcW w:w="992" w:type="dxa"/>
          </w:tcPr>
          <w:p w:rsidR="005576E5" w:rsidRDefault="005576E5" w14:paraId="34C2B125" w14:textId="77777777">
            <w:pPr>
              <w:jc w:val="right"/>
            </w:pPr>
          </w:p>
        </w:tc>
        <w:tc>
          <w:tcPr>
            <w:tcW w:w="567" w:type="dxa"/>
            <w:tcBorders>
              <w:left w:val="nil"/>
            </w:tcBorders>
          </w:tcPr>
          <w:p w:rsidR="005576E5" w:rsidRDefault="001856D0" w14:paraId="2C12BA39" w14:textId="77777777">
            <w:pPr>
              <w:jc w:val="right"/>
            </w:pPr>
            <w:r>
              <w:t xml:space="preserve"> </w:t>
            </w:r>
          </w:p>
        </w:tc>
      </w:tr>
      <w:tr w:rsidR="005576E5" w:rsidTr="4C11C95A" w14:paraId="6B41090D" w14:textId="77777777">
        <w:tc>
          <w:tcPr>
            <w:tcW w:w="567" w:type="dxa"/>
          </w:tcPr>
          <w:p w:rsidR="005576E5" w:rsidRDefault="001856D0" w14:paraId="530187D1" w14:textId="77777777">
            <w:r>
              <w:t>28</w:t>
            </w:r>
          </w:p>
        </w:tc>
        <w:tc>
          <w:tcPr>
            <w:tcW w:w="6521" w:type="dxa"/>
          </w:tcPr>
          <w:p w:rsidR="005576E5" w:rsidRDefault="001856D0" w14:paraId="7CC42C7F" w14:textId="74BE6E4D">
            <w:r>
              <w:t xml:space="preserve">Kan het kabinet een toelichting geven over het </w:t>
            </w:r>
            <w:r w:rsidRPr="004973A3" w:rsidR="004973A3">
              <w:t>Europees Sociaal Fonds Plus</w:t>
            </w:r>
            <w:r w:rsidR="004973A3">
              <w:t xml:space="preserve"> (</w:t>
            </w:r>
            <w:proofErr w:type="spellStart"/>
            <w:r>
              <w:t>ESF+fonds</w:t>
            </w:r>
            <w:proofErr w:type="spellEnd"/>
            <w:r w:rsidR="004973A3">
              <w:t>)</w:t>
            </w:r>
            <w:r>
              <w:t>? Wat wordt hiermee gefinancierd, wat is de omvang van het budget en welke resultaten zijn er geboekt?</w:t>
            </w:r>
          </w:p>
        </w:tc>
        <w:tc>
          <w:tcPr>
            <w:tcW w:w="850" w:type="dxa"/>
          </w:tcPr>
          <w:p w:rsidR="005576E5" w:rsidRDefault="005576E5" w14:paraId="0CEC0099" w14:textId="77777777">
            <w:pPr>
              <w:jc w:val="right"/>
            </w:pPr>
          </w:p>
        </w:tc>
        <w:tc>
          <w:tcPr>
            <w:tcW w:w="992" w:type="dxa"/>
          </w:tcPr>
          <w:p w:rsidR="005576E5" w:rsidRDefault="005576E5" w14:paraId="54DF95D1" w14:textId="77777777">
            <w:pPr>
              <w:jc w:val="right"/>
            </w:pPr>
          </w:p>
        </w:tc>
        <w:tc>
          <w:tcPr>
            <w:tcW w:w="567" w:type="dxa"/>
            <w:tcBorders>
              <w:left w:val="nil"/>
            </w:tcBorders>
          </w:tcPr>
          <w:p w:rsidR="005576E5" w:rsidRDefault="001856D0" w14:paraId="20836186" w14:textId="77777777">
            <w:pPr>
              <w:jc w:val="right"/>
            </w:pPr>
            <w:r>
              <w:t xml:space="preserve"> </w:t>
            </w:r>
          </w:p>
        </w:tc>
      </w:tr>
      <w:tr w:rsidR="005576E5" w:rsidTr="4C11C95A" w14:paraId="149DBFED" w14:textId="77777777">
        <w:tc>
          <w:tcPr>
            <w:tcW w:w="567" w:type="dxa"/>
          </w:tcPr>
          <w:p w:rsidR="005576E5" w:rsidRDefault="001856D0" w14:paraId="39051A7B" w14:textId="77777777">
            <w:r>
              <w:t>29</w:t>
            </w:r>
          </w:p>
        </w:tc>
        <w:tc>
          <w:tcPr>
            <w:tcW w:w="6521" w:type="dxa"/>
          </w:tcPr>
          <w:p w:rsidR="005576E5" w:rsidRDefault="001856D0" w14:paraId="13D5A3BF" w14:textId="02777E95">
            <w:r>
              <w:t>Wat zijn de plannen voor invulling van het</w:t>
            </w:r>
            <w:r w:rsidR="004973A3">
              <w:t xml:space="preserve"> </w:t>
            </w:r>
            <w:r w:rsidRPr="004973A3" w:rsidR="004973A3">
              <w:t>Nationale en Regionale Partnerschapsplannen</w:t>
            </w:r>
            <w:r w:rsidR="004973A3">
              <w:t xml:space="preserve"> (NRPP)</w:t>
            </w:r>
            <w:r>
              <w:t>? Welke voorstellen doet het kabinet voor invulling van het budget?</w:t>
            </w:r>
          </w:p>
        </w:tc>
        <w:tc>
          <w:tcPr>
            <w:tcW w:w="850" w:type="dxa"/>
          </w:tcPr>
          <w:p w:rsidR="005576E5" w:rsidRDefault="005576E5" w14:paraId="05F79FAC" w14:textId="77777777">
            <w:pPr>
              <w:jc w:val="right"/>
            </w:pPr>
          </w:p>
        </w:tc>
        <w:tc>
          <w:tcPr>
            <w:tcW w:w="992" w:type="dxa"/>
          </w:tcPr>
          <w:p w:rsidR="005576E5" w:rsidRDefault="005576E5" w14:paraId="07B52F54" w14:textId="77777777">
            <w:pPr>
              <w:jc w:val="right"/>
            </w:pPr>
          </w:p>
        </w:tc>
        <w:tc>
          <w:tcPr>
            <w:tcW w:w="567" w:type="dxa"/>
            <w:tcBorders>
              <w:left w:val="nil"/>
            </w:tcBorders>
          </w:tcPr>
          <w:p w:rsidR="005576E5" w:rsidRDefault="001856D0" w14:paraId="4CE55293" w14:textId="77777777">
            <w:pPr>
              <w:jc w:val="right"/>
            </w:pPr>
            <w:r>
              <w:t xml:space="preserve"> </w:t>
            </w:r>
          </w:p>
        </w:tc>
      </w:tr>
      <w:tr w:rsidR="005576E5" w:rsidTr="4C11C95A" w14:paraId="1A61485E" w14:textId="77777777">
        <w:tc>
          <w:tcPr>
            <w:tcW w:w="567" w:type="dxa"/>
          </w:tcPr>
          <w:p w:rsidR="005576E5" w:rsidRDefault="001856D0" w14:paraId="02D89781" w14:textId="77777777">
            <w:r>
              <w:t>30</w:t>
            </w:r>
          </w:p>
        </w:tc>
        <w:tc>
          <w:tcPr>
            <w:tcW w:w="6521" w:type="dxa"/>
          </w:tcPr>
          <w:p w:rsidR="005576E5" w:rsidRDefault="001856D0" w14:paraId="4A38F060" w14:textId="61950A9A">
            <w:r>
              <w:t>Wat is de omvang van het NRPP</w:t>
            </w:r>
            <w:r w:rsidR="005E4962">
              <w:t>-</w:t>
            </w:r>
            <w:r>
              <w:t>budget specifiek voor het 'sociale' hoofdstuk?</w:t>
            </w:r>
          </w:p>
        </w:tc>
        <w:tc>
          <w:tcPr>
            <w:tcW w:w="850" w:type="dxa"/>
          </w:tcPr>
          <w:p w:rsidR="005576E5" w:rsidRDefault="005576E5" w14:paraId="056A7BC8" w14:textId="77777777">
            <w:pPr>
              <w:jc w:val="right"/>
            </w:pPr>
          </w:p>
        </w:tc>
        <w:tc>
          <w:tcPr>
            <w:tcW w:w="992" w:type="dxa"/>
          </w:tcPr>
          <w:p w:rsidR="005576E5" w:rsidRDefault="005576E5" w14:paraId="611B5729" w14:textId="77777777">
            <w:pPr>
              <w:jc w:val="right"/>
            </w:pPr>
          </w:p>
        </w:tc>
        <w:tc>
          <w:tcPr>
            <w:tcW w:w="567" w:type="dxa"/>
            <w:tcBorders>
              <w:left w:val="nil"/>
            </w:tcBorders>
          </w:tcPr>
          <w:p w:rsidR="005576E5" w:rsidRDefault="001856D0" w14:paraId="70EB9FE0" w14:textId="77777777">
            <w:pPr>
              <w:jc w:val="right"/>
            </w:pPr>
            <w:r>
              <w:t xml:space="preserve"> </w:t>
            </w:r>
          </w:p>
        </w:tc>
      </w:tr>
      <w:tr w:rsidR="005576E5" w:rsidTr="4C11C95A" w14:paraId="56BA3185" w14:textId="77777777">
        <w:tc>
          <w:tcPr>
            <w:tcW w:w="567" w:type="dxa"/>
          </w:tcPr>
          <w:p w:rsidR="005576E5" w:rsidRDefault="001856D0" w14:paraId="2121F885" w14:textId="77777777">
            <w:r>
              <w:t>31</w:t>
            </w:r>
          </w:p>
        </w:tc>
        <w:tc>
          <w:tcPr>
            <w:tcW w:w="6521" w:type="dxa"/>
          </w:tcPr>
          <w:p w:rsidR="005576E5" w:rsidRDefault="001856D0" w14:paraId="2F47CCE6" w14:textId="5AF670E4">
            <w:r>
              <w:t>Op welke wijze gaat u uitvoering geven aan de motie Ceder (</w:t>
            </w:r>
            <w:r w:rsidR="005E4962">
              <w:t xml:space="preserve">Kamerstuk </w:t>
            </w:r>
            <w:r>
              <w:t>29 325, nr. 179) die verzocht om in het nieuwe ESF</w:t>
            </w:r>
            <w:r w:rsidR="005E4962">
              <w:t>-</w:t>
            </w:r>
            <w:r>
              <w:t>programma middelen in te zetten voor de aanpak van dakloosheid, bijvoorbeeld dakloosheid van EU arbeidsmigranten?</w:t>
            </w:r>
          </w:p>
        </w:tc>
        <w:tc>
          <w:tcPr>
            <w:tcW w:w="850" w:type="dxa"/>
          </w:tcPr>
          <w:p w:rsidR="005576E5" w:rsidRDefault="005576E5" w14:paraId="708C7170" w14:textId="77777777">
            <w:pPr>
              <w:jc w:val="right"/>
            </w:pPr>
          </w:p>
        </w:tc>
        <w:tc>
          <w:tcPr>
            <w:tcW w:w="992" w:type="dxa"/>
          </w:tcPr>
          <w:p w:rsidR="005576E5" w:rsidRDefault="005576E5" w14:paraId="56E8C661" w14:textId="77777777">
            <w:pPr>
              <w:jc w:val="right"/>
            </w:pPr>
          </w:p>
        </w:tc>
        <w:tc>
          <w:tcPr>
            <w:tcW w:w="567" w:type="dxa"/>
            <w:tcBorders>
              <w:left w:val="nil"/>
            </w:tcBorders>
          </w:tcPr>
          <w:p w:rsidR="005576E5" w:rsidRDefault="001856D0" w14:paraId="3B0F5845" w14:textId="77777777">
            <w:pPr>
              <w:jc w:val="right"/>
            </w:pPr>
            <w:r>
              <w:t xml:space="preserve"> </w:t>
            </w:r>
          </w:p>
        </w:tc>
      </w:tr>
      <w:tr w:rsidR="005576E5" w:rsidTr="4C11C95A" w14:paraId="3E5E428E" w14:textId="77777777">
        <w:tc>
          <w:tcPr>
            <w:tcW w:w="567" w:type="dxa"/>
          </w:tcPr>
          <w:p w:rsidR="005576E5" w:rsidRDefault="001856D0" w14:paraId="400AAF15" w14:textId="77777777">
            <w:r>
              <w:t>32</w:t>
            </w:r>
          </w:p>
        </w:tc>
        <w:tc>
          <w:tcPr>
            <w:tcW w:w="6521" w:type="dxa"/>
          </w:tcPr>
          <w:p w:rsidR="005576E5" w:rsidRDefault="001856D0" w14:paraId="74EB8474" w14:textId="77777777">
            <w:r>
              <w:t>Kunt u een overzicht geven van alle lopende taakstellingen per uitvoeringsorganisatie en gesplitst per taakstelling? Kunt u de jaren vanaf 2027 t/m 2031 en structureel weergeven? Welk deel van de taakstelling is reeds ingevuld?</w:t>
            </w:r>
          </w:p>
        </w:tc>
        <w:tc>
          <w:tcPr>
            <w:tcW w:w="850" w:type="dxa"/>
          </w:tcPr>
          <w:p w:rsidR="005576E5" w:rsidRDefault="005576E5" w14:paraId="0A454F74" w14:textId="77777777">
            <w:pPr>
              <w:jc w:val="right"/>
            </w:pPr>
          </w:p>
        </w:tc>
        <w:tc>
          <w:tcPr>
            <w:tcW w:w="992" w:type="dxa"/>
          </w:tcPr>
          <w:p w:rsidR="005576E5" w:rsidRDefault="005576E5" w14:paraId="2005CB9E" w14:textId="77777777">
            <w:pPr>
              <w:jc w:val="right"/>
            </w:pPr>
          </w:p>
        </w:tc>
        <w:tc>
          <w:tcPr>
            <w:tcW w:w="567" w:type="dxa"/>
            <w:tcBorders>
              <w:left w:val="nil"/>
            </w:tcBorders>
          </w:tcPr>
          <w:p w:rsidR="005576E5" w:rsidRDefault="001856D0" w14:paraId="196121E6" w14:textId="77777777">
            <w:pPr>
              <w:jc w:val="right"/>
            </w:pPr>
            <w:r>
              <w:t xml:space="preserve"> </w:t>
            </w:r>
          </w:p>
        </w:tc>
      </w:tr>
      <w:tr w:rsidR="005576E5" w:rsidTr="4C11C95A" w14:paraId="226527B5" w14:textId="77777777">
        <w:tc>
          <w:tcPr>
            <w:tcW w:w="567" w:type="dxa"/>
          </w:tcPr>
          <w:p w:rsidR="005576E5" w:rsidRDefault="001856D0" w14:paraId="412C1ECC" w14:textId="77777777">
            <w:r>
              <w:t>33</w:t>
            </w:r>
          </w:p>
        </w:tc>
        <w:tc>
          <w:tcPr>
            <w:tcW w:w="6521" w:type="dxa"/>
          </w:tcPr>
          <w:p w:rsidR="005576E5" w:rsidRDefault="001856D0" w14:paraId="54A65073" w14:textId="77777777">
            <w:r>
              <w:t>Hoe zorgt u ervoor dat met het weghalen van de luchtmetingen tijdens de eindbeoordeling, het risico in het nieuwe asbeststelsel niet groter wordt dan in het huidige stelsel?</w:t>
            </w:r>
          </w:p>
        </w:tc>
        <w:tc>
          <w:tcPr>
            <w:tcW w:w="850" w:type="dxa"/>
          </w:tcPr>
          <w:p w:rsidR="005576E5" w:rsidRDefault="005576E5" w14:paraId="0B692B8A" w14:textId="77777777">
            <w:pPr>
              <w:jc w:val="right"/>
            </w:pPr>
          </w:p>
        </w:tc>
        <w:tc>
          <w:tcPr>
            <w:tcW w:w="992" w:type="dxa"/>
          </w:tcPr>
          <w:p w:rsidR="005576E5" w:rsidRDefault="005576E5" w14:paraId="5CB805DA" w14:textId="77777777">
            <w:pPr>
              <w:jc w:val="right"/>
            </w:pPr>
          </w:p>
        </w:tc>
        <w:tc>
          <w:tcPr>
            <w:tcW w:w="567" w:type="dxa"/>
            <w:tcBorders>
              <w:left w:val="nil"/>
            </w:tcBorders>
          </w:tcPr>
          <w:p w:rsidR="005576E5" w:rsidRDefault="001856D0" w14:paraId="1AC5694B" w14:textId="77777777">
            <w:pPr>
              <w:jc w:val="right"/>
            </w:pPr>
            <w:r>
              <w:t xml:space="preserve"> </w:t>
            </w:r>
          </w:p>
        </w:tc>
      </w:tr>
      <w:tr w:rsidR="005576E5" w:rsidTr="4C11C95A" w14:paraId="41E99C62" w14:textId="77777777">
        <w:tc>
          <w:tcPr>
            <w:tcW w:w="567" w:type="dxa"/>
          </w:tcPr>
          <w:p w:rsidR="005576E5" w:rsidRDefault="001856D0" w14:paraId="1DB10CD8" w14:textId="77777777">
            <w:r>
              <w:t>34</w:t>
            </w:r>
          </w:p>
        </w:tc>
        <w:tc>
          <w:tcPr>
            <w:tcW w:w="6521" w:type="dxa"/>
          </w:tcPr>
          <w:p w:rsidR="005576E5" w:rsidRDefault="001856D0" w14:paraId="2C4675E3" w14:textId="77777777">
            <w:r>
              <w:t>Kunt u aangeven hoeveel budget er beschikbaar is binnen de SZW-begroting in 2027 voor de aanpak van zwangerschapsdiscriminatie? Is dit budget structureel en waar wordt dit aan besteed?</w:t>
            </w:r>
          </w:p>
        </w:tc>
        <w:tc>
          <w:tcPr>
            <w:tcW w:w="850" w:type="dxa"/>
          </w:tcPr>
          <w:p w:rsidR="005576E5" w:rsidRDefault="005576E5" w14:paraId="262560E1" w14:textId="77777777">
            <w:pPr>
              <w:jc w:val="right"/>
            </w:pPr>
          </w:p>
        </w:tc>
        <w:tc>
          <w:tcPr>
            <w:tcW w:w="992" w:type="dxa"/>
          </w:tcPr>
          <w:p w:rsidR="005576E5" w:rsidRDefault="005576E5" w14:paraId="0302624C" w14:textId="77777777">
            <w:pPr>
              <w:jc w:val="right"/>
            </w:pPr>
          </w:p>
        </w:tc>
        <w:tc>
          <w:tcPr>
            <w:tcW w:w="567" w:type="dxa"/>
            <w:tcBorders>
              <w:left w:val="nil"/>
            </w:tcBorders>
          </w:tcPr>
          <w:p w:rsidR="005576E5" w:rsidRDefault="001856D0" w14:paraId="0D81A6D3" w14:textId="77777777">
            <w:pPr>
              <w:jc w:val="right"/>
            </w:pPr>
            <w:r>
              <w:t xml:space="preserve"> </w:t>
            </w:r>
          </w:p>
        </w:tc>
      </w:tr>
      <w:tr w:rsidR="005576E5" w:rsidTr="4C11C95A" w14:paraId="33783006" w14:textId="77777777">
        <w:tc>
          <w:tcPr>
            <w:tcW w:w="567" w:type="dxa"/>
          </w:tcPr>
          <w:p w:rsidR="005576E5" w:rsidRDefault="001856D0" w14:paraId="3A214121" w14:textId="77777777">
            <w:r>
              <w:t>35</w:t>
            </w:r>
          </w:p>
        </w:tc>
        <w:tc>
          <w:tcPr>
            <w:tcW w:w="6521" w:type="dxa"/>
          </w:tcPr>
          <w:p w:rsidR="005576E5" w:rsidRDefault="001856D0" w14:paraId="28CC6D8D" w14:textId="77777777">
            <w:r>
              <w:t>Kunt u aangeven hoeveel budget er beschikbaar is binnen de SZW-begroting in 2027 voor de aanpak van arbeidsdiscriminatie? Is dit budget structureel en waar wordt dit aan besteed?</w:t>
            </w:r>
          </w:p>
        </w:tc>
        <w:tc>
          <w:tcPr>
            <w:tcW w:w="850" w:type="dxa"/>
          </w:tcPr>
          <w:p w:rsidR="005576E5" w:rsidRDefault="005576E5" w14:paraId="4593768A" w14:textId="77777777">
            <w:pPr>
              <w:jc w:val="right"/>
            </w:pPr>
          </w:p>
        </w:tc>
        <w:tc>
          <w:tcPr>
            <w:tcW w:w="992" w:type="dxa"/>
          </w:tcPr>
          <w:p w:rsidR="005576E5" w:rsidRDefault="005576E5" w14:paraId="45376E70" w14:textId="77777777">
            <w:pPr>
              <w:jc w:val="right"/>
            </w:pPr>
          </w:p>
        </w:tc>
        <w:tc>
          <w:tcPr>
            <w:tcW w:w="567" w:type="dxa"/>
            <w:tcBorders>
              <w:left w:val="nil"/>
            </w:tcBorders>
          </w:tcPr>
          <w:p w:rsidR="005576E5" w:rsidRDefault="001856D0" w14:paraId="7A94A483" w14:textId="77777777">
            <w:pPr>
              <w:jc w:val="right"/>
            </w:pPr>
            <w:r>
              <w:t xml:space="preserve"> </w:t>
            </w:r>
          </w:p>
        </w:tc>
      </w:tr>
      <w:tr w:rsidR="005576E5" w:rsidTr="4C11C95A" w14:paraId="0E943CC1" w14:textId="77777777">
        <w:tc>
          <w:tcPr>
            <w:tcW w:w="567" w:type="dxa"/>
          </w:tcPr>
          <w:p w:rsidR="005576E5" w:rsidRDefault="001856D0" w14:paraId="24D72887" w14:textId="77777777">
            <w:r>
              <w:t>36</w:t>
            </w:r>
          </w:p>
        </w:tc>
        <w:tc>
          <w:tcPr>
            <w:tcW w:w="6521" w:type="dxa"/>
          </w:tcPr>
          <w:p w:rsidR="005576E5" w:rsidRDefault="001856D0" w14:paraId="6D3A8E6B" w14:textId="77777777">
            <w:r>
              <w:t>Welke maatregelen worden in het nieuwe asbeststel voor het weghalen van de lunchtmetingen tijdens de eindbeoordeling in de concepten van het Arbobesluit en de Arboregeling aangepast?</w:t>
            </w:r>
          </w:p>
        </w:tc>
        <w:tc>
          <w:tcPr>
            <w:tcW w:w="850" w:type="dxa"/>
          </w:tcPr>
          <w:p w:rsidR="005576E5" w:rsidRDefault="005576E5" w14:paraId="7A7694BB" w14:textId="77777777">
            <w:pPr>
              <w:jc w:val="right"/>
            </w:pPr>
          </w:p>
        </w:tc>
        <w:tc>
          <w:tcPr>
            <w:tcW w:w="992" w:type="dxa"/>
          </w:tcPr>
          <w:p w:rsidR="005576E5" w:rsidRDefault="005576E5" w14:paraId="3234BF7F" w14:textId="77777777">
            <w:pPr>
              <w:jc w:val="right"/>
            </w:pPr>
          </w:p>
        </w:tc>
        <w:tc>
          <w:tcPr>
            <w:tcW w:w="567" w:type="dxa"/>
            <w:tcBorders>
              <w:left w:val="nil"/>
            </w:tcBorders>
          </w:tcPr>
          <w:p w:rsidR="005576E5" w:rsidRDefault="001856D0" w14:paraId="2CA344D4" w14:textId="77777777">
            <w:pPr>
              <w:jc w:val="right"/>
            </w:pPr>
            <w:r>
              <w:t xml:space="preserve"> </w:t>
            </w:r>
          </w:p>
        </w:tc>
      </w:tr>
      <w:tr w:rsidR="005576E5" w:rsidTr="4C11C95A" w14:paraId="567EA211" w14:textId="77777777">
        <w:tc>
          <w:tcPr>
            <w:tcW w:w="567" w:type="dxa"/>
          </w:tcPr>
          <w:p w:rsidR="005576E5" w:rsidRDefault="001856D0" w14:paraId="67EB7361" w14:textId="77777777">
            <w:r>
              <w:t>37</w:t>
            </w:r>
          </w:p>
        </w:tc>
        <w:tc>
          <w:tcPr>
            <w:tcW w:w="6521" w:type="dxa"/>
          </w:tcPr>
          <w:p w:rsidR="005576E5" w:rsidRDefault="001856D0" w14:paraId="4EB64414" w14:textId="72F8B554">
            <w:r>
              <w:t xml:space="preserve">Op welke manier is het terugdraaien van de bezuiniging op de </w:t>
            </w:r>
            <w:r w:rsidR="005E4962">
              <w:t>Algemene Ouderdomswet (</w:t>
            </w:r>
            <w:r>
              <w:t>AOW</w:t>
            </w:r>
            <w:r w:rsidR="005E4962">
              <w:t>)</w:t>
            </w:r>
            <w:r>
              <w:t xml:space="preserve"> gedekt?</w:t>
            </w:r>
          </w:p>
        </w:tc>
        <w:tc>
          <w:tcPr>
            <w:tcW w:w="850" w:type="dxa"/>
          </w:tcPr>
          <w:p w:rsidR="005576E5" w:rsidRDefault="005576E5" w14:paraId="415E8610" w14:textId="77777777">
            <w:pPr>
              <w:jc w:val="right"/>
            </w:pPr>
          </w:p>
        </w:tc>
        <w:tc>
          <w:tcPr>
            <w:tcW w:w="992" w:type="dxa"/>
          </w:tcPr>
          <w:p w:rsidR="005576E5" w:rsidRDefault="005576E5" w14:paraId="6249E2A3" w14:textId="77777777">
            <w:pPr>
              <w:jc w:val="right"/>
            </w:pPr>
          </w:p>
        </w:tc>
        <w:tc>
          <w:tcPr>
            <w:tcW w:w="567" w:type="dxa"/>
            <w:tcBorders>
              <w:left w:val="nil"/>
            </w:tcBorders>
          </w:tcPr>
          <w:p w:rsidR="005576E5" w:rsidRDefault="001856D0" w14:paraId="4788645A" w14:textId="77777777">
            <w:pPr>
              <w:jc w:val="right"/>
            </w:pPr>
            <w:r>
              <w:t xml:space="preserve"> </w:t>
            </w:r>
          </w:p>
        </w:tc>
      </w:tr>
      <w:tr w:rsidR="005576E5" w:rsidTr="4C11C95A" w14:paraId="680BAF10" w14:textId="77777777">
        <w:tc>
          <w:tcPr>
            <w:tcW w:w="567" w:type="dxa"/>
          </w:tcPr>
          <w:p w:rsidR="005576E5" w:rsidRDefault="001856D0" w14:paraId="531C4A0E" w14:textId="77777777">
            <w:r>
              <w:t>38</w:t>
            </w:r>
          </w:p>
        </w:tc>
        <w:tc>
          <w:tcPr>
            <w:tcW w:w="6521" w:type="dxa"/>
          </w:tcPr>
          <w:p w:rsidR="005576E5" w:rsidRDefault="001856D0" w14:paraId="7F51D9CB" w14:textId="66D7AD55">
            <w:r>
              <w:t xml:space="preserve">Kunt u de reeks op de aanvullende post die is ontstaan door het schrappen van de bezuinigingen op de </w:t>
            </w:r>
            <w:r w:rsidR="005E4962">
              <w:t>Werkloosheidswet (</w:t>
            </w:r>
            <w:r>
              <w:t>WW</w:t>
            </w:r>
            <w:r w:rsidR="005E4962">
              <w:t>)</w:t>
            </w:r>
            <w:r>
              <w:t xml:space="preserve"> en</w:t>
            </w:r>
            <w:r w:rsidR="005E4962">
              <w:t xml:space="preserve"> </w:t>
            </w:r>
            <w:r w:rsidRPr="005E4962" w:rsidR="005E4962">
              <w:t>Wet werk en inkomen naar arbeidsvermogen</w:t>
            </w:r>
            <w:r>
              <w:t xml:space="preserve"> </w:t>
            </w:r>
            <w:r w:rsidR="005E4962">
              <w:t>(</w:t>
            </w:r>
            <w:r>
              <w:t>WIA</w:t>
            </w:r>
            <w:r w:rsidR="005E4962">
              <w:t>)</w:t>
            </w:r>
            <w:r>
              <w:t xml:space="preserve"> tonen voor alle jaren tussenliggend aan het structurele bedrag en vervolgens ook het structurele bedrag tonen?</w:t>
            </w:r>
          </w:p>
        </w:tc>
        <w:tc>
          <w:tcPr>
            <w:tcW w:w="850" w:type="dxa"/>
          </w:tcPr>
          <w:p w:rsidR="005576E5" w:rsidRDefault="005576E5" w14:paraId="021D315E" w14:textId="77777777">
            <w:pPr>
              <w:jc w:val="right"/>
            </w:pPr>
          </w:p>
        </w:tc>
        <w:tc>
          <w:tcPr>
            <w:tcW w:w="992" w:type="dxa"/>
          </w:tcPr>
          <w:p w:rsidR="005576E5" w:rsidRDefault="005576E5" w14:paraId="34FB96ED" w14:textId="77777777">
            <w:pPr>
              <w:jc w:val="right"/>
            </w:pPr>
          </w:p>
        </w:tc>
        <w:tc>
          <w:tcPr>
            <w:tcW w:w="567" w:type="dxa"/>
            <w:tcBorders>
              <w:left w:val="nil"/>
            </w:tcBorders>
          </w:tcPr>
          <w:p w:rsidR="005576E5" w:rsidRDefault="001856D0" w14:paraId="32D9C948" w14:textId="77777777">
            <w:pPr>
              <w:jc w:val="right"/>
            </w:pPr>
            <w:r>
              <w:t xml:space="preserve"> </w:t>
            </w:r>
          </w:p>
        </w:tc>
      </w:tr>
      <w:tr w:rsidR="005576E5" w:rsidTr="4C11C95A" w14:paraId="405185A9" w14:textId="77777777">
        <w:tc>
          <w:tcPr>
            <w:tcW w:w="567" w:type="dxa"/>
          </w:tcPr>
          <w:p w:rsidR="005576E5" w:rsidRDefault="001856D0" w14:paraId="2347E5D6" w14:textId="77777777">
            <w:r>
              <w:lastRenderedPageBreak/>
              <w:t>39</w:t>
            </w:r>
          </w:p>
        </w:tc>
        <w:tc>
          <w:tcPr>
            <w:tcW w:w="6521" w:type="dxa"/>
          </w:tcPr>
          <w:p w:rsidR="005576E5" w:rsidRDefault="001856D0" w14:paraId="1849013C" w14:textId="77777777">
            <w:r>
              <w:t>Kunt u de reeks voor de oorspronkelijke bezuinigingen op WW enerzijds en WIA anderzijds tonen voor alle jaren tussenliggend aan het structurele bedrag en vervolgens ook het structurele bedrag tonen?</w:t>
            </w:r>
          </w:p>
        </w:tc>
        <w:tc>
          <w:tcPr>
            <w:tcW w:w="850" w:type="dxa"/>
          </w:tcPr>
          <w:p w:rsidR="005576E5" w:rsidRDefault="005576E5" w14:paraId="43C12101" w14:textId="77777777">
            <w:pPr>
              <w:jc w:val="right"/>
            </w:pPr>
          </w:p>
        </w:tc>
        <w:tc>
          <w:tcPr>
            <w:tcW w:w="992" w:type="dxa"/>
          </w:tcPr>
          <w:p w:rsidR="005576E5" w:rsidRDefault="005576E5" w14:paraId="631C04C5" w14:textId="77777777">
            <w:pPr>
              <w:jc w:val="right"/>
            </w:pPr>
          </w:p>
        </w:tc>
        <w:tc>
          <w:tcPr>
            <w:tcW w:w="567" w:type="dxa"/>
            <w:tcBorders>
              <w:left w:val="nil"/>
            </w:tcBorders>
          </w:tcPr>
          <w:p w:rsidR="005576E5" w:rsidRDefault="001856D0" w14:paraId="44EFD880" w14:textId="77777777">
            <w:pPr>
              <w:jc w:val="right"/>
            </w:pPr>
            <w:r>
              <w:t xml:space="preserve"> </w:t>
            </w:r>
          </w:p>
        </w:tc>
      </w:tr>
      <w:tr w:rsidR="005576E5" w:rsidTr="4C11C95A" w14:paraId="50038BB5" w14:textId="77777777">
        <w:tc>
          <w:tcPr>
            <w:tcW w:w="567" w:type="dxa"/>
          </w:tcPr>
          <w:p w:rsidR="005576E5" w:rsidRDefault="001856D0" w14:paraId="12817219" w14:textId="77777777">
            <w:r>
              <w:t>40</w:t>
            </w:r>
          </w:p>
        </w:tc>
        <w:tc>
          <w:tcPr>
            <w:tcW w:w="6521" w:type="dxa"/>
          </w:tcPr>
          <w:p w:rsidR="005576E5" w:rsidRDefault="001856D0" w14:paraId="0B02EA6C" w14:textId="7E530980">
            <w:r>
              <w:t xml:space="preserve">Kunt u een overzicht maken van de meest actuele stand van </w:t>
            </w:r>
            <w:r w:rsidR="005E4962">
              <w:t>het budget van de</w:t>
            </w:r>
            <w:r>
              <w:t xml:space="preserve"> </w:t>
            </w:r>
            <w:r w:rsidR="005E4962">
              <w:t xml:space="preserve"> </w:t>
            </w:r>
            <w:r w:rsidRPr="005E4962" w:rsidR="005E4962">
              <w:t>Stimuleringsregeling leren en ontwikkelen in mkb-ondernemingen</w:t>
            </w:r>
            <w:r w:rsidR="005E4962">
              <w:t xml:space="preserve"> (</w:t>
            </w:r>
            <w:r>
              <w:t>SLI</w:t>
            </w:r>
            <w:r w:rsidR="005E4962">
              <w:t>M)</w:t>
            </w:r>
            <w:r>
              <w:t xml:space="preserve"> in 2027 en in de periode 2028, 2029, 2030, 2031 en structureel? Welk deel van het SLIM budget is reeds besteed?</w:t>
            </w:r>
          </w:p>
        </w:tc>
        <w:tc>
          <w:tcPr>
            <w:tcW w:w="850" w:type="dxa"/>
          </w:tcPr>
          <w:p w:rsidR="005576E5" w:rsidRDefault="005576E5" w14:paraId="09E7F3B3" w14:textId="77777777">
            <w:pPr>
              <w:jc w:val="right"/>
            </w:pPr>
          </w:p>
        </w:tc>
        <w:tc>
          <w:tcPr>
            <w:tcW w:w="992" w:type="dxa"/>
          </w:tcPr>
          <w:p w:rsidR="005576E5" w:rsidRDefault="005576E5" w14:paraId="227CD1ED" w14:textId="77777777">
            <w:pPr>
              <w:jc w:val="right"/>
            </w:pPr>
          </w:p>
        </w:tc>
        <w:tc>
          <w:tcPr>
            <w:tcW w:w="567" w:type="dxa"/>
            <w:tcBorders>
              <w:left w:val="nil"/>
            </w:tcBorders>
          </w:tcPr>
          <w:p w:rsidR="005576E5" w:rsidRDefault="001856D0" w14:paraId="298E37E8" w14:textId="77777777">
            <w:pPr>
              <w:jc w:val="right"/>
            </w:pPr>
            <w:r>
              <w:t xml:space="preserve"> </w:t>
            </w:r>
          </w:p>
        </w:tc>
      </w:tr>
      <w:tr w:rsidR="005576E5" w:rsidTr="4C11C95A" w14:paraId="1A2ED0A1" w14:textId="77777777">
        <w:tc>
          <w:tcPr>
            <w:tcW w:w="567" w:type="dxa"/>
          </w:tcPr>
          <w:p w:rsidR="005576E5" w:rsidRDefault="001856D0" w14:paraId="33138316" w14:textId="77777777">
            <w:r>
              <w:t>41</w:t>
            </w:r>
          </w:p>
        </w:tc>
        <w:tc>
          <w:tcPr>
            <w:tcW w:w="6521" w:type="dxa"/>
          </w:tcPr>
          <w:p w:rsidR="005576E5" w:rsidRDefault="001856D0" w14:paraId="0E989ECA" w14:textId="7135CA1E">
            <w:r>
              <w:t>Op welke momenten is er voor welke voorstellen dekking gevonden in het SLIM</w:t>
            </w:r>
            <w:r w:rsidR="005E4962">
              <w:t>-</w:t>
            </w:r>
            <w:r>
              <w:t>budget?</w:t>
            </w:r>
          </w:p>
        </w:tc>
        <w:tc>
          <w:tcPr>
            <w:tcW w:w="850" w:type="dxa"/>
          </w:tcPr>
          <w:p w:rsidR="005576E5" w:rsidRDefault="005576E5" w14:paraId="10105CEA" w14:textId="77777777">
            <w:pPr>
              <w:jc w:val="right"/>
            </w:pPr>
          </w:p>
        </w:tc>
        <w:tc>
          <w:tcPr>
            <w:tcW w:w="992" w:type="dxa"/>
          </w:tcPr>
          <w:p w:rsidR="005576E5" w:rsidRDefault="005576E5" w14:paraId="5EC932F4" w14:textId="77777777">
            <w:pPr>
              <w:jc w:val="right"/>
            </w:pPr>
          </w:p>
        </w:tc>
        <w:tc>
          <w:tcPr>
            <w:tcW w:w="567" w:type="dxa"/>
            <w:tcBorders>
              <w:left w:val="nil"/>
            </w:tcBorders>
          </w:tcPr>
          <w:p w:rsidR="005576E5" w:rsidRDefault="001856D0" w14:paraId="67B4B273" w14:textId="77777777">
            <w:pPr>
              <w:jc w:val="right"/>
            </w:pPr>
            <w:r>
              <w:t xml:space="preserve"> </w:t>
            </w:r>
          </w:p>
        </w:tc>
      </w:tr>
      <w:tr w:rsidR="005576E5" w:rsidTr="4C11C95A" w14:paraId="4E9081BD" w14:textId="77777777">
        <w:tc>
          <w:tcPr>
            <w:tcW w:w="567" w:type="dxa"/>
          </w:tcPr>
          <w:p w:rsidR="005576E5" w:rsidRDefault="001856D0" w14:paraId="110664B7" w14:textId="77777777">
            <w:r>
              <w:t>42</w:t>
            </w:r>
          </w:p>
        </w:tc>
        <w:tc>
          <w:tcPr>
            <w:tcW w:w="6521" w:type="dxa"/>
          </w:tcPr>
          <w:p w:rsidR="005576E5" w:rsidRDefault="001856D0" w14:paraId="3D528B1C" w14:textId="77777777">
            <w:r>
              <w:t>Wat zijn de oorzaken van het niet halen van de afgesproken 125.000 banen? Welke oplossing is er voor de groep die in de eerste banenafspraak niet is bereikt? Hoe wordt deze groep in de nieuwe banenafspraak wel meegenomen?</w:t>
            </w:r>
          </w:p>
        </w:tc>
        <w:tc>
          <w:tcPr>
            <w:tcW w:w="850" w:type="dxa"/>
          </w:tcPr>
          <w:p w:rsidR="005576E5" w:rsidRDefault="005576E5" w14:paraId="22AF87B7" w14:textId="77777777">
            <w:pPr>
              <w:jc w:val="right"/>
            </w:pPr>
          </w:p>
        </w:tc>
        <w:tc>
          <w:tcPr>
            <w:tcW w:w="992" w:type="dxa"/>
          </w:tcPr>
          <w:p w:rsidR="005576E5" w:rsidRDefault="005576E5" w14:paraId="42F64974" w14:textId="77777777">
            <w:pPr>
              <w:jc w:val="right"/>
            </w:pPr>
          </w:p>
        </w:tc>
        <w:tc>
          <w:tcPr>
            <w:tcW w:w="567" w:type="dxa"/>
            <w:tcBorders>
              <w:left w:val="nil"/>
            </w:tcBorders>
          </w:tcPr>
          <w:p w:rsidR="005576E5" w:rsidRDefault="001856D0" w14:paraId="7D6CB609" w14:textId="77777777">
            <w:pPr>
              <w:jc w:val="right"/>
            </w:pPr>
            <w:r>
              <w:t xml:space="preserve"> </w:t>
            </w:r>
          </w:p>
        </w:tc>
      </w:tr>
      <w:tr w:rsidR="005576E5" w:rsidTr="4C11C95A" w14:paraId="14F8D84D" w14:textId="77777777">
        <w:tc>
          <w:tcPr>
            <w:tcW w:w="567" w:type="dxa"/>
          </w:tcPr>
          <w:p w:rsidR="005576E5" w:rsidRDefault="001856D0" w14:paraId="18CDFCEA" w14:textId="77777777">
            <w:r>
              <w:t>43</w:t>
            </w:r>
          </w:p>
        </w:tc>
        <w:tc>
          <w:tcPr>
            <w:tcW w:w="6521" w:type="dxa"/>
          </w:tcPr>
          <w:p w:rsidR="005576E5" w:rsidRDefault="001856D0" w14:paraId="316C5AE6" w14:textId="77777777">
            <w:r>
              <w:t>Kunt u inzichtelijk maken hoe de AOW-uitgaven zich tot en met 2040 ontwikkelen, zowel in euro’s als aandeel dat niet premie gefinancierd is?</w:t>
            </w:r>
          </w:p>
        </w:tc>
        <w:tc>
          <w:tcPr>
            <w:tcW w:w="850" w:type="dxa"/>
          </w:tcPr>
          <w:p w:rsidR="005576E5" w:rsidRDefault="005576E5" w14:paraId="24E804BF" w14:textId="77777777">
            <w:pPr>
              <w:jc w:val="right"/>
            </w:pPr>
          </w:p>
        </w:tc>
        <w:tc>
          <w:tcPr>
            <w:tcW w:w="992" w:type="dxa"/>
          </w:tcPr>
          <w:p w:rsidR="005576E5" w:rsidRDefault="005576E5" w14:paraId="740AC908" w14:textId="77777777">
            <w:pPr>
              <w:jc w:val="right"/>
            </w:pPr>
          </w:p>
        </w:tc>
        <w:tc>
          <w:tcPr>
            <w:tcW w:w="567" w:type="dxa"/>
            <w:tcBorders>
              <w:left w:val="nil"/>
            </w:tcBorders>
          </w:tcPr>
          <w:p w:rsidR="005576E5" w:rsidRDefault="001856D0" w14:paraId="5CCF3A35" w14:textId="77777777">
            <w:pPr>
              <w:jc w:val="right"/>
            </w:pPr>
            <w:r>
              <w:t xml:space="preserve"> </w:t>
            </w:r>
          </w:p>
        </w:tc>
      </w:tr>
      <w:tr w:rsidR="005576E5" w:rsidTr="4C11C95A" w14:paraId="240C15B5" w14:textId="77777777">
        <w:tc>
          <w:tcPr>
            <w:tcW w:w="567" w:type="dxa"/>
          </w:tcPr>
          <w:p w:rsidR="005576E5" w:rsidRDefault="001856D0" w14:paraId="298EBBAB" w14:textId="77777777">
            <w:r>
              <w:t>44</w:t>
            </w:r>
          </w:p>
        </w:tc>
        <w:tc>
          <w:tcPr>
            <w:tcW w:w="6521" w:type="dxa"/>
          </w:tcPr>
          <w:p w:rsidR="005576E5" w:rsidRDefault="001856D0" w14:paraId="63C263B7" w14:textId="77777777">
            <w:r>
              <w:t>Hoeveel AOW-gerechtigden zijn er naar verwachting in 2030, 2035 en 2040?</w:t>
            </w:r>
          </w:p>
        </w:tc>
        <w:tc>
          <w:tcPr>
            <w:tcW w:w="850" w:type="dxa"/>
          </w:tcPr>
          <w:p w:rsidR="005576E5" w:rsidRDefault="005576E5" w14:paraId="33784018" w14:textId="77777777">
            <w:pPr>
              <w:jc w:val="right"/>
            </w:pPr>
          </w:p>
        </w:tc>
        <w:tc>
          <w:tcPr>
            <w:tcW w:w="992" w:type="dxa"/>
          </w:tcPr>
          <w:p w:rsidR="005576E5" w:rsidRDefault="005576E5" w14:paraId="273F9FAD" w14:textId="77777777">
            <w:pPr>
              <w:jc w:val="right"/>
            </w:pPr>
          </w:p>
        </w:tc>
        <w:tc>
          <w:tcPr>
            <w:tcW w:w="567" w:type="dxa"/>
            <w:tcBorders>
              <w:left w:val="nil"/>
            </w:tcBorders>
          </w:tcPr>
          <w:p w:rsidR="005576E5" w:rsidRDefault="001856D0" w14:paraId="4EDD8A36" w14:textId="77777777">
            <w:pPr>
              <w:jc w:val="right"/>
            </w:pPr>
            <w:r>
              <w:t xml:space="preserve"> </w:t>
            </w:r>
          </w:p>
        </w:tc>
      </w:tr>
      <w:tr w:rsidR="005576E5" w:rsidTr="4C11C95A" w14:paraId="4853D382" w14:textId="77777777">
        <w:tc>
          <w:tcPr>
            <w:tcW w:w="567" w:type="dxa"/>
          </w:tcPr>
          <w:p w:rsidR="005576E5" w:rsidRDefault="001856D0" w14:paraId="7EA97D4B" w14:textId="77777777">
            <w:r>
              <w:t>45</w:t>
            </w:r>
          </w:p>
        </w:tc>
        <w:tc>
          <w:tcPr>
            <w:tcW w:w="6521" w:type="dxa"/>
          </w:tcPr>
          <w:p w:rsidR="005576E5" w:rsidRDefault="001856D0" w14:paraId="47389D75" w14:textId="77777777">
            <w:r>
              <w:t>Hoe ontwikkelen de AOW-uitgaven als percentage van de totale rijksuitgaven zich tot 2040?</w:t>
            </w:r>
          </w:p>
        </w:tc>
        <w:tc>
          <w:tcPr>
            <w:tcW w:w="850" w:type="dxa"/>
          </w:tcPr>
          <w:p w:rsidR="005576E5" w:rsidRDefault="005576E5" w14:paraId="61FD6B0B" w14:textId="77777777">
            <w:pPr>
              <w:jc w:val="right"/>
            </w:pPr>
          </w:p>
        </w:tc>
        <w:tc>
          <w:tcPr>
            <w:tcW w:w="992" w:type="dxa"/>
          </w:tcPr>
          <w:p w:rsidR="005576E5" w:rsidRDefault="005576E5" w14:paraId="52006128" w14:textId="77777777">
            <w:pPr>
              <w:jc w:val="right"/>
            </w:pPr>
          </w:p>
        </w:tc>
        <w:tc>
          <w:tcPr>
            <w:tcW w:w="567" w:type="dxa"/>
            <w:tcBorders>
              <w:left w:val="nil"/>
            </w:tcBorders>
          </w:tcPr>
          <w:p w:rsidR="005576E5" w:rsidRDefault="001856D0" w14:paraId="739C2567" w14:textId="77777777">
            <w:pPr>
              <w:jc w:val="right"/>
            </w:pPr>
            <w:r>
              <w:t xml:space="preserve"> </w:t>
            </w:r>
          </w:p>
        </w:tc>
      </w:tr>
      <w:tr w:rsidR="005576E5" w:rsidTr="4C11C95A" w14:paraId="25F0CCBF" w14:textId="77777777">
        <w:tc>
          <w:tcPr>
            <w:tcW w:w="567" w:type="dxa"/>
          </w:tcPr>
          <w:p w:rsidR="005576E5" w:rsidRDefault="001856D0" w14:paraId="52E5FC11" w14:textId="77777777">
            <w:r>
              <w:t>46</w:t>
            </w:r>
          </w:p>
        </w:tc>
        <w:tc>
          <w:tcPr>
            <w:tcW w:w="6521" w:type="dxa"/>
          </w:tcPr>
          <w:p w:rsidR="005576E5" w:rsidRDefault="001856D0" w14:paraId="5C03E9D9" w14:textId="77777777">
            <w:r>
              <w:t>Kunt u een tabel delen met daarin het aantal personen in de bijstand, uitgesplitst naar leeftijdscategorieën en herkomstland (gecategoriseerd als Nederland, Europa excl. Nederland en Buiten Europa)? Zo nee, bent u bereid om hiertoe opdracht te geven?</w:t>
            </w:r>
          </w:p>
        </w:tc>
        <w:tc>
          <w:tcPr>
            <w:tcW w:w="850" w:type="dxa"/>
          </w:tcPr>
          <w:p w:rsidR="005576E5" w:rsidRDefault="005576E5" w14:paraId="1D2F0339" w14:textId="77777777">
            <w:pPr>
              <w:jc w:val="right"/>
            </w:pPr>
          </w:p>
        </w:tc>
        <w:tc>
          <w:tcPr>
            <w:tcW w:w="992" w:type="dxa"/>
          </w:tcPr>
          <w:p w:rsidR="005576E5" w:rsidRDefault="005576E5" w14:paraId="2F9B6FEF" w14:textId="77777777">
            <w:pPr>
              <w:jc w:val="right"/>
            </w:pPr>
          </w:p>
        </w:tc>
        <w:tc>
          <w:tcPr>
            <w:tcW w:w="567" w:type="dxa"/>
            <w:tcBorders>
              <w:left w:val="nil"/>
            </w:tcBorders>
          </w:tcPr>
          <w:p w:rsidR="005576E5" w:rsidRDefault="001856D0" w14:paraId="7921EF93" w14:textId="77777777">
            <w:pPr>
              <w:jc w:val="right"/>
            </w:pPr>
            <w:r>
              <w:t xml:space="preserve"> </w:t>
            </w:r>
          </w:p>
        </w:tc>
      </w:tr>
      <w:tr w:rsidR="005576E5" w:rsidTr="4C11C95A" w14:paraId="474AFA9F" w14:textId="77777777">
        <w:tc>
          <w:tcPr>
            <w:tcW w:w="567" w:type="dxa"/>
          </w:tcPr>
          <w:p w:rsidR="005576E5" w:rsidRDefault="001856D0" w14:paraId="21EB760F" w14:textId="77777777">
            <w:r>
              <w:t>47</w:t>
            </w:r>
          </w:p>
        </w:tc>
        <w:tc>
          <w:tcPr>
            <w:tcW w:w="6521" w:type="dxa"/>
          </w:tcPr>
          <w:p w:rsidR="005576E5" w:rsidRDefault="001856D0" w14:paraId="611CD98A" w14:textId="77777777">
            <w:r>
              <w:t>Hoeveel bedragen de AOW-uitgaven per werkende in 2030, 2035 en 2040?</w:t>
            </w:r>
          </w:p>
        </w:tc>
        <w:tc>
          <w:tcPr>
            <w:tcW w:w="850" w:type="dxa"/>
          </w:tcPr>
          <w:p w:rsidR="005576E5" w:rsidRDefault="005576E5" w14:paraId="2AD276E6" w14:textId="77777777">
            <w:pPr>
              <w:jc w:val="right"/>
            </w:pPr>
          </w:p>
        </w:tc>
        <w:tc>
          <w:tcPr>
            <w:tcW w:w="992" w:type="dxa"/>
          </w:tcPr>
          <w:p w:rsidR="005576E5" w:rsidRDefault="005576E5" w14:paraId="67282161" w14:textId="77777777">
            <w:pPr>
              <w:jc w:val="right"/>
            </w:pPr>
          </w:p>
        </w:tc>
        <w:tc>
          <w:tcPr>
            <w:tcW w:w="567" w:type="dxa"/>
            <w:tcBorders>
              <w:left w:val="nil"/>
            </w:tcBorders>
          </w:tcPr>
          <w:p w:rsidR="005576E5" w:rsidRDefault="001856D0" w14:paraId="09957F8D" w14:textId="77777777">
            <w:pPr>
              <w:jc w:val="right"/>
            </w:pPr>
            <w:r>
              <w:t xml:space="preserve"> </w:t>
            </w:r>
          </w:p>
        </w:tc>
      </w:tr>
      <w:tr w:rsidR="005576E5" w:rsidTr="4C11C95A" w14:paraId="1F8EEEC1" w14:textId="77777777">
        <w:tc>
          <w:tcPr>
            <w:tcW w:w="567" w:type="dxa"/>
          </w:tcPr>
          <w:p w:rsidR="005576E5" w:rsidRDefault="001856D0" w14:paraId="227D7AA8" w14:textId="77777777">
            <w:r>
              <w:t>48</w:t>
            </w:r>
          </w:p>
        </w:tc>
        <w:tc>
          <w:tcPr>
            <w:tcW w:w="6521" w:type="dxa"/>
          </w:tcPr>
          <w:p w:rsidR="005576E5" w:rsidRDefault="001856D0" w14:paraId="42D75127" w14:textId="77777777">
            <w:r>
              <w:t>Hoeveel mensen werken er momenteel door na de AOW-leeftijd? Kunt u deze cijfers per jaar sinds 2015 inzichtelijk maken?</w:t>
            </w:r>
          </w:p>
        </w:tc>
        <w:tc>
          <w:tcPr>
            <w:tcW w:w="850" w:type="dxa"/>
          </w:tcPr>
          <w:p w:rsidR="005576E5" w:rsidRDefault="005576E5" w14:paraId="59512201" w14:textId="77777777">
            <w:pPr>
              <w:jc w:val="right"/>
            </w:pPr>
          </w:p>
        </w:tc>
        <w:tc>
          <w:tcPr>
            <w:tcW w:w="992" w:type="dxa"/>
          </w:tcPr>
          <w:p w:rsidR="005576E5" w:rsidRDefault="005576E5" w14:paraId="18925C3A" w14:textId="77777777">
            <w:pPr>
              <w:jc w:val="right"/>
            </w:pPr>
          </w:p>
        </w:tc>
        <w:tc>
          <w:tcPr>
            <w:tcW w:w="567" w:type="dxa"/>
            <w:tcBorders>
              <w:left w:val="nil"/>
            </w:tcBorders>
          </w:tcPr>
          <w:p w:rsidR="005576E5" w:rsidRDefault="001856D0" w14:paraId="41E8EB12" w14:textId="77777777">
            <w:pPr>
              <w:jc w:val="right"/>
            </w:pPr>
            <w:r>
              <w:t xml:space="preserve"> </w:t>
            </w:r>
          </w:p>
        </w:tc>
      </w:tr>
      <w:tr w:rsidR="005576E5" w:rsidTr="4C11C95A" w14:paraId="18119BAC" w14:textId="77777777">
        <w:tc>
          <w:tcPr>
            <w:tcW w:w="567" w:type="dxa"/>
          </w:tcPr>
          <w:p w:rsidR="005576E5" w:rsidRDefault="001856D0" w14:paraId="496A1417" w14:textId="77777777">
            <w:r>
              <w:t>49</w:t>
            </w:r>
          </w:p>
        </w:tc>
        <w:tc>
          <w:tcPr>
            <w:tcW w:w="6521" w:type="dxa"/>
          </w:tcPr>
          <w:p w:rsidR="005576E5" w:rsidRDefault="001856D0" w14:paraId="0591961E" w14:textId="77777777">
            <w:r>
              <w:t>Kunt u een tabel delen met daarin de instroom in de bijstand, uitgesplitst naar leeftijdscategorieën en herkomstland (gecategoriseerd als Nederland, Europa excl. Nederland en Buiten Europa)?</w:t>
            </w:r>
          </w:p>
        </w:tc>
        <w:tc>
          <w:tcPr>
            <w:tcW w:w="850" w:type="dxa"/>
          </w:tcPr>
          <w:p w:rsidR="005576E5" w:rsidRDefault="005576E5" w14:paraId="3D38B59F" w14:textId="77777777">
            <w:pPr>
              <w:jc w:val="right"/>
            </w:pPr>
          </w:p>
        </w:tc>
        <w:tc>
          <w:tcPr>
            <w:tcW w:w="992" w:type="dxa"/>
          </w:tcPr>
          <w:p w:rsidR="005576E5" w:rsidRDefault="005576E5" w14:paraId="439C5B7E" w14:textId="77777777">
            <w:pPr>
              <w:jc w:val="right"/>
            </w:pPr>
          </w:p>
        </w:tc>
        <w:tc>
          <w:tcPr>
            <w:tcW w:w="567" w:type="dxa"/>
            <w:tcBorders>
              <w:left w:val="nil"/>
            </w:tcBorders>
          </w:tcPr>
          <w:p w:rsidR="005576E5" w:rsidRDefault="001856D0" w14:paraId="606EDC98" w14:textId="77777777">
            <w:pPr>
              <w:jc w:val="right"/>
            </w:pPr>
            <w:r>
              <w:t xml:space="preserve"> </w:t>
            </w:r>
          </w:p>
        </w:tc>
      </w:tr>
      <w:tr w:rsidR="005576E5" w:rsidTr="4C11C95A" w14:paraId="45C51CA5" w14:textId="77777777">
        <w:tc>
          <w:tcPr>
            <w:tcW w:w="567" w:type="dxa"/>
          </w:tcPr>
          <w:p w:rsidR="005576E5" w:rsidRDefault="001856D0" w14:paraId="768DD0E6" w14:textId="77777777">
            <w:r>
              <w:t>50</w:t>
            </w:r>
          </w:p>
        </w:tc>
        <w:tc>
          <w:tcPr>
            <w:tcW w:w="6521" w:type="dxa"/>
          </w:tcPr>
          <w:p w:rsidR="005576E5" w:rsidRDefault="001856D0" w14:paraId="39940955" w14:textId="77777777">
            <w:r>
              <w:t>In welke sectoren werken de meeste mensen door na het bereiken van de AOW-leeftijd?</w:t>
            </w:r>
          </w:p>
        </w:tc>
        <w:tc>
          <w:tcPr>
            <w:tcW w:w="850" w:type="dxa"/>
          </w:tcPr>
          <w:p w:rsidR="005576E5" w:rsidRDefault="005576E5" w14:paraId="7F36CC6E" w14:textId="77777777">
            <w:pPr>
              <w:jc w:val="right"/>
            </w:pPr>
          </w:p>
        </w:tc>
        <w:tc>
          <w:tcPr>
            <w:tcW w:w="992" w:type="dxa"/>
          </w:tcPr>
          <w:p w:rsidR="005576E5" w:rsidRDefault="005576E5" w14:paraId="744D8DE5" w14:textId="77777777">
            <w:pPr>
              <w:jc w:val="right"/>
            </w:pPr>
          </w:p>
        </w:tc>
        <w:tc>
          <w:tcPr>
            <w:tcW w:w="567" w:type="dxa"/>
            <w:tcBorders>
              <w:left w:val="nil"/>
            </w:tcBorders>
          </w:tcPr>
          <w:p w:rsidR="005576E5" w:rsidRDefault="001856D0" w14:paraId="5E4986CC" w14:textId="77777777">
            <w:pPr>
              <w:jc w:val="right"/>
            </w:pPr>
            <w:r>
              <w:t xml:space="preserve"> </w:t>
            </w:r>
          </w:p>
        </w:tc>
      </w:tr>
      <w:tr w:rsidR="005576E5" w:rsidTr="4C11C95A" w14:paraId="0F54E669" w14:textId="77777777">
        <w:tc>
          <w:tcPr>
            <w:tcW w:w="567" w:type="dxa"/>
          </w:tcPr>
          <w:p w:rsidR="005576E5" w:rsidRDefault="001856D0" w14:paraId="35E8CC4B" w14:textId="77777777">
            <w:r>
              <w:t>51</w:t>
            </w:r>
          </w:p>
        </w:tc>
        <w:tc>
          <w:tcPr>
            <w:tcW w:w="6521" w:type="dxa"/>
          </w:tcPr>
          <w:p w:rsidR="005576E5" w:rsidRDefault="001856D0" w14:paraId="3EF237BB" w14:textId="77777777">
            <w:r>
              <w:t>Wat zijn de vijf meest voorkomende redenen voor uitstroom uit de bijstand? Zo nee, bent u bereid om hiertoe opdracht te geven?</w:t>
            </w:r>
          </w:p>
        </w:tc>
        <w:tc>
          <w:tcPr>
            <w:tcW w:w="850" w:type="dxa"/>
          </w:tcPr>
          <w:p w:rsidR="005576E5" w:rsidRDefault="005576E5" w14:paraId="6D50DCA5" w14:textId="77777777">
            <w:pPr>
              <w:jc w:val="right"/>
            </w:pPr>
          </w:p>
        </w:tc>
        <w:tc>
          <w:tcPr>
            <w:tcW w:w="992" w:type="dxa"/>
          </w:tcPr>
          <w:p w:rsidR="005576E5" w:rsidRDefault="005576E5" w14:paraId="522D8C5E" w14:textId="77777777">
            <w:pPr>
              <w:jc w:val="right"/>
            </w:pPr>
          </w:p>
        </w:tc>
        <w:tc>
          <w:tcPr>
            <w:tcW w:w="567" w:type="dxa"/>
            <w:tcBorders>
              <w:left w:val="nil"/>
            </w:tcBorders>
          </w:tcPr>
          <w:p w:rsidR="005576E5" w:rsidRDefault="001856D0" w14:paraId="386ED7AD" w14:textId="77777777">
            <w:pPr>
              <w:jc w:val="right"/>
            </w:pPr>
            <w:r>
              <w:t xml:space="preserve"> </w:t>
            </w:r>
          </w:p>
        </w:tc>
      </w:tr>
      <w:tr w:rsidR="005576E5" w:rsidTr="4C11C95A" w14:paraId="5B4DC634" w14:textId="77777777">
        <w:tc>
          <w:tcPr>
            <w:tcW w:w="567" w:type="dxa"/>
          </w:tcPr>
          <w:p w:rsidR="005576E5" w:rsidRDefault="001856D0" w14:paraId="47180676" w14:textId="77777777">
            <w:r>
              <w:t>52</w:t>
            </w:r>
          </w:p>
        </w:tc>
        <w:tc>
          <w:tcPr>
            <w:tcW w:w="6521" w:type="dxa"/>
          </w:tcPr>
          <w:p w:rsidR="005576E5" w:rsidRDefault="001856D0" w14:paraId="7FBCBF2B" w14:textId="77777777">
            <w:r>
              <w:t>In welke sectoren vallen de meeste mensen uit vóór het bereiken van de AOW-leeftijd?</w:t>
            </w:r>
          </w:p>
        </w:tc>
        <w:tc>
          <w:tcPr>
            <w:tcW w:w="850" w:type="dxa"/>
          </w:tcPr>
          <w:p w:rsidR="005576E5" w:rsidRDefault="005576E5" w14:paraId="06FEE0D1" w14:textId="77777777">
            <w:pPr>
              <w:jc w:val="right"/>
            </w:pPr>
          </w:p>
        </w:tc>
        <w:tc>
          <w:tcPr>
            <w:tcW w:w="992" w:type="dxa"/>
          </w:tcPr>
          <w:p w:rsidR="005576E5" w:rsidRDefault="005576E5" w14:paraId="7B035FB4" w14:textId="77777777">
            <w:pPr>
              <w:jc w:val="right"/>
            </w:pPr>
          </w:p>
        </w:tc>
        <w:tc>
          <w:tcPr>
            <w:tcW w:w="567" w:type="dxa"/>
            <w:tcBorders>
              <w:left w:val="nil"/>
            </w:tcBorders>
          </w:tcPr>
          <w:p w:rsidR="005576E5" w:rsidRDefault="001856D0" w14:paraId="4B7B7BEB" w14:textId="77777777">
            <w:pPr>
              <w:jc w:val="right"/>
            </w:pPr>
            <w:r>
              <w:t xml:space="preserve"> </w:t>
            </w:r>
          </w:p>
        </w:tc>
      </w:tr>
      <w:tr w:rsidR="005576E5" w:rsidTr="4C11C95A" w14:paraId="1D20B9E1" w14:textId="77777777">
        <w:tc>
          <w:tcPr>
            <w:tcW w:w="567" w:type="dxa"/>
          </w:tcPr>
          <w:p w:rsidR="005576E5" w:rsidRDefault="001856D0" w14:paraId="51B99EF1" w14:textId="77777777">
            <w:r>
              <w:t>53</w:t>
            </w:r>
          </w:p>
        </w:tc>
        <w:tc>
          <w:tcPr>
            <w:tcW w:w="6521" w:type="dxa"/>
          </w:tcPr>
          <w:p w:rsidR="005576E5" w:rsidRDefault="001856D0" w14:paraId="59136C86" w14:textId="77777777">
            <w:r>
              <w:t>Kunt u een overzicht geven van de aantallen van de uitstroom van deze vijf meest voorkomende redenen per leeftijdscategorie in 2025?</w:t>
            </w:r>
          </w:p>
        </w:tc>
        <w:tc>
          <w:tcPr>
            <w:tcW w:w="850" w:type="dxa"/>
          </w:tcPr>
          <w:p w:rsidR="005576E5" w:rsidRDefault="005576E5" w14:paraId="59373CE0" w14:textId="77777777">
            <w:pPr>
              <w:jc w:val="right"/>
            </w:pPr>
          </w:p>
        </w:tc>
        <w:tc>
          <w:tcPr>
            <w:tcW w:w="992" w:type="dxa"/>
          </w:tcPr>
          <w:p w:rsidR="005576E5" w:rsidRDefault="005576E5" w14:paraId="3727424E" w14:textId="77777777">
            <w:pPr>
              <w:jc w:val="right"/>
            </w:pPr>
          </w:p>
        </w:tc>
        <w:tc>
          <w:tcPr>
            <w:tcW w:w="567" w:type="dxa"/>
            <w:tcBorders>
              <w:left w:val="nil"/>
            </w:tcBorders>
          </w:tcPr>
          <w:p w:rsidR="005576E5" w:rsidRDefault="001856D0" w14:paraId="78277782" w14:textId="77777777">
            <w:pPr>
              <w:jc w:val="right"/>
            </w:pPr>
            <w:r>
              <w:t xml:space="preserve"> </w:t>
            </w:r>
          </w:p>
        </w:tc>
      </w:tr>
      <w:tr w:rsidR="005576E5" w:rsidTr="4C11C95A" w14:paraId="5BCB7864" w14:textId="77777777">
        <w:tc>
          <w:tcPr>
            <w:tcW w:w="567" w:type="dxa"/>
          </w:tcPr>
          <w:p w:rsidR="005576E5" w:rsidRDefault="001856D0" w14:paraId="0B87A5C3" w14:textId="77777777">
            <w:r>
              <w:t>54</w:t>
            </w:r>
          </w:p>
        </w:tc>
        <w:tc>
          <w:tcPr>
            <w:tcW w:w="6521" w:type="dxa"/>
          </w:tcPr>
          <w:p w:rsidR="005576E5" w:rsidRDefault="001856D0" w14:paraId="6DEEE614" w14:textId="77777777">
            <w:r>
              <w:t>Kunt u aangeven welke maatregelen getroffen worden om het LLO te stimuleren en deze budgetten effectief in te zetten?</w:t>
            </w:r>
          </w:p>
        </w:tc>
        <w:tc>
          <w:tcPr>
            <w:tcW w:w="850" w:type="dxa"/>
          </w:tcPr>
          <w:p w:rsidR="005576E5" w:rsidRDefault="005576E5" w14:paraId="00FD8EF8" w14:textId="77777777">
            <w:pPr>
              <w:jc w:val="right"/>
            </w:pPr>
          </w:p>
        </w:tc>
        <w:tc>
          <w:tcPr>
            <w:tcW w:w="992" w:type="dxa"/>
          </w:tcPr>
          <w:p w:rsidR="005576E5" w:rsidRDefault="005576E5" w14:paraId="1A6283C2" w14:textId="77777777">
            <w:pPr>
              <w:jc w:val="right"/>
            </w:pPr>
          </w:p>
        </w:tc>
        <w:tc>
          <w:tcPr>
            <w:tcW w:w="567" w:type="dxa"/>
            <w:tcBorders>
              <w:left w:val="nil"/>
            </w:tcBorders>
          </w:tcPr>
          <w:p w:rsidR="005576E5" w:rsidRDefault="001856D0" w14:paraId="50655DC7" w14:textId="77777777">
            <w:pPr>
              <w:jc w:val="right"/>
            </w:pPr>
            <w:r>
              <w:t xml:space="preserve"> </w:t>
            </w:r>
          </w:p>
        </w:tc>
      </w:tr>
      <w:tr w:rsidR="005576E5" w:rsidTr="4C11C95A" w14:paraId="72C0E0BC" w14:textId="77777777">
        <w:tc>
          <w:tcPr>
            <w:tcW w:w="567" w:type="dxa"/>
          </w:tcPr>
          <w:p w:rsidR="005576E5" w:rsidRDefault="001856D0" w14:paraId="27D67570" w14:textId="77777777">
            <w:r>
              <w:t>55</w:t>
            </w:r>
          </w:p>
        </w:tc>
        <w:tc>
          <w:tcPr>
            <w:tcW w:w="6521" w:type="dxa"/>
          </w:tcPr>
          <w:p w:rsidR="005576E5" w:rsidRDefault="001856D0" w14:paraId="69640CBF" w14:textId="77777777">
            <w:r>
              <w:t>Is het bekend hoeveel deelnemers van LLO-regelingen binnen één jaar na afronding werkt in een andere sector of binnen een andere functie?</w:t>
            </w:r>
          </w:p>
        </w:tc>
        <w:tc>
          <w:tcPr>
            <w:tcW w:w="850" w:type="dxa"/>
          </w:tcPr>
          <w:p w:rsidR="005576E5" w:rsidRDefault="005576E5" w14:paraId="3E49EB08" w14:textId="77777777">
            <w:pPr>
              <w:jc w:val="right"/>
            </w:pPr>
          </w:p>
        </w:tc>
        <w:tc>
          <w:tcPr>
            <w:tcW w:w="992" w:type="dxa"/>
          </w:tcPr>
          <w:p w:rsidR="005576E5" w:rsidRDefault="005576E5" w14:paraId="34CA5E1C" w14:textId="77777777">
            <w:pPr>
              <w:jc w:val="right"/>
            </w:pPr>
          </w:p>
        </w:tc>
        <w:tc>
          <w:tcPr>
            <w:tcW w:w="567" w:type="dxa"/>
            <w:tcBorders>
              <w:left w:val="nil"/>
            </w:tcBorders>
          </w:tcPr>
          <w:p w:rsidR="005576E5" w:rsidRDefault="001856D0" w14:paraId="52892798" w14:textId="77777777">
            <w:pPr>
              <w:jc w:val="right"/>
            </w:pPr>
            <w:r>
              <w:t xml:space="preserve"> </w:t>
            </w:r>
          </w:p>
        </w:tc>
      </w:tr>
      <w:tr w:rsidR="005576E5" w:rsidTr="4C11C95A" w14:paraId="412B4F48" w14:textId="77777777">
        <w:tc>
          <w:tcPr>
            <w:tcW w:w="567" w:type="dxa"/>
          </w:tcPr>
          <w:p w:rsidR="005576E5" w:rsidRDefault="001856D0" w14:paraId="6C7A896D" w14:textId="77777777">
            <w:r>
              <w:t>56</w:t>
            </w:r>
          </w:p>
        </w:tc>
        <w:tc>
          <w:tcPr>
            <w:tcW w:w="6521" w:type="dxa"/>
          </w:tcPr>
          <w:p w:rsidR="005576E5" w:rsidRDefault="001856D0" w14:paraId="33F701A0" w14:textId="77777777">
            <w:r>
              <w:t>Welke (financiële) prikkels binnen het BUIG-budget bestaan er voor gemeenten om inwoners met een bijstandsuitkering te begeleiden naar werk?</w:t>
            </w:r>
          </w:p>
        </w:tc>
        <w:tc>
          <w:tcPr>
            <w:tcW w:w="850" w:type="dxa"/>
          </w:tcPr>
          <w:p w:rsidR="005576E5" w:rsidRDefault="005576E5" w14:paraId="260627AD" w14:textId="77777777">
            <w:pPr>
              <w:jc w:val="right"/>
            </w:pPr>
          </w:p>
        </w:tc>
        <w:tc>
          <w:tcPr>
            <w:tcW w:w="992" w:type="dxa"/>
          </w:tcPr>
          <w:p w:rsidR="005576E5" w:rsidRDefault="005576E5" w14:paraId="552CD570" w14:textId="77777777">
            <w:pPr>
              <w:jc w:val="right"/>
            </w:pPr>
          </w:p>
        </w:tc>
        <w:tc>
          <w:tcPr>
            <w:tcW w:w="567" w:type="dxa"/>
            <w:tcBorders>
              <w:left w:val="nil"/>
            </w:tcBorders>
          </w:tcPr>
          <w:p w:rsidR="005576E5" w:rsidRDefault="001856D0" w14:paraId="34050F5E" w14:textId="77777777">
            <w:pPr>
              <w:jc w:val="right"/>
            </w:pPr>
            <w:r>
              <w:t xml:space="preserve"> </w:t>
            </w:r>
          </w:p>
        </w:tc>
      </w:tr>
      <w:tr w:rsidR="005576E5" w:rsidTr="4C11C95A" w14:paraId="609CDA54" w14:textId="77777777">
        <w:tc>
          <w:tcPr>
            <w:tcW w:w="567" w:type="dxa"/>
          </w:tcPr>
          <w:p w:rsidR="005576E5" w:rsidRDefault="001856D0" w14:paraId="358D5798" w14:textId="77777777">
            <w:r>
              <w:t>57</w:t>
            </w:r>
          </w:p>
        </w:tc>
        <w:tc>
          <w:tcPr>
            <w:tcW w:w="6521" w:type="dxa"/>
          </w:tcPr>
          <w:p w:rsidR="005576E5" w:rsidRDefault="001856D0" w14:paraId="0A664547" w14:textId="77777777">
            <w:r>
              <w:t>Hoeveel wordt in 2027 per inburgeraar gemiddeld uitgegeven aan inburgering, inclusief de uitgaven van gemeente en rijk?</w:t>
            </w:r>
          </w:p>
        </w:tc>
        <w:tc>
          <w:tcPr>
            <w:tcW w:w="850" w:type="dxa"/>
          </w:tcPr>
          <w:p w:rsidR="005576E5" w:rsidRDefault="005576E5" w14:paraId="107C6D38" w14:textId="77777777">
            <w:pPr>
              <w:jc w:val="right"/>
            </w:pPr>
          </w:p>
        </w:tc>
        <w:tc>
          <w:tcPr>
            <w:tcW w:w="992" w:type="dxa"/>
          </w:tcPr>
          <w:p w:rsidR="005576E5" w:rsidRDefault="005576E5" w14:paraId="1076A835" w14:textId="77777777">
            <w:pPr>
              <w:jc w:val="right"/>
            </w:pPr>
          </w:p>
        </w:tc>
        <w:tc>
          <w:tcPr>
            <w:tcW w:w="567" w:type="dxa"/>
            <w:tcBorders>
              <w:left w:val="nil"/>
            </w:tcBorders>
          </w:tcPr>
          <w:p w:rsidR="005576E5" w:rsidRDefault="001856D0" w14:paraId="331FA8D6" w14:textId="77777777">
            <w:pPr>
              <w:jc w:val="right"/>
            </w:pPr>
            <w:r>
              <w:t xml:space="preserve"> </w:t>
            </w:r>
          </w:p>
        </w:tc>
      </w:tr>
      <w:tr w:rsidR="005576E5" w:rsidTr="4C11C95A" w14:paraId="6327EDBE" w14:textId="77777777">
        <w:tc>
          <w:tcPr>
            <w:tcW w:w="567" w:type="dxa"/>
          </w:tcPr>
          <w:p w:rsidR="005576E5" w:rsidRDefault="001856D0" w14:paraId="7C70B861" w14:textId="77777777">
            <w:r>
              <w:t>58</w:t>
            </w:r>
          </w:p>
        </w:tc>
        <w:tc>
          <w:tcPr>
            <w:tcW w:w="6521" w:type="dxa"/>
          </w:tcPr>
          <w:p w:rsidR="005576E5" w:rsidRDefault="001856D0" w14:paraId="0B5E68B6" w14:textId="77777777">
            <w:r>
              <w:t>Hoeveel wordt er jaarlijks uitgegeven aan de bijstand sinds 2015? Indien mogelijk, kunt u een uitsplitsing maken in uitgegeven bedragen aan uitkeringen en overige kosten (zoals uitvoeringskosten)? Zo nee, bent u bereid om hiertoe opdracht te geven?</w:t>
            </w:r>
          </w:p>
        </w:tc>
        <w:tc>
          <w:tcPr>
            <w:tcW w:w="850" w:type="dxa"/>
          </w:tcPr>
          <w:p w:rsidR="005576E5" w:rsidRDefault="005576E5" w14:paraId="3FE3D12E" w14:textId="77777777">
            <w:pPr>
              <w:jc w:val="right"/>
            </w:pPr>
          </w:p>
        </w:tc>
        <w:tc>
          <w:tcPr>
            <w:tcW w:w="992" w:type="dxa"/>
          </w:tcPr>
          <w:p w:rsidR="005576E5" w:rsidRDefault="005576E5" w14:paraId="21DC9AFE" w14:textId="77777777">
            <w:pPr>
              <w:jc w:val="right"/>
            </w:pPr>
          </w:p>
        </w:tc>
        <w:tc>
          <w:tcPr>
            <w:tcW w:w="567" w:type="dxa"/>
            <w:tcBorders>
              <w:left w:val="nil"/>
            </w:tcBorders>
          </w:tcPr>
          <w:p w:rsidR="005576E5" w:rsidRDefault="001856D0" w14:paraId="2732CE7A" w14:textId="77777777">
            <w:pPr>
              <w:jc w:val="right"/>
            </w:pPr>
            <w:r>
              <w:t xml:space="preserve"> </w:t>
            </w:r>
          </w:p>
        </w:tc>
      </w:tr>
      <w:tr w:rsidR="005576E5" w:rsidTr="4C11C95A" w14:paraId="19643EC9" w14:textId="77777777">
        <w:tc>
          <w:tcPr>
            <w:tcW w:w="567" w:type="dxa"/>
          </w:tcPr>
          <w:p w:rsidR="005576E5" w:rsidRDefault="001856D0" w14:paraId="0DD8808C" w14:textId="77777777">
            <w:r>
              <w:t>59</w:t>
            </w:r>
          </w:p>
        </w:tc>
        <w:tc>
          <w:tcPr>
            <w:tcW w:w="6521" w:type="dxa"/>
          </w:tcPr>
          <w:p w:rsidR="005576E5" w:rsidRDefault="001856D0" w14:paraId="45C82B43" w14:textId="77777777">
            <w:r>
              <w:t>Welk percentage van de inburgeringsplichten behaalt de vastgestelde leerroute binnen de daarvoor gestelde termijn?</w:t>
            </w:r>
          </w:p>
        </w:tc>
        <w:tc>
          <w:tcPr>
            <w:tcW w:w="850" w:type="dxa"/>
          </w:tcPr>
          <w:p w:rsidR="005576E5" w:rsidRDefault="005576E5" w14:paraId="2B309038" w14:textId="77777777">
            <w:pPr>
              <w:jc w:val="right"/>
            </w:pPr>
          </w:p>
        </w:tc>
        <w:tc>
          <w:tcPr>
            <w:tcW w:w="992" w:type="dxa"/>
          </w:tcPr>
          <w:p w:rsidR="005576E5" w:rsidRDefault="005576E5" w14:paraId="011976E2" w14:textId="77777777">
            <w:pPr>
              <w:jc w:val="right"/>
            </w:pPr>
          </w:p>
        </w:tc>
        <w:tc>
          <w:tcPr>
            <w:tcW w:w="567" w:type="dxa"/>
            <w:tcBorders>
              <w:left w:val="nil"/>
            </w:tcBorders>
          </w:tcPr>
          <w:p w:rsidR="005576E5" w:rsidRDefault="001856D0" w14:paraId="48F27AF7" w14:textId="77777777">
            <w:pPr>
              <w:jc w:val="right"/>
            </w:pPr>
            <w:r>
              <w:t xml:space="preserve"> </w:t>
            </w:r>
          </w:p>
        </w:tc>
      </w:tr>
      <w:tr w:rsidR="005576E5" w:rsidTr="4C11C95A" w14:paraId="7AAEA98A" w14:textId="77777777">
        <w:tc>
          <w:tcPr>
            <w:tcW w:w="567" w:type="dxa"/>
          </w:tcPr>
          <w:p w:rsidR="005576E5" w:rsidRDefault="001856D0" w14:paraId="35C956EC" w14:textId="77777777">
            <w:r>
              <w:lastRenderedPageBreak/>
              <w:t>60</w:t>
            </w:r>
          </w:p>
        </w:tc>
        <w:tc>
          <w:tcPr>
            <w:tcW w:w="6521" w:type="dxa"/>
          </w:tcPr>
          <w:p w:rsidR="005576E5" w:rsidRDefault="001856D0" w14:paraId="08187487" w14:textId="77777777">
            <w:r>
              <w:t>Hoeveel geld wordt er uitgegeven aan organisaties binnen de participatiewet aan re-integratiebudgetten?</w:t>
            </w:r>
          </w:p>
        </w:tc>
        <w:tc>
          <w:tcPr>
            <w:tcW w:w="850" w:type="dxa"/>
          </w:tcPr>
          <w:p w:rsidR="005576E5" w:rsidRDefault="005576E5" w14:paraId="2D3B1BE3" w14:textId="77777777">
            <w:pPr>
              <w:jc w:val="right"/>
            </w:pPr>
          </w:p>
        </w:tc>
        <w:tc>
          <w:tcPr>
            <w:tcW w:w="992" w:type="dxa"/>
          </w:tcPr>
          <w:p w:rsidR="005576E5" w:rsidRDefault="005576E5" w14:paraId="4FA999D2" w14:textId="77777777">
            <w:pPr>
              <w:jc w:val="right"/>
            </w:pPr>
          </w:p>
        </w:tc>
        <w:tc>
          <w:tcPr>
            <w:tcW w:w="567" w:type="dxa"/>
            <w:tcBorders>
              <w:left w:val="nil"/>
            </w:tcBorders>
          </w:tcPr>
          <w:p w:rsidR="005576E5" w:rsidRDefault="001856D0" w14:paraId="387EFCA2" w14:textId="77777777">
            <w:pPr>
              <w:jc w:val="right"/>
            </w:pPr>
            <w:r>
              <w:t xml:space="preserve"> </w:t>
            </w:r>
          </w:p>
        </w:tc>
      </w:tr>
      <w:tr w:rsidR="005576E5" w:rsidTr="4C11C95A" w14:paraId="25BF2F0C" w14:textId="77777777">
        <w:tc>
          <w:tcPr>
            <w:tcW w:w="567" w:type="dxa"/>
          </w:tcPr>
          <w:p w:rsidR="005576E5" w:rsidRDefault="001856D0" w14:paraId="19AB1968" w14:textId="77777777">
            <w:r>
              <w:t>61</w:t>
            </w:r>
          </w:p>
        </w:tc>
        <w:tc>
          <w:tcPr>
            <w:tcW w:w="6521" w:type="dxa"/>
          </w:tcPr>
          <w:p w:rsidR="005576E5" w:rsidRDefault="001856D0" w14:paraId="53FA7170" w14:textId="77777777">
            <w:r>
              <w:t>Wat zijn de belangrijkste aantoonbare redenen waarom inburgeraars deze termijn niet behalen?</w:t>
            </w:r>
          </w:p>
        </w:tc>
        <w:tc>
          <w:tcPr>
            <w:tcW w:w="850" w:type="dxa"/>
          </w:tcPr>
          <w:p w:rsidR="005576E5" w:rsidRDefault="005576E5" w14:paraId="49DEBA8A" w14:textId="77777777">
            <w:pPr>
              <w:jc w:val="right"/>
            </w:pPr>
          </w:p>
        </w:tc>
        <w:tc>
          <w:tcPr>
            <w:tcW w:w="992" w:type="dxa"/>
          </w:tcPr>
          <w:p w:rsidR="005576E5" w:rsidRDefault="005576E5" w14:paraId="00A72CB5" w14:textId="77777777">
            <w:pPr>
              <w:jc w:val="right"/>
            </w:pPr>
          </w:p>
        </w:tc>
        <w:tc>
          <w:tcPr>
            <w:tcW w:w="567" w:type="dxa"/>
            <w:tcBorders>
              <w:left w:val="nil"/>
            </w:tcBorders>
          </w:tcPr>
          <w:p w:rsidR="005576E5" w:rsidRDefault="001856D0" w14:paraId="286AD6CD" w14:textId="77777777">
            <w:pPr>
              <w:jc w:val="right"/>
            </w:pPr>
            <w:r>
              <w:t xml:space="preserve"> </w:t>
            </w:r>
          </w:p>
        </w:tc>
      </w:tr>
      <w:tr w:rsidR="005576E5" w:rsidTr="4C11C95A" w14:paraId="6EC9EE90" w14:textId="77777777">
        <w:tc>
          <w:tcPr>
            <w:tcW w:w="567" w:type="dxa"/>
          </w:tcPr>
          <w:p w:rsidR="005576E5" w:rsidRDefault="001856D0" w14:paraId="327CA3A8" w14:textId="77777777">
            <w:r>
              <w:t>62</w:t>
            </w:r>
          </w:p>
        </w:tc>
        <w:tc>
          <w:tcPr>
            <w:tcW w:w="6521" w:type="dxa"/>
          </w:tcPr>
          <w:p w:rsidR="005576E5" w:rsidRDefault="001856D0" w14:paraId="729F4061" w14:textId="77777777">
            <w:r>
              <w:t>Hoeveel personen met een bijstandsuitkering hebben in 2025 gebruik gemaakt van een re-integratievoorziening van de gemeente?</w:t>
            </w:r>
          </w:p>
        </w:tc>
        <w:tc>
          <w:tcPr>
            <w:tcW w:w="850" w:type="dxa"/>
          </w:tcPr>
          <w:p w:rsidR="005576E5" w:rsidRDefault="005576E5" w14:paraId="6275B159" w14:textId="77777777">
            <w:pPr>
              <w:jc w:val="right"/>
            </w:pPr>
          </w:p>
        </w:tc>
        <w:tc>
          <w:tcPr>
            <w:tcW w:w="992" w:type="dxa"/>
          </w:tcPr>
          <w:p w:rsidR="005576E5" w:rsidRDefault="005576E5" w14:paraId="58219F56" w14:textId="77777777">
            <w:pPr>
              <w:jc w:val="right"/>
            </w:pPr>
          </w:p>
        </w:tc>
        <w:tc>
          <w:tcPr>
            <w:tcW w:w="567" w:type="dxa"/>
            <w:tcBorders>
              <w:left w:val="nil"/>
            </w:tcBorders>
          </w:tcPr>
          <w:p w:rsidR="005576E5" w:rsidRDefault="001856D0" w14:paraId="1CEA97B0" w14:textId="77777777">
            <w:pPr>
              <w:jc w:val="right"/>
            </w:pPr>
            <w:r>
              <w:t xml:space="preserve"> </w:t>
            </w:r>
          </w:p>
        </w:tc>
      </w:tr>
      <w:tr w:rsidR="005576E5" w:rsidTr="4C11C95A" w14:paraId="5A7CF0E8" w14:textId="77777777">
        <w:tc>
          <w:tcPr>
            <w:tcW w:w="567" w:type="dxa"/>
          </w:tcPr>
          <w:p w:rsidR="005576E5" w:rsidRDefault="001856D0" w14:paraId="53D1E9EC" w14:textId="77777777">
            <w:r>
              <w:t>63</w:t>
            </w:r>
          </w:p>
        </w:tc>
        <w:tc>
          <w:tcPr>
            <w:tcW w:w="6521" w:type="dxa"/>
          </w:tcPr>
          <w:p w:rsidR="005576E5" w:rsidRDefault="001856D0" w14:paraId="3707D3E2" w14:textId="77777777">
            <w:r>
              <w:t>Kunt u aangeven welke maatregelen worden getroffen om de arbeidsproductiviteit te verhogen?</w:t>
            </w:r>
          </w:p>
        </w:tc>
        <w:tc>
          <w:tcPr>
            <w:tcW w:w="850" w:type="dxa"/>
          </w:tcPr>
          <w:p w:rsidR="005576E5" w:rsidRDefault="005576E5" w14:paraId="42585413" w14:textId="77777777">
            <w:pPr>
              <w:jc w:val="right"/>
            </w:pPr>
          </w:p>
        </w:tc>
        <w:tc>
          <w:tcPr>
            <w:tcW w:w="992" w:type="dxa"/>
          </w:tcPr>
          <w:p w:rsidR="005576E5" w:rsidRDefault="005576E5" w14:paraId="519E47F9" w14:textId="77777777">
            <w:pPr>
              <w:jc w:val="right"/>
            </w:pPr>
          </w:p>
        </w:tc>
        <w:tc>
          <w:tcPr>
            <w:tcW w:w="567" w:type="dxa"/>
            <w:tcBorders>
              <w:left w:val="nil"/>
            </w:tcBorders>
          </w:tcPr>
          <w:p w:rsidR="005576E5" w:rsidRDefault="001856D0" w14:paraId="403C0AF3" w14:textId="77777777">
            <w:pPr>
              <w:jc w:val="right"/>
            </w:pPr>
            <w:r>
              <w:t xml:space="preserve"> </w:t>
            </w:r>
          </w:p>
        </w:tc>
      </w:tr>
      <w:tr w:rsidR="005576E5" w:rsidTr="4C11C95A" w14:paraId="2E3FF76B" w14:textId="77777777">
        <w:tc>
          <w:tcPr>
            <w:tcW w:w="567" w:type="dxa"/>
          </w:tcPr>
          <w:p w:rsidR="005576E5" w:rsidRDefault="001856D0" w14:paraId="0632CBF4" w14:textId="77777777">
            <w:r>
              <w:t>64</w:t>
            </w:r>
          </w:p>
        </w:tc>
        <w:tc>
          <w:tcPr>
            <w:tcW w:w="6521" w:type="dxa"/>
          </w:tcPr>
          <w:p w:rsidR="005576E5" w:rsidRDefault="001856D0" w14:paraId="65C6F0AF" w14:textId="77777777">
            <w:r>
              <w:t>Welke gemeenten zijn het meest effectief in mensen met een bijstandsuitkering naar werk begeleiden? Kunt u duiden welke factoren bijdragen aan deze effectiviteit?</w:t>
            </w:r>
          </w:p>
        </w:tc>
        <w:tc>
          <w:tcPr>
            <w:tcW w:w="850" w:type="dxa"/>
          </w:tcPr>
          <w:p w:rsidR="005576E5" w:rsidRDefault="005576E5" w14:paraId="1C0C4763" w14:textId="77777777">
            <w:pPr>
              <w:jc w:val="right"/>
            </w:pPr>
          </w:p>
        </w:tc>
        <w:tc>
          <w:tcPr>
            <w:tcW w:w="992" w:type="dxa"/>
          </w:tcPr>
          <w:p w:rsidR="005576E5" w:rsidRDefault="005576E5" w14:paraId="1E1B6454" w14:textId="77777777">
            <w:pPr>
              <w:jc w:val="right"/>
            </w:pPr>
          </w:p>
        </w:tc>
        <w:tc>
          <w:tcPr>
            <w:tcW w:w="567" w:type="dxa"/>
            <w:tcBorders>
              <w:left w:val="nil"/>
            </w:tcBorders>
          </w:tcPr>
          <w:p w:rsidR="005576E5" w:rsidRDefault="001856D0" w14:paraId="1BE4A94F" w14:textId="77777777">
            <w:pPr>
              <w:jc w:val="right"/>
            </w:pPr>
            <w:r>
              <w:t xml:space="preserve"> </w:t>
            </w:r>
          </w:p>
        </w:tc>
      </w:tr>
      <w:tr w:rsidR="005576E5" w:rsidTr="4C11C95A" w14:paraId="23B184A2" w14:textId="77777777">
        <w:tc>
          <w:tcPr>
            <w:tcW w:w="567" w:type="dxa"/>
          </w:tcPr>
          <w:p w:rsidR="005576E5" w:rsidRDefault="001856D0" w14:paraId="670394CB" w14:textId="77777777">
            <w:r>
              <w:t>65</w:t>
            </w:r>
          </w:p>
        </w:tc>
        <w:tc>
          <w:tcPr>
            <w:tcW w:w="6521" w:type="dxa"/>
          </w:tcPr>
          <w:p w:rsidR="005576E5" w:rsidRDefault="001856D0" w14:paraId="0F70102F" w14:textId="77777777">
            <w:r>
              <w:t>Kunt u aangeven welke maatregelen worden getroffen om het aantal gewerkte uren per werkende, bijvoorbeeld via een meerwerkbonus, te verhogen?</w:t>
            </w:r>
          </w:p>
        </w:tc>
        <w:tc>
          <w:tcPr>
            <w:tcW w:w="850" w:type="dxa"/>
          </w:tcPr>
          <w:p w:rsidR="005576E5" w:rsidRDefault="005576E5" w14:paraId="592985C8" w14:textId="77777777">
            <w:pPr>
              <w:jc w:val="right"/>
            </w:pPr>
          </w:p>
        </w:tc>
        <w:tc>
          <w:tcPr>
            <w:tcW w:w="992" w:type="dxa"/>
          </w:tcPr>
          <w:p w:rsidR="005576E5" w:rsidRDefault="005576E5" w14:paraId="28FE3807" w14:textId="77777777">
            <w:pPr>
              <w:jc w:val="right"/>
            </w:pPr>
          </w:p>
        </w:tc>
        <w:tc>
          <w:tcPr>
            <w:tcW w:w="567" w:type="dxa"/>
            <w:tcBorders>
              <w:left w:val="nil"/>
            </w:tcBorders>
          </w:tcPr>
          <w:p w:rsidR="005576E5" w:rsidRDefault="001856D0" w14:paraId="3BB82D60" w14:textId="77777777">
            <w:pPr>
              <w:jc w:val="right"/>
            </w:pPr>
            <w:r>
              <w:t xml:space="preserve"> </w:t>
            </w:r>
          </w:p>
        </w:tc>
      </w:tr>
      <w:tr w:rsidR="005576E5" w:rsidTr="4C11C95A" w14:paraId="72B3841A" w14:textId="77777777">
        <w:tc>
          <w:tcPr>
            <w:tcW w:w="567" w:type="dxa"/>
          </w:tcPr>
          <w:p w:rsidR="005576E5" w:rsidRDefault="001856D0" w14:paraId="6C39FCA3" w14:textId="77777777">
            <w:r>
              <w:t>66</w:t>
            </w:r>
          </w:p>
        </w:tc>
        <w:tc>
          <w:tcPr>
            <w:tcW w:w="6521" w:type="dxa"/>
          </w:tcPr>
          <w:p w:rsidR="005576E5" w:rsidRDefault="001856D0" w14:paraId="079DE57D" w14:textId="3E6869CE">
            <w:r>
              <w:t>Hoeveel mensen met een arbeidsongeschiktheidsuitkering hebben in 2025 gebruikgemaakt van re-integratiedienstverlening van</w:t>
            </w:r>
            <w:r w:rsidR="005E4962">
              <w:t xml:space="preserve"> </w:t>
            </w:r>
            <w:r w:rsidRPr="005E4962" w:rsidR="005E4962">
              <w:t>Uitvoeringsinstituut Werknemersverzekeringen</w:t>
            </w:r>
            <w:r>
              <w:t xml:space="preserve"> </w:t>
            </w:r>
            <w:r w:rsidR="005E4962">
              <w:t>(</w:t>
            </w:r>
            <w:r>
              <w:t>UWV</w:t>
            </w:r>
            <w:r w:rsidR="005E4962">
              <w:t>)</w:t>
            </w:r>
            <w:r>
              <w:t xml:space="preserve">? Kunt u dit aantal uitsplitsen naar WIA, </w:t>
            </w:r>
            <w:r w:rsidR="005E4962">
              <w:t>W</w:t>
            </w:r>
            <w:r w:rsidRPr="005E4962" w:rsidR="005E4962">
              <w:t>et arbeidsongeschiktheidsvoorziening jonggehandicapten</w:t>
            </w:r>
            <w:r w:rsidR="005E4962">
              <w:t xml:space="preserve"> (</w:t>
            </w:r>
            <w:r>
              <w:t>Wajong</w:t>
            </w:r>
            <w:r w:rsidR="005E4962">
              <w:t>)</w:t>
            </w:r>
            <w:r>
              <w:t xml:space="preserve">, Ziektewet en </w:t>
            </w:r>
            <w:r w:rsidR="005E4962">
              <w:t>W</w:t>
            </w:r>
            <w:r w:rsidRPr="005E4962" w:rsidR="005E4962">
              <w:t>et op de Arbeidsongeschiktheidsverzekering</w:t>
            </w:r>
            <w:r w:rsidR="005E4962">
              <w:t xml:space="preserve"> (</w:t>
            </w:r>
            <w:r>
              <w:t>WAO</w:t>
            </w:r>
            <w:r w:rsidR="005E4962">
              <w:t>)</w:t>
            </w:r>
            <w:r>
              <w:t>/</w:t>
            </w:r>
            <w:r w:rsidR="005E4962">
              <w:t xml:space="preserve"> </w:t>
            </w:r>
            <w:r w:rsidRPr="005E4962" w:rsidR="005E4962">
              <w:t>Wet op de Arbeidsongeschiktheidsverzekering Zelfstandigen</w:t>
            </w:r>
            <w:r w:rsidR="005E4962">
              <w:t xml:space="preserve"> (</w:t>
            </w:r>
            <w:r>
              <w:t>WAZ</w:t>
            </w:r>
            <w:r w:rsidR="005E4962">
              <w:t>)</w:t>
            </w:r>
            <w:r>
              <w:t>?</w:t>
            </w:r>
          </w:p>
        </w:tc>
        <w:tc>
          <w:tcPr>
            <w:tcW w:w="850" w:type="dxa"/>
          </w:tcPr>
          <w:p w:rsidR="005576E5" w:rsidRDefault="005576E5" w14:paraId="4F79B205" w14:textId="77777777">
            <w:pPr>
              <w:jc w:val="right"/>
            </w:pPr>
          </w:p>
        </w:tc>
        <w:tc>
          <w:tcPr>
            <w:tcW w:w="992" w:type="dxa"/>
          </w:tcPr>
          <w:p w:rsidR="005576E5" w:rsidRDefault="005576E5" w14:paraId="0AAF39D8" w14:textId="77777777">
            <w:pPr>
              <w:jc w:val="right"/>
            </w:pPr>
          </w:p>
        </w:tc>
        <w:tc>
          <w:tcPr>
            <w:tcW w:w="567" w:type="dxa"/>
            <w:tcBorders>
              <w:left w:val="nil"/>
            </w:tcBorders>
          </w:tcPr>
          <w:p w:rsidR="005576E5" w:rsidRDefault="001856D0" w14:paraId="7F4AC6A4" w14:textId="77777777">
            <w:pPr>
              <w:jc w:val="right"/>
            </w:pPr>
            <w:r>
              <w:t xml:space="preserve"> </w:t>
            </w:r>
          </w:p>
        </w:tc>
      </w:tr>
      <w:tr w:rsidR="005576E5" w:rsidTr="4C11C95A" w14:paraId="0B677F1F" w14:textId="77777777">
        <w:tc>
          <w:tcPr>
            <w:tcW w:w="567" w:type="dxa"/>
          </w:tcPr>
          <w:p w:rsidR="005576E5" w:rsidRDefault="001856D0" w14:paraId="6BDFC377" w14:textId="77777777">
            <w:r>
              <w:t>67</w:t>
            </w:r>
          </w:p>
        </w:tc>
        <w:tc>
          <w:tcPr>
            <w:tcW w:w="6521" w:type="dxa"/>
          </w:tcPr>
          <w:p w:rsidR="005576E5" w:rsidRDefault="001856D0" w14:paraId="025AAD56" w14:textId="77777777">
            <w:r>
              <w:t>Kunt u aangeven welke maatregelen worden getroffen om de arbeidsparticipatie te verhogen?</w:t>
            </w:r>
          </w:p>
        </w:tc>
        <w:tc>
          <w:tcPr>
            <w:tcW w:w="850" w:type="dxa"/>
          </w:tcPr>
          <w:p w:rsidR="005576E5" w:rsidRDefault="005576E5" w14:paraId="6BB86E84" w14:textId="77777777">
            <w:pPr>
              <w:jc w:val="right"/>
            </w:pPr>
          </w:p>
        </w:tc>
        <w:tc>
          <w:tcPr>
            <w:tcW w:w="992" w:type="dxa"/>
          </w:tcPr>
          <w:p w:rsidR="005576E5" w:rsidRDefault="005576E5" w14:paraId="1D74B997" w14:textId="77777777">
            <w:pPr>
              <w:jc w:val="right"/>
            </w:pPr>
          </w:p>
        </w:tc>
        <w:tc>
          <w:tcPr>
            <w:tcW w:w="567" w:type="dxa"/>
            <w:tcBorders>
              <w:left w:val="nil"/>
            </w:tcBorders>
          </w:tcPr>
          <w:p w:rsidR="005576E5" w:rsidRDefault="001856D0" w14:paraId="2200952C" w14:textId="77777777">
            <w:pPr>
              <w:jc w:val="right"/>
            </w:pPr>
            <w:r>
              <w:t xml:space="preserve"> </w:t>
            </w:r>
          </w:p>
        </w:tc>
      </w:tr>
      <w:tr w:rsidR="005576E5" w:rsidTr="4C11C95A" w14:paraId="6989663A" w14:textId="77777777">
        <w:tc>
          <w:tcPr>
            <w:tcW w:w="567" w:type="dxa"/>
          </w:tcPr>
          <w:p w:rsidR="005576E5" w:rsidRDefault="001856D0" w14:paraId="1C847C57" w14:textId="77777777">
            <w:r>
              <w:t>68</w:t>
            </w:r>
          </w:p>
        </w:tc>
        <w:tc>
          <w:tcPr>
            <w:tcW w:w="6521" w:type="dxa"/>
          </w:tcPr>
          <w:p w:rsidR="005576E5" w:rsidRDefault="001856D0" w14:paraId="21A2D24D" w14:textId="77777777">
            <w:r>
              <w:t>Kunt u aangeven hoeveel gemeenten bijstandsgerechtigden een baan aanbieden via een sociaal ontwikkelbedrijf? Indien mogelijk, kunt u ook aangeven om hoeveel mensen dit gaat?</w:t>
            </w:r>
          </w:p>
        </w:tc>
        <w:tc>
          <w:tcPr>
            <w:tcW w:w="850" w:type="dxa"/>
          </w:tcPr>
          <w:p w:rsidR="005576E5" w:rsidRDefault="005576E5" w14:paraId="7E6A8C64" w14:textId="77777777">
            <w:pPr>
              <w:jc w:val="right"/>
            </w:pPr>
          </w:p>
        </w:tc>
        <w:tc>
          <w:tcPr>
            <w:tcW w:w="992" w:type="dxa"/>
          </w:tcPr>
          <w:p w:rsidR="005576E5" w:rsidRDefault="005576E5" w14:paraId="5898CFEA" w14:textId="77777777">
            <w:pPr>
              <w:jc w:val="right"/>
            </w:pPr>
          </w:p>
        </w:tc>
        <w:tc>
          <w:tcPr>
            <w:tcW w:w="567" w:type="dxa"/>
            <w:tcBorders>
              <w:left w:val="nil"/>
            </w:tcBorders>
          </w:tcPr>
          <w:p w:rsidR="005576E5" w:rsidRDefault="001856D0" w14:paraId="796D19F3" w14:textId="77777777">
            <w:pPr>
              <w:jc w:val="right"/>
            </w:pPr>
            <w:r>
              <w:t xml:space="preserve"> </w:t>
            </w:r>
          </w:p>
        </w:tc>
      </w:tr>
      <w:tr w:rsidR="005576E5" w:rsidTr="4C11C95A" w14:paraId="7B36FD04" w14:textId="77777777">
        <w:tc>
          <w:tcPr>
            <w:tcW w:w="567" w:type="dxa"/>
          </w:tcPr>
          <w:p w:rsidR="005576E5" w:rsidRDefault="001856D0" w14:paraId="5723AF16" w14:textId="77777777">
            <w:r>
              <w:t>69</w:t>
            </w:r>
          </w:p>
        </w:tc>
        <w:tc>
          <w:tcPr>
            <w:tcW w:w="6521" w:type="dxa"/>
          </w:tcPr>
          <w:p w:rsidR="005576E5" w:rsidRDefault="001856D0" w14:paraId="0F00CE0A" w14:textId="77777777">
            <w:r>
              <w:t>Kunt u aangeven welke maatregelen getroffen worden om werken meer te laten lonen?</w:t>
            </w:r>
          </w:p>
        </w:tc>
        <w:tc>
          <w:tcPr>
            <w:tcW w:w="850" w:type="dxa"/>
          </w:tcPr>
          <w:p w:rsidR="005576E5" w:rsidRDefault="005576E5" w14:paraId="2CED1074" w14:textId="77777777">
            <w:pPr>
              <w:jc w:val="right"/>
            </w:pPr>
          </w:p>
        </w:tc>
        <w:tc>
          <w:tcPr>
            <w:tcW w:w="992" w:type="dxa"/>
          </w:tcPr>
          <w:p w:rsidR="005576E5" w:rsidRDefault="005576E5" w14:paraId="1D9CFC2C" w14:textId="77777777">
            <w:pPr>
              <w:jc w:val="right"/>
            </w:pPr>
          </w:p>
        </w:tc>
        <w:tc>
          <w:tcPr>
            <w:tcW w:w="567" w:type="dxa"/>
            <w:tcBorders>
              <w:left w:val="nil"/>
            </w:tcBorders>
          </w:tcPr>
          <w:p w:rsidR="005576E5" w:rsidRDefault="001856D0" w14:paraId="2A82E925" w14:textId="77777777">
            <w:pPr>
              <w:jc w:val="right"/>
            </w:pPr>
            <w:r>
              <w:t xml:space="preserve"> </w:t>
            </w:r>
          </w:p>
        </w:tc>
      </w:tr>
      <w:tr w:rsidR="005576E5" w:rsidTr="4C11C95A" w14:paraId="113D854F" w14:textId="77777777">
        <w:tc>
          <w:tcPr>
            <w:tcW w:w="567" w:type="dxa"/>
          </w:tcPr>
          <w:p w:rsidR="005576E5" w:rsidRDefault="001856D0" w14:paraId="079574B9" w14:textId="77777777">
            <w:r>
              <w:t>70</w:t>
            </w:r>
          </w:p>
        </w:tc>
        <w:tc>
          <w:tcPr>
            <w:tcW w:w="6521" w:type="dxa"/>
          </w:tcPr>
          <w:p w:rsidR="005576E5" w:rsidRDefault="001856D0" w14:paraId="0BAB90D6" w14:textId="77777777">
            <w:r>
              <w:t>Kunt u aangeven welke maatregelen getroffen worden om nieuwkomers sneller aan een baan te helpen?</w:t>
            </w:r>
          </w:p>
        </w:tc>
        <w:tc>
          <w:tcPr>
            <w:tcW w:w="850" w:type="dxa"/>
          </w:tcPr>
          <w:p w:rsidR="005576E5" w:rsidRDefault="005576E5" w14:paraId="4FE01AFD" w14:textId="77777777">
            <w:pPr>
              <w:jc w:val="right"/>
            </w:pPr>
          </w:p>
        </w:tc>
        <w:tc>
          <w:tcPr>
            <w:tcW w:w="992" w:type="dxa"/>
          </w:tcPr>
          <w:p w:rsidR="005576E5" w:rsidRDefault="005576E5" w14:paraId="63782D0E" w14:textId="77777777">
            <w:pPr>
              <w:jc w:val="right"/>
            </w:pPr>
          </w:p>
        </w:tc>
        <w:tc>
          <w:tcPr>
            <w:tcW w:w="567" w:type="dxa"/>
            <w:tcBorders>
              <w:left w:val="nil"/>
            </w:tcBorders>
          </w:tcPr>
          <w:p w:rsidR="005576E5" w:rsidRDefault="001856D0" w14:paraId="1465676D" w14:textId="77777777">
            <w:pPr>
              <w:jc w:val="right"/>
            </w:pPr>
            <w:r>
              <w:t xml:space="preserve"> </w:t>
            </w:r>
          </w:p>
        </w:tc>
      </w:tr>
      <w:tr w:rsidR="005576E5" w:rsidTr="4C11C95A" w14:paraId="0475DCA3" w14:textId="77777777">
        <w:tc>
          <w:tcPr>
            <w:tcW w:w="567" w:type="dxa"/>
          </w:tcPr>
          <w:p w:rsidR="005576E5" w:rsidRDefault="001856D0" w14:paraId="002FF0D5" w14:textId="77777777">
            <w:r>
              <w:t>71</w:t>
            </w:r>
          </w:p>
        </w:tc>
        <w:tc>
          <w:tcPr>
            <w:tcW w:w="6521" w:type="dxa"/>
          </w:tcPr>
          <w:p w:rsidR="005576E5" w:rsidRDefault="001856D0" w14:paraId="4A36D9A5" w14:textId="77777777">
            <w:r>
              <w:t>Kunt u aangeven welke maatregelen getroffen worden om de regeldruk voor werkgevers te verlagen?</w:t>
            </w:r>
          </w:p>
        </w:tc>
        <w:tc>
          <w:tcPr>
            <w:tcW w:w="850" w:type="dxa"/>
          </w:tcPr>
          <w:p w:rsidR="005576E5" w:rsidRDefault="005576E5" w14:paraId="3548669C" w14:textId="77777777">
            <w:pPr>
              <w:jc w:val="right"/>
            </w:pPr>
          </w:p>
        </w:tc>
        <w:tc>
          <w:tcPr>
            <w:tcW w:w="992" w:type="dxa"/>
          </w:tcPr>
          <w:p w:rsidR="005576E5" w:rsidRDefault="005576E5" w14:paraId="35954477" w14:textId="77777777">
            <w:pPr>
              <w:jc w:val="right"/>
            </w:pPr>
          </w:p>
        </w:tc>
        <w:tc>
          <w:tcPr>
            <w:tcW w:w="567" w:type="dxa"/>
            <w:tcBorders>
              <w:left w:val="nil"/>
            </w:tcBorders>
          </w:tcPr>
          <w:p w:rsidR="005576E5" w:rsidRDefault="001856D0" w14:paraId="3A70623F" w14:textId="77777777">
            <w:pPr>
              <w:jc w:val="right"/>
            </w:pPr>
            <w:r>
              <w:t xml:space="preserve"> </w:t>
            </w:r>
          </w:p>
        </w:tc>
      </w:tr>
      <w:tr w:rsidR="005576E5" w:rsidTr="4C11C95A" w14:paraId="050E6DBB" w14:textId="77777777">
        <w:tc>
          <w:tcPr>
            <w:tcW w:w="567" w:type="dxa"/>
          </w:tcPr>
          <w:p w:rsidR="005576E5" w:rsidRDefault="001856D0" w14:paraId="389E1336" w14:textId="77777777">
            <w:r>
              <w:t>72</w:t>
            </w:r>
          </w:p>
        </w:tc>
        <w:tc>
          <w:tcPr>
            <w:tcW w:w="6521" w:type="dxa"/>
          </w:tcPr>
          <w:p w:rsidR="005576E5" w:rsidRDefault="001856D0" w14:paraId="2353C8B9" w14:textId="77777777">
            <w:r>
              <w:t>Kunt u aangeven welke maatregelen getroffen worden om een voldoende flexibele arbeidsmarkt te faciliteren?</w:t>
            </w:r>
          </w:p>
        </w:tc>
        <w:tc>
          <w:tcPr>
            <w:tcW w:w="850" w:type="dxa"/>
          </w:tcPr>
          <w:p w:rsidR="005576E5" w:rsidRDefault="005576E5" w14:paraId="60482D55" w14:textId="77777777">
            <w:pPr>
              <w:jc w:val="right"/>
            </w:pPr>
          </w:p>
        </w:tc>
        <w:tc>
          <w:tcPr>
            <w:tcW w:w="992" w:type="dxa"/>
          </w:tcPr>
          <w:p w:rsidR="005576E5" w:rsidRDefault="005576E5" w14:paraId="4C0004B3" w14:textId="77777777">
            <w:pPr>
              <w:jc w:val="right"/>
            </w:pPr>
          </w:p>
        </w:tc>
        <w:tc>
          <w:tcPr>
            <w:tcW w:w="567" w:type="dxa"/>
            <w:tcBorders>
              <w:left w:val="nil"/>
            </w:tcBorders>
          </w:tcPr>
          <w:p w:rsidR="005576E5" w:rsidRDefault="001856D0" w14:paraId="37C1134E" w14:textId="77777777">
            <w:pPr>
              <w:jc w:val="right"/>
            </w:pPr>
            <w:r>
              <w:t xml:space="preserve"> </w:t>
            </w:r>
          </w:p>
        </w:tc>
      </w:tr>
      <w:tr w:rsidR="005576E5" w:rsidTr="4C11C95A" w14:paraId="4D63F251" w14:textId="77777777">
        <w:tc>
          <w:tcPr>
            <w:tcW w:w="567" w:type="dxa"/>
          </w:tcPr>
          <w:p w:rsidR="005576E5" w:rsidRDefault="001856D0" w14:paraId="159462F9" w14:textId="77777777">
            <w:r>
              <w:t>73</w:t>
            </w:r>
          </w:p>
        </w:tc>
        <w:tc>
          <w:tcPr>
            <w:tcW w:w="6521" w:type="dxa"/>
          </w:tcPr>
          <w:p w:rsidR="005576E5" w:rsidRDefault="001856D0" w14:paraId="78A59B3B" w14:textId="24BC5C6B">
            <w:r>
              <w:t xml:space="preserve">Hoeveel herbeoordelingen worden er sinds 2015 per jaar uitgevoerd? Kunt u deze uitsplitsen in herbeoordelingen ten behoeve van de </w:t>
            </w:r>
            <w:r w:rsidRPr="005E4962" w:rsidR="005E4962">
              <w:t>Inkomensvoorziening voor volledig en duurzaam arbeidsongeschikte</w:t>
            </w:r>
            <w:r w:rsidR="005E4962">
              <w:t>n (</w:t>
            </w:r>
            <w:r>
              <w:t>IVA</w:t>
            </w:r>
            <w:r w:rsidR="005E4962">
              <w:t>)</w:t>
            </w:r>
            <w:r>
              <w:t xml:space="preserve"> en herbeoordelingen gericht op (meer/weer) werken?</w:t>
            </w:r>
          </w:p>
        </w:tc>
        <w:tc>
          <w:tcPr>
            <w:tcW w:w="850" w:type="dxa"/>
          </w:tcPr>
          <w:p w:rsidR="005576E5" w:rsidRDefault="005576E5" w14:paraId="04413028" w14:textId="77777777">
            <w:pPr>
              <w:jc w:val="right"/>
            </w:pPr>
          </w:p>
        </w:tc>
        <w:tc>
          <w:tcPr>
            <w:tcW w:w="992" w:type="dxa"/>
          </w:tcPr>
          <w:p w:rsidR="005576E5" w:rsidRDefault="005576E5" w14:paraId="53E11C9C" w14:textId="77777777">
            <w:pPr>
              <w:jc w:val="right"/>
            </w:pPr>
          </w:p>
        </w:tc>
        <w:tc>
          <w:tcPr>
            <w:tcW w:w="567" w:type="dxa"/>
            <w:tcBorders>
              <w:left w:val="nil"/>
            </w:tcBorders>
          </w:tcPr>
          <w:p w:rsidR="005576E5" w:rsidRDefault="001856D0" w14:paraId="7E1381B5" w14:textId="77777777">
            <w:pPr>
              <w:jc w:val="right"/>
            </w:pPr>
            <w:r>
              <w:t xml:space="preserve"> </w:t>
            </w:r>
          </w:p>
        </w:tc>
      </w:tr>
      <w:tr w:rsidR="005576E5" w:rsidTr="4C11C95A" w14:paraId="224A7939" w14:textId="77777777">
        <w:tc>
          <w:tcPr>
            <w:tcW w:w="567" w:type="dxa"/>
          </w:tcPr>
          <w:p w:rsidR="005576E5" w:rsidRDefault="001856D0" w14:paraId="0E53E71E" w14:textId="77777777">
            <w:r>
              <w:t>74</w:t>
            </w:r>
          </w:p>
        </w:tc>
        <w:tc>
          <w:tcPr>
            <w:tcW w:w="6521" w:type="dxa"/>
          </w:tcPr>
          <w:p w:rsidR="005576E5" w:rsidRDefault="001856D0" w14:paraId="43D62DA2" w14:textId="77777777">
            <w:r>
              <w:t>Kunt u aangeven welke maatregelen getroffen worden om cao’s te moderniseren?</w:t>
            </w:r>
          </w:p>
        </w:tc>
        <w:tc>
          <w:tcPr>
            <w:tcW w:w="850" w:type="dxa"/>
          </w:tcPr>
          <w:p w:rsidR="005576E5" w:rsidRDefault="005576E5" w14:paraId="0AA1817D" w14:textId="77777777">
            <w:pPr>
              <w:jc w:val="right"/>
            </w:pPr>
          </w:p>
        </w:tc>
        <w:tc>
          <w:tcPr>
            <w:tcW w:w="992" w:type="dxa"/>
          </w:tcPr>
          <w:p w:rsidR="005576E5" w:rsidRDefault="005576E5" w14:paraId="70F13F85" w14:textId="77777777">
            <w:pPr>
              <w:jc w:val="right"/>
            </w:pPr>
          </w:p>
        </w:tc>
        <w:tc>
          <w:tcPr>
            <w:tcW w:w="567" w:type="dxa"/>
            <w:tcBorders>
              <w:left w:val="nil"/>
            </w:tcBorders>
          </w:tcPr>
          <w:p w:rsidR="005576E5" w:rsidRDefault="001856D0" w14:paraId="721ECA79" w14:textId="77777777">
            <w:pPr>
              <w:jc w:val="right"/>
            </w:pPr>
            <w:r>
              <w:t xml:space="preserve"> </w:t>
            </w:r>
          </w:p>
        </w:tc>
      </w:tr>
      <w:tr w:rsidR="005576E5" w:rsidTr="4C11C95A" w14:paraId="7C58EC9A" w14:textId="77777777">
        <w:tc>
          <w:tcPr>
            <w:tcW w:w="567" w:type="dxa"/>
          </w:tcPr>
          <w:p w:rsidR="005576E5" w:rsidRDefault="001856D0" w14:paraId="1E193D86" w14:textId="77777777">
            <w:r>
              <w:t>75</w:t>
            </w:r>
          </w:p>
        </w:tc>
        <w:tc>
          <w:tcPr>
            <w:tcW w:w="6521" w:type="dxa"/>
          </w:tcPr>
          <w:p w:rsidR="005576E5" w:rsidRDefault="001856D0" w14:paraId="495A11E6" w14:textId="77777777">
            <w:r>
              <w:t>Welk deel van de werkgevers is verzekerd voor de loondoorbetaling bij ziekte? Kunt u dit uitsplitsen in categorieën op basis van het aantal werknemers (bijv. &lt;10, 10-50, etc.) en ook een uitsplitsing maken naar sector?</w:t>
            </w:r>
          </w:p>
        </w:tc>
        <w:tc>
          <w:tcPr>
            <w:tcW w:w="850" w:type="dxa"/>
          </w:tcPr>
          <w:p w:rsidR="005576E5" w:rsidRDefault="005576E5" w14:paraId="1F6D84B1" w14:textId="77777777">
            <w:pPr>
              <w:jc w:val="right"/>
            </w:pPr>
          </w:p>
        </w:tc>
        <w:tc>
          <w:tcPr>
            <w:tcW w:w="992" w:type="dxa"/>
          </w:tcPr>
          <w:p w:rsidR="005576E5" w:rsidRDefault="005576E5" w14:paraId="47882F80" w14:textId="77777777">
            <w:pPr>
              <w:jc w:val="right"/>
            </w:pPr>
          </w:p>
        </w:tc>
        <w:tc>
          <w:tcPr>
            <w:tcW w:w="567" w:type="dxa"/>
            <w:tcBorders>
              <w:left w:val="nil"/>
            </w:tcBorders>
          </w:tcPr>
          <w:p w:rsidR="005576E5" w:rsidRDefault="001856D0" w14:paraId="4E9319FD" w14:textId="77777777">
            <w:pPr>
              <w:jc w:val="right"/>
            </w:pPr>
            <w:r>
              <w:t xml:space="preserve"> </w:t>
            </w:r>
          </w:p>
        </w:tc>
      </w:tr>
      <w:tr w:rsidR="005576E5" w:rsidTr="4C11C95A" w14:paraId="0EC44380" w14:textId="77777777">
        <w:tc>
          <w:tcPr>
            <w:tcW w:w="567" w:type="dxa"/>
          </w:tcPr>
          <w:p w:rsidR="005576E5" w:rsidRDefault="001856D0" w14:paraId="7A79CD26" w14:textId="77777777">
            <w:r>
              <w:t>76</w:t>
            </w:r>
          </w:p>
        </w:tc>
        <w:tc>
          <w:tcPr>
            <w:tcW w:w="6521" w:type="dxa"/>
          </w:tcPr>
          <w:p w:rsidR="005576E5" w:rsidRDefault="001856D0" w14:paraId="2DC018BA" w14:textId="77777777">
            <w:r>
              <w:t>Kunt u aangeven welke maatregelen getroffen worden om het ontslagrecht te versoepelen?</w:t>
            </w:r>
          </w:p>
        </w:tc>
        <w:tc>
          <w:tcPr>
            <w:tcW w:w="850" w:type="dxa"/>
          </w:tcPr>
          <w:p w:rsidR="005576E5" w:rsidRDefault="005576E5" w14:paraId="3D815D08" w14:textId="77777777">
            <w:pPr>
              <w:jc w:val="right"/>
            </w:pPr>
          </w:p>
        </w:tc>
        <w:tc>
          <w:tcPr>
            <w:tcW w:w="992" w:type="dxa"/>
          </w:tcPr>
          <w:p w:rsidR="005576E5" w:rsidRDefault="005576E5" w14:paraId="26DABDFF" w14:textId="77777777">
            <w:pPr>
              <w:jc w:val="right"/>
            </w:pPr>
          </w:p>
        </w:tc>
        <w:tc>
          <w:tcPr>
            <w:tcW w:w="567" w:type="dxa"/>
            <w:tcBorders>
              <w:left w:val="nil"/>
            </w:tcBorders>
          </w:tcPr>
          <w:p w:rsidR="005576E5" w:rsidRDefault="001856D0" w14:paraId="30B79B0E" w14:textId="77777777">
            <w:pPr>
              <w:jc w:val="right"/>
            </w:pPr>
            <w:r>
              <w:t xml:space="preserve"> </w:t>
            </w:r>
          </w:p>
        </w:tc>
      </w:tr>
      <w:tr w:rsidR="005576E5" w:rsidTr="4C11C95A" w14:paraId="4762CBA2" w14:textId="77777777">
        <w:tc>
          <w:tcPr>
            <w:tcW w:w="567" w:type="dxa"/>
          </w:tcPr>
          <w:p w:rsidR="005576E5" w:rsidRDefault="001856D0" w14:paraId="1A5E500E" w14:textId="77777777">
            <w:r>
              <w:t>77</w:t>
            </w:r>
          </w:p>
        </w:tc>
        <w:tc>
          <w:tcPr>
            <w:tcW w:w="6521" w:type="dxa"/>
          </w:tcPr>
          <w:p w:rsidR="005576E5" w:rsidRDefault="001856D0" w14:paraId="2F31F8A9" w14:textId="77777777">
            <w:r>
              <w:t>Welk aandeel van de beroepsbevolking valt onder een cao die geregistreerd is bij het ministerie en hoe heeft dit aandeel zich ontwikkeld sinds 2015?</w:t>
            </w:r>
          </w:p>
        </w:tc>
        <w:tc>
          <w:tcPr>
            <w:tcW w:w="850" w:type="dxa"/>
          </w:tcPr>
          <w:p w:rsidR="005576E5" w:rsidRDefault="005576E5" w14:paraId="2B1D417D" w14:textId="77777777">
            <w:pPr>
              <w:jc w:val="right"/>
            </w:pPr>
          </w:p>
        </w:tc>
        <w:tc>
          <w:tcPr>
            <w:tcW w:w="992" w:type="dxa"/>
          </w:tcPr>
          <w:p w:rsidR="005576E5" w:rsidRDefault="005576E5" w14:paraId="1C6626F0" w14:textId="77777777">
            <w:pPr>
              <w:jc w:val="right"/>
            </w:pPr>
          </w:p>
        </w:tc>
        <w:tc>
          <w:tcPr>
            <w:tcW w:w="567" w:type="dxa"/>
            <w:tcBorders>
              <w:left w:val="nil"/>
            </w:tcBorders>
          </w:tcPr>
          <w:p w:rsidR="005576E5" w:rsidRDefault="001856D0" w14:paraId="15F08674" w14:textId="77777777">
            <w:pPr>
              <w:jc w:val="right"/>
            </w:pPr>
            <w:r>
              <w:t xml:space="preserve"> </w:t>
            </w:r>
          </w:p>
        </w:tc>
      </w:tr>
      <w:tr w:rsidR="005576E5" w:rsidTr="4C11C95A" w14:paraId="4C713D3E" w14:textId="77777777">
        <w:tc>
          <w:tcPr>
            <w:tcW w:w="567" w:type="dxa"/>
          </w:tcPr>
          <w:p w:rsidR="005576E5" w:rsidRDefault="001856D0" w14:paraId="342AE83C" w14:textId="77777777">
            <w:r>
              <w:t>78</w:t>
            </w:r>
          </w:p>
        </w:tc>
        <w:tc>
          <w:tcPr>
            <w:tcW w:w="6521" w:type="dxa"/>
          </w:tcPr>
          <w:p w:rsidR="005576E5" w:rsidRDefault="001856D0" w14:paraId="6D1C0C3A" w14:textId="77777777">
            <w:r>
              <w:t>Welk deel van de beroepsbevolking valt onder een cao waarin de loondoorbetaling bij ziekte in het eerste jaar 100% is en hoe heeft dit aandeel zich ontwikkeld sinds 2015?</w:t>
            </w:r>
          </w:p>
        </w:tc>
        <w:tc>
          <w:tcPr>
            <w:tcW w:w="850" w:type="dxa"/>
          </w:tcPr>
          <w:p w:rsidR="005576E5" w:rsidRDefault="005576E5" w14:paraId="680E0361" w14:textId="77777777">
            <w:pPr>
              <w:jc w:val="right"/>
            </w:pPr>
          </w:p>
        </w:tc>
        <w:tc>
          <w:tcPr>
            <w:tcW w:w="992" w:type="dxa"/>
          </w:tcPr>
          <w:p w:rsidR="005576E5" w:rsidRDefault="005576E5" w14:paraId="7CA4993E" w14:textId="77777777">
            <w:pPr>
              <w:jc w:val="right"/>
            </w:pPr>
          </w:p>
        </w:tc>
        <w:tc>
          <w:tcPr>
            <w:tcW w:w="567" w:type="dxa"/>
            <w:tcBorders>
              <w:left w:val="nil"/>
            </w:tcBorders>
          </w:tcPr>
          <w:p w:rsidR="005576E5" w:rsidRDefault="001856D0" w14:paraId="5197ED23" w14:textId="77777777">
            <w:pPr>
              <w:jc w:val="right"/>
            </w:pPr>
            <w:r>
              <w:t xml:space="preserve"> </w:t>
            </w:r>
          </w:p>
        </w:tc>
      </w:tr>
      <w:tr w:rsidR="005576E5" w:rsidTr="4C11C95A" w14:paraId="028F5736" w14:textId="77777777">
        <w:tc>
          <w:tcPr>
            <w:tcW w:w="567" w:type="dxa"/>
          </w:tcPr>
          <w:p w:rsidR="005576E5" w:rsidRDefault="001856D0" w14:paraId="2F475216" w14:textId="77777777">
            <w:r>
              <w:t>79</w:t>
            </w:r>
          </w:p>
        </w:tc>
        <w:tc>
          <w:tcPr>
            <w:tcW w:w="6521" w:type="dxa"/>
          </w:tcPr>
          <w:p w:rsidR="005576E5" w:rsidRDefault="001856D0" w14:paraId="5E24D24F" w14:textId="77777777">
            <w:r>
              <w:t>Zit er een piek in het herstel net na het begin van het tweede ziektejaar en is deze te verklaren?</w:t>
            </w:r>
          </w:p>
        </w:tc>
        <w:tc>
          <w:tcPr>
            <w:tcW w:w="850" w:type="dxa"/>
          </w:tcPr>
          <w:p w:rsidR="005576E5" w:rsidRDefault="005576E5" w14:paraId="45A50301" w14:textId="77777777">
            <w:pPr>
              <w:jc w:val="right"/>
            </w:pPr>
          </w:p>
        </w:tc>
        <w:tc>
          <w:tcPr>
            <w:tcW w:w="992" w:type="dxa"/>
          </w:tcPr>
          <w:p w:rsidR="005576E5" w:rsidRDefault="005576E5" w14:paraId="66712330" w14:textId="77777777">
            <w:pPr>
              <w:jc w:val="right"/>
            </w:pPr>
          </w:p>
        </w:tc>
        <w:tc>
          <w:tcPr>
            <w:tcW w:w="567" w:type="dxa"/>
            <w:tcBorders>
              <w:left w:val="nil"/>
            </w:tcBorders>
          </w:tcPr>
          <w:p w:rsidR="005576E5" w:rsidRDefault="001856D0" w14:paraId="1D5FE2DF" w14:textId="77777777">
            <w:pPr>
              <w:jc w:val="right"/>
            </w:pPr>
            <w:r>
              <w:t xml:space="preserve"> </w:t>
            </w:r>
          </w:p>
        </w:tc>
      </w:tr>
      <w:tr w:rsidR="005576E5" w:rsidTr="4C11C95A" w14:paraId="52660A1A" w14:textId="77777777">
        <w:tc>
          <w:tcPr>
            <w:tcW w:w="567" w:type="dxa"/>
          </w:tcPr>
          <w:p w:rsidR="005576E5" w:rsidRDefault="001856D0" w14:paraId="5011700F" w14:textId="77777777">
            <w:r>
              <w:lastRenderedPageBreak/>
              <w:t>80</w:t>
            </w:r>
          </w:p>
        </w:tc>
        <w:tc>
          <w:tcPr>
            <w:tcW w:w="6521" w:type="dxa"/>
          </w:tcPr>
          <w:p w:rsidR="005576E5" w:rsidRDefault="001856D0" w14:paraId="4804C731" w14:textId="77777777">
            <w:r>
              <w:t>Welke kosten maken werkgevers gemiddeld aan re-integratiekosten?</w:t>
            </w:r>
          </w:p>
        </w:tc>
        <w:tc>
          <w:tcPr>
            <w:tcW w:w="850" w:type="dxa"/>
          </w:tcPr>
          <w:p w:rsidR="005576E5" w:rsidRDefault="005576E5" w14:paraId="7A5A882D" w14:textId="77777777">
            <w:pPr>
              <w:jc w:val="right"/>
            </w:pPr>
          </w:p>
        </w:tc>
        <w:tc>
          <w:tcPr>
            <w:tcW w:w="992" w:type="dxa"/>
          </w:tcPr>
          <w:p w:rsidR="005576E5" w:rsidRDefault="005576E5" w14:paraId="7E271D55" w14:textId="77777777">
            <w:pPr>
              <w:jc w:val="right"/>
            </w:pPr>
          </w:p>
        </w:tc>
        <w:tc>
          <w:tcPr>
            <w:tcW w:w="567" w:type="dxa"/>
            <w:tcBorders>
              <w:left w:val="nil"/>
            </w:tcBorders>
          </w:tcPr>
          <w:p w:rsidR="005576E5" w:rsidRDefault="001856D0" w14:paraId="3D9D30CD" w14:textId="77777777">
            <w:pPr>
              <w:jc w:val="right"/>
            </w:pPr>
            <w:r>
              <w:t xml:space="preserve"> </w:t>
            </w:r>
          </w:p>
        </w:tc>
      </w:tr>
      <w:tr w:rsidR="005576E5" w:rsidTr="4C11C95A" w14:paraId="0DA85220" w14:textId="77777777">
        <w:tc>
          <w:tcPr>
            <w:tcW w:w="567" w:type="dxa"/>
          </w:tcPr>
          <w:p w:rsidR="005576E5" w:rsidRDefault="001856D0" w14:paraId="2F9E7B49" w14:textId="77777777">
            <w:r>
              <w:t>81</w:t>
            </w:r>
          </w:p>
        </w:tc>
        <w:tc>
          <w:tcPr>
            <w:tcW w:w="6521" w:type="dxa"/>
          </w:tcPr>
          <w:p w:rsidR="005576E5" w:rsidRDefault="001856D0" w14:paraId="6DEC7250" w14:textId="77777777">
            <w:r>
              <w:t>Welk percentage werknemers re-integreert succesvol binnen de eerste twee ziektejaren? Indien mogelijk, kunt u deze cijfers uitsplitsen voor spoor 1 (eigen werkgever) en spoor 2 (andere werkgever) van de Wet Poortwachter?</w:t>
            </w:r>
          </w:p>
        </w:tc>
        <w:tc>
          <w:tcPr>
            <w:tcW w:w="850" w:type="dxa"/>
          </w:tcPr>
          <w:p w:rsidR="005576E5" w:rsidRDefault="005576E5" w14:paraId="22EA5C41" w14:textId="77777777">
            <w:pPr>
              <w:jc w:val="right"/>
            </w:pPr>
          </w:p>
        </w:tc>
        <w:tc>
          <w:tcPr>
            <w:tcW w:w="992" w:type="dxa"/>
          </w:tcPr>
          <w:p w:rsidR="005576E5" w:rsidRDefault="005576E5" w14:paraId="13E1E064" w14:textId="77777777">
            <w:pPr>
              <w:jc w:val="right"/>
            </w:pPr>
          </w:p>
        </w:tc>
        <w:tc>
          <w:tcPr>
            <w:tcW w:w="567" w:type="dxa"/>
            <w:tcBorders>
              <w:left w:val="nil"/>
            </w:tcBorders>
          </w:tcPr>
          <w:p w:rsidR="005576E5" w:rsidRDefault="001856D0" w14:paraId="5B6A0756" w14:textId="77777777">
            <w:pPr>
              <w:jc w:val="right"/>
            </w:pPr>
            <w:r>
              <w:t xml:space="preserve"> </w:t>
            </w:r>
          </w:p>
        </w:tc>
      </w:tr>
      <w:tr w:rsidR="005576E5" w:rsidTr="4C11C95A" w14:paraId="5798B6FE" w14:textId="77777777">
        <w:tc>
          <w:tcPr>
            <w:tcW w:w="567" w:type="dxa"/>
          </w:tcPr>
          <w:p w:rsidR="005576E5" w:rsidRDefault="001856D0" w14:paraId="0D634DF9" w14:textId="77777777">
            <w:r>
              <w:t>82</w:t>
            </w:r>
          </w:p>
        </w:tc>
        <w:tc>
          <w:tcPr>
            <w:tcW w:w="6521" w:type="dxa"/>
          </w:tcPr>
          <w:p w:rsidR="005576E5" w:rsidRDefault="001856D0" w14:paraId="35B313B6" w14:textId="77777777">
            <w:r>
              <w:t>Kunt u aangeven welke maatregelen worden getroffen om de Wet Poortwachter meer activerend te maken?</w:t>
            </w:r>
          </w:p>
        </w:tc>
        <w:tc>
          <w:tcPr>
            <w:tcW w:w="850" w:type="dxa"/>
          </w:tcPr>
          <w:p w:rsidR="005576E5" w:rsidRDefault="005576E5" w14:paraId="3208072F" w14:textId="77777777">
            <w:pPr>
              <w:jc w:val="right"/>
            </w:pPr>
          </w:p>
        </w:tc>
        <w:tc>
          <w:tcPr>
            <w:tcW w:w="992" w:type="dxa"/>
          </w:tcPr>
          <w:p w:rsidR="005576E5" w:rsidRDefault="005576E5" w14:paraId="79085649" w14:textId="77777777">
            <w:pPr>
              <w:jc w:val="right"/>
            </w:pPr>
          </w:p>
        </w:tc>
        <w:tc>
          <w:tcPr>
            <w:tcW w:w="567" w:type="dxa"/>
            <w:tcBorders>
              <w:left w:val="nil"/>
            </w:tcBorders>
          </w:tcPr>
          <w:p w:rsidR="005576E5" w:rsidRDefault="001856D0" w14:paraId="4FE321E9" w14:textId="77777777">
            <w:pPr>
              <w:jc w:val="right"/>
            </w:pPr>
            <w:r>
              <w:t xml:space="preserve"> </w:t>
            </w:r>
          </w:p>
        </w:tc>
      </w:tr>
      <w:tr w:rsidR="005576E5" w:rsidTr="4C11C95A" w14:paraId="5D0597BB" w14:textId="77777777">
        <w:tc>
          <w:tcPr>
            <w:tcW w:w="567" w:type="dxa"/>
          </w:tcPr>
          <w:p w:rsidR="005576E5" w:rsidRDefault="001856D0" w14:paraId="18B115D4" w14:textId="77777777">
            <w:r>
              <w:t>83</w:t>
            </w:r>
          </w:p>
        </w:tc>
        <w:tc>
          <w:tcPr>
            <w:tcW w:w="6521" w:type="dxa"/>
          </w:tcPr>
          <w:p w:rsidR="005576E5" w:rsidRDefault="001856D0" w14:paraId="5C9F1A8A" w14:textId="77777777">
            <w:r>
              <w:t>Welke trend in het aantal mensen met een WIA-uitkering verwacht het ministerie tot aan 2040?</w:t>
            </w:r>
          </w:p>
        </w:tc>
        <w:tc>
          <w:tcPr>
            <w:tcW w:w="850" w:type="dxa"/>
          </w:tcPr>
          <w:p w:rsidR="005576E5" w:rsidRDefault="005576E5" w14:paraId="5ECA06A2" w14:textId="77777777">
            <w:pPr>
              <w:jc w:val="right"/>
            </w:pPr>
          </w:p>
        </w:tc>
        <w:tc>
          <w:tcPr>
            <w:tcW w:w="992" w:type="dxa"/>
          </w:tcPr>
          <w:p w:rsidR="005576E5" w:rsidRDefault="005576E5" w14:paraId="076D6147" w14:textId="77777777">
            <w:pPr>
              <w:jc w:val="right"/>
            </w:pPr>
          </w:p>
        </w:tc>
        <w:tc>
          <w:tcPr>
            <w:tcW w:w="567" w:type="dxa"/>
            <w:tcBorders>
              <w:left w:val="nil"/>
            </w:tcBorders>
          </w:tcPr>
          <w:p w:rsidR="005576E5" w:rsidRDefault="001856D0" w14:paraId="0A398DE7" w14:textId="77777777">
            <w:pPr>
              <w:jc w:val="right"/>
            </w:pPr>
            <w:r>
              <w:t xml:space="preserve"> </w:t>
            </w:r>
          </w:p>
        </w:tc>
      </w:tr>
      <w:tr w:rsidR="005576E5" w:rsidTr="4C11C95A" w14:paraId="38B6379A" w14:textId="77777777">
        <w:tc>
          <w:tcPr>
            <w:tcW w:w="567" w:type="dxa"/>
          </w:tcPr>
          <w:p w:rsidR="005576E5" w:rsidRDefault="001856D0" w14:paraId="3A9ABF58" w14:textId="77777777">
            <w:r>
              <w:t>84</w:t>
            </w:r>
          </w:p>
        </w:tc>
        <w:tc>
          <w:tcPr>
            <w:tcW w:w="6521" w:type="dxa"/>
          </w:tcPr>
          <w:p w:rsidR="005576E5" w:rsidRDefault="001856D0" w14:paraId="5DAB67B6" w14:textId="77777777">
            <w:r>
              <w:t>Hoeveel mensen met een Wajong uitkering werken (gedeeltelijk)?</w:t>
            </w:r>
          </w:p>
        </w:tc>
        <w:tc>
          <w:tcPr>
            <w:tcW w:w="850" w:type="dxa"/>
          </w:tcPr>
          <w:p w:rsidR="005576E5" w:rsidRDefault="005576E5" w14:paraId="13B69BAB" w14:textId="77777777">
            <w:pPr>
              <w:jc w:val="right"/>
            </w:pPr>
          </w:p>
        </w:tc>
        <w:tc>
          <w:tcPr>
            <w:tcW w:w="992" w:type="dxa"/>
          </w:tcPr>
          <w:p w:rsidR="005576E5" w:rsidRDefault="005576E5" w14:paraId="5F7EADD6" w14:textId="77777777">
            <w:pPr>
              <w:jc w:val="right"/>
            </w:pPr>
          </w:p>
        </w:tc>
        <w:tc>
          <w:tcPr>
            <w:tcW w:w="567" w:type="dxa"/>
            <w:tcBorders>
              <w:left w:val="nil"/>
            </w:tcBorders>
          </w:tcPr>
          <w:p w:rsidR="005576E5" w:rsidRDefault="001856D0" w14:paraId="19DFC5DC" w14:textId="77777777">
            <w:pPr>
              <w:jc w:val="right"/>
            </w:pPr>
            <w:r>
              <w:t xml:space="preserve"> </w:t>
            </w:r>
          </w:p>
        </w:tc>
      </w:tr>
      <w:tr w:rsidR="005576E5" w:rsidTr="4C11C95A" w14:paraId="2A7FC453" w14:textId="77777777">
        <w:tc>
          <w:tcPr>
            <w:tcW w:w="567" w:type="dxa"/>
          </w:tcPr>
          <w:p w:rsidR="005576E5" w:rsidRDefault="001856D0" w14:paraId="417FEF01" w14:textId="77777777">
            <w:r>
              <w:t>85</w:t>
            </w:r>
          </w:p>
        </w:tc>
        <w:tc>
          <w:tcPr>
            <w:tcW w:w="6521" w:type="dxa"/>
          </w:tcPr>
          <w:p w:rsidR="005576E5" w:rsidRDefault="001856D0" w14:paraId="6400CDF5" w14:textId="629F9FF9">
            <w:r>
              <w:t xml:space="preserve">Hoeveel personen met een WIA-uitkering werken naast hun uitkering? Kunt u dit uitsplitsen per WIA-categorie (35-80% arbeidsongeschikt, </w:t>
            </w:r>
            <w:r w:rsidRPr="00957AC6" w:rsidR="00957AC6">
              <w:t>Regeling Werkhervatting Gedeeltelijk Arbeidsgeschikten</w:t>
            </w:r>
            <w:r w:rsidR="00957AC6">
              <w:t xml:space="preserve"> (</w:t>
            </w:r>
            <w:r>
              <w:t>WGA</w:t>
            </w:r>
            <w:r w:rsidR="00957AC6">
              <w:t>)</w:t>
            </w:r>
            <w:r>
              <w:t xml:space="preserve"> en IVA)?</w:t>
            </w:r>
          </w:p>
        </w:tc>
        <w:tc>
          <w:tcPr>
            <w:tcW w:w="850" w:type="dxa"/>
          </w:tcPr>
          <w:p w:rsidR="005576E5" w:rsidRDefault="005576E5" w14:paraId="0DEA0C9E" w14:textId="77777777">
            <w:pPr>
              <w:jc w:val="right"/>
            </w:pPr>
          </w:p>
        </w:tc>
        <w:tc>
          <w:tcPr>
            <w:tcW w:w="992" w:type="dxa"/>
          </w:tcPr>
          <w:p w:rsidR="005576E5" w:rsidRDefault="005576E5" w14:paraId="66F2D05A" w14:textId="77777777">
            <w:pPr>
              <w:jc w:val="right"/>
            </w:pPr>
          </w:p>
        </w:tc>
        <w:tc>
          <w:tcPr>
            <w:tcW w:w="567" w:type="dxa"/>
            <w:tcBorders>
              <w:left w:val="nil"/>
            </w:tcBorders>
          </w:tcPr>
          <w:p w:rsidR="005576E5" w:rsidRDefault="001856D0" w14:paraId="0C300D6D" w14:textId="77777777">
            <w:pPr>
              <w:jc w:val="right"/>
            </w:pPr>
            <w:r>
              <w:t xml:space="preserve"> </w:t>
            </w:r>
          </w:p>
        </w:tc>
      </w:tr>
      <w:tr w:rsidR="005576E5" w:rsidTr="4C11C95A" w14:paraId="42BAED2B" w14:textId="77777777">
        <w:tc>
          <w:tcPr>
            <w:tcW w:w="567" w:type="dxa"/>
          </w:tcPr>
          <w:p w:rsidR="005576E5" w:rsidRDefault="001856D0" w14:paraId="029B60B3" w14:textId="77777777">
            <w:r>
              <w:t>86</w:t>
            </w:r>
          </w:p>
        </w:tc>
        <w:tc>
          <w:tcPr>
            <w:tcW w:w="6521" w:type="dxa"/>
          </w:tcPr>
          <w:p w:rsidR="005576E5" w:rsidRDefault="001856D0" w14:paraId="1DD95D84" w14:textId="77777777">
            <w:r>
              <w:t>Welke taakstelling heeft het UWV voor de komende jaren nu en kunt u deze uitsplitsen per kabinet waar de taakstelling vandaan komt?</w:t>
            </w:r>
          </w:p>
        </w:tc>
        <w:tc>
          <w:tcPr>
            <w:tcW w:w="850" w:type="dxa"/>
          </w:tcPr>
          <w:p w:rsidR="005576E5" w:rsidRDefault="005576E5" w14:paraId="36E5440F" w14:textId="77777777">
            <w:pPr>
              <w:jc w:val="right"/>
            </w:pPr>
          </w:p>
        </w:tc>
        <w:tc>
          <w:tcPr>
            <w:tcW w:w="992" w:type="dxa"/>
          </w:tcPr>
          <w:p w:rsidR="005576E5" w:rsidRDefault="005576E5" w14:paraId="1470B949" w14:textId="77777777">
            <w:pPr>
              <w:jc w:val="right"/>
            </w:pPr>
          </w:p>
        </w:tc>
        <w:tc>
          <w:tcPr>
            <w:tcW w:w="567" w:type="dxa"/>
            <w:tcBorders>
              <w:left w:val="nil"/>
            </w:tcBorders>
          </w:tcPr>
          <w:p w:rsidR="005576E5" w:rsidRDefault="001856D0" w14:paraId="4380E416" w14:textId="77777777">
            <w:pPr>
              <w:jc w:val="right"/>
            </w:pPr>
            <w:r>
              <w:t xml:space="preserve"> </w:t>
            </w:r>
          </w:p>
        </w:tc>
      </w:tr>
      <w:tr w:rsidR="005576E5" w:rsidTr="4C11C95A" w14:paraId="620E63AF" w14:textId="77777777">
        <w:tc>
          <w:tcPr>
            <w:tcW w:w="567" w:type="dxa"/>
          </w:tcPr>
          <w:p w:rsidR="005576E5" w:rsidRDefault="001856D0" w14:paraId="182967E9" w14:textId="77777777">
            <w:r>
              <w:t>87</w:t>
            </w:r>
          </w:p>
        </w:tc>
        <w:tc>
          <w:tcPr>
            <w:tcW w:w="6521" w:type="dxa"/>
          </w:tcPr>
          <w:p w:rsidR="005576E5" w:rsidRDefault="001856D0" w14:paraId="07840E98" w14:textId="77777777">
            <w:r>
              <w:t>Zit er een grote spreiding over sectoren in het aandeel mensen met een WIA-uitwerking die naar de uitkering nog wel werken? Specifiek voor de groep 35-80% arbeidsongeschikten?</w:t>
            </w:r>
          </w:p>
        </w:tc>
        <w:tc>
          <w:tcPr>
            <w:tcW w:w="850" w:type="dxa"/>
          </w:tcPr>
          <w:p w:rsidR="005576E5" w:rsidRDefault="005576E5" w14:paraId="7030927D" w14:textId="77777777">
            <w:pPr>
              <w:jc w:val="right"/>
            </w:pPr>
          </w:p>
        </w:tc>
        <w:tc>
          <w:tcPr>
            <w:tcW w:w="992" w:type="dxa"/>
          </w:tcPr>
          <w:p w:rsidR="005576E5" w:rsidRDefault="005576E5" w14:paraId="1270CB3C" w14:textId="77777777">
            <w:pPr>
              <w:jc w:val="right"/>
            </w:pPr>
          </w:p>
        </w:tc>
        <w:tc>
          <w:tcPr>
            <w:tcW w:w="567" w:type="dxa"/>
            <w:tcBorders>
              <w:left w:val="nil"/>
            </w:tcBorders>
          </w:tcPr>
          <w:p w:rsidR="005576E5" w:rsidRDefault="001856D0" w14:paraId="0C318029" w14:textId="77777777">
            <w:pPr>
              <w:jc w:val="right"/>
            </w:pPr>
            <w:r>
              <w:t xml:space="preserve"> </w:t>
            </w:r>
          </w:p>
        </w:tc>
      </w:tr>
      <w:tr w:rsidR="005576E5" w:rsidTr="4C11C95A" w14:paraId="1D9F30EC" w14:textId="77777777">
        <w:tc>
          <w:tcPr>
            <w:tcW w:w="567" w:type="dxa"/>
          </w:tcPr>
          <w:p w:rsidR="005576E5" w:rsidRDefault="001856D0" w14:paraId="5D1312A7" w14:textId="77777777">
            <w:r>
              <w:t>88</w:t>
            </w:r>
          </w:p>
        </w:tc>
        <w:tc>
          <w:tcPr>
            <w:tcW w:w="6521" w:type="dxa"/>
          </w:tcPr>
          <w:p w:rsidR="005576E5" w:rsidRDefault="001856D0" w14:paraId="3FBF87F4" w14:textId="77777777">
            <w:r>
              <w:t>Welke taakstelling had het UWV in de afgelopen jaren en welk deel heeft het UWV kunnen realiseren?</w:t>
            </w:r>
          </w:p>
        </w:tc>
        <w:tc>
          <w:tcPr>
            <w:tcW w:w="850" w:type="dxa"/>
          </w:tcPr>
          <w:p w:rsidR="005576E5" w:rsidRDefault="005576E5" w14:paraId="31CF7C13" w14:textId="77777777">
            <w:pPr>
              <w:jc w:val="right"/>
            </w:pPr>
          </w:p>
        </w:tc>
        <w:tc>
          <w:tcPr>
            <w:tcW w:w="992" w:type="dxa"/>
          </w:tcPr>
          <w:p w:rsidR="005576E5" w:rsidRDefault="005576E5" w14:paraId="7FD7B5F9" w14:textId="77777777">
            <w:pPr>
              <w:jc w:val="right"/>
            </w:pPr>
          </w:p>
        </w:tc>
        <w:tc>
          <w:tcPr>
            <w:tcW w:w="567" w:type="dxa"/>
            <w:tcBorders>
              <w:left w:val="nil"/>
            </w:tcBorders>
          </w:tcPr>
          <w:p w:rsidR="005576E5" w:rsidRDefault="001856D0" w14:paraId="116CFFD4" w14:textId="77777777">
            <w:pPr>
              <w:jc w:val="right"/>
            </w:pPr>
            <w:r>
              <w:t xml:space="preserve"> </w:t>
            </w:r>
          </w:p>
        </w:tc>
      </w:tr>
      <w:tr w:rsidR="005576E5" w:rsidTr="4C11C95A" w14:paraId="0BA9D3AC" w14:textId="77777777">
        <w:tc>
          <w:tcPr>
            <w:tcW w:w="567" w:type="dxa"/>
          </w:tcPr>
          <w:p w:rsidR="005576E5" w:rsidRDefault="001856D0" w14:paraId="7F249D74" w14:textId="77777777">
            <w:r>
              <w:t>89</w:t>
            </w:r>
          </w:p>
        </w:tc>
        <w:tc>
          <w:tcPr>
            <w:tcW w:w="6521" w:type="dxa"/>
          </w:tcPr>
          <w:p w:rsidR="005576E5" w:rsidRDefault="001856D0" w14:paraId="3AB97589" w14:textId="77777777">
            <w:r>
              <w:t>Hoeveel WIA-gerechtigden die zijn uitgestroomd vanwege een herbeoordeling hebben ook daadwerkelijk hun werk kunnen hervatten?</w:t>
            </w:r>
          </w:p>
        </w:tc>
        <w:tc>
          <w:tcPr>
            <w:tcW w:w="850" w:type="dxa"/>
          </w:tcPr>
          <w:p w:rsidR="005576E5" w:rsidRDefault="005576E5" w14:paraId="77DECF20" w14:textId="77777777">
            <w:pPr>
              <w:jc w:val="right"/>
            </w:pPr>
          </w:p>
        </w:tc>
        <w:tc>
          <w:tcPr>
            <w:tcW w:w="992" w:type="dxa"/>
          </w:tcPr>
          <w:p w:rsidR="005576E5" w:rsidRDefault="005576E5" w14:paraId="39BCEDF8" w14:textId="77777777">
            <w:pPr>
              <w:jc w:val="right"/>
            </w:pPr>
          </w:p>
        </w:tc>
        <w:tc>
          <w:tcPr>
            <w:tcW w:w="567" w:type="dxa"/>
            <w:tcBorders>
              <w:left w:val="nil"/>
            </w:tcBorders>
          </w:tcPr>
          <w:p w:rsidR="005576E5" w:rsidRDefault="001856D0" w14:paraId="200219F0" w14:textId="77777777">
            <w:pPr>
              <w:jc w:val="right"/>
            </w:pPr>
            <w:r>
              <w:t xml:space="preserve"> </w:t>
            </w:r>
          </w:p>
        </w:tc>
      </w:tr>
      <w:tr w:rsidR="005576E5" w:rsidTr="4C11C95A" w14:paraId="25174917" w14:textId="77777777">
        <w:tc>
          <w:tcPr>
            <w:tcW w:w="567" w:type="dxa"/>
          </w:tcPr>
          <w:p w:rsidR="005576E5" w:rsidRDefault="001856D0" w14:paraId="0D2A2BE7" w14:textId="77777777">
            <w:r>
              <w:t>90</w:t>
            </w:r>
          </w:p>
        </w:tc>
        <w:tc>
          <w:tcPr>
            <w:tcW w:w="6521" w:type="dxa"/>
          </w:tcPr>
          <w:p w:rsidR="005576E5" w:rsidRDefault="001856D0" w14:paraId="25E2FC29" w14:textId="77777777">
            <w:r>
              <w:t>Hoeveel mensen werken bij het UWV per jaar sinds 2015? Kunt u dit antwoord uitsplitsen op de 6 organisatieonderdelen (Organisatie | UWV) en hierbij een splitsing maken van vast personeel of uitzendkrachten?</w:t>
            </w:r>
          </w:p>
        </w:tc>
        <w:tc>
          <w:tcPr>
            <w:tcW w:w="850" w:type="dxa"/>
          </w:tcPr>
          <w:p w:rsidR="005576E5" w:rsidRDefault="005576E5" w14:paraId="0FF07010" w14:textId="77777777">
            <w:pPr>
              <w:jc w:val="right"/>
            </w:pPr>
          </w:p>
        </w:tc>
        <w:tc>
          <w:tcPr>
            <w:tcW w:w="992" w:type="dxa"/>
          </w:tcPr>
          <w:p w:rsidR="005576E5" w:rsidRDefault="005576E5" w14:paraId="1607CE03" w14:textId="77777777">
            <w:pPr>
              <w:jc w:val="right"/>
            </w:pPr>
          </w:p>
        </w:tc>
        <w:tc>
          <w:tcPr>
            <w:tcW w:w="567" w:type="dxa"/>
            <w:tcBorders>
              <w:left w:val="nil"/>
            </w:tcBorders>
          </w:tcPr>
          <w:p w:rsidR="005576E5" w:rsidRDefault="001856D0" w14:paraId="44770568" w14:textId="77777777">
            <w:pPr>
              <w:jc w:val="right"/>
            </w:pPr>
            <w:r>
              <w:t xml:space="preserve"> </w:t>
            </w:r>
          </w:p>
        </w:tc>
      </w:tr>
      <w:tr w:rsidR="005576E5" w:rsidTr="4C11C95A" w14:paraId="4A5D594D" w14:textId="77777777">
        <w:tc>
          <w:tcPr>
            <w:tcW w:w="567" w:type="dxa"/>
          </w:tcPr>
          <w:p w:rsidR="005576E5" w:rsidRDefault="001856D0" w14:paraId="095BB6D3" w14:textId="77777777">
            <w:r>
              <w:t>91</w:t>
            </w:r>
          </w:p>
        </w:tc>
        <w:tc>
          <w:tcPr>
            <w:tcW w:w="6521" w:type="dxa"/>
          </w:tcPr>
          <w:p w:rsidR="005576E5" w:rsidRDefault="001856D0" w14:paraId="1E816A5C" w14:textId="77777777">
            <w:r>
              <w:t>Hoeveel WIA-gerechtigden wachten momenteel op een sociale-medische (her)beoordeling door het UWV?</w:t>
            </w:r>
          </w:p>
        </w:tc>
        <w:tc>
          <w:tcPr>
            <w:tcW w:w="850" w:type="dxa"/>
          </w:tcPr>
          <w:p w:rsidR="005576E5" w:rsidRDefault="005576E5" w14:paraId="65DA1D9E" w14:textId="77777777">
            <w:pPr>
              <w:jc w:val="right"/>
            </w:pPr>
          </w:p>
        </w:tc>
        <w:tc>
          <w:tcPr>
            <w:tcW w:w="992" w:type="dxa"/>
          </w:tcPr>
          <w:p w:rsidR="005576E5" w:rsidRDefault="005576E5" w14:paraId="7BAF1A33" w14:textId="77777777">
            <w:pPr>
              <w:jc w:val="right"/>
            </w:pPr>
          </w:p>
        </w:tc>
        <w:tc>
          <w:tcPr>
            <w:tcW w:w="567" w:type="dxa"/>
            <w:tcBorders>
              <w:left w:val="nil"/>
            </w:tcBorders>
          </w:tcPr>
          <w:p w:rsidR="005576E5" w:rsidRDefault="001856D0" w14:paraId="078D14A3" w14:textId="77777777">
            <w:pPr>
              <w:jc w:val="right"/>
            </w:pPr>
            <w:r>
              <w:t xml:space="preserve"> </w:t>
            </w:r>
          </w:p>
        </w:tc>
      </w:tr>
      <w:tr w:rsidR="005576E5" w:rsidTr="4C11C95A" w14:paraId="1BB0E642" w14:textId="77777777">
        <w:tc>
          <w:tcPr>
            <w:tcW w:w="567" w:type="dxa"/>
          </w:tcPr>
          <w:p w:rsidR="005576E5" w:rsidRDefault="001856D0" w14:paraId="7A37BFA0" w14:textId="77777777">
            <w:r>
              <w:t>92</w:t>
            </w:r>
          </w:p>
        </w:tc>
        <w:tc>
          <w:tcPr>
            <w:tcW w:w="6521" w:type="dxa"/>
          </w:tcPr>
          <w:p w:rsidR="005576E5" w:rsidRDefault="001856D0" w14:paraId="47BF6977" w14:textId="77777777">
            <w:r>
              <w:t>Hoe hoog zijn de totale personeelskosten van het UWV per jaar sinds 2015?</w:t>
            </w:r>
          </w:p>
        </w:tc>
        <w:tc>
          <w:tcPr>
            <w:tcW w:w="850" w:type="dxa"/>
          </w:tcPr>
          <w:p w:rsidR="005576E5" w:rsidRDefault="005576E5" w14:paraId="153DDC51" w14:textId="77777777">
            <w:pPr>
              <w:jc w:val="right"/>
            </w:pPr>
          </w:p>
        </w:tc>
        <w:tc>
          <w:tcPr>
            <w:tcW w:w="992" w:type="dxa"/>
          </w:tcPr>
          <w:p w:rsidR="005576E5" w:rsidRDefault="005576E5" w14:paraId="0139B9FD" w14:textId="77777777">
            <w:pPr>
              <w:jc w:val="right"/>
            </w:pPr>
          </w:p>
        </w:tc>
        <w:tc>
          <w:tcPr>
            <w:tcW w:w="567" w:type="dxa"/>
            <w:tcBorders>
              <w:left w:val="nil"/>
            </w:tcBorders>
          </w:tcPr>
          <w:p w:rsidR="005576E5" w:rsidRDefault="001856D0" w14:paraId="1EA0D8FB" w14:textId="77777777">
            <w:pPr>
              <w:jc w:val="right"/>
            </w:pPr>
            <w:r>
              <w:t xml:space="preserve"> </w:t>
            </w:r>
          </w:p>
        </w:tc>
      </w:tr>
      <w:tr w:rsidR="005576E5" w:rsidTr="4C11C95A" w14:paraId="02E8CB02" w14:textId="77777777">
        <w:tc>
          <w:tcPr>
            <w:tcW w:w="567" w:type="dxa"/>
          </w:tcPr>
          <w:p w:rsidR="005576E5" w:rsidRDefault="001856D0" w14:paraId="6C7E457B" w14:textId="77777777">
            <w:r>
              <w:t>93</w:t>
            </w:r>
          </w:p>
        </w:tc>
        <w:tc>
          <w:tcPr>
            <w:tcW w:w="6521" w:type="dxa"/>
          </w:tcPr>
          <w:p w:rsidR="005576E5" w:rsidRDefault="001856D0" w14:paraId="433C7D87" w14:textId="77777777">
            <w:r>
              <w:t>Wat is de gemiddelde wachttijd voor een sociaal-medische beoordeling voor een WIA-aanvraag en hoe is dit overtijd veranderd, vanaf 2015?</w:t>
            </w:r>
          </w:p>
        </w:tc>
        <w:tc>
          <w:tcPr>
            <w:tcW w:w="850" w:type="dxa"/>
          </w:tcPr>
          <w:p w:rsidR="005576E5" w:rsidRDefault="005576E5" w14:paraId="02A86D41" w14:textId="77777777">
            <w:pPr>
              <w:jc w:val="right"/>
            </w:pPr>
          </w:p>
        </w:tc>
        <w:tc>
          <w:tcPr>
            <w:tcW w:w="992" w:type="dxa"/>
          </w:tcPr>
          <w:p w:rsidR="005576E5" w:rsidRDefault="005576E5" w14:paraId="1273F57D" w14:textId="77777777">
            <w:pPr>
              <w:jc w:val="right"/>
            </w:pPr>
          </w:p>
        </w:tc>
        <w:tc>
          <w:tcPr>
            <w:tcW w:w="567" w:type="dxa"/>
            <w:tcBorders>
              <w:left w:val="nil"/>
            </w:tcBorders>
          </w:tcPr>
          <w:p w:rsidR="005576E5" w:rsidRDefault="001856D0" w14:paraId="059D6999" w14:textId="77777777">
            <w:pPr>
              <w:jc w:val="right"/>
            </w:pPr>
            <w:r>
              <w:t xml:space="preserve"> </w:t>
            </w:r>
          </w:p>
        </w:tc>
      </w:tr>
      <w:tr w:rsidR="005576E5" w:rsidTr="4C11C95A" w14:paraId="0D69B20C" w14:textId="77777777">
        <w:tc>
          <w:tcPr>
            <w:tcW w:w="567" w:type="dxa"/>
          </w:tcPr>
          <w:p w:rsidR="005576E5" w:rsidRDefault="001856D0" w14:paraId="37C0B696" w14:textId="77777777">
            <w:r>
              <w:t>94</w:t>
            </w:r>
          </w:p>
        </w:tc>
        <w:tc>
          <w:tcPr>
            <w:tcW w:w="6521" w:type="dxa"/>
          </w:tcPr>
          <w:p w:rsidR="005576E5" w:rsidRDefault="001856D0" w14:paraId="77296E6F" w14:textId="77777777">
            <w:r>
              <w:t>Welk deel van de werkgevers is eigenrisicodrager voor de WGA? Kunt u dit uitsplitsen in categorieën op basis van het aantal werknemers (bijv. &lt;10, 10-50, etc) en ook een uitsplitsing maken naar sector?</w:t>
            </w:r>
          </w:p>
        </w:tc>
        <w:tc>
          <w:tcPr>
            <w:tcW w:w="850" w:type="dxa"/>
          </w:tcPr>
          <w:p w:rsidR="005576E5" w:rsidRDefault="005576E5" w14:paraId="0B7E9648" w14:textId="77777777">
            <w:pPr>
              <w:jc w:val="right"/>
            </w:pPr>
          </w:p>
        </w:tc>
        <w:tc>
          <w:tcPr>
            <w:tcW w:w="992" w:type="dxa"/>
          </w:tcPr>
          <w:p w:rsidR="005576E5" w:rsidRDefault="005576E5" w14:paraId="125808AC" w14:textId="77777777">
            <w:pPr>
              <w:jc w:val="right"/>
            </w:pPr>
          </w:p>
        </w:tc>
        <w:tc>
          <w:tcPr>
            <w:tcW w:w="567" w:type="dxa"/>
            <w:tcBorders>
              <w:left w:val="nil"/>
            </w:tcBorders>
          </w:tcPr>
          <w:p w:rsidR="005576E5" w:rsidRDefault="001856D0" w14:paraId="56517105" w14:textId="77777777">
            <w:pPr>
              <w:jc w:val="right"/>
            </w:pPr>
            <w:r>
              <w:t xml:space="preserve"> </w:t>
            </w:r>
          </w:p>
        </w:tc>
      </w:tr>
      <w:tr w:rsidR="005576E5" w:rsidTr="4C11C95A" w14:paraId="5C26E647" w14:textId="77777777">
        <w:tc>
          <w:tcPr>
            <w:tcW w:w="567" w:type="dxa"/>
          </w:tcPr>
          <w:p w:rsidR="005576E5" w:rsidRDefault="001856D0" w14:paraId="2AE0390C" w14:textId="77777777">
            <w:r>
              <w:t>95</w:t>
            </w:r>
          </w:p>
        </w:tc>
        <w:tc>
          <w:tcPr>
            <w:tcW w:w="6521" w:type="dxa"/>
          </w:tcPr>
          <w:p w:rsidR="005576E5" w:rsidRDefault="001856D0" w14:paraId="76F94E28" w14:textId="77777777">
            <w:r>
              <w:t>Welk deel van de totale uitvoeringskosten van het UWV wordt geïnvesteerd in de digitale infrastructuur (excl. jaarlijks terugkerende standaard ICT kosten bijv. om bestaande systemen in de lucht te houden)?</w:t>
            </w:r>
          </w:p>
        </w:tc>
        <w:tc>
          <w:tcPr>
            <w:tcW w:w="850" w:type="dxa"/>
          </w:tcPr>
          <w:p w:rsidR="005576E5" w:rsidRDefault="005576E5" w14:paraId="55385BB3" w14:textId="77777777">
            <w:pPr>
              <w:jc w:val="right"/>
            </w:pPr>
          </w:p>
        </w:tc>
        <w:tc>
          <w:tcPr>
            <w:tcW w:w="992" w:type="dxa"/>
          </w:tcPr>
          <w:p w:rsidR="005576E5" w:rsidRDefault="005576E5" w14:paraId="6E22D5F0" w14:textId="77777777">
            <w:pPr>
              <w:jc w:val="right"/>
            </w:pPr>
          </w:p>
        </w:tc>
        <w:tc>
          <w:tcPr>
            <w:tcW w:w="567" w:type="dxa"/>
            <w:tcBorders>
              <w:left w:val="nil"/>
            </w:tcBorders>
          </w:tcPr>
          <w:p w:rsidR="005576E5" w:rsidRDefault="001856D0" w14:paraId="49765851" w14:textId="77777777">
            <w:pPr>
              <w:jc w:val="right"/>
            </w:pPr>
            <w:r>
              <w:t xml:space="preserve"> </w:t>
            </w:r>
          </w:p>
        </w:tc>
      </w:tr>
      <w:tr w:rsidR="005576E5" w:rsidTr="4C11C95A" w14:paraId="47061CFF" w14:textId="77777777">
        <w:tc>
          <w:tcPr>
            <w:tcW w:w="567" w:type="dxa"/>
          </w:tcPr>
          <w:p w:rsidR="005576E5" w:rsidRDefault="001856D0" w14:paraId="5B5D1D3D" w14:textId="77777777">
            <w:r>
              <w:t>96</w:t>
            </w:r>
          </w:p>
        </w:tc>
        <w:tc>
          <w:tcPr>
            <w:tcW w:w="6521" w:type="dxa"/>
          </w:tcPr>
          <w:p w:rsidR="005576E5" w:rsidRDefault="001856D0" w14:paraId="1E379922" w14:textId="77777777">
            <w:r>
              <w:t>Welk deel van deze eigenrisicodragers is verzekerd? Kunt u dit uitsplitsen in categorieën op basis van het aantal werknemers (bijv. &lt;10, 10-50, etc) en ook een uitsplitsing maken naar sector?</w:t>
            </w:r>
          </w:p>
        </w:tc>
        <w:tc>
          <w:tcPr>
            <w:tcW w:w="850" w:type="dxa"/>
          </w:tcPr>
          <w:p w:rsidR="005576E5" w:rsidRDefault="005576E5" w14:paraId="55FA7D60" w14:textId="77777777">
            <w:pPr>
              <w:jc w:val="right"/>
            </w:pPr>
          </w:p>
        </w:tc>
        <w:tc>
          <w:tcPr>
            <w:tcW w:w="992" w:type="dxa"/>
          </w:tcPr>
          <w:p w:rsidR="005576E5" w:rsidRDefault="005576E5" w14:paraId="05A8A56B" w14:textId="77777777">
            <w:pPr>
              <w:jc w:val="right"/>
            </w:pPr>
          </w:p>
        </w:tc>
        <w:tc>
          <w:tcPr>
            <w:tcW w:w="567" w:type="dxa"/>
            <w:tcBorders>
              <w:left w:val="nil"/>
            </w:tcBorders>
          </w:tcPr>
          <w:p w:rsidR="005576E5" w:rsidRDefault="001856D0" w14:paraId="31DEAFAC" w14:textId="77777777">
            <w:pPr>
              <w:jc w:val="right"/>
            </w:pPr>
            <w:r>
              <w:t xml:space="preserve"> </w:t>
            </w:r>
          </w:p>
        </w:tc>
      </w:tr>
      <w:tr w:rsidR="005576E5" w:rsidTr="4C11C95A" w14:paraId="2D1BAD32" w14:textId="77777777">
        <w:tc>
          <w:tcPr>
            <w:tcW w:w="567" w:type="dxa"/>
          </w:tcPr>
          <w:p w:rsidR="005576E5" w:rsidRDefault="001856D0" w14:paraId="50932F5D" w14:textId="77777777">
            <w:r>
              <w:t>97</w:t>
            </w:r>
          </w:p>
        </w:tc>
        <w:tc>
          <w:tcPr>
            <w:tcW w:w="6521" w:type="dxa"/>
          </w:tcPr>
          <w:p w:rsidR="005576E5" w:rsidRDefault="001856D0" w14:paraId="398CDCA0" w14:textId="09BCD8AF">
            <w:r>
              <w:t>Welk deel van de totale uitvoeringskosten van het UWV wordt geïnvesteerd het toepassen van</w:t>
            </w:r>
            <w:r w:rsidR="00957AC6">
              <w:t xml:space="preserve"> </w:t>
            </w:r>
            <w:r w:rsidRPr="00957AC6" w:rsidR="00957AC6">
              <w:t>artificiële Intelligentie</w:t>
            </w:r>
            <w:r>
              <w:t xml:space="preserve"> </w:t>
            </w:r>
            <w:r w:rsidR="00957AC6">
              <w:t>(</w:t>
            </w:r>
            <w:r>
              <w:t>AI</w:t>
            </w:r>
            <w:r w:rsidR="00957AC6">
              <w:t>)</w:t>
            </w:r>
            <w:r>
              <w:t xml:space="preserve"> in de organisatie?</w:t>
            </w:r>
          </w:p>
        </w:tc>
        <w:tc>
          <w:tcPr>
            <w:tcW w:w="850" w:type="dxa"/>
          </w:tcPr>
          <w:p w:rsidR="005576E5" w:rsidRDefault="005576E5" w14:paraId="6BF8B7CB" w14:textId="77777777">
            <w:pPr>
              <w:jc w:val="right"/>
            </w:pPr>
          </w:p>
        </w:tc>
        <w:tc>
          <w:tcPr>
            <w:tcW w:w="992" w:type="dxa"/>
          </w:tcPr>
          <w:p w:rsidR="005576E5" w:rsidRDefault="005576E5" w14:paraId="3FAFE680" w14:textId="77777777">
            <w:pPr>
              <w:jc w:val="right"/>
            </w:pPr>
          </w:p>
        </w:tc>
        <w:tc>
          <w:tcPr>
            <w:tcW w:w="567" w:type="dxa"/>
            <w:tcBorders>
              <w:left w:val="nil"/>
            </w:tcBorders>
          </w:tcPr>
          <w:p w:rsidR="005576E5" w:rsidRDefault="001856D0" w14:paraId="5A2A8ACC" w14:textId="77777777">
            <w:pPr>
              <w:jc w:val="right"/>
            </w:pPr>
            <w:r>
              <w:t xml:space="preserve"> </w:t>
            </w:r>
          </w:p>
        </w:tc>
      </w:tr>
      <w:tr w:rsidR="005576E5" w:rsidTr="4C11C95A" w14:paraId="56E560D9" w14:textId="77777777">
        <w:tc>
          <w:tcPr>
            <w:tcW w:w="567" w:type="dxa"/>
          </w:tcPr>
          <w:p w:rsidR="005576E5" w:rsidRDefault="001856D0" w14:paraId="19D01F06" w14:textId="77777777">
            <w:r>
              <w:t>98</w:t>
            </w:r>
          </w:p>
        </w:tc>
        <w:tc>
          <w:tcPr>
            <w:tcW w:w="6521" w:type="dxa"/>
          </w:tcPr>
          <w:p w:rsidR="005576E5" w:rsidRDefault="001856D0" w14:paraId="6042E412" w14:textId="77777777">
            <w:r>
              <w:t>In welke delen van de organisatie past het UWV op dit moment AI toe of lopen er projecten om AI of automatisering toe te passen?</w:t>
            </w:r>
          </w:p>
        </w:tc>
        <w:tc>
          <w:tcPr>
            <w:tcW w:w="850" w:type="dxa"/>
          </w:tcPr>
          <w:p w:rsidR="005576E5" w:rsidRDefault="005576E5" w14:paraId="01347DE7" w14:textId="77777777">
            <w:pPr>
              <w:jc w:val="right"/>
            </w:pPr>
          </w:p>
        </w:tc>
        <w:tc>
          <w:tcPr>
            <w:tcW w:w="992" w:type="dxa"/>
          </w:tcPr>
          <w:p w:rsidR="005576E5" w:rsidRDefault="005576E5" w14:paraId="55CEC7F4" w14:textId="77777777">
            <w:pPr>
              <w:jc w:val="right"/>
            </w:pPr>
          </w:p>
        </w:tc>
        <w:tc>
          <w:tcPr>
            <w:tcW w:w="567" w:type="dxa"/>
            <w:tcBorders>
              <w:left w:val="nil"/>
            </w:tcBorders>
          </w:tcPr>
          <w:p w:rsidR="005576E5" w:rsidRDefault="001856D0" w14:paraId="78D9CEF4" w14:textId="77777777">
            <w:pPr>
              <w:jc w:val="right"/>
            </w:pPr>
            <w:r>
              <w:t xml:space="preserve"> </w:t>
            </w:r>
          </w:p>
        </w:tc>
      </w:tr>
      <w:tr w:rsidR="005576E5" w:rsidTr="4C11C95A" w14:paraId="6BEBC9E3" w14:textId="77777777">
        <w:tc>
          <w:tcPr>
            <w:tcW w:w="567" w:type="dxa"/>
          </w:tcPr>
          <w:p w:rsidR="005576E5" w:rsidRDefault="001856D0" w14:paraId="38C14890" w14:textId="77777777">
            <w:r>
              <w:t>99</w:t>
            </w:r>
          </w:p>
        </w:tc>
        <w:tc>
          <w:tcPr>
            <w:tcW w:w="6521" w:type="dxa"/>
          </w:tcPr>
          <w:p w:rsidR="005576E5" w:rsidRDefault="001856D0" w14:paraId="6A098D15" w14:textId="77777777">
            <w:r>
              <w:t>Hoeveel aanvragen zijn in 2025 niet binnen de wettelijke termijn afgehandeld, uitgesplitst naar regeling?</w:t>
            </w:r>
          </w:p>
        </w:tc>
        <w:tc>
          <w:tcPr>
            <w:tcW w:w="850" w:type="dxa"/>
          </w:tcPr>
          <w:p w:rsidR="005576E5" w:rsidRDefault="005576E5" w14:paraId="0B76577E" w14:textId="77777777">
            <w:pPr>
              <w:jc w:val="right"/>
            </w:pPr>
          </w:p>
        </w:tc>
        <w:tc>
          <w:tcPr>
            <w:tcW w:w="992" w:type="dxa"/>
          </w:tcPr>
          <w:p w:rsidR="005576E5" w:rsidRDefault="005576E5" w14:paraId="56072FB9" w14:textId="77777777">
            <w:pPr>
              <w:jc w:val="right"/>
            </w:pPr>
          </w:p>
        </w:tc>
        <w:tc>
          <w:tcPr>
            <w:tcW w:w="567" w:type="dxa"/>
            <w:tcBorders>
              <w:left w:val="nil"/>
            </w:tcBorders>
          </w:tcPr>
          <w:p w:rsidR="005576E5" w:rsidRDefault="001856D0" w14:paraId="6CBEB9D3" w14:textId="77777777">
            <w:pPr>
              <w:jc w:val="right"/>
            </w:pPr>
            <w:r>
              <w:t xml:space="preserve"> </w:t>
            </w:r>
          </w:p>
        </w:tc>
      </w:tr>
      <w:tr w:rsidR="005576E5" w:rsidTr="4C11C95A" w14:paraId="0C693146" w14:textId="77777777">
        <w:tc>
          <w:tcPr>
            <w:tcW w:w="567" w:type="dxa"/>
          </w:tcPr>
          <w:p w:rsidR="005576E5" w:rsidRDefault="001856D0" w14:paraId="4FACFB94" w14:textId="77777777">
            <w:r>
              <w:t>100</w:t>
            </w:r>
          </w:p>
        </w:tc>
        <w:tc>
          <w:tcPr>
            <w:tcW w:w="6521" w:type="dxa"/>
          </w:tcPr>
          <w:p w:rsidR="005576E5" w:rsidRDefault="001856D0" w14:paraId="3A3C4F2F" w14:textId="77777777">
            <w:r>
              <w:t>Hoeveel fte aan verzekeringsartsen, arbeidsdeskundigen en sociaal-medische verpleegkundigen waren in 2025 werkzaam bij UWV en bevoegd om een keuring uit te voeren? Hoe heeft dit aantal zich ontwikkeld sinds 2015?</w:t>
            </w:r>
          </w:p>
        </w:tc>
        <w:tc>
          <w:tcPr>
            <w:tcW w:w="850" w:type="dxa"/>
          </w:tcPr>
          <w:p w:rsidR="005576E5" w:rsidRDefault="005576E5" w14:paraId="36B67F90" w14:textId="77777777">
            <w:pPr>
              <w:jc w:val="right"/>
            </w:pPr>
          </w:p>
        </w:tc>
        <w:tc>
          <w:tcPr>
            <w:tcW w:w="992" w:type="dxa"/>
          </w:tcPr>
          <w:p w:rsidR="005576E5" w:rsidRDefault="005576E5" w14:paraId="124887B7" w14:textId="77777777">
            <w:pPr>
              <w:jc w:val="right"/>
            </w:pPr>
          </w:p>
        </w:tc>
        <w:tc>
          <w:tcPr>
            <w:tcW w:w="567" w:type="dxa"/>
            <w:tcBorders>
              <w:left w:val="nil"/>
            </w:tcBorders>
          </w:tcPr>
          <w:p w:rsidR="005576E5" w:rsidRDefault="001856D0" w14:paraId="038B2724" w14:textId="77777777">
            <w:pPr>
              <w:jc w:val="right"/>
            </w:pPr>
            <w:r>
              <w:t xml:space="preserve"> </w:t>
            </w:r>
          </w:p>
        </w:tc>
      </w:tr>
      <w:tr w:rsidR="005576E5" w:rsidTr="4C11C95A" w14:paraId="59FCF26D" w14:textId="77777777">
        <w:tc>
          <w:tcPr>
            <w:tcW w:w="567" w:type="dxa"/>
          </w:tcPr>
          <w:p w:rsidR="005576E5" w:rsidRDefault="001856D0" w14:paraId="3A940FD0" w14:textId="77777777">
            <w:r>
              <w:t>101</w:t>
            </w:r>
          </w:p>
        </w:tc>
        <w:tc>
          <w:tcPr>
            <w:tcW w:w="6521" w:type="dxa"/>
          </w:tcPr>
          <w:p w:rsidR="005576E5" w:rsidRDefault="001856D0" w14:paraId="5D2F800B" w14:textId="77777777">
            <w:r>
              <w:t>Hoeveel vacatures voor verzekeringsartsen staan momenteel open bij UWV?</w:t>
            </w:r>
          </w:p>
        </w:tc>
        <w:tc>
          <w:tcPr>
            <w:tcW w:w="850" w:type="dxa"/>
          </w:tcPr>
          <w:p w:rsidR="005576E5" w:rsidRDefault="005576E5" w14:paraId="02500BE7" w14:textId="77777777">
            <w:pPr>
              <w:jc w:val="right"/>
            </w:pPr>
          </w:p>
        </w:tc>
        <w:tc>
          <w:tcPr>
            <w:tcW w:w="992" w:type="dxa"/>
          </w:tcPr>
          <w:p w:rsidR="005576E5" w:rsidRDefault="005576E5" w14:paraId="53E55197" w14:textId="77777777">
            <w:pPr>
              <w:jc w:val="right"/>
            </w:pPr>
          </w:p>
        </w:tc>
        <w:tc>
          <w:tcPr>
            <w:tcW w:w="567" w:type="dxa"/>
            <w:tcBorders>
              <w:left w:val="nil"/>
            </w:tcBorders>
          </w:tcPr>
          <w:p w:rsidR="005576E5" w:rsidRDefault="001856D0" w14:paraId="1F78024C" w14:textId="77777777">
            <w:pPr>
              <w:jc w:val="right"/>
            </w:pPr>
            <w:r>
              <w:t xml:space="preserve"> </w:t>
            </w:r>
          </w:p>
        </w:tc>
      </w:tr>
      <w:tr w:rsidR="005576E5" w:rsidTr="4C11C95A" w14:paraId="7AE55820" w14:textId="77777777">
        <w:tc>
          <w:tcPr>
            <w:tcW w:w="567" w:type="dxa"/>
          </w:tcPr>
          <w:p w:rsidR="005576E5" w:rsidRDefault="001856D0" w14:paraId="57ED311D" w14:textId="77777777">
            <w:r>
              <w:lastRenderedPageBreak/>
              <w:t>102</w:t>
            </w:r>
          </w:p>
        </w:tc>
        <w:tc>
          <w:tcPr>
            <w:tcW w:w="6521" w:type="dxa"/>
          </w:tcPr>
          <w:p w:rsidR="005576E5" w:rsidRDefault="001856D0" w14:paraId="4182067E" w14:textId="77777777">
            <w:r>
              <w:t>Wat is uw inzet op het verkleinen van de wachtlijsten bij het UWV?</w:t>
            </w:r>
          </w:p>
        </w:tc>
        <w:tc>
          <w:tcPr>
            <w:tcW w:w="850" w:type="dxa"/>
          </w:tcPr>
          <w:p w:rsidR="005576E5" w:rsidRDefault="005576E5" w14:paraId="343FEB43" w14:textId="77777777">
            <w:pPr>
              <w:jc w:val="right"/>
            </w:pPr>
          </w:p>
        </w:tc>
        <w:tc>
          <w:tcPr>
            <w:tcW w:w="992" w:type="dxa"/>
          </w:tcPr>
          <w:p w:rsidR="005576E5" w:rsidRDefault="005576E5" w14:paraId="13313ADD" w14:textId="77777777">
            <w:pPr>
              <w:jc w:val="right"/>
            </w:pPr>
          </w:p>
        </w:tc>
        <w:tc>
          <w:tcPr>
            <w:tcW w:w="567" w:type="dxa"/>
            <w:tcBorders>
              <w:left w:val="nil"/>
            </w:tcBorders>
          </w:tcPr>
          <w:p w:rsidR="005576E5" w:rsidRDefault="001856D0" w14:paraId="62ABFBBC" w14:textId="77777777">
            <w:pPr>
              <w:jc w:val="right"/>
            </w:pPr>
            <w:r>
              <w:t xml:space="preserve"> </w:t>
            </w:r>
          </w:p>
        </w:tc>
      </w:tr>
      <w:tr w:rsidR="005576E5" w:rsidTr="4C11C95A" w14:paraId="740C0829" w14:textId="77777777">
        <w:tc>
          <w:tcPr>
            <w:tcW w:w="567" w:type="dxa"/>
          </w:tcPr>
          <w:p w:rsidR="005576E5" w:rsidRDefault="001856D0" w14:paraId="4B72B4FE" w14:textId="77777777">
            <w:r>
              <w:t>103</w:t>
            </w:r>
          </w:p>
        </w:tc>
        <w:tc>
          <w:tcPr>
            <w:tcW w:w="6521" w:type="dxa"/>
          </w:tcPr>
          <w:p w:rsidR="005576E5" w:rsidRDefault="001856D0" w14:paraId="0A96475F" w14:textId="77777777">
            <w:r>
              <w:t>Kunt u aangeven welke maatregelen getroffen worden om het LLO te stimuleren en deze budgetten effectief in te zetten?</w:t>
            </w:r>
          </w:p>
        </w:tc>
        <w:tc>
          <w:tcPr>
            <w:tcW w:w="850" w:type="dxa"/>
          </w:tcPr>
          <w:p w:rsidR="005576E5" w:rsidRDefault="005576E5" w14:paraId="423CCBD9" w14:textId="77777777">
            <w:pPr>
              <w:jc w:val="right"/>
            </w:pPr>
          </w:p>
        </w:tc>
        <w:tc>
          <w:tcPr>
            <w:tcW w:w="992" w:type="dxa"/>
          </w:tcPr>
          <w:p w:rsidR="005576E5" w:rsidRDefault="005576E5" w14:paraId="3165107C" w14:textId="77777777">
            <w:pPr>
              <w:jc w:val="right"/>
            </w:pPr>
          </w:p>
        </w:tc>
        <w:tc>
          <w:tcPr>
            <w:tcW w:w="567" w:type="dxa"/>
            <w:tcBorders>
              <w:left w:val="nil"/>
            </w:tcBorders>
          </w:tcPr>
          <w:p w:rsidR="005576E5" w:rsidRDefault="001856D0" w14:paraId="0D3637EC" w14:textId="77777777">
            <w:pPr>
              <w:jc w:val="right"/>
            </w:pPr>
            <w:r>
              <w:t xml:space="preserve"> </w:t>
            </w:r>
          </w:p>
        </w:tc>
      </w:tr>
      <w:tr w:rsidR="005576E5" w:rsidTr="4C11C95A" w14:paraId="3499912F" w14:textId="77777777">
        <w:tc>
          <w:tcPr>
            <w:tcW w:w="567" w:type="dxa"/>
          </w:tcPr>
          <w:p w:rsidR="005576E5" w:rsidRDefault="001856D0" w14:paraId="0CA20C47" w14:textId="77777777">
            <w:r>
              <w:t>104</w:t>
            </w:r>
          </w:p>
        </w:tc>
        <w:tc>
          <w:tcPr>
            <w:tcW w:w="6521" w:type="dxa"/>
          </w:tcPr>
          <w:p w:rsidR="005576E5" w:rsidRDefault="001856D0" w14:paraId="3FBDAB2D" w14:textId="77777777">
            <w:r>
              <w:t>Is het bekend hoeveel deelnemers van LLO-regelingen binnen één jaar na afronding werkt in een andere sector of binnen een andere functie?</w:t>
            </w:r>
          </w:p>
        </w:tc>
        <w:tc>
          <w:tcPr>
            <w:tcW w:w="850" w:type="dxa"/>
          </w:tcPr>
          <w:p w:rsidR="005576E5" w:rsidRDefault="005576E5" w14:paraId="6A5CBDB4" w14:textId="77777777">
            <w:pPr>
              <w:jc w:val="right"/>
            </w:pPr>
          </w:p>
        </w:tc>
        <w:tc>
          <w:tcPr>
            <w:tcW w:w="992" w:type="dxa"/>
          </w:tcPr>
          <w:p w:rsidR="005576E5" w:rsidRDefault="005576E5" w14:paraId="02E692DD" w14:textId="77777777">
            <w:pPr>
              <w:jc w:val="right"/>
            </w:pPr>
          </w:p>
        </w:tc>
        <w:tc>
          <w:tcPr>
            <w:tcW w:w="567" w:type="dxa"/>
            <w:tcBorders>
              <w:left w:val="nil"/>
            </w:tcBorders>
          </w:tcPr>
          <w:p w:rsidR="005576E5" w:rsidRDefault="001856D0" w14:paraId="629CCE0C" w14:textId="77777777">
            <w:pPr>
              <w:jc w:val="right"/>
            </w:pPr>
            <w:r>
              <w:t xml:space="preserve"> </w:t>
            </w:r>
          </w:p>
        </w:tc>
      </w:tr>
      <w:tr w:rsidR="005576E5" w:rsidTr="4C11C95A" w14:paraId="5DFDFD2F" w14:textId="77777777">
        <w:tc>
          <w:tcPr>
            <w:tcW w:w="567" w:type="dxa"/>
          </w:tcPr>
          <w:p w:rsidR="005576E5" w:rsidRDefault="001856D0" w14:paraId="026374FF" w14:textId="77777777">
            <w:r>
              <w:t>105</w:t>
            </w:r>
          </w:p>
        </w:tc>
        <w:tc>
          <w:tcPr>
            <w:tcW w:w="6521" w:type="dxa"/>
          </w:tcPr>
          <w:p w:rsidR="005576E5" w:rsidRDefault="001856D0" w14:paraId="3C8C019A" w14:textId="77777777">
            <w:r>
              <w:t>Kunt u aangeven hoeveel gemeenten gebruik maken van het instrument no-risk polis binnen de Participatiewet? Indien mogelijk, kunt u ook aangeven om hoeveel mensen dit gaat?</w:t>
            </w:r>
          </w:p>
        </w:tc>
        <w:tc>
          <w:tcPr>
            <w:tcW w:w="850" w:type="dxa"/>
          </w:tcPr>
          <w:p w:rsidR="005576E5" w:rsidRDefault="005576E5" w14:paraId="622635CE" w14:textId="77777777">
            <w:pPr>
              <w:jc w:val="right"/>
            </w:pPr>
          </w:p>
        </w:tc>
        <w:tc>
          <w:tcPr>
            <w:tcW w:w="992" w:type="dxa"/>
          </w:tcPr>
          <w:p w:rsidR="005576E5" w:rsidRDefault="005576E5" w14:paraId="6EEB0DE7" w14:textId="77777777">
            <w:pPr>
              <w:jc w:val="right"/>
            </w:pPr>
          </w:p>
        </w:tc>
        <w:tc>
          <w:tcPr>
            <w:tcW w:w="567" w:type="dxa"/>
            <w:tcBorders>
              <w:left w:val="nil"/>
            </w:tcBorders>
          </w:tcPr>
          <w:p w:rsidR="005576E5" w:rsidRDefault="001856D0" w14:paraId="4A81509A" w14:textId="77777777">
            <w:pPr>
              <w:jc w:val="right"/>
            </w:pPr>
            <w:r>
              <w:t xml:space="preserve"> </w:t>
            </w:r>
          </w:p>
        </w:tc>
      </w:tr>
      <w:tr w:rsidR="005576E5" w:rsidTr="4C11C95A" w14:paraId="562DD9BB" w14:textId="77777777">
        <w:tc>
          <w:tcPr>
            <w:tcW w:w="567" w:type="dxa"/>
          </w:tcPr>
          <w:p w:rsidR="005576E5" w:rsidRDefault="001856D0" w14:paraId="73E6DAB9" w14:textId="77777777">
            <w:r>
              <w:t>106</w:t>
            </w:r>
          </w:p>
        </w:tc>
        <w:tc>
          <w:tcPr>
            <w:tcW w:w="6521" w:type="dxa"/>
          </w:tcPr>
          <w:p w:rsidR="005576E5" w:rsidRDefault="001856D0" w14:paraId="7A61E590" w14:textId="77777777">
            <w:r>
              <w:t>Kunt u aangeven hoeveel gemeenten gebruik maken van de beschut werk regeling? Indien mogelijk, kunt u ook aangeven om hoeveel mensen dit gaat?</w:t>
            </w:r>
          </w:p>
        </w:tc>
        <w:tc>
          <w:tcPr>
            <w:tcW w:w="850" w:type="dxa"/>
          </w:tcPr>
          <w:p w:rsidR="005576E5" w:rsidRDefault="005576E5" w14:paraId="18B0B6FB" w14:textId="77777777">
            <w:pPr>
              <w:jc w:val="right"/>
            </w:pPr>
          </w:p>
        </w:tc>
        <w:tc>
          <w:tcPr>
            <w:tcW w:w="992" w:type="dxa"/>
          </w:tcPr>
          <w:p w:rsidR="005576E5" w:rsidRDefault="005576E5" w14:paraId="4E6883CA" w14:textId="77777777">
            <w:pPr>
              <w:jc w:val="right"/>
            </w:pPr>
          </w:p>
        </w:tc>
        <w:tc>
          <w:tcPr>
            <w:tcW w:w="567" w:type="dxa"/>
            <w:tcBorders>
              <w:left w:val="nil"/>
            </w:tcBorders>
          </w:tcPr>
          <w:p w:rsidR="005576E5" w:rsidRDefault="001856D0" w14:paraId="1A94B699" w14:textId="77777777">
            <w:pPr>
              <w:jc w:val="right"/>
            </w:pPr>
            <w:r>
              <w:t xml:space="preserve"> </w:t>
            </w:r>
          </w:p>
        </w:tc>
      </w:tr>
      <w:tr w:rsidR="005576E5" w:rsidTr="4C11C95A" w14:paraId="212D17D9" w14:textId="77777777">
        <w:tc>
          <w:tcPr>
            <w:tcW w:w="567" w:type="dxa"/>
          </w:tcPr>
          <w:p w:rsidR="005576E5" w:rsidRDefault="001856D0" w14:paraId="3806C615" w14:textId="77777777">
            <w:r>
              <w:t>107</w:t>
            </w:r>
          </w:p>
        </w:tc>
        <w:tc>
          <w:tcPr>
            <w:tcW w:w="6521" w:type="dxa"/>
          </w:tcPr>
          <w:p w:rsidR="005576E5" w:rsidRDefault="001856D0" w14:paraId="76E9E3B9" w14:textId="77777777">
            <w:r>
              <w:t>Kunt u aangeven hoeveel gemeenten gebruik maken van de loonkostensubsidie regeling? Indien mogelijk, kunt u ook aangeven om hoeveel mensen dit gaat?</w:t>
            </w:r>
          </w:p>
        </w:tc>
        <w:tc>
          <w:tcPr>
            <w:tcW w:w="850" w:type="dxa"/>
          </w:tcPr>
          <w:p w:rsidR="005576E5" w:rsidRDefault="005576E5" w14:paraId="05D23715" w14:textId="77777777">
            <w:pPr>
              <w:jc w:val="right"/>
            </w:pPr>
          </w:p>
        </w:tc>
        <w:tc>
          <w:tcPr>
            <w:tcW w:w="992" w:type="dxa"/>
          </w:tcPr>
          <w:p w:rsidR="005576E5" w:rsidRDefault="005576E5" w14:paraId="6C97D24E" w14:textId="77777777">
            <w:pPr>
              <w:jc w:val="right"/>
            </w:pPr>
          </w:p>
        </w:tc>
        <w:tc>
          <w:tcPr>
            <w:tcW w:w="567" w:type="dxa"/>
            <w:tcBorders>
              <w:left w:val="nil"/>
            </w:tcBorders>
          </w:tcPr>
          <w:p w:rsidR="005576E5" w:rsidRDefault="001856D0" w14:paraId="176BE496" w14:textId="77777777">
            <w:pPr>
              <w:jc w:val="right"/>
            </w:pPr>
            <w:r>
              <w:t xml:space="preserve"> </w:t>
            </w:r>
          </w:p>
        </w:tc>
      </w:tr>
      <w:tr w:rsidR="005576E5" w:rsidTr="4C11C95A" w14:paraId="0454E692" w14:textId="77777777">
        <w:tc>
          <w:tcPr>
            <w:tcW w:w="567" w:type="dxa"/>
          </w:tcPr>
          <w:p w:rsidR="005576E5" w:rsidRDefault="001856D0" w14:paraId="59F8B300" w14:textId="77777777">
            <w:r>
              <w:t>108</w:t>
            </w:r>
          </w:p>
        </w:tc>
        <w:tc>
          <w:tcPr>
            <w:tcW w:w="6521" w:type="dxa"/>
          </w:tcPr>
          <w:p w:rsidR="005576E5" w:rsidRDefault="001856D0" w14:paraId="34F7F8AB" w14:textId="77777777">
            <w:r>
              <w:t>Kunt u aangeven hoeveel gemeenten bijstandsgerechtigden een baan aanbieden via een sociaal ontwikkelbedrijf? Indien mogelijk, kunt u ook aangeven om hoeveel mensen dit gaat?</w:t>
            </w:r>
          </w:p>
        </w:tc>
        <w:tc>
          <w:tcPr>
            <w:tcW w:w="850" w:type="dxa"/>
          </w:tcPr>
          <w:p w:rsidR="005576E5" w:rsidRDefault="005576E5" w14:paraId="280B80A7" w14:textId="77777777">
            <w:pPr>
              <w:jc w:val="right"/>
            </w:pPr>
          </w:p>
        </w:tc>
        <w:tc>
          <w:tcPr>
            <w:tcW w:w="992" w:type="dxa"/>
          </w:tcPr>
          <w:p w:rsidR="005576E5" w:rsidRDefault="005576E5" w14:paraId="5C5359E9" w14:textId="77777777">
            <w:pPr>
              <w:jc w:val="right"/>
            </w:pPr>
          </w:p>
        </w:tc>
        <w:tc>
          <w:tcPr>
            <w:tcW w:w="567" w:type="dxa"/>
            <w:tcBorders>
              <w:left w:val="nil"/>
            </w:tcBorders>
          </w:tcPr>
          <w:p w:rsidR="005576E5" w:rsidRDefault="001856D0" w14:paraId="04AD3848" w14:textId="77777777">
            <w:pPr>
              <w:jc w:val="right"/>
            </w:pPr>
            <w:r>
              <w:t xml:space="preserve"> </w:t>
            </w:r>
          </w:p>
        </w:tc>
      </w:tr>
      <w:tr w:rsidR="005576E5" w:rsidTr="4C11C95A" w14:paraId="432B27F9" w14:textId="77777777">
        <w:tc>
          <w:tcPr>
            <w:tcW w:w="567" w:type="dxa"/>
          </w:tcPr>
          <w:p w:rsidR="005576E5" w:rsidRDefault="001856D0" w14:paraId="481E1C4C" w14:textId="77777777">
            <w:r>
              <w:t>109</w:t>
            </w:r>
          </w:p>
        </w:tc>
        <w:tc>
          <w:tcPr>
            <w:tcW w:w="6521" w:type="dxa"/>
          </w:tcPr>
          <w:p w:rsidR="005576E5" w:rsidRDefault="001856D0" w14:paraId="46305E5C" w14:textId="1ACE3ED0">
            <w:r>
              <w:t>Kunt u in lijn met</w:t>
            </w:r>
            <w:r w:rsidR="00957AC6">
              <w:t xml:space="preserve"> de</w:t>
            </w:r>
            <w:r>
              <w:t xml:space="preserve"> motie van</w:t>
            </w:r>
            <w:r w:rsidR="005E4962">
              <w:t xml:space="preserve"> het</w:t>
            </w:r>
            <w:r>
              <w:t xml:space="preserve"> lid Michon </w:t>
            </w:r>
            <w:r w:rsidR="00957AC6">
              <w:t xml:space="preserve">(Kamerstuk 32824, nr. 496) </w:t>
            </w:r>
            <w:r>
              <w:t>de cijfers (percentage routekeuze, slagingspercentages, doorlooptijden en uitstroom naar werk per route) in de verschillende inburgeringsroutes voor 2025 delen?</w:t>
            </w:r>
          </w:p>
        </w:tc>
        <w:tc>
          <w:tcPr>
            <w:tcW w:w="850" w:type="dxa"/>
          </w:tcPr>
          <w:p w:rsidR="005576E5" w:rsidRDefault="005576E5" w14:paraId="48A0C597" w14:textId="77777777">
            <w:pPr>
              <w:jc w:val="right"/>
            </w:pPr>
          </w:p>
        </w:tc>
        <w:tc>
          <w:tcPr>
            <w:tcW w:w="992" w:type="dxa"/>
          </w:tcPr>
          <w:p w:rsidR="005576E5" w:rsidRDefault="005576E5" w14:paraId="5AC90759" w14:textId="77777777">
            <w:pPr>
              <w:jc w:val="right"/>
            </w:pPr>
          </w:p>
        </w:tc>
        <w:tc>
          <w:tcPr>
            <w:tcW w:w="567" w:type="dxa"/>
            <w:tcBorders>
              <w:left w:val="nil"/>
            </w:tcBorders>
          </w:tcPr>
          <w:p w:rsidR="005576E5" w:rsidRDefault="001856D0" w14:paraId="6D2BC4D6" w14:textId="77777777">
            <w:pPr>
              <w:jc w:val="right"/>
            </w:pPr>
            <w:r>
              <w:t xml:space="preserve"> </w:t>
            </w:r>
          </w:p>
        </w:tc>
      </w:tr>
      <w:tr w:rsidR="005576E5" w:rsidTr="4C11C95A" w14:paraId="0A958215" w14:textId="77777777">
        <w:tc>
          <w:tcPr>
            <w:tcW w:w="567" w:type="dxa"/>
          </w:tcPr>
          <w:p w:rsidR="005576E5" w:rsidRDefault="001856D0" w14:paraId="69A95A64" w14:textId="77777777">
            <w:r>
              <w:t>110</w:t>
            </w:r>
          </w:p>
        </w:tc>
        <w:tc>
          <w:tcPr>
            <w:tcW w:w="6521" w:type="dxa"/>
          </w:tcPr>
          <w:p w:rsidR="005576E5" w:rsidRDefault="001856D0" w14:paraId="20FD8D7D" w14:textId="195E2D50">
            <w:r>
              <w:t xml:space="preserve">Kunt u in lijn met motie </w:t>
            </w:r>
            <w:r w:rsidR="00957AC6">
              <w:t xml:space="preserve">het lid Michon (Kamerstuk 32824, nr. 496) </w:t>
            </w:r>
            <w:r>
              <w:t>de stand van zaken geven de mate waarin gemeenten in praktijk handhaven op inburgeringsverplichtingen?</w:t>
            </w:r>
          </w:p>
        </w:tc>
        <w:tc>
          <w:tcPr>
            <w:tcW w:w="850" w:type="dxa"/>
          </w:tcPr>
          <w:p w:rsidR="005576E5" w:rsidRDefault="005576E5" w14:paraId="3A29C21D" w14:textId="77777777">
            <w:pPr>
              <w:jc w:val="right"/>
            </w:pPr>
          </w:p>
        </w:tc>
        <w:tc>
          <w:tcPr>
            <w:tcW w:w="992" w:type="dxa"/>
          </w:tcPr>
          <w:p w:rsidR="005576E5" w:rsidRDefault="005576E5" w14:paraId="6F0893DF" w14:textId="77777777">
            <w:pPr>
              <w:jc w:val="right"/>
            </w:pPr>
          </w:p>
        </w:tc>
        <w:tc>
          <w:tcPr>
            <w:tcW w:w="567" w:type="dxa"/>
            <w:tcBorders>
              <w:left w:val="nil"/>
            </w:tcBorders>
          </w:tcPr>
          <w:p w:rsidR="005576E5" w:rsidRDefault="001856D0" w14:paraId="371DBAD6" w14:textId="77777777">
            <w:pPr>
              <w:jc w:val="right"/>
            </w:pPr>
            <w:r>
              <w:t xml:space="preserve"> </w:t>
            </w:r>
          </w:p>
        </w:tc>
      </w:tr>
      <w:tr w:rsidR="005576E5" w:rsidTr="4C11C95A" w14:paraId="7DBB6536" w14:textId="77777777">
        <w:tc>
          <w:tcPr>
            <w:tcW w:w="567" w:type="dxa"/>
          </w:tcPr>
          <w:p w:rsidR="005576E5" w:rsidRDefault="001856D0" w14:paraId="24AC070B" w14:textId="77777777">
            <w:r>
              <w:t>111</w:t>
            </w:r>
          </w:p>
        </w:tc>
        <w:tc>
          <w:tcPr>
            <w:tcW w:w="6521" w:type="dxa"/>
          </w:tcPr>
          <w:p w:rsidR="005576E5" w:rsidRDefault="001856D0" w14:paraId="7696F94D" w14:textId="753E86A6">
            <w:r>
              <w:t xml:space="preserve">Kunt u de stand van zaken geven op </w:t>
            </w:r>
            <w:r w:rsidR="00957AC6">
              <w:t xml:space="preserve">de </w:t>
            </w:r>
            <w:r>
              <w:t>motie van lid Michon</w:t>
            </w:r>
            <w:r w:rsidR="00957AC6">
              <w:t xml:space="preserve"> (Kamerstuk 32824, nr. 496)</w:t>
            </w:r>
            <w:r>
              <w:t>?</w:t>
            </w:r>
          </w:p>
        </w:tc>
        <w:tc>
          <w:tcPr>
            <w:tcW w:w="850" w:type="dxa"/>
          </w:tcPr>
          <w:p w:rsidR="005576E5" w:rsidRDefault="005576E5" w14:paraId="18E6E3AE" w14:textId="77777777">
            <w:pPr>
              <w:jc w:val="right"/>
            </w:pPr>
          </w:p>
        </w:tc>
        <w:tc>
          <w:tcPr>
            <w:tcW w:w="992" w:type="dxa"/>
          </w:tcPr>
          <w:p w:rsidR="005576E5" w:rsidRDefault="005576E5" w14:paraId="6CB9427B" w14:textId="77777777">
            <w:pPr>
              <w:jc w:val="right"/>
            </w:pPr>
          </w:p>
        </w:tc>
        <w:tc>
          <w:tcPr>
            <w:tcW w:w="567" w:type="dxa"/>
            <w:tcBorders>
              <w:left w:val="nil"/>
            </w:tcBorders>
          </w:tcPr>
          <w:p w:rsidR="005576E5" w:rsidRDefault="001856D0" w14:paraId="1A385256" w14:textId="77777777">
            <w:pPr>
              <w:jc w:val="right"/>
            </w:pPr>
            <w:r>
              <w:t xml:space="preserve"> </w:t>
            </w:r>
          </w:p>
        </w:tc>
      </w:tr>
      <w:tr w:rsidR="005576E5" w:rsidTr="4C11C95A" w14:paraId="53F88600" w14:textId="77777777">
        <w:tc>
          <w:tcPr>
            <w:tcW w:w="567" w:type="dxa"/>
          </w:tcPr>
          <w:p w:rsidR="005576E5" w:rsidRDefault="001856D0" w14:paraId="1926BCC2" w14:textId="77777777">
            <w:r>
              <w:t>112</w:t>
            </w:r>
          </w:p>
        </w:tc>
        <w:tc>
          <w:tcPr>
            <w:tcW w:w="6521" w:type="dxa"/>
          </w:tcPr>
          <w:p w:rsidR="005576E5" w:rsidRDefault="001856D0" w14:paraId="7E2426EE" w14:textId="77777777">
            <w:r>
              <w:t>Kunt u de stand van zaken geven op de effectieve handhaving op de taaleis?</w:t>
            </w:r>
          </w:p>
        </w:tc>
        <w:tc>
          <w:tcPr>
            <w:tcW w:w="850" w:type="dxa"/>
          </w:tcPr>
          <w:p w:rsidR="005576E5" w:rsidRDefault="005576E5" w14:paraId="4BF66B1A" w14:textId="77777777">
            <w:pPr>
              <w:jc w:val="right"/>
            </w:pPr>
          </w:p>
        </w:tc>
        <w:tc>
          <w:tcPr>
            <w:tcW w:w="992" w:type="dxa"/>
          </w:tcPr>
          <w:p w:rsidR="005576E5" w:rsidRDefault="005576E5" w14:paraId="47779AFD" w14:textId="77777777">
            <w:pPr>
              <w:jc w:val="right"/>
            </w:pPr>
          </w:p>
        </w:tc>
        <w:tc>
          <w:tcPr>
            <w:tcW w:w="567" w:type="dxa"/>
            <w:tcBorders>
              <w:left w:val="nil"/>
            </w:tcBorders>
          </w:tcPr>
          <w:p w:rsidR="005576E5" w:rsidRDefault="001856D0" w14:paraId="5281ADE2" w14:textId="77777777">
            <w:pPr>
              <w:jc w:val="right"/>
            </w:pPr>
            <w:r>
              <w:t xml:space="preserve"> </w:t>
            </w:r>
          </w:p>
        </w:tc>
      </w:tr>
      <w:tr w:rsidR="005576E5" w:rsidTr="4C11C95A" w14:paraId="310BD43D" w14:textId="77777777">
        <w:tc>
          <w:tcPr>
            <w:tcW w:w="567" w:type="dxa"/>
          </w:tcPr>
          <w:p w:rsidR="005576E5" w:rsidRDefault="001856D0" w14:paraId="0039921C" w14:textId="77777777">
            <w:r>
              <w:t>113</w:t>
            </w:r>
          </w:p>
        </w:tc>
        <w:tc>
          <w:tcPr>
            <w:tcW w:w="6521" w:type="dxa"/>
          </w:tcPr>
          <w:p w:rsidR="005576E5" w:rsidRDefault="001856D0" w14:paraId="3BA6E30F" w14:textId="77777777">
            <w:r>
              <w:t>Kunt u aangeven hoeveel gemeenten bijstandsgerechtigden een baan aanbieden via een sociaal ontwikkelbedrijf? Indien mogelijk, kunt u ook aangeven om hoeveel mensen dit gaat?</w:t>
            </w:r>
          </w:p>
        </w:tc>
        <w:tc>
          <w:tcPr>
            <w:tcW w:w="850" w:type="dxa"/>
          </w:tcPr>
          <w:p w:rsidR="005576E5" w:rsidRDefault="005576E5" w14:paraId="0C619AB5" w14:textId="77777777">
            <w:pPr>
              <w:jc w:val="right"/>
            </w:pPr>
          </w:p>
        </w:tc>
        <w:tc>
          <w:tcPr>
            <w:tcW w:w="992" w:type="dxa"/>
          </w:tcPr>
          <w:p w:rsidR="005576E5" w:rsidRDefault="005576E5" w14:paraId="1778D4F8" w14:textId="77777777">
            <w:pPr>
              <w:jc w:val="right"/>
            </w:pPr>
          </w:p>
        </w:tc>
        <w:tc>
          <w:tcPr>
            <w:tcW w:w="567" w:type="dxa"/>
            <w:tcBorders>
              <w:left w:val="nil"/>
            </w:tcBorders>
          </w:tcPr>
          <w:p w:rsidR="005576E5" w:rsidRDefault="001856D0" w14:paraId="118EDEF3" w14:textId="77777777">
            <w:pPr>
              <w:jc w:val="right"/>
            </w:pPr>
            <w:r>
              <w:t xml:space="preserve"> </w:t>
            </w:r>
          </w:p>
        </w:tc>
      </w:tr>
      <w:tr w:rsidR="005576E5" w:rsidTr="4C11C95A" w14:paraId="4A201813" w14:textId="77777777">
        <w:tc>
          <w:tcPr>
            <w:tcW w:w="567" w:type="dxa"/>
          </w:tcPr>
          <w:p w:rsidR="005576E5" w:rsidRDefault="001856D0" w14:paraId="2DD9F856" w14:textId="77777777">
            <w:r>
              <w:t>114</w:t>
            </w:r>
          </w:p>
        </w:tc>
        <w:tc>
          <w:tcPr>
            <w:tcW w:w="6521" w:type="dxa"/>
          </w:tcPr>
          <w:p w:rsidR="005576E5" w:rsidRDefault="001856D0" w14:paraId="1E18BC5B" w14:textId="77777777">
            <w:r>
              <w:t>Hoe groot is de groep die vanaf 2027 geen recht meer heeft op Wajong omdat zij vijf jaar gewerkt hebben? In hoeverre wordt er rekening gehouden met een mogelijke grote inkomensdaling bij deze groep?</w:t>
            </w:r>
          </w:p>
        </w:tc>
        <w:tc>
          <w:tcPr>
            <w:tcW w:w="850" w:type="dxa"/>
          </w:tcPr>
          <w:p w:rsidR="005576E5" w:rsidRDefault="005576E5" w14:paraId="35FEC2FB" w14:textId="77777777">
            <w:pPr>
              <w:jc w:val="right"/>
            </w:pPr>
          </w:p>
        </w:tc>
        <w:tc>
          <w:tcPr>
            <w:tcW w:w="992" w:type="dxa"/>
          </w:tcPr>
          <w:p w:rsidR="005576E5" w:rsidRDefault="005576E5" w14:paraId="098ADB72" w14:textId="77777777">
            <w:pPr>
              <w:jc w:val="right"/>
            </w:pPr>
          </w:p>
        </w:tc>
        <w:tc>
          <w:tcPr>
            <w:tcW w:w="567" w:type="dxa"/>
            <w:tcBorders>
              <w:left w:val="nil"/>
            </w:tcBorders>
          </w:tcPr>
          <w:p w:rsidR="005576E5" w:rsidRDefault="001856D0" w14:paraId="2F116A19" w14:textId="77777777">
            <w:pPr>
              <w:jc w:val="right"/>
            </w:pPr>
            <w:r>
              <w:t xml:space="preserve"> </w:t>
            </w:r>
          </w:p>
        </w:tc>
      </w:tr>
      <w:tr w:rsidR="005576E5" w:rsidTr="4C11C95A" w14:paraId="465CE36C" w14:textId="77777777">
        <w:tc>
          <w:tcPr>
            <w:tcW w:w="567" w:type="dxa"/>
          </w:tcPr>
          <w:p w:rsidR="005576E5" w:rsidRDefault="001856D0" w14:paraId="4C486652" w14:textId="77777777">
            <w:r>
              <w:t>115</w:t>
            </w:r>
          </w:p>
        </w:tc>
        <w:tc>
          <w:tcPr>
            <w:tcW w:w="6521" w:type="dxa"/>
          </w:tcPr>
          <w:p w:rsidR="005576E5" w:rsidRDefault="001856D0" w14:paraId="108A3454" w14:textId="77777777">
            <w:r>
              <w:t>Hoeveel WIA-, Wajong- en Ziektewetuitkeringen zijn in 2025 en 2026 achteraf gecorrigeerd? Hoeveel kwam door fouten van UWV en hoeveel door onjuiste informatie van de uitkeringsgerechtigde?</w:t>
            </w:r>
          </w:p>
        </w:tc>
        <w:tc>
          <w:tcPr>
            <w:tcW w:w="850" w:type="dxa"/>
          </w:tcPr>
          <w:p w:rsidR="005576E5" w:rsidRDefault="005576E5" w14:paraId="21063A82" w14:textId="77777777">
            <w:pPr>
              <w:jc w:val="right"/>
            </w:pPr>
          </w:p>
        </w:tc>
        <w:tc>
          <w:tcPr>
            <w:tcW w:w="992" w:type="dxa"/>
          </w:tcPr>
          <w:p w:rsidR="005576E5" w:rsidRDefault="005576E5" w14:paraId="06FF455A" w14:textId="77777777">
            <w:pPr>
              <w:jc w:val="right"/>
            </w:pPr>
          </w:p>
        </w:tc>
        <w:tc>
          <w:tcPr>
            <w:tcW w:w="567" w:type="dxa"/>
            <w:tcBorders>
              <w:left w:val="nil"/>
            </w:tcBorders>
          </w:tcPr>
          <w:p w:rsidR="005576E5" w:rsidRDefault="001856D0" w14:paraId="0A14430C" w14:textId="77777777">
            <w:pPr>
              <w:jc w:val="right"/>
            </w:pPr>
            <w:r>
              <w:t xml:space="preserve"> </w:t>
            </w:r>
          </w:p>
        </w:tc>
      </w:tr>
      <w:tr w:rsidR="005576E5" w:rsidTr="4C11C95A" w14:paraId="55D0CE30" w14:textId="77777777">
        <w:tc>
          <w:tcPr>
            <w:tcW w:w="567" w:type="dxa"/>
          </w:tcPr>
          <w:p w:rsidR="005576E5" w:rsidRDefault="001856D0" w14:paraId="748D8BAF" w14:textId="77777777">
            <w:r>
              <w:t>116</w:t>
            </w:r>
          </w:p>
        </w:tc>
        <w:tc>
          <w:tcPr>
            <w:tcW w:w="6521" w:type="dxa"/>
          </w:tcPr>
          <w:p w:rsidR="005576E5" w:rsidRDefault="001856D0" w14:paraId="7534B687" w14:textId="3EA9DD5F">
            <w:r>
              <w:t xml:space="preserve">Hoeveel geld is in 2027 beschikbaar voor handhaving en fraudebestrijding bij UWV, </w:t>
            </w:r>
            <w:r w:rsidR="005E4962">
              <w:t>Sociale Verzekeringsbank (</w:t>
            </w:r>
            <w:r>
              <w:t>SVB</w:t>
            </w:r>
            <w:r w:rsidR="005E4962">
              <w:t>)</w:t>
            </w:r>
            <w:r>
              <w:t xml:space="preserve"> en gemeenten? Hoeveel mensen worden hiervoor ingezet?</w:t>
            </w:r>
          </w:p>
        </w:tc>
        <w:tc>
          <w:tcPr>
            <w:tcW w:w="850" w:type="dxa"/>
          </w:tcPr>
          <w:p w:rsidR="005576E5" w:rsidRDefault="005576E5" w14:paraId="024B3FEC" w14:textId="77777777">
            <w:pPr>
              <w:jc w:val="right"/>
            </w:pPr>
          </w:p>
        </w:tc>
        <w:tc>
          <w:tcPr>
            <w:tcW w:w="992" w:type="dxa"/>
          </w:tcPr>
          <w:p w:rsidR="005576E5" w:rsidRDefault="005576E5" w14:paraId="1BE00359" w14:textId="77777777">
            <w:pPr>
              <w:jc w:val="right"/>
            </w:pPr>
          </w:p>
        </w:tc>
        <w:tc>
          <w:tcPr>
            <w:tcW w:w="567" w:type="dxa"/>
            <w:tcBorders>
              <w:left w:val="nil"/>
            </w:tcBorders>
          </w:tcPr>
          <w:p w:rsidR="005576E5" w:rsidRDefault="001856D0" w14:paraId="7BED332A" w14:textId="77777777">
            <w:pPr>
              <w:jc w:val="right"/>
            </w:pPr>
            <w:r>
              <w:t xml:space="preserve"> </w:t>
            </w:r>
          </w:p>
        </w:tc>
      </w:tr>
      <w:tr w:rsidR="005576E5" w:rsidTr="4C11C95A" w14:paraId="40B332C7" w14:textId="77777777">
        <w:tc>
          <w:tcPr>
            <w:tcW w:w="567" w:type="dxa"/>
          </w:tcPr>
          <w:p w:rsidR="005576E5" w:rsidRDefault="001856D0" w14:paraId="4682F20F" w14:textId="77777777">
            <w:r>
              <w:t>117</w:t>
            </w:r>
          </w:p>
        </w:tc>
        <w:tc>
          <w:tcPr>
            <w:tcW w:w="6521" w:type="dxa"/>
          </w:tcPr>
          <w:p w:rsidR="005576E5" w:rsidRDefault="001856D0" w14:paraId="288D157F" w14:textId="77777777">
            <w:r>
              <w:t>Hoeveel mensen ontvingen in 2025 een SZW-uitkering terwijl zij buiten Nederland woonden? Graag per regeling en woonland het aantal personen en het totale bedrag.</w:t>
            </w:r>
          </w:p>
        </w:tc>
        <w:tc>
          <w:tcPr>
            <w:tcW w:w="850" w:type="dxa"/>
          </w:tcPr>
          <w:p w:rsidR="005576E5" w:rsidRDefault="005576E5" w14:paraId="477E8021" w14:textId="77777777">
            <w:pPr>
              <w:jc w:val="right"/>
            </w:pPr>
          </w:p>
        </w:tc>
        <w:tc>
          <w:tcPr>
            <w:tcW w:w="992" w:type="dxa"/>
          </w:tcPr>
          <w:p w:rsidR="005576E5" w:rsidRDefault="005576E5" w14:paraId="5B064768" w14:textId="77777777">
            <w:pPr>
              <w:jc w:val="right"/>
            </w:pPr>
          </w:p>
        </w:tc>
        <w:tc>
          <w:tcPr>
            <w:tcW w:w="567" w:type="dxa"/>
            <w:tcBorders>
              <w:left w:val="nil"/>
            </w:tcBorders>
          </w:tcPr>
          <w:p w:rsidR="005576E5" w:rsidRDefault="001856D0" w14:paraId="1AEE3D52" w14:textId="77777777">
            <w:pPr>
              <w:jc w:val="right"/>
            </w:pPr>
            <w:r>
              <w:t xml:space="preserve"> </w:t>
            </w:r>
          </w:p>
        </w:tc>
      </w:tr>
      <w:tr w:rsidR="005576E5" w:rsidTr="4C11C95A" w14:paraId="684C1E6B" w14:textId="77777777">
        <w:tc>
          <w:tcPr>
            <w:tcW w:w="567" w:type="dxa"/>
          </w:tcPr>
          <w:p w:rsidR="005576E5" w:rsidRDefault="001856D0" w14:paraId="35AFDAC7" w14:textId="77777777">
            <w:r>
              <w:t>118</w:t>
            </w:r>
          </w:p>
        </w:tc>
        <w:tc>
          <w:tcPr>
            <w:tcW w:w="6521" w:type="dxa"/>
          </w:tcPr>
          <w:p w:rsidR="005576E5" w:rsidRDefault="001856D0" w14:paraId="3668E002" w14:textId="77777777">
            <w:r>
              <w:t>Het kabinet is voornemens om 75.000 nieuwkomers meer aan het werk te hebben in 2030. Hoe ziet het jaarlijkse groeipad eruit tot 2030, en welk streefcijfer wordt gehanteerd voor 2027?</w:t>
            </w:r>
          </w:p>
        </w:tc>
        <w:tc>
          <w:tcPr>
            <w:tcW w:w="850" w:type="dxa"/>
          </w:tcPr>
          <w:p w:rsidR="005576E5" w:rsidRDefault="005576E5" w14:paraId="70666CCA" w14:textId="77777777">
            <w:pPr>
              <w:jc w:val="right"/>
            </w:pPr>
          </w:p>
        </w:tc>
        <w:tc>
          <w:tcPr>
            <w:tcW w:w="992" w:type="dxa"/>
          </w:tcPr>
          <w:p w:rsidR="005576E5" w:rsidRDefault="005576E5" w14:paraId="246866D6" w14:textId="77777777">
            <w:pPr>
              <w:jc w:val="right"/>
            </w:pPr>
          </w:p>
        </w:tc>
        <w:tc>
          <w:tcPr>
            <w:tcW w:w="567" w:type="dxa"/>
            <w:tcBorders>
              <w:left w:val="nil"/>
            </w:tcBorders>
          </w:tcPr>
          <w:p w:rsidR="005576E5" w:rsidRDefault="001856D0" w14:paraId="543DF77B" w14:textId="77777777">
            <w:pPr>
              <w:jc w:val="right"/>
            </w:pPr>
            <w:r>
              <w:t xml:space="preserve"> </w:t>
            </w:r>
          </w:p>
        </w:tc>
      </w:tr>
      <w:tr w:rsidR="005576E5" w:rsidTr="4C11C95A" w14:paraId="54D3B7DB" w14:textId="77777777">
        <w:tc>
          <w:tcPr>
            <w:tcW w:w="567" w:type="dxa"/>
          </w:tcPr>
          <w:p w:rsidR="005576E5" w:rsidRDefault="001856D0" w14:paraId="4B37EEEC" w14:textId="77777777">
            <w:r>
              <w:t>119</w:t>
            </w:r>
          </w:p>
        </w:tc>
        <w:tc>
          <w:tcPr>
            <w:tcW w:w="6521" w:type="dxa"/>
          </w:tcPr>
          <w:p w:rsidR="005576E5" w:rsidRDefault="001856D0" w14:paraId="3BD5BDD5" w14:textId="77777777">
            <w:r>
              <w:t>Hoeveel personen ontvangen in 2027 nog een periodieke remigratie-uitkering binnen het totale budget van €33,82 miljoen?</w:t>
            </w:r>
          </w:p>
        </w:tc>
        <w:tc>
          <w:tcPr>
            <w:tcW w:w="850" w:type="dxa"/>
          </w:tcPr>
          <w:p w:rsidR="005576E5" w:rsidRDefault="005576E5" w14:paraId="11E07603" w14:textId="77777777">
            <w:pPr>
              <w:jc w:val="right"/>
            </w:pPr>
          </w:p>
        </w:tc>
        <w:tc>
          <w:tcPr>
            <w:tcW w:w="992" w:type="dxa"/>
          </w:tcPr>
          <w:p w:rsidR="005576E5" w:rsidRDefault="005576E5" w14:paraId="6B1C1E90" w14:textId="77777777">
            <w:pPr>
              <w:jc w:val="right"/>
            </w:pPr>
          </w:p>
        </w:tc>
        <w:tc>
          <w:tcPr>
            <w:tcW w:w="567" w:type="dxa"/>
            <w:tcBorders>
              <w:left w:val="nil"/>
            </w:tcBorders>
          </w:tcPr>
          <w:p w:rsidR="005576E5" w:rsidRDefault="001856D0" w14:paraId="30CD7379" w14:textId="77777777">
            <w:pPr>
              <w:jc w:val="right"/>
            </w:pPr>
            <w:r>
              <w:t xml:space="preserve"> </w:t>
            </w:r>
          </w:p>
        </w:tc>
      </w:tr>
      <w:tr w:rsidR="005576E5" w:rsidTr="4C11C95A" w14:paraId="14ED379F" w14:textId="77777777">
        <w:tc>
          <w:tcPr>
            <w:tcW w:w="567" w:type="dxa"/>
          </w:tcPr>
          <w:p w:rsidR="005576E5" w:rsidRDefault="001856D0" w14:paraId="594130A9" w14:textId="77777777">
            <w:r>
              <w:t>120</w:t>
            </w:r>
          </w:p>
        </w:tc>
        <w:tc>
          <w:tcPr>
            <w:tcW w:w="6521" w:type="dxa"/>
          </w:tcPr>
          <w:p w:rsidR="005576E5" w:rsidRDefault="001856D0" w14:paraId="34F4B703" w14:textId="77777777">
            <w:r>
              <w:t>Kunt u aangeven naar welke landen de remigratie-uitkering wordt verstrekt, uitgesplitst per land in absolute aantallen, percentages en berdag?</w:t>
            </w:r>
          </w:p>
        </w:tc>
        <w:tc>
          <w:tcPr>
            <w:tcW w:w="850" w:type="dxa"/>
          </w:tcPr>
          <w:p w:rsidR="005576E5" w:rsidRDefault="005576E5" w14:paraId="2B1DABFB" w14:textId="77777777">
            <w:pPr>
              <w:jc w:val="right"/>
            </w:pPr>
          </w:p>
        </w:tc>
        <w:tc>
          <w:tcPr>
            <w:tcW w:w="992" w:type="dxa"/>
          </w:tcPr>
          <w:p w:rsidR="005576E5" w:rsidRDefault="005576E5" w14:paraId="2C5B975F" w14:textId="77777777">
            <w:pPr>
              <w:jc w:val="right"/>
            </w:pPr>
          </w:p>
        </w:tc>
        <w:tc>
          <w:tcPr>
            <w:tcW w:w="567" w:type="dxa"/>
            <w:tcBorders>
              <w:left w:val="nil"/>
            </w:tcBorders>
          </w:tcPr>
          <w:p w:rsidR="005576E5" w:rsidRDefault="001856D0" w14:paraId="50CAF386" w14:textId="77777777">
            <w:pPr>
              <w:jc w:val="right"/>
            </w:pPr>
            <w:r>
              <w:t xml:space="preserve"> </w:t>
            </w:r>
          </w:p>
        </w:tc>
      </w:tr>
      <w:tr w:rsidR="005576E5" w:rsidTr="4C11C95A" w14:paraId="246A10A7" w14:textId="77777777">
        <w:tc>
          <w:tcPr>
            <w:tcW w:w="567" w:type="dxa"/>
          </w:tcPr>
          <w:p w:rsidR="005576E5" w:rsidRDefault="001856D0" w14:paraId="6B7B7D5D" w14:textId="77777777">
            <w:r>
              <w:t>121</w:t>
            </w:r>
          </w:p>
        </w:tc>
        <w:tc>
          <w:tcPr>
            <w:tcW w:w="6521" w:type="dxa"/>
          </w:tcPr>
          <w:p w:rsidR="005576E5" w:rsidRDefault="001856D0" w14:paraId="7B85583C" w14:textId="77777777">
            <w:r>
              <w:t>Het aantal asielgerechtigden dat deelneemt aan de voorbereiding op inburgering in de opvang van het COA wordt geraamd op 6700 in 2027, vergeleken met 8500 in 2026. Wat de is de verklaring voor deze daling, en hoe rijmt dit met het voornemen van het kabinet om voorinburgering te intensiveren?</w:t>
            </w:r>
          </w:p>
        </w:tc>
        <w:tc>
          <w:tcPr>
            <w:tcW w:w="850" w:type="dxa"/>
          </w:tcPr>
          <w:p w:rsidR="005576E5" w:rsidRDefault="005576E5" w14:paraId="4596F4F3" w14:textId="77777777">
            <w:pPr>
              <w:jc w:val="right"/>
            </w:pPr>
          </w:p>
        </w:tc>
        <w:tc>
          <w:tcPr>
            <w:tcW w:w="992" w:type="dxa"/>
          </w:tcPr>
          <w:p w:rsidR="005576E5" w:rsidRDefault="005576E5" w14:paraId="4B3FF18F" w14:textId="77777777">
            <w:pPr>
              <w:jc w:val="right"/>
            </w:pPr>
          </w:p>
        </w:tc>
        <w:tc>
          <w:tcPr>
            <w:tcW w:w="567" w:type="dxa"/>
            <w:tcBorders>
              <w:left w:val="nil"/>
            </w:tcBorders>
          </w:tcPr>
          <w:p w:rsidR="005576E5" w:rsidRDefault="001856D0" w14:paraId="6F22C846" w14:textId="77777777">
            <w:pPr>
              <w:jc w:val="right"/>
            </w:pPr>
            <w:r>
              <w:t xml:space="preserve"> </w:t>
            </w:r>
          </w:p>
        </w:tc>
      </w:tr>
      <w:tr w:rsidR="005576E5" w:rsidTr="4C11C95A" w14:paraId="35E8D69E" w14:textId="77777777">
        <w:tc>
          <w:tcPr>
            <w:tcW w:w="567" w:type="dxa"/>
          </w:tcPr>
          <w:p w:rsidR="005576E5" w:rsidRDefault="001856D0" w14:paraId="140DADD0" w14:textId="77777777">
            <w:r>
              <w:lastRenderedPageBreak/>
              <w:t>122</w:t>
            </w:r>
          </w:p>
        </w:tc>
        <w:tc>
          <w:tcPr>
            <w:tcW w:w="6521" w:type="dxa"/>
          </w:tcPr>
          <w:p w:rsidR="005576E5" w:rsidRDefault="001856D0" w14:paraId="6BD1C18D" w14:textId="77777777">
            <w:r>
              <w:t>Wat is de verwachting van het aantal personen dat in 2027 het inburgeringsexamen zal maken, en hoeveel personen zullen naar verwachting voor het inburgeringsexamen zakken?</w:t>
            </w:r>
          </w:p>
        </w:tc>
        <w:tc>
          <w:tcPr>
            <w:tcW w:w="850" w:type="dxa"/>
          </w:tcPr>
          <w:p w:rsidR="005576E5" w:rsidRDefault="005576E5" w14:paraId="68FB38E1" w14:textId="77777777">
            <w:pPr>
              <w:jc w:val="right"/>
            </w:pPr>
          </w:p>
        </w:tc>
        <w:tc>
          <w:tcPr>
            <w:tcW w:w="992" w:type="dxa"/>
          </w:tcPr>
          <w:p w:rsidR="005576E5" w:rsidRDefault="005576E5" w14:paraId="08C1F6EB" w14:textId="77777777">
            <w:pPr>
              <w:jc w:val="right"/>
            </w:pPr>
          </w:p>
        </w:tc>
        <w:tc>
          <w:tcPr>
            <w:tcW w:w="567" w:type="dxa"/>
            <w:tcBorders>
              <w:left w:val="nil"/>
            </w:tcBorders>
          </w:tcPr>
          <w:p w:rsidR="005576E5" w:rsidRDefault="001856D0" w14:paraId="142A4D6C" w14:textId="77777777">
            <w:pPr>
              <w:jc w:val="right"/>
            </w:pPr>
            <w:r>
              <w:t xml:space="preserve"> </w:t>
            </w:r>
          </w:p>
        </w:tc>
      </w:tr>
      <w:tr w:rsidR="005576E5" w:rsidTr="4C11C95A" w14:paraId="1E1F52AB" w14:textId="77777777">
        <w:tc>
          <w:tcPr>
            <w:tcW w:w="567" w:type="dxa"/>
          </w:tcPr>
          <w:p w:rsidR="005576E5" w:rsidRDefault="001856D0" w14:paraId="407E2F95" w14:textId="77777777">
            <w:r>
              <w:t>123</w:t>
            </w:r>
          </w:p>
        </w:tc>
        <w:tc>
          <w:tcPr>
            <w:tcW w:w="6521" w:type="dxa"/>
          </w:tcPr>
          <w:p w:rsidR="005576E5" w:rsidRDefault="001856D0" w14:paraId="43F44C35" w14:textId="77777777">
            <w:r>
              <w:t>Hoeveel personen die deelnemen aan de voorbereiding op inburgering zullen naar verwachting vrijstelling krijgen voor het inburgeringsexamen in 2027 en daarbij onderscheid maken tussen asielstatushouders, gezinsmigranten en overige migranten? Kan dit worden uitgesplitst naar de verschillende gronden waarop deze verwachte vrijstellingen worden verleend?</w:t>
            </w:r>
          </w:p>
        </w:tc>
        <w:tc>
          <w:tcPr>
            <w:tcW w:w="850" w:type="dxa"/>
          </w:tcPr>
          <w:p w:rsidR="005576E5" w:rsidRDefault="005576E5" w14:paraId="0E1C685F" w14:textId="77777777">
            <w:pPr>
              <w:jc w:val="right"/>
            </w:pPr>
          </w:p>
        </w:tc>
        <w:tc>
          <w:tcPr>
            <w:tcW w:w="992" w:type="dxa"/>
          </w:tcPr>
          <w:p w:rsidR="005576E5" w:rsidRDefault="005576E5" w14:paraId="72DCB330" w14:textId="77777777">
            <w:pPr>
              <w:jc w:val="right"/>
            </w:pPr>
          </w:p>
        </w:tc>
        <w:tc>
          <w:tcPr>
            <w:tcW w:w="567" w:type="dxa"/>
            <w:tcBorders>
              <w:left w:val="nil"/>
            </w:tcBorders>
          </w:tcPr>
          <w:p w:rsidR="005576E5" w:rsidRDefault="001856D0" w14:paraId="17D33EDD" w14:textId="77777777">
            <w:pPr>
              <w:jc w:val="right"/>
            </w:pPr>
            <w:r>
              <w:t xml:space="preserve"> </w:t>
            </w:r>
          </w:p>
        </w:tc>
      </w:tr>
      <w:tr w:rsidR="005576E5" w:rsidTr="4C11C95A" w14:paraId="5EFD16C9" w14:textId="77777777">
        <w:tc>
          <w:tcPr>
            <w:tcW w:w="567" w:type="dxa"/>
          </w:tcPr>
          <w:p w:rsidR="005576E5" w:rsidRDefault="001856D0" w14:paraId="32B32E4F" w14:textId="77777777">
            <w:r>
              <w:t>124</w:t>
            </w:r>
          </w:p>
        </w:tc>
        <w:tc>
          <w:tcPr>
            <w:tcW w:w="6521" w:type="dxa"/>
          </w:tcPr>
          <w:p w:rsidR="005576E5" w:rsidRDefault="001856D0" w14:paraId="1F044B6B" w14:textId="77777777">
            <w:r>
              <w:t>Wat is voor 2027 de maximale capaciteit van het Nederlandse inburgeringstraject?</w:t>
            </w:r>
          </w:p>
        </w:tc>
        <w:tc>
          <w:tcPr>
            <w:tcW w:w="850" w:type="dxa"/>
          </w:tcPr>
          <w:p w:rsidR="005576E5" w:rsidRDefault="005576E5" w14:paraId="02CDFCA0" w14:textId="77777777">
            <w:pPr>
              <w:jc w:val="right"/>
            </w:pPr>
          </w:p>
        </w:tc>
        <w:tc>
          <w:tcPr>
            <w:tcW w:w="992" w:type="dxa"/>
          </w:tcPr>
          <w:p w:rsidR="005576E5" w:rsidRDefault="005576E5" w14:paraId="336134CE" w14:textId="77777777">
            <w:pPr>
              <w:jc w:val="right"/>
            </w:pPr>
          </w:p>
        </w:tc>
        <w:tc>
          <w:tcPr>
            <w:tcW w:w="567" w:type="dxa"/>
            <w:tcBorders>
              <w:left w:val="nil"/>
            </w:tcBorders>
          </w:tcPr>
          <w:p w:rsidR="005576E5" w:rsidRDefault="001856D0" w14:paraId="3333A2E6" w14:textId="77777777">
            <w:pPr>
              <w:jc w:val="right"/>
            </w:pPr>
            <w:r>
              <w:t xml:space="preserve"> </w:t>
            </w:r>
          </w:p>
        </w:tc>
      </w:tr>
      <w:tr w:rsidR="005576E5" w:rsidTr="4C11C95A" w14:paraId="75FCEAA2" w14:textId="77777777">
        <w:tc>
          <w:tcPr>
            <w:tcW w:w="567" w:type="dxa"/>
          </w:tcPr>
          <w:p w:rsidR="005576E5" w:rsidRDefault="001856D0" w14:paraId="2E6016EE" w14:textId="77777777">
            <w:r>
              <w:t>125</w:t>
            </w:r>
          </w:p>
        </w:tc>
        <w:tc>
          <w:tcPr>
            <w:tcW w:w="6521" w:type="dxa"/>
          </w:tcPr>
          <w:p w:rsidR="005576E5" w:rsidRDefault="001856D0" w14:paraId="375C703E" w14:textId="77777777">
            <w:r>
              <w:t>Welke concrete prestatie-indicatoren hanteert u bij de bij de jaarlijkse subsidie van €1,23 miljoen aan Vluchtelingenwerk Nederland voor de ondersteuning bij inburgering?</w:t>
            </w:r>
          </w:p>
        </w:tc>
        <w:tc>
          <w:tcPr>
            <w:tcW w:w="850" w:type="dxa"/>
          </w:tcPr>
          <w:p w:rsidR="005576E5" w:rsidRDefault="005576E5" w14:paraId="704AD4CF" w14:textId="77777777">
            <w:pPr>
              <w:jc w:val="right"/>
            </w:pPr>
          </w:p>
        </w:tc>
        <w:tc>
          <w:tcPr>
            <w:tcW w:w="992" w:type="dxa"/>
          </w:tcPr>
          <w:p w:rsidR="005576E5" w:rsidRDefault="005576E5" w14:paraId="01D304AF" w14:textId="77777777">
            <w:pPr>
              <w:jc w:val="right"/>
            </w:pPr>
          </w:p>
        </w:tc>
        <w:tc>
          <w:tcPr>
            <w:tcW w:w="567" w:type="dxa"/>
            <w:tcBorders>
              <w:left w:val="nil"/>
            </w:tcBorders>
          </w:tcPr>
          <w:p w:rsidR="005576E5" w:rsidRDefault="001856D0" w14:paraId="17676E3D" w14:textId="77777777">
            <w:pPr>
              <w:jc w:val="right"/>
            </w:pPr>
            <w:r>
              <w:t xml:space="preserve"> </w:t>
            </w:r>
          </w:p>
        </w:tc>
      </w:tr>
      <w:tr w:rsidR="005576E5" w:rsidTr="4C11C95A" w14:paraId="61FEB714" w14:textId="77777777">
        <w:tc>
          <w:tcPr>
            <w:tcW w:w="567" w:type="dxa"/>
          </w:tcPr>
          <w:p w:rsidR="005576E5" w:rsidRDefault="001856D0" w14:paraId="02C23CD8" w14:textId="77777777">
            <w:r>
              <w:t>126</w:t>
            </w:r>
          </w:p>
        </w:tc>
        <w:tc>
          <w:tcPr>
            <w:tcW w:w="6521" w:type="dxa"/>
          </w:tcPr>
          <w:p w:rsidR="005576E5" w:rsidRDefault="001856D0" w14:paraId="70A4E4D6" w14:textId="77777777">
            <w:r>
              <w:t>Welk aandeel van de doelstelling om in 2030 75.000 extra nieuwkomers aan het werk te hebben betreft asielstatushouders, en wat is hun huidige bijstandsafhankelijkheid?</w:t>
            </w:r>
          </w:p>
        </w:tc>
        <w:tc>
          <w:tcPr>
            <w:tcW w:w="850" w:type="dxa"/>
          </w:tcPr>
          <w:p w:rsidR="005576E5" w:rsidRDefault="005576E5" w14:paraId="00EBD2B2" w14:textId="77777777">
            <w:pPr>
              <w:jc w:val="right"/>
            </w:pPr>
          </w:p>
        </w:tc>
        <w:tc>
          <w:tcPr>
            <w:tcW w:w="992" w:type="dxa"/>
          </w:tcPr>
          <w:p w:rsidR="005576E5" w:rsidRDefault="005576E5" w14:paraId="71FE9EE6" w14:textId="77777777">
            <w:pPr>
              <w:jc w:val="right"/>
            </w:pPr>
          </w:p>
        </w:tc>
        <w:tc>
          <w:tcPr>
            <w:tcW w:w="567" w:type="dxa"/>
            <w:tcBorders>
              <w:left w:val="nil"/>
            </w:tcBorders>
          </w:tcPr>
          <w:p w:rsidR="005576E5" w:rsidRDefault="001856D0" w14:paraId="5022CC26" w14:textId="77777777">
            <w:pPr>
              <w:jc w:val="right"/>
            </w:pPr>
            <w:r>
              <w:t xml:space="preserve"> </w:t>
            </w:r>
          </w:p>
        </w:tc>
      </w:tr>
      <w:tr w:rsidR="005576E5" w:rsidTr="4C11C95A" w14:paraId="4553172D" w14:textId="77777777">
        <w:tc>
          <w:tcPr>
            <w:tcW w:w="567" w:type="dxa"/>
          </w:tcPr>
          <w:p w:rsidR="005576E5" w:rsidRDefault="001856D0" w14:paraId="03C25BFA" w14:textId="77777777">
            <w:r>
              <w:t>127</w:t>
            </w:r>
          </w:p>
        </w:tc>
        <w:tc>
          <w:tcPr>
            <w:tcW w:w="6521" w:type="dxa"/>
          </w:tcPr>
          <w:p w:rsidR="005576E5" w:rsidRDefault="001856D0" w14:paraId="524F33E7" w14:textId="77777777">
            <w:r>
              <w:t>Wat zijn de gevolgen van de recente uitspraak van het Europese Hof van Justitie dat de IND de ruim 140.000 opgeschorte asielaanvragen van Oekraïners alsnog moet behandelen?</w:t>
            </w:r>
          </w:p>
        </w:tc>
        <w:tc>
          <w:tcPr>
            <w:tcW w:w="850" w:type="dxa"/>
          </w:tcPr>
          <w:p w:rsidR="005576E5" w:rsidRDefault="005576E5" w14:paraId="4386F398" w14:textId="77777777">
            <w:pPr>
              <w:jc w:val="right"/>
            </w:pPr>
          </w:p>
        </w:tc>
        <w:tc>
          <w:tcPr>
            <w:tcW w:w="992" w:type="dxa"/>
          </w:tcPr>
          <w:p w:rsidR="005576E5" w:rsidRDefault="005576E5" w14:paraId="2B3BDD6B" w14:textId="77777777">
            <w:pPr>
              <w:jc w:val="right"/>
            </w:pPr>
          </w:p>
        </w:tc>
        <w:tc>
          <w:tcPr>
            <w:tcW w:w="567" w:type="dxa"/>
            <w:tcBorders>
              <w:left w:val="nil"/>
            </w:tcBorders>
          </w:tcPr>
          <w:p w:rsidR="005576E5" w:rsidRDefault="001856D0" w14:paraId="32AA2B7D" w14:textId="77777777">
            <w:pPr>
              <w:jc w:val="right"/>
            </w:pPr>
            <w:r>
              <w:t xml:space="preserve"> </w:t>
            </w:r>
          </w:p>
        </w:tc>
      </w:tr>
      <w:tr w:rsidR="005576E5" w:rsidTr="4C11C95A" w14:paraId="2533E691" w14:textId="77777777">
        <w:tc>
          <w:tcPr>
            <w:tcW w:w="567" w:type="dxa"/>
          </w:tcPr>
          <w:p w:rsidR="005576E5" w:rsidRDefault="001856D0" w14:paraId="1FACFF1A" w14:textId="77777777">
            <w:r>
              <w:t>128</w:t>
            </w:r>
          </w:p>
        </w:tc>
        <w:tc>
          <w:tcPr>
            <w:tcW w:w="6521" w:type="dxa"/>
          </w:tcPr>
          <w:p w:rsidR="005576E5" w:rsidRDefault="001856D0" w14:paraId="4AC3558C" w14:textId="77777777">
            <w:r>
              <w:t>Betekent dit dat Oekraïners van wie de asielaanvraag wordt ingewilligd vervolgens ook onder de reguliere inburgeringsplicht vallen? Zo ja, om hoeveel personen kan het gaan en wat zijn hiervan de verwachte kosten?</w:t>
            </w:r>
          </w:p>
        </w:tc>
        <w:tc>
          <w:tcPr>
            <w:tcW w:w="850" w:type="dxa"/>
          </w:tcPr>
          <w:p w:rsidR="005576E5" w:rsidRDefault="005576E5" w14:paraId="42B5B22D" w14:textId="77777777">
            <w:pPr>
              <w:jc w:val="right"/>
            </w:pPr>
          </w:p>
        </w:tc>
        <w:tc>
          <w:tcPr>
            <w:tcW w:w="992" w:type="dxa"/>
          </w:tcPr>
          <w:p w:rsidR="005576E5" w:rsidRDefault="005576E5" w14:paraId="4F814BC7" w14:textId="77777777">
            <w:pPr>
              <w:jc w:val="right"/>
            </w:pPr>
          </w:p>
        </w:tc>
        <w:tc>
          <w:tcPr>
            <w:tcW w:w="567" w:type="dxa"/>
            <w:tcBorders>
              <w:left w:val="nil"/>
            </w:tcBorders>
          </w:tcPr>
          <w:p w:rsidR="005576E5" w:rsidRDefault="001856D0" w14:paraId="2E44EC8F" w14:textId="77777777">
            <w:pPr>
              <w:jc w:val="right"/>
            </w:pPr>
            <w:r>
              <w:t xml:space="preserve"> </w:t>
            </w:r>
          </w:p>
        </w:tc>
      </w:tr>
      <w:tr w:rsidR="005576E5" w:rsidTr="4C11C95A" w14:paraId="7F50CABB" w14:textId="77777777">
        <w:tc>
          <w:tcPr>
            <w:tcW w:w="567" w:type="dxa"/>
          </w:tcPr>
          <w:p w:rsidR="005576E5" w:rsidRDefault="001856D0" w14:paraId="5321207E" w14:textId="77777777">
            <w:r>
              <w:t>129</w:t>
            </w:r>
          </w:p>
        </w:tc>
        <w:tc>
          <w:tcPr>
            <w:tcW w:w="6521" w:type="dxa"/>
          </w:tcPr>
          <w:p w:rsidR="005576E5" w:rsidRDefault="001856D0" w14:paraId="38E8571E" w14:textId="77777777">
            <w:r>
              <w:t>Hoeveel inburgeringsplichtigen hebben de afgelopen vijf jaar niet binnen de wettelijke inburgeringstermijn aan hun inburgeringsplicht voldaan? Kunt u dit per jaar uitsplitsen naar absolute aantallen en percentages en daarbij onderscheid maken tussen asielstatushouders, gezinsmigranten en overige migranten?</w:t>
            </w:r>
          </w:p>
        </w:tc>
        <w:tc>
          <w:tcPr>
            <w:tcW w:w="850" w:type="dxa"/>
          </w:tcPr>
          <w:p w:rsidR="005576E5" w:rsidRDefault="005576E5" w14:paraId="4462EF77" w14:textId="77777777">
            <w:pPr>
              <w:jc w:val="right"/>
            </w:pPr>
          </w:p>
        </w:tc>
        <w:tc>
          <w:tcPr>
            <w:tcW w:w="992" w:type="dxa"/>
          </w:tcPr>
          <w:p w:rsidR="005576E5" w:rsidRDefault="005576E5" w14:paraId="228992B5" w14:textId="77777777">
            <w:pPr>
              <w:jc w:val="right"/>
            </w:pPr>
          </w:p>
        </w:tc>
        <w:tc>
          <w:tcPr>
            <w:tcW w:w="567" w:type="dxa"/>
            <w:tcBorders>
              <w:left w:val="nil"/>
            </w:tcBorders>
          </w:tcPr>
          <w:p w:rsidR="005576E5" w:rsidRDefault="001856D0" w14:paraId="12CDE181" w14:textId="77777777">
            <w:pPr>
              <w:jc w:val="right"/>
            </w:pPr>
            <w:r>
              <w:t xml:space="preserve"> </w:t>
            </w:r>
          </w:p>
        </w:tc>
      </w:tr>
      <w:tr w:rsidR="005576E5" w:rsidTr="4C11C95A" w14:paraId="4057B79A" w14:textId="77777777">
        <w:tc>
          <w:tcPr>
            <w:tcW w:w="567" w:type="dxa"/>
          </w:tcPr>
          <w:p w:rsidR="005576E5" w:rsidRDefault="001856D0" w14:paraId="597E62F7" w14:textId="77777777">
            <w:r>
              <w:t>130</w:t>
            </w:r>
          </w:p>
        </w:tc>
        <w:tc>
          <w:tcPr>
            <w:tcW w:w="6521" w:type="dxa"/>
          </w:tcPr>
          <w:p w:rsidR="005576E5" w:rsidRDefault="001856D0" w14:paraId="60A78175" w14:textId="77777777">
            <w:r>
              <w:t xml:space="preserve">Hoeveel inburgeringsplichtigen hebben de wettelijke inburgeringstermijn overschreden? Kunt u dit per gemeente uitsplitsen naar asielstatushouders, gezinsmigranten en overige migranten en daarbij aangeven: </w:t>
            </w:r>
            <w:r>
              <w:br/>
            </w:r>
            <w:r>
              <w:br/>
              <w:t xml:space="preserve">a. hoeveel van hen een sanctie opgelegd hebben gekregen en welke sanctie dit betrof; </w:t>
            </w:r>
            <w:r>
              <w:br/>
            </w:r>
            <w:r>
              <w:br/>
              <w:t xml:space="preserve">b. wat de hoogte van de opgelegde sancties was; </w:t>
            </w:r>
            <w:r>
              <w:br/>
            </w:r>
            <w:r>
              <w:br/>
              <w:t xml:space="preserve">c. hoeveel van hen ondanks het overschrijden van de wettelijke inburgeringstermijn geen sanctie opgelegd hebben gekregen; en </w:t>
            </w:r>
            <w:r>
              <w:br/>
            </w:r>
            <w:r>
              <w:br/>
              <w:t>d. om welke redenen in deze gevallen geen sanctie is opgelegd, uitgesplitst naar reden?</w:t>
            </w:r>
          </w:p>
        </w:tc>
        <w:tc>
          <w:tcPr>
            <w:tcW w:w="850" w:type="dxa"/>
          </w:tcPr>
          <w:p w:rsidR="005576E5" w:rsidRDefault="005576E5" w14:paraId="151E5CA5" w14:textId="77777777">
            <w:pPr>
              <w:jc w:val="right"/>
            </w:pPr>
          </w:p>
        </w:tc>
        <w:tc>
          <w:tcPr>
            <w:tcW w:w="992" w:type="dxa"/>
          </w:tcPr>
          <w:p w:rsidR="005576E5" w:rsidRDefault="005576E5" w14:paraId="48D4D213" w14:textId="77777777">
            <w:pPr>
              <w:jc w:val="right"/>
            </w:pPr>
          </w:p>
        </w:tc>
        <w:tc>
          <w:tcPr>
            <w:tcW w:w="567" w:type="dxa"/>
            <w:tcBorders>
              <w:left w:val="nil"/>
            </w:tcBorders>
          </w:tcPr>
          <w:p w:rsidR="005576E5" w:rsidRDefault="001856D0" w14:paraId="278BFC38" w14:textId="77777777">
            <w:pPr>
              <w:jc w:val="right"/>
            </w:pPr>
            <w:r>
              <w:t xml:space="preserve"> </w:t>
            </w:r>
          </w:p>
        </w:tc>
      </w:tr>
      <w:tr w:rsidR="005576E5" w:rsidTr="4C11C95A" w14:paraId="3FCC3B8A" w14:textId="77777777">
        <w:tc>
          <w:tcPr>
            <w:tcW w:w="567" w:type="dxa"/>
          </w:tcPr>
          <w:p w:rsidR="005576E5" w:rsidRDefault="001856D0" w14:paraId="002B5ED3" w14:textId="77777777">
            <w:r>
              <w:t>131</w:t>
            </w:r>
          </w:p>
        </w:tc>
        <w:tc>
          <w:tcPr>
            <w:tcW w:w="6521" w:type="dxa"/>
          </w:tcPr>
          <w:p w:rsidR="005576E5" w:rsidRDefault="001856D0" w14:paraId="1AE169E5" w14:textId="77777777">
            <w:r>
              <w:t>Hoeveel inburgeringsplichtigen hebben de afgelopen vijf jaar geweigerd mee te werken aan hun inburgering of hebben verwijtbaar niet of onvoldoende meegewerkt aan hun inburgeringstraject? Kunt u dit per jaar uitsplitsen naar asielstatushouders, gezinsmigranten en overige migranten?</w:t>
            </w:r>
          </w:p>
        </w:tc>
        <w:tc>
          <w:tcPr>
            <w:tcW w:w="850" w:type="dxa"/>
          </w:tcPr>
          <w:p w:rsidR="005576E5" w:rsidRDefault="005576E5" w14:paraId="54A8343C" w14:textId="77777777">
            <w:pPr>
              <w:jc w:val="right"/>
            </w:pPr>
          </w:p>
        </w:tc>
        <w:tc>
          <w:tcPr>
            <w:tcW w:w="992" w:type="dxa"/>
          </w:tcPr>
          <w:p w:rsidR="005576E5" w:rsidRDefault="005576E5" w14:paraId="53E8B2F1" w14:textId="77777777">
            <w:pPr>
              <w:jc w:val="right"/>
            </w:pPr>
          </w:p>
        </w:tc>
        <w:tc>
          <w:tcPr>
            <w:tcW w:w="567" w:type="dxa"/>
            <w:tcBorders>
              <w:left w:val="nil"/>
            </w:tcBorders>
          </w:tcPr>
          <w:p w:rsidR="005576E5" w:rsidRDefault="001856D0" w14:paraId="2125BCE4" w14:textId="77777777">
            <w:pPr>
              <w:jc w:val="right"/>
            </w:pPr>
            <w:r>
              <w:t xml:space="preserve"> </w:t>
            </w:r>
          </w:p>
        </w:tc>
      </w:tr>
      <w:tr w:rsidR="005576E5" w:rsidTr="4C11C95A" w14:paraId="004D2D64" w14:textId="77777777">
        <w:tc>
          <w:tcPr>
            <w:tcW w:w="567" w:type="dxa"/>
          </w:tcPr>
          <w:p w:rsidR="005576E5" w:rsidRDefault="001856D0" w14:paraId="1914E644" w14:textId="77777777">
            <w:r>
              <w:t>132</w:t>
            </w:r>
          </w:p>
        </w:tc>
        <w:tc>
          <w:tcPr>
            <w:tcW w:w="6521" w:type="dxa"/>
          </w:tcPr>
          <w:p w:rsidR="005576E5" w:rsidRDefault="001856D0" w14:paraId="51D27CF8" w14:textId="77777777">
            <w:r>
              <w:t>Op welke wijze hebben inburgeringsplichtigen de afgelopen vijf jaar geweigerd mee te werken of verwijtbaar niet of onvoldoende meegewerkt aan hun inburgeringstraject? Kunt u dit uitsplitsen naar aantallen en soort gedraging?</w:t>
            </w:r>
          </w:p>
        </w:tc>
        <w:tc>
          <w:tcPr>
            <w:tcW w:w="850" w:type="dxa"/>
          </w:tcPr>
          <w:p w:rsidR="005576E5" w:rsidRDefault="005576E5" w14:paraId="13110DC3" w14:textId="77777777">
            <w:pPr>
              <w:jc w:val="right"/>
            </w:pPr>
          </w:p>
        </w:tc>
        <w:tc>
          <w:tcPr>
            <w:tcW w:w="992" w:type="dxa"/>
          </w:tcPr>
          <w:p w:rsidR="005576E5" w:rsidRDefault="005576E5" w14:paraId="1049B940" w14:textId="77777777">
            <w:pPr>
              <w:jc w:val="right"/>
            </w:pPr>
          </w:p>
        </w:tc>
        <w:tc>
          <w:tcPr>
            <w:tcW w:w="567" w:type="dxa"/>
            <w:tcBorders>
              <w:left w:val="nil"/>
            </w:tcBorders>
          </w:tcPr>
          <w:p w:rsidR="005576E5" w:rsidRDefault="001856D0" w14:paraId="775483B2" w14:textId="77777777">
            <w:pPr>
              <w:jc w:val="right"/>
            </w:pPr>
            <w:r>
              <w:t xml:space="preserve"> </w:t>
            </w:r>
          </w:p>
        </w:tc>
      </w:tr>
      <w:tr w:rsidR="005576E5" w:rsidTr="4C11C95A" w14:paraId="2A2A4481" w14:textId="77777777">
        <w:tc>
          <w:tcPr>
            <w:tcW w:w="567" w:type="dxa"/>
          </w:tcPr>
          <w:p w:rsidR="005576E5" w:rsidRDefault="001856D0" w14:paraId="2BD31432" w14:textId="77777777">
            <w:r>
              <w:t>133</w:t>
            </w:r>
          </w:p>
        </w:tc>
        <w:tc>
          <w:tcPr>
            <w:tcW w:w="6521" w:type="dxa"/>
          </w:tcPr>
          <w:p w:rsidR="005576E5" w:rsidRDefault="001856D0" w14:paraId="5BBA84DA" w14:textId="77777777">
            <w:r>
              <w:t>Welke redenen hebben inburgeringsplichtigen de afgelopen vijf jaar opgegeven voor het weigeren of niet of onvoldoende meewerken aan hun inburgeringstraject? Kunt u dit uitsplitsen naar reden en aantallen?</w:t>
            </w:r>
          </w:p>
        </w:tc>
        <w:tc>
          <w:tcPr>
            <w:tcW w:w="850" w:type="dxa"/>
          </w:tcPr>
          <w:p w:rsidR="005576E5" w:rsidRDefault="005576E5" w14:paraId="1D877A63" w14:textId="77777777">
            <w:pPr>
              <w:jc w:val="right"/>
            </w:pPr>
          </w:p>
        </w:tc>
        <w:tc>
          <w:tcPr>
            <w:tcW w:w="992" w:type="dxa"/>
          </w:tcPr>
          <w:p w:rsidR="005576E5" w:rsidRDefault="005576E5" w14:paraId="716EDD9C" w14:textId="77777777">
            <w:pPr>
              <w:jc w:val="right"/>
            </w:pPr>
          </w:p>
        </w:tc>
        <w:tc>
          <w:tcPr>
            <w:tcW w:w="567" w:type="dxa"/>
            <w:tcBorders>
              <w:left w:val="nil"/>
            </w:tcBorders>
          </w:tcPr>
          <w:p w:rsidR="005576E5" w:rsidRDefault="001856D0" w14:paraId="4538ABF9" w14:textId="77777777">
            <w:pPr>
              <w:jc w:val="right"/>
            </w:pPr>
            <w:r>
              <w:t xml:space="preserve"> </w:t>
            </w:r>
          </w:p>
        </w:tc>
      </w:tr>
      <w:tr w:rsidR="005576E5" w:rsidTr="4C11C95A" w14:paraId="04CDE6C9" w14:textId="77777777">
        <w:tc>
          <w:tcPr>
            <w:tcW w:w="567" w:type="dxa"/>
          </w:tcPr>
          <w:p w:rsidR="005576E5" w:rsidRDefault="001856D0" w14:paraId="3292C28F" w14:textId="77777777">
            <w:r>
              <w:t>134</w:t>
            </w:r>
          </w:p>
        </w:tc>
        <w:tc>
          <w:tcPr>
            <w:tcW w:w="6521" w:type="dxa"/>
          </w:tcPr>
          <w:p w:rsidR="005576E5" w:rsidRDefault="001856D0" w14:paraId="433EBC8B" w14:textId="77777777">
            <w:r>
              <w:t xml:space="preserve">Hoeveel inburgeringsplichtigen hebben de afgelopen vijf jaar vanwege het weigeren of verwijtbaar niet of onvoldoende meewerken aan hun inburgering een waarschuwing, boete of andere sanctie opgelegd gekregen? Kunt u dit uitsplitsen </w:t>
            </w:r>
            <w:r>
              <w:lastRenderedPageBreak/>
              <w:t>naar asielstatushouders, gezinsmigranten en overige migranten, soort sanctie en de hoogte van de opgelegde boete?</w:t>
            </w:r>
          </w:p>
        </w:tc>
        <w:tc>
          <w:tcPr>
            <w:tcW w:w="850" w:type="dxa"/>
          </w:tcPr>
          <w:p w:rsidR="005576E5" w:rsidRDefault="005576E5" w14:paraId="58D3FD1B" w14:textId="77777777">
            <w:pPr>
              <w:jc w:val="right"/>
            </w:pPr>
          </w:p>
        </w:tc>
        <w:tc>
          <w:tcPr>
            <w:tcW w:w="992" w:type="dxa"/>
          </w:tcPr>
          <w:p w:rsidR="005576E5" w:rsidRDefault="005576E5" w14:paraId="57A1E221" w14:textId="77777777">
            <w:pPr>
              <w:jc w:val="right"/>
            </w:pPr>
          </w:p>
        </w:tc>
        <w:tc>
          <w:tcPr>
            <w:tcW w:w="567" w:type="dxa"/>
            <w:tcBorders>
              <w:left w:val="nil"/>
            </w:tcBorders>
          </w:tcPr>
          <w:p w:rsidR="005576E5" w:rsidRDefault="001856D0" w14:paraId="786CE659" w14:textId="77777777">
            <w:pPr>
              <w:jc w:val="right"/>
            </w:pPr>
            <w:r>
              <w:t xml:space="preserve"> </w:t>
            </w:r>
          </w:p>
        </w:tc>
      </w:tr>
      <w:tr w:rsidR="005576E5" w:rsidTr="4C11C95A" w14:paraId="099F712B" w14:textId="77777777">
        <w:tc>
          <w:tcPr>
            <w:tcW w:w="567" w:type="dxa"/>
          </w:tcPr>
          <w:p w:rsidR="005576E5" w:rsidRDefault="001856D0" w14:paraId="6A1B69A2" w14:textId="77777777">
            <w:r>
              <w:t>135</w:t>
            </w:r>
          </w:p>
        </w:tc>
        <w:tc>
          <w:tcPr>
            <w:tcW w:w="6521" w:type="dxa"/>
          </w:tcPr>
          <w:p w:rsidR="005576E5" w:rsidRDefault="001856D0" w14:paraId="38B06A08" w14:textId="77777777">
            <w:r>
              <w:t>Hoeveel inburgeringsplichtigen zijn de afgelopen vijf jaar na een waarschuwing, boete of andere sanctie alsnog gaan meewerken aan hun inburgering en hoeveel zijn daarna blijven weigeren of verwijtbaar niet of onvoldoende blijven meewerken?</w:t>
            </w:r>
          </w:p>
        </w:tc>
        <w:tc>
          <w:tcPr>
            <w:tcW w:w="850" w:type="dxa"/>
          </w:tcPr>
          <w:p w:rsidR="005576E5" w:rsidRDefault="005576E5" w14:paraId="62E08A3F" w14:textId="77777777">
            <w:pPr>
              <w:jc w:val="right"/>
            </w:pPr>
          </w:p>
        </w:tc>
        <w:tc>
          <w:tcPr>
            <w:tcW w:w="992" w:type="dxa"/>
          </w:tcPr>
          <w:p w:rsidR="005576E5" w:rsidRDefault="005576E5" w14:paraId="5B248ED1" w14:textId="77777777">
            <w:pPr>
              <w:jc w:val="right"/>
            </w:pPr>
          </w:p>
        </w:tc>
        <w:tc>
          <w:tcPr>
            <w:tcW w:w="567" w:type="dxa"/>
            <w:tcBorders>
              <w:left w:val="nil"/>
            </w:tcBorders>
          </w:tcPr>
          <w:p w:rsidR="005576E5" w:rsidRDefault="001856D0" w14:paraId="2487D267" w14:textId="77777777">
            <w:pPr>
              <w:jc w:val="right"/>
            </w:pPr>
            <w:r>
              <w:t xml:space="preserve"> </w:t>
            </w:r>
          </w:p>
        </w:tc>
      </w:tr>
      <w:tr w:rsidR="005576E5" w:rsidTr="4C11C95A" w14:paraId="1B76836A" w14:textId="77777777">
        <w:tc>
          <w:tcPr>
            <w:tcW w:w="567" w:type="dxa"/>
          </w:tcPr>
          <w:p w:rsidR="005576E5" w:rsidRDefault="001856D0" w14:paraId="44C5377E" w14:textId="77777777">
            <w:r>
              <w:t>136</w:t>
            </w:r>
          </w:p>
        </w:tc>
        <w:tc>
          <w:tcPr>
            <w:tcW w:w="6521" w:type="dxa"/>
          </w:tcPr>
          <w:p w:rsidR="005576E5" w:rsidRDefault="001856D0" w14:paraId="5CEEB171" w14:textId="77777777">
            <w:r>
              <w:t>Kunt u aangeven hoeveel mensen momenteel</w:t>
            </w:r>
            <w:r>
              <w:br/>
              <w:t>wachten op een eerste WIA-beoordeling en hoe dit</w:t>
            </w:r>
            <w:r>
              <w:br/>
              <w:t>aantal zich sinds 2024 heeft ontwikkeld?</w:t>
            </w:r>
          </w:p>
        </w:tc>
        <w:tc>
          <w:tcPr>
            <w:tcW w:w="850" w:type="dxa"/>
          </w:tcPr>
          <w:p w:rsidR="005576E5" w:rsidRDefault="005576E5" w14:paraId="4C1A1FA1" w14:textId="77777777">
            <w:pPr>
              <w:jc w:val="right"/>
            </w:pPr>
          </w:p>
        </w:tc>
        <w:tc>
          <w:tcPr>
            <w:tcW w:w="992" w:type="dxa"/>
          </w:tcPr>
          <w:p w:rsidR="005576E5" w:rsidRDefault="005576E5" w14:paraId="213C4CB1" w14:textId="77777777">
            <w:pPr>
              <w:jc w:val="right"/>
            </w:pPr>
          </w:p>
        </w:tc>
        <w:tc>
          <w:tcPr>
            <w:tcW w:w="567" w:type="dxa"/>
            <w:tcBorders>
              <w:left w:val="nil"/>
            </w:tcBorders>
          </w:tcPr>
          <w:p w:rsidR="005576E5" w:rsidRDefault="001856D0" w14:paraId="2156D6AE" w14:textId="77777777">
            <w:pPr>
              <w:jc w:val="right"/>
            </w:pPr>
            <w:r>
              <w:t xml:space="preserve"> </w:t>
            </w:r>
          </w:p>
        </w:tc>
      </w:tr>
      <w:tr w:rsidR="005576E5" w:rsidTr="4C11C95A" w14:paraId="2CB6B31B" w14:textId="77777777">
        <w:tc>
          <w:tcPr>
            <w:tcW w:w="567" w:type="dxa"/>
          </w:tcPr>
          <w:p w:rsidR="005576E5" w:rsidRDefault="001856D0" w14:paraId="2C9C47CF" w14:textId="77777777">
            <w:r>
              <w:t>137</w:t>
            </w:r>
          </w:p>
        </w:tc>
        <w:tc>
          <w:tcPr>
            <w:tcW w:w="6521" w:type="dxa"/>
          </w:tcPr>
          <w:p w:rsidR="005576E5" w:rsidRDefault="001856D0" w14:paraId="027BA2ED" w14:textId="77777777">
            <w:r>
              <w:t>Wat bedraagt momenteel de gemiddelde en mediane</w:t>
            </w:r>
            <w:r>
              <w:br/>
              <w:t>wachttijd voor een eerste WIA-beoordeling, en wat is de</w:t>
            </w:r>
            <w:r>
              <w:br/>
              <w:t>geraamde wachttijd eind 2027?</w:t>
            </w:r>
          </w:p>
        </w:tc>
        <w:tc>
          <w:tcPr>
            <w:tcW w:w="850" w:type="dxa"/>
          </w:tcPr>
          <w:p w:rsidR="005576E5" w:rsidRDefault="005576E5" w14:paraId="5C25FF97" w14:textId="77777777">
            <w:pPr>
              <w:jc w:val="right"/>
            </w:pPr>
          </w:p>
        </w:tc>
        <w:tc>
          <w:tcPr>
            <w:tcW w:w="992" w:type="dxa"/>
          </w:tcPr>
          <w:p w:rsidR="005576E5" w:rsidRDefault="005576E5" w14:paraId="38CB251E" w14:textId="77777777">
            <w:pPr>
              <w:jc w:val="right"/>
            </w:pPr>
          </w:p>
        </w:tc>
        <w:tc>
          <w:tcPr>
            <w:tcW w:w="567" w:type="dxa"/>
            <w:tcBorders>
              <w:left w:val="nil"/>
            </w:tcBorders>
          </w:tcPr>
          <w:p w:rsidR="005576E5" w:rsidRDefault="001856D0" w14:paraId="645BB189" w14:textId="77777777">
            <w:pPr>
              <w:jc w:val="right"/>
            </w:pPr>
            <w:r>
              <w:t xml:space="preserve"> </w:t>
            </w:r>
          </w:p>
        </w:tc>
      </w:tr>
      <w:tr w:rsidR="005576E5" w:rsidTr="4C11C95A" w14:paraId="490778C9" w14:textId="77777777">
        <w:tc>
          <w:tcPr>
            <w:tcW w:w="567" w:type="dxa"/>
          </w:tcPr>
          <w:p w:rsidR="005576E5" w:rsidRDefault="001856D0" w14:paraId="7801E095" w14:textId="77777777">
            <w:r>
              <w:t>138</w:t>
            </w:r>
          </w:p>
        </w:tc>
        <w:tc>
          <w:tcPr>
            <w:tcW w:w="6521" w:type="dxa"/>
          </w:tcPr>
          <w:p w:rsidR="005576E5" w:rsidRDefault="004973A3" w14:paraId="7B11A2CB" w14:textId="4361B8F8">
            <w:r>
              <w:t>Kunt u</w:t>
            </w:r>
            <w:r w:rsidR="001856D0">
              <w:t xml:space="preserve"> aangeven hoeveel WIA-beoordelingen</w:t>
            </w:r>
            <w:r w:rsidR="001856D0">
              <w:br/>
              <w:t>in 2025 en 2026 niet binnen de wettelijke termijn zijn</w:t>
            </w:r>
            <w:r w:rsidR="001856D0">
              <w:br/>
              <w:t>afgerond?</w:t>
            </w:r>
          </w:p>
        </w:tc>
        <w:tc>
          <w:tcPr>
            <w:tcW w:w="850" w:type="dxa"/>
          </w:tcPr>
          <w:p w:rsidR="005576E5" w:rsidRDefault="005576E5" w14:paraId="6E9F50E3" w14:textId="77777777">
            <w:pPr>
              <w:jc w:val="right"/>
            </w:pPr>
          </w:p>
        </w:tc>
        <w:tc>
          <w:tcPr>
            <w:tcW w:w="992" w:type="dxa"/>
          </w:tcPr>
          <w:p w:rsidR="005576E5" w:rsidRDefault="005576E5" w14:paraId="70EEFA24" w14:textId="77777777">
            <w:pPr>
              <w:jc w:val="right"/>
            </w:pPr>
          </w:p>
        </w:tc>
        <w:tc>
          <w:tcPr>
            <w:tcW w:w="567" w:type="dxa"/>
            <w:tcBorders>
              <w:left w:val="nil"/>
            </w:tcBorders>
          </w:tcPr>
          <w:p w:rsidR="005576E5" w:rsidRDefault="001856D0" w14:paraId="1AFF23A7" w14:textId="77777777">
            <w:pPr>
              <w:jc w:val="right"/>
            </w:pPr>
            <w:r>
              <w:t xml:space="preserve"> </w:t>
            </w:r>
          </w:p>
        </w:tc>
      </w:tr>
      <w:tr w:rsidR="005576E5" w:rsidTr="4C11C95A" w14:paraId="27F8B49E" w14:textId="77777777">
        <w:tc>
          <w:tcPr>
            <w:tcW w:w="567" w:type="dxa"/>
          </w:tcPr>
          <w:p w:rsidR="005576E5" w:rsidRDefault="001856D0" w14:paraId="3EB19CEC" w14:textId="77777777">
            <w:r>
              <w:t>139</w:t>
            </w:r>
          </w:p>
        </w:tc>
        <w:tc>
          <w:tcPr>
            <w:tcW w:w="6521" w:type="dxa"/>
          </w:tcPr>
          <w:p w:rsidR="005576E5" w:rsidRDefault="001856D0" w14:paraId="3EDDE4C6" w14:textId="77777777">
            <w:r>
              <w:t>Hoeveel extra verzekeringsartsen, sociaal-medisch</w:t>
            </w:r>
            <w:r>
              <w:br/>
              <w:t>verpleegkundigen en overige medewerkers zouden</w:t>
            </w:r>
            <w:r>
              <w:br/>
              <w:t>nodig zijn om de bestaande achterstanden volledig weg</w:t>
            </w:r>
            <w:r>
              <w:br/>
              <w:t>te werken?</w:t>
            </w:r>
          </w:p>
        </w:tc>
        <w:tc>
          <w:tcPr>
            <w:tcW w:w="850" w:type="dxa"/>
          </w:tcPr>
          <w:p w:rsidR="005576E5" w:rsidRDefault="005576E5" w14:paraId="619E4E01" w14:textId="77777777">
            <w:pPr>
              <w:jc w:val="right"/>
            </w:pPr>
          </w:p>
        </w:tc>
        <w:tc>
          <w:tcPr>
            <w:tcW w:w="992" w:type="dxa"/>
          </w:tcPr>
          <w:p w:rsidR="005576E5" w:rsidRDefault="005576E5" w14:paraId="1123608C" w14:textId="77777777">
            <w:pPr>
              <w:jc w:val="right"/>
            </w:pPr>
          </w:p>
        </w:tc>
        <w:tc>
          <w:tcPr>
            <w:tcW w:w="567" w:type="dxa"/>
            <w:tcBorders>
              <w:left w:val="nil"/>
            </w:tcBorders>
          </w:tcPr>
          <w:p w:rsidR="005576E5" w:rsidRDefault="001856D0" w14:paraId="153B88B8" w14:textId="77777777">
            <w:pPr>
              <w:jc w:val="right"/>
            </w:pPr>
            <w:r>
              <w:t xml:space="preserve"> </w:t>
            </w:r>
          </w:p>
        </w:tc>
      </w:tr>
      <w:tr w:rsidR="005576E5" w:rsidTr="4C11C95A" w14:paraId="6C27C6BA" w14:textId="77777777">
        <w:tc>
          <w:tcPr>
            <w:tcW w:w="567" w:type="dxa"/>
          </w:tcPr>
          <w:p w:rsidR="005576E5" w:rsidRDefault="001856D0" w14:paraId="0B35C69A" w14:textId="77777777">
            <w:r>
              <w:t>140</w:t>
            </w:r>
          </w:p>
        </w:tc>
        <w:tc>
          <w:tcPr>
            <w:tcW w:w="6521" w:type="dxa"/>
          </w:tcPr>
          <w:p w:rsidR="005576E5" w:rsidRDefault="001856D0" w14:paraId="2910B413" w14:textId="7AC084D7">
            <w:r>
              <w:t>Hoeveel bestuurlijke dwangsommen inzake WIA</w:t>
            </w:r>
            <w:r w:rsidR="00957AC6">
              <w:t>-</w:t>
            </w:r>
            <w:r>
              <w:t>uitkeringen</w:t>
            </w:r>
            <w:r>
              <w:br/>
              <w:t>zijn er in het afgelopen jaar door het UWV</w:t>
            </w:r>
            <w:r>
              <w:br/>
              <w:t>aan wachtende burgers uitbetaald en hoeveel bedroeg</w:t>
            </w:r>
            <w:r>
              <w:br/>
              <w:t>de totale som van alle bestuurlijke dwangsommen bij</w:t>
            </w:r>
            <w:r>
              <w:br/>
              <w:t>elkaar?</w:t>
            </w:r>
          </w:p>
        </w:tc>
        <w:tc>
          <w:tcPr>
            <w:tcW w:w="850" w:type="dxa"/>
          </w:tcPr>
          <w:p w:rsidR="005576E5" w:rsidRDefault="005576E5" w14:paraId="00D9043D" w14:textId="77777777">
            <w:pPr>
              <w:jc w:val="right"/>
            </w:pPr>
          </w:p>
        </w:tc>
        <w:tc>
          <w:tcPr>
            <w:tcW w:w="992" w:type="dxa"/>
          </w:tcPr>
          <w:p w:rsidR="005576E5" w:rsidRDefault="005576E5" w14:paraId="208448A4" w14:textId="77777777">
            <w:pPr>
              <w:jc w:val="right"/>
            </w:pPr>
          </w:p>
        </w:tc>
        <w:tc>
          <w:tcPr>
            <w:tcW w:w="567" w:type="dxa"/>
            <w:tcBorders>
              <w:left w:val="nil"/>
            </w:tcBorders>
          </w:tcPr>
          <w:p w:rsidR="005576E5" w:rsidRDefault="001856D0" w14:paraId="0DE38310" w14:textId="77777777">
            <w:pPr>
              <w:jc w:val="right"/>
            </w:pPr>
            <w:r>
              <w:t xml:space="preserve"> </w:t>
            </w:r>
          </w:p>
        </w:tc>
      </w:tr>
      <w:tr w:rsidR="005576E5" w:rsidTr="4C11C95A" w14:paraId="0B789992" w14:textId="77777777">
        <w:tc>
          <w:tcPr>
            <w:tcW w:w="567" w:type="dxa"/>
          </w:tcPr>
          <w:p w:rsidR="005576E5" w:rsidRDefault="001856D0" w14:paraId="4CFFC1D2" w14:textId="77777777">
            <w:r>
              <w:t>141</w:t>
            </w:r>
          </w:p>
        </w:tc>
        <w:tc>
          <w:tcPr>
            <w:tcW w:w="6521" w:type="dxa"/>
          </w:tcPr>
          <w:p w:rsidR="005576E5" w:rsidRDefault="001856D0" w14:paraId="0ABB7B45" w14:textId="77777777">
            <w:r>
              <w:t>Hoe vaak is het UWV door een wachtende burger in</w:t>
            </w:r>
            <w:r>
              <w:br/>
              <w:t>een verzoekschriftprocedure inzake een overschreden</w:t>
            </w:r>
            <w:r>
              <w:br/>
              <w:t>termijn met betrekking tot de WIA-uitkeringen voor de</w:t>
            </w:r>
            <w:r>
              <w:br/>
              <w:t>rechter gedaagd in het afgelopen jaar en hoe vaak</w:t>
            </w:r>
            <w:r>
              <w:br/>
              <w:t>werd er een rechterlijke dwangsom opgelegd en wat is</w:t>
            </w:r>
            <w:r>
              <w:br/>
              <w:t>het totaalbedrag van al deze dwangsommen tezamen?</w:t>
            </w:r>
          </w:p>
        </w:tc>
        <w:tc>
          <w:tcPr>
            <w:tcW w:w="850" w:type="dxa"/>
          </w:tcPr>
          <w:p w:rsidR="005576E5" w:rsidRDefault="005576E5" w14:paraId="5574C1B5" w14:textId="77777777">
            <w:pPr>
              <w:jc w:val="right"/>
            </w:pPr>
          </w:p>
        </w:tc>
        <w:tc>
          <w:tcPr>
            <w:tcW w:w="992" w:type="dxa"/>
          </w:tcPr>
          <w:p w:rsidR="005576E5" w:rsidRDefault="005576E5" w14:paraId="7B382D11" w14:textId="77777777">
            <w:pPr>
              <w:jc w:val="right"/>
            </w:pPr>
          </w:p>
        </w:tc>
        <w:tc>
          <w:tcPr>
            <w:tcW w:w="567" w:type="dxa"/>
            <w:tcBorders>
              <w:left w:val="nil"/>
            </w:tcBorders>
          </w:tcPr>
          <w:p w:rsidR="005576E5" w:rsidRDefault="001856D0" w14:paraId="3525F018" w14:textId="77777777">
            <w:pPr>
              <w:jc w:val="right"/>
            </w:pPr>
            <w:r>
              <w:t xml:space="preserve"> </w:t>
            </w:r>
          </w:p>
        </w:tc>
      </w:tr>
      <w:tr w:rsidR="005576E5" w:rsidTr="4C11C95A" w14:paraId="0542E5A0" w14:textId="77777777">
        <w:tc>
          <w:tcPr>
            <w:tcW w:w="567" w:type="dxa"/>
          </w:tcPr>
          <w:p w:rsidR="005576E5" w:rsidRDefault="001856D0" w14:paraId="2CA82924" w14:textId="77777777">
            <w:r>
              <w:t>142</w:t>
            </w:r>
          </w:p>
        </w:tc>
        <w:tc>
          <w:tcPr>
            <w:tcW w:w="6521" w:type="dxa"/>
          </w:tcPr>
          <w:p w:rsidR="005576E5" w:rsidRDefault="001856D0" w14:paraId="4A3F1F45" w14:textId="77777777">
            <w:r>
              <w:t>Wat bedragen de totale uitvoeringskosten van UWV in</w:t>
            </w:r>
            <w:r>
              <w:br/>
              <w:t>2027 en hoe hebben deze zich sinds 2020 ontwikkeld?</w:t>
            </w:r>
          </w:p>
        </w:tc>
        <w:tc>
          <w:tcPr>
            <w:tcW w:w="850" w:type="dxa"/>
          </w:tcPr>
          <w:p w:rsidR="005576E5" w:rsidRDefault="005576E5" w14:paraId="729F880F" w14:textId="77777777">
            <w:pPr>
              <w:jc w:val="right"/>
            </w:pPr>
          </w:p>
        </w:tc>
        <w:tc>
          <w:tcPr>
            <w:tcW w:w="992" w:type="dxa"/>
          </w:tcPr>
          <w:p w:rsidR="005576E5" w:rsidRDefault="005576E5" w14:paraId="6D339A29" w14:textId="77777777">
            <w:pPr>
              <w:jc w:val="right"/>
            </w:pPr>
          </w:p>
        </w:tc>
        <w:tc>
          <w:tcPr>
            <w:tcW w:w="567" w:type="dxa"/>
            <w:tcBorders>
              <w:left w:val="nil"/>
            </w:tcBorders>
          </w:tcPr>
          <w:p w:rsidR="005576E5" w:rsidRDefault="001856D0" w14:paraId="6FAE1AB1" w14:textId="77777777">
            <w:pPr>
              <w:jc w:val="right"/>
            </w:pPr>
            <w:r>
              <w:t xml:space="preserve"> </w:t>
            </w:r>
          </w:p>
        </w:tc>
      </w:tr>
      <w:tr w:rsidR="005576E5" w:rsidTr="4C11C95A" w14:paraId="26DCD93C" w14:textId="77777777">
        <w:tc>
          <w:tcPr>
            <w:tcW w:w="567" w:type="dxa"/>
          </w:tcPr>
          <w:p w:rsidR="005576E5" w:rsidRDefault="001856D0" w14:paraId="726FDF33" w14:textId="77777777">
            <w:r>
              <w:t>143</w:t>
            </w:r>
          </w:p>
        </w:tc>
        <w:tc>
          <w:tcPr>
            <w:tcW w:w="6521" w:type="dxa"/>
          </w:tcPr>
          <w:p w:rsidR="005576E5" w:rsidRDefault="001856D0" w14:paraId="48D28A95" w14:textId="77777777">
            <w:r>
              <w:t>Kan worden aangegeven hoeveel euro UWV gemiddeld</w:t>
            </w:r>
            <w:r>
              <w:br/>
              <w:t>aan uitvoeringskosten maakt per verstrekte uitkering,</w:t>
            </w:r>
            <w:r>
              <w:br/>
              <w:t>uitgesplitst naar WW, WIA, Wajong en overige</w:t>
            </w:r>
            <w:r>
              <w:br/>
              <w:t>regelingen?</w:t>
            </w:r>
          </w:p>
        </w:tc>
        <w:tc>
          <w:tcPr>
            <w:tcW w:w="850" w:type="dxa"/>
          </w:tcPr>
          <w:p w:rsidR="005576E5" w:rsidRDefault="005576E5" w14:paraId="501B5510" w14:textId="77777777">
            <w:pPr>
              <w:jc w:val="right"/>
            </w:pPr>
          </w:p>
        </w:tc>
        <w:tc>
          <w:tcPr>
            <w:tcW w:w="992" w:type="dxa"/>
          </w:tcPr>
          <w:p w:rsidR="005576E5" w:rsidRDefault="005576E5" w14:paraId="439B25F9" w14:textId="77777777">
            <w:pPr>
              <w:jc w:val="right"/>
            </w:pPr>
          </w:p>
        </w:tc>
        <w:tc>
          <w:tcPr>
            <w:tcW w:w="567" w:type="dxa"/>
            <w:tcBorders>
              <w:left w:val="nil"/>
            </w:tcBorders>
          </w:tcPr>
          <w:p w:rsidR="005576E5" w:rsidRDefault="001856D0" w14:paraId="320C8F29" w14:textId="77777777">
            <w:pPr>
              <w:jc w:val="right"/>
            </w:pPr>
            <w:r>
              <w:t xml:space="preserve"> </w:t>
            </w:r>
          </w:p>
        </w:tc>
      </w:tr>
      <w:tr w:rsidR="005576E5" w:rsidTr="4C11C95A" w14:paraId="4A326F6D" w14:textId="77777777">
        <w:tc>
          <w:tcPr>
            <w:tcW w:w="567" w:type="dxa"/>
          </w:tcPr>
          <w:p w:rsidR="005576E5" w:rsidRDefault="001856D0" w14:paraId="01869543" w14:textId="77777777">
            <w:r>
              <w:t>144</w:t>
            </w:r>
          </w:p>
        </w:tc>
        <w:tc>
          <w:tcPr>
            <w:tcW w:w="6521" w:type="dxa"/>
          </w:tcPr>
          <w:p w:rsidR="005576E5" w:rsidRDefault="001856D0" w14:paraId="2318E33D" w14:textId="77777777">
            <w:r>
              <w:t>In welke mate zullen de kosten toenemen als de</w:t>
            </w:r>
            <w:r>
              <w:br/>
              <w:t>overheid ten aanzien van uitkeringen overgaat op een</w:t>
            </w:r>
            <w:r>
              <w:br/>
              <w:t>proactieve werkwijze?</w:t>
            </w:r>
          </w:p>
        </w:tc>
        <w:tc>
          <w:tcPr>
            <w:tcW w:w="850" w:type="dxa"/>
          </w:tcPr>
          <w:p w:rsidR="005576E5" w:rsidRDefault="005576E5" w14:paraId="0CD261F9" w14:textId="77777777">
            <w:pPr>
              <w:jc w:val="right"/>
            </w:pPr>
          </w:p>
        </w:tc>
        <w:tc>
          <w:tcPr>
            <w:tcW w:w="992" w:type="dxa"/>
          </w:tcPr>
          <w:p w:rsidR="005576E5" w:rsidRDefault="005576E5" w14:paraId="7E053F05" w14:textId="77777777">
            <w:pPr>
              <w:jc w:val="right"/>
            </w:pPr>
          </w:p>
        </w:tc>
        <w:tc>
          <w:tcPr>
            <w:tcW w:w="567" w:type="dxa"/>
            <w:tcBorders>
              <w:left w:val="nil"/>
            </w:tcBorders>
          </w:tcPr>
          <w:p w:rsidR="005576E5" w:rsidRDefault="001856D0" w14:paraId="2A4F95CC" w14:textId="77777777">
            <w:pPr>
              <w:jc w:val="right"/>
            </w:pPr>
            <w:r>
              <w:t xml:space="preserve"> </w:t>
            </w:r>
          </w:p>
        </w:tc>
      </w:tr>
      <w:tr w:rsidR="005576E5" w:rsidTr="4C11C95A" w14:paraId="6D977F1E" w14:textId="77777777">
        <w:tc>
          <w:tcPr>
            <w:tcW w:w="567" w:type="dxa"/>
          </w:tcPr>
          <w:p w:rsidR="005576E5" w:rsidRDefault="001856D0" w14:paraId="0BE98AE8" w14:textId="77777777">
            <w:r>
              <w:t>145</w:t>
            </w:r>
          </w:p>
        </w:tc>
        <w:tc>
          <w:tcPr>
            <w:tcW w:w="6521" w:type="dxa"/>
          </w:tcPr>
          <w:p w:rsidR="005576E5" w:rsidRDefault="001856D0" w14:paraId="1982A5C0" w14:textId="77777777">
            <w:r>
              <w:t>Welke ontwikkeling van de werkloosheid ligt ten</w:t>
            </w:r>
            <w:r>
              <w:br/>
              <w:t>grondslag aan de geraamde stijging van het aantal</w:t>
            </w:r>
            <w:r>
              <w:br/>
              <w:t>WW-uitkeringen in 2027?</w:t>
            </w:r>
          </w:p>
        </w:tc>
        <w:tc>
          <w:tcPr>
            <w:tcW w:w="850" w:type="dxa"/>
          </w:tcPr>
          <w:p w:rsidR="005576E5" w:rsidRDefault="005576E5" w14:paraId="441D6475" w14:textId="77777777">
            <w:pPr>
              <w:jc w:val="right"/>
            </w:pPr>
          </w:p>
        </w:tc>
        <w:tc>
          <w:tcPr>
            <w:tcW w:w="992" w:type="dxa"/>
          </w:tcPr>
          <w:p w:rsidR="005576E5" w:rsidRDefault="005576E5" w14:paraId="36A3AEB3" w14:textId="77777777">
            <w:pPr>
              <w:jc w:val="right"/>
            </w:pPr>
          </w:p>
        </w:tc>
        <w:tc>
          <w:tcPr>
            <w:tcW w:w="567" w:type="dxa"/>
            <w:tcBorders>
              <w:left w:val="nil"/>
            </w:tcBorders>
          </w:tcPr>
          <w:p w:rsidR="005576E5" w:rsidRDefault="001856D0" w14:paraId="4071ECD5" w14:textId="77777777">
            <w:pPr>
              <w:jc w:val="right"/>
            </w:pPr>
            <w:r>
              <w:t xml:space="preserve"> </w:t>
            </w:r>
          </w:p>
        </w:tc>
      </w:tr>
      <w:tr w:rsidR="005576E5" w:rsidTr="4C11C95A" w14:paraId="51B0D120" w14:textId="77777777">
        <w:tc>
          <w:tcPr>
            <w:tcW w:w="567" w:type="dxa"/>
          </w:tcPr>
          <w:p w:rsidR="005576E5" w:rsidRDefault="001856D0" w14:paraId="67F496A2" w14:textId="77777777">
            <w:r>
              <w:t>146</w:t>
            </w:r>
          </w:p>
        </w:tc>
        <w:tc>
          <w:tcPr>
            <w:tcW w:w="6521" w:type="dxa"/>
          </w:tcPr>
          <w:p w:rsidR="005576E5" w:rsidRDefault="001856D0" w14:paraId="2D43C50E" w14:textId="77777777">
            <w:r>
              <w:t>Kan worden aangegeven welke sectoren naar</w:t>
            </w:r>
            <w:r>
              <w:br/>
              <w:t>verwachting het grootste aandeel hebben in de stijging</w:t>
            </w:r>
            <w:r>
              <w:br/>
              <w:t>van de WW-instroom?</w:t>
            </w:r>
          </w:p>
        </w:tc>
        <w:tc>
          <w:tcPr>
            <w:tcW w:w="850" w:type="dxa"/>
          </w:tcPr>
          <w:p w:rsidR="005576E5" w:rsidRDefault="005576E5" w14:paraId="1BEB7BC3" w14:textId="77777777">
            <w:pPr>
              <w:jc w:val="right"/>
            </w:pPr>
          </w:p>
        </w:tc>
        <w:tc>
          <w:tcPr>
            <w:tcW w:w="992" w:type="dxa"/>
          </w:tcPr>
          <w:p w:rsidR="005576E5" w:rsidRDefault="005576E5" w14:paraId="33F79ADE" w14:textId="77777777">
            <w:pPr>
              <w:jc w:val="right"/>
            </w:pPr>
          </w:p>
        </w:tc>
        <w:tc>
          <w:tcPr>
            <w:tcW w:w="567" w:type="dxa"/>
            <w:tcBorders>
              <w:left w:val="nil"/>
            </w:tcBorders>
          </w:tcPr>
          <w:p w:rsidR="005576E5" w:rsidRDefault="001856D0" w14:paraId="3CFD04E0" w14:textId="77777777">
            <w:pPr>
              <w:jc w:val="right"/>
            </w:pPr>
            <w:r>
              <w:t xml:space="preserve"> </w:t>
            </w:r>
          </w:p>
        </w:tc>
      </w:tr>
      <w:tr w:rsidR="005576E5" w:rsidTr="4C11C95A" w14:paraId="43CB6794" w14:textId="77777777">
        <w:tc>
          <w:tcPr>
            <w:tcW w:w="567" w:type="dxa"/>
          </w:tcPr>
          <w:p w:rsidR="005576E5" w:rsidRDefault="001856D0" w14:paraId="0753AAF8" w14:textId="77777777">
            <w:r>
              <w:t>147</w:t>
            </w:r>
          </w:p>
        </w:tc>
        <w:tc>
          <w:tcPr>
            <w:tcW w:w="6521" w:type="dxa"/>
          </w:tcPr>
          <w:p w:rsidR="005576E5" w:rsidRDefault="001856D0" w14:paraId="2FD2A69D" w14:textId="77777777">
            <w:r>
              <w:t>Wat bedraagt de gemiddelde WW-uitkering en</w:t>
            </w:r>
            <w:r>
              <w:br/>
              <w:t>gemiddelde duur van een WW-uitkering in 2027?</w:t>
            </w:r>
          </w:p>
        </w:tc>
        <w:tc>
          <w:tcPr>
            <w:tcW w:w="850" w:type="dxa"/>
          </w:tcPr>
          <w:p w:rsidR="005576E5" w:rsidRDefault="005576E5" w14:paraId="3F4EA98E" w14:textId="77777777">
            <w:pPr>
              <w:jc w:val="right"/>
            </w:pPr>
          </w:p>
        </w:tc>
        <w:tc>
          <w:tcPr>
            <w:tcW w:w="992" w:type="dxa"/>
          </w:tcPr>
          <w:p w:rsidR="005576E5" w:rsidRDefault="005576E5" w14:paraId="47CB823B" w14:textId="77777777">
            <w:pPr>
              <w:jc w:val="right"/>
            </w:pPr>
          </w:p>
        </w:tc>
        <w:tc>
          <w:tcPr>
            <w:tcW w:w="567" w:type="dxa"/>
            <w:tcBorders>
              <w:left w:val="nil"/>
            </w:tcBorders>
          </w:tcPr>
          <w:p w:rsidR="005576E5" w:rsidRDefault="001856D0" w14:paraId="654FDC83" w14:textId="77777777">
            <w:pPr>
              <w:jc w:val="right"/>
            </w:pPr>
            <w:r>
              <w:t xml:space="preserve"> </w:t>
            </w:r>
          </w:p>
        </w:tc>
      </w:tr>
      <w:tr w:rsidR="005576E5" w:rsidTr="4C11C95A" w14:paraId="6C5560E2" w14:textId="77777777">
        <w:tc>
          <w:tcPr>
            <w:tcW w:w="567" w:type="dxa"/>
          </w:tcPr>
          <w:p w:rsidR="005576E5" w:rsidRDefault="001856D0" w14:paraId="6D51785F" w14:textId="77777777">
            <w:r>
              <w:t>148</w:t>
            </w:r>
          </w:p>
        </w:tc>
        <w:tc>
          <w:tcPr>
            <w:tcW w:w="6521" w:type="dxa"/>
          </w:tcPr>
          <w:p w:rsidR="005576E5" w:rsidRDefault="001856D0" w14:paraId="6983CC05" w14:textId="77777777">
            <w:r>
              <w:t>Welk percentage van de WW-gerechtigden stroomt</w:t>
            </w:r>
            <w:r>
              <w:br/>
              <w:t>binnen drie, zes en twaalf maanden uit naar betaald</w:t>
            </w:r>
            <w:r>
              <w:br/>
              <w:t>werk?</w:t>
            </w:r>
          </w:p>
        </w:tc>
        <w:tc>
          <w:tcPr>
            <w:tcW w:w="850" w:type="dxa"/>
          </w:tcPr>
          <w:p w:rsidR="005576E5" w:rsidRDefault="005576E5" w14:paraId="0036D13C" w14:textId="77777777">
            <w:pPr>
              <w:jc w:val="right"/>
            </w:pPr>
          </w:p>
        </w:tc>
        <w:tc>
          <w:tcPr>
            <w:tcW w:w="992" w:type="dxa"/>
          </w:tcPr>
          <w:p w:rsidR="005576E5" w:rsidRDefault="005576E5" w14:paraId="5205901C" w14:textId="77777777">
            <w:pPr>
              <w:jc w:val="right"/>
            </w:pPr>
          </w:p>
        </w:tc>
        <w:tc>
          <w:tcPr>
            <w:tcW w:w="567" w:type="dxa"/>
            <w:tcBorders>
              <w:left w:val="nil"/>
            </w:tcBorders>
          </w:tcPr>
          <w:p w:rsidR="005576E5" w:rsidRDefault="001856D0" w14:paraId="3A766D8C" w14:textId="77777777">
            <w:pPr>
              <w:jc w:val="right"/>
            </w:pPr>
            <w:r>
              <w:t xml:space="preserve"> </w:t>
            </w:r>
          </w:p>
        </w:tc>
      </w:tr>
      <w:tr w:rsidR="005576E5" w:rsidTr="4C11C95A" w14:paraId="1B0FABAF" w14:textId="77777777">
        <w:tc>
          <w:tcPr>
            <w:tcW w:w="567" w:type="dxa"/>
          </w:tcPr>
          <w:p w:rsidR="005576E5" w:rsidRDefault="001856D0" w14:paraId="2272B3D1" w14:textId="77777777">
            <w:r>
              <w:lastRenderedPageBreak/>
              <w:t>149</w:t>
            </w:r>
          </w:p>
        </w:tc>
        <w:tc>
          <w:tcPr>
            <w:tcW w:w="6521" w:type="dxa"/>
          </w:tcPr>
          <w:p w:rsidR="005576E5" w:rsidRDefault="001856D0" w14:paraId="25691A31" w14:textId="77777777">
            <w:r>
              <w:t>Hoeveel kinderopvangplaatsen zijn momenteel</w:t>
            </w:r>
            <w:r>
              <w:br/>
              <w:t>beschikbaar en hoeveel kinderen staan op een</w:t>
            </w:r>
            <w:r>
              <w:br/>
              <w:t>wachtlijst?</w:t>
            </w:r>
          </w:p>
        </w:tc>
        <w:tc>
          <w:tcPr>
            <w:tcW w:w="850" w:type="dxa"/>
          </w:tcPr>
          <w:p w:rsidR="005576E5" w:rsidRDefault="005576E5" w14:paraId="4C1E854B" w14:textId="77777777">
            <w:pPr>
              <w:jc w:val="right"/>
            </w:pPr>
          </w:p>
        </w:tc>
        <w:tc>
          <w:tcPr>
            <w:tcW w:w="992" w:type="dxa"/>
          </w:tcPr>
          <w:p w:rsidR="005576E5" w:rsidRDefault="005576E5" w14:paraId="49EC70A0" w14:textId="77777777">
            <w:pPr>
              <w:jc w:val="right"/>
            </w:pPr>
          </w:p>
        </w:tc>
        <w:tc>
          <w:tcPr>
            <w:tcW w:w="567" w:type="dxa"/>
            <w:tcBorders>
              <w:left w:val="nil"/>
            </w:tcBorders>
          </w:tcPr>
          <w:p w:rsidR="005576E5" w:rsidRDefault="001856D0" w14:paraId="0EA996ED" w14:textId="77777777">
            <w:pPr>
              <w:jc w:val="right"/>
            </w:pPr>
            <w:r>
              <w:t xml:space="preserve"> </w:t>
            </w:r>
          </w:p>
        </w:tc>
      </w:tr>
      <w:tr w:rsidR="005576E5" w:rsidTr="4C11C95A" w14:paraId="1691FF16" w14:textId="77777777">
        <w:tc>
          <w:tcPr>
            <w:tcW w:w="567" w:type="dxa"/>
          </w:tcPr>
          <w:p w:rsidR="005576E5" w:rsidRDefault="001856D0" w14:paraId="433A2B25" w14:textId="77777777">
            <w:r>
              <w:t>150</w:t>
            </w:r>
          </w:p>
        </w:tc>
        <w:tc>
          <w:tcPr>
            <w:tcW w:w="6521" w:type="dxa"/>
          </w:tcPr>
          <w:p w:rsidR="005576E5" w:rsidRDefault="001856D0" w14:paraId="29960ABA" w14:textId="77777777">
            <w:r>
              <w:t>Kan het aantal kinderen op wachtlijsten worden</w:t>
            </w:r>
            <w:r>
              <w:br/>
              <w:t>uitgesplitst naar dagopvang en buitenschoolse opvang</w:t>
            </w:r>
            <w:r>
              <w:br/>
              <w:t>en naar regio?</w:t>
            </w:r>
          </w:p>
        </w:tc>
        <w:tc>
          <w:tcPr>
            <w:tcW w:w="850" w:type="dxa"/>
          </w:tcPr>
          <w:p w:rsidR="005576E5" w:rsidRDefault="005576E5" w14:paraId="7C2644B4" w14:textId="77777777">
            <w:pPr>
              <w:jc w:val="right"/>
            </w:pPr>
          </w:p>
        </w:tc>
        <w:tc>
          <w:tcPr>
            <w:tcW w:w="992" w:type="dxa"/>
          </w:tcPr>
          <w:p w:rsidR="005576E5" w:rsidRDefault="005576E5" w14:paraId="6326A400" w14:textId="77777777">
            <w:pPr>
              <w:jc w:val="right"/>
            </w:pPr>
          </w:p>
        </w:tc>
        <w:tc>
          <w:tcPr>
            <w:tcW w:w="567" w:type="dxa"/>
            <w:tcBorders>
              <w:left w:val="nil"/>
            </w:tcBorders>
          </w:tcPr>
          <w:p w:rsidR="005576E5" w:rsidRDefault="001856D0" w14:paraId="5C6E8285" w14:textId="77777777">
            <w:pPr>
              <w:jc w:val="right"/>
            </w:pPr>
            <w:r>
              <w:t xml:space="preserve"> </w:t>
            </w:r>
          </w:p>
        </w:tc>
      </w:tr>
      <w:tr w:rsidR="005576E5" w:rsidTr="4C11C95A" w14:paraId="4A50B78F" w14:textId="77777777">
        <w:tc>
          <w:tcPr>
            <w:tcW w:w="567" w:type="dxa"/>
          </w:tcPr>
          <w:p w:rsidR="005576E5" w:rsidRDefault="001856D0" w14:paraId="79F3AF81" w14:textId="77777777">
            <w:r>
              <w:t>151</w:t>
            </w:r>
          </w:p>
        </w:tc>
        <w:tc>
          <w:tcPr>
            <w:tcW w:w="6521" w:type="dxa"/>
          </w:tcPr>
          <w:p w:rsidR="005576E5" w:rsidRDefault="001856D0" w14:paraId="14A0D0C4" w14:textId="77777777">
            <w:r>
              <w:t>Wat is momenteel de gemiddelde wachttijd voor een</w:t>
            </w:r>
            <w:r>
              <w:br/>
              <w:t>kinderopvangplaats?</w:t>
            </w:r>
          </w:p>
        </w:tc>
        <w:tc>
          <w:tcPr>
            <w:tcW w:w="850" w:type="dxa"/>
          </w:tcPr>
          <w:p w:rsidR="005576E5" w:rsidRDefault="005576E5" w14:paraId="7875AE11" w14:textId="77777777">
            <w:pPr>
              <w:jc w:val="right"/>
            </w:pPr>
          </w:p>
        </w:tc>
        <w:tc>
          <w:tcPr>
            <w:tcW w:w="992" w:type="dxa"/>
          </w:tcPr>
          <w:p w:rsidR="005576E5" w:rsidRDefault="005576E5" w14:paraId="55A3AB39" w14:textId="77777777">
            <w:pPr>
              <w:jc w:val="right"/>
            </w:pPr>
          </w:p>
        </w:tc>
        <w:tc>
          <w:tcPr>
            <w:tcW w:w="567" w:type="dxa"/>
            <w:tcBorders>
              <w:left w:val="nil"/>
            </w:tcBorders>
          </w:tcPr>
          <w:p w:rsidR="005576E5" w:rsidRDefault="001856D0" w14:paraId="02EC9D07" w14:textId="77777777">
            <w:pPr>
              <w:jc w:val="right"/>
            </w:pPr>
            <w:r>
              <w:t xml:space="preserve"> </w:t>
            </w:r>
          </w:p>
        </w:tc>
      </w:tr>
      <w:tr w:rsidR="005576E5" w:rsidTr="4C11C95A" w14:paraId="69A31C06" w14:textId="77777777">
        <w:tc>
          <w:tcPr>
            <w:tcW w:w="567" w:type="dxa"/>
          </w:tcPr>
          <w:p w:rsidR="005576E5" w:rsidRDefault="001856D0" w14:paraId="159ED4A0" w14:textId="77777777">
            <w:r>
              <w:t>152</w:t>
            </w:r>
          </w:p>
        </w:tc>
        <w:tc>
          <w:tcPr>
            <w:tcW w:w="6521" w:type="dxa"/>
          </w:tcPr>
          <w:p w:rsidR="005576E5" w:rsidRDefault="001856D0" w14:paraId="094FC948" w14:textId="77777777">
            <w:r>
              <w:t>Hoeveel extra kinderopvangplaatsen zijn naar</w:t>
            </w:r>
            <w:r>
              <w:br/>
              <w:t>verwachting nodig bij invoering van het nieuwe</w:t>
            </w:r>
            <w:r>
              <w:br/>
              <w:t>financieringsstelsel? Hoeveel extra medewerkers zijn</w:t>
            </w:r>
            <w:r>
              <w:br/>
              <w:t>daarvoor naar verwachting noodzakelijk?</w:t>
            </w:r>
          </w:p>
        </w:tc>
        <w:tc>
          <w:tcPr>
            <w:tcW w:w="850" w:type="dxa"/>
          </w:tcPr>
          <w:p w:rsidR="005576E5" w:rsidRDefault="005576E5" w14:paraId="54E989C0" w14:textId="77777777">
            <w:pPr>
              <w:jc w:val="right"/>
            </w:pPr>
          </w:p>
        </w:tc>
        <w:tc>
          <w:tcPr>
            <w:tcW w:w="992" w:type="dxa"/>
          </w:tcPr>
          <w:p w:rsidR="005576E5" w:rsidRDefault="005576E5" w14:paraId="1E56663D" w14:textId="77777777">
            <w:pPr>
              <w:jc w:val="right"/>
            </w:pPr>
          </w:p>
        </w:tc>
        <w:tc>
          <w:tcPr>
            <w:tcW w:w="567" w:type="dxa"/>
            <w:tcBorders>
              <w:left w:val="nil"/>
            </w:tcBorders>
          </w:tcPr>
          <w:p w:rsidR="005576E5" w:rsidRDefault="001856D0" w14:paraId="739D03AE" w14:textId="77777777">
            <w:pPr>
              <w:jc w:val="right"/>
            </w:pPr>
            <w:r>
              <w:t xml:space="preserve"> </w:t>
            </w:r>
          </w:p>
        </w:tc>
      </w:tr>
      <w:tr w:rsidR="005576E5" w:rsidTr="4C11C95A" w14:paraId="092071DA" w14:textId="77777777">
        <w:tc>
          <w:tcPr>
            <w:tcW w:w="567" w:type="dxa"/>
          </w:tcPr>
          <w:p w:rsidR="005576E5" w:rsidRDefault="001856D0" w14:paraId="31770F16" w14:textId="77777777">
            <w:r>
              <w:t>153</w:t>
            </w:r>
          </w:p>
        </w:tc>
        <w:tc>
          <w:tcPr>
            <w:tcW w:w="6521" w:type="dxa"/>
          </w:tcPr>
          <w:p w:rsidR="005576E5" w:rsidRDefault="001856D0" w14:paraId="3F8A90F7" w14:textId="504C098D">
            <w:r>
              <w:t>Waarom worden voor 2027 circa €</w:t>
            </w:r>
            <w:r w:rsidR="00FA0BEE">
              <w:t xml:space="preserve"> </w:t>
            </w:r>
            <w:r>
              <w:t>311 miljoen aan</w:t>
            </w:r>
            <w:r>
              <w:br/>
            </w:r>
            <w:proofErr w:type="spellStart"/>
            <w:r>
              <w:t>terugontvangsten</w:t>
            </w:r>
            <w:proofErr w:type="spellEnd"/>
            <w:r>
              <w:t xml:space="preserve"> van kinderopvangtoeslag geraamd?</w:t>
            </w:r>
          </w:p>
        </w:tc>
        <w:tc>
          <w:tcPr>
            <w:tcW w:w="850" w:type="dxa"/>
          </w:tcPr>
          <w:p w:rsidR="005576E5" w:rsidRDefault="005576E5" w14:paraId="41E822A1" w14:textId="77777777">
            <w:pPr>
              <w:jc w:val="right"/>
            </w:pPr>
          </w:p>
        </w:tc>
        <w:tc>
          <w:tcPr>
            <w:tcW w:w="992" w:type="dxa"/>
          </w:tcPr>
          <w:p w:rsidR="005576E5" w:rsidRDefault="005576E5" w14:paraId="01855E99" w14:textId="77777777">
            <w:pPr>
              <w:jc w:val="right"/>
            </w:pPr>
          </w:p>
        </w:tc>
        <w:tc>
          <w:tcPr>
            <w:tcW w:w="567" w:type="dxa"/>
            <w:tcBorders>
              <w:left w:val="nil"/>
            </w:tcBorders>
          </w:tcPr>
          <w:p w:rsidR="005576E5" w:rsidRDefault="001856D0" w14:paraId="748ABA78" w14:textId="77777777">
            <w:pPr>
              <w:jc w:val="right"/>
            </w:pPr>
            <w:r>
              <w:t xml:space="preserve"> </w:t>
            </w:r>
          </w:p>
        </w:tc>
      </w:tr>
      <w:tr w:rsidR="005576E5" w:rsidTr="4C11C95A" w14:paraId="767AE725" w14:textId="77777777">
        <w:tc>
          <w:tcPr>
            <w:tcW w:w="567" w:type="dxa"/>
          </w:tcPr>
          <w:p w:rsidR="005576E5" w:rsidRDefault="001856D0" w14:paraId="3CBC788F" w14:textId="77777777">
            <w:r>
              <w:t>154</w:t>
            </w:r>
          </w:p>
        </w:tc>
        <w:tc>
          <w:tcPr>
            <w:tcW w:w="6521" w:type="dxa"/>
          </w:tcPr>
          <w:p w:rsidR="005576E5" w:rsidRDefault="001856D0" w14:paraId="2569E0EA" w14:textId="77777777">
            <w:r>
              <w:t>Wat is de verklaring voor de daling van de incassoratio</w:t>
            </w:r>
            <w:r>
              <w:br/>
              <w:t>bij UWV van 56% in 2021 naar 13% in 2025?</w:t>
            </w:r>
          </w:p>
        </w:tc>
        <w:tc>
          <w:tcPr>
            <w:tcW w:w="850" w:type="dxa"/>
          </w:tcPr>
          <w:p w:rsidR="005576E5" w:rsidRDefault="005576E5" w14:paraId="69E6381D" w14:textId="77777777">
            <w:pPr>
              <w:jc w:val="right"/>
            </w:pPr>
          </w:p>
        </w:tc>
        <w:tc>
          <w:tcPr>
            <w:tcW w:w="992" w:type="dxa"/>
          </w:tcPr>
          <w:p w:rsidR="005576E5" w:rsidRDefault="005576E5" w14:paraId="400398D6" w14:textId="77777777">
            <w:pPr>
              <w:jc w:val="right"/>
            </w:pPr>
          </w:p>
        </w:tc>
        <w:tc>
          <w:tcPr>
            <w:tcW w:w="567" w:type="dxa"/>
            <w:tcBorders>
              <w:left w:val="nil"/>
            </w:tcBorders>
          </w:tcPr>
          <w:p w:rsidR="005576E5" w:rsidRDefault="001856D0" w14:paraId="650B1D96" w14:textId="77777777">
            <w:pPr>
              <w:jc w:val="right"/>
            </w:pPr>
            <w:r>
              <w:t xml:space="preserve"> </w:t>
            </w:r>
          </w:p>
        </w:tc>
      </w:tr>
      <w:tr w:rsidR="005576E5" w:rsidTr="4C11C95A" w14:paraId="4D0FE126" w14:textId="77777777">
        <w:tc>
          <w:tcPr>
            <w:tcW w:w="567" w:type="dxa"/>
          </w:tcPr>
          <w:p w:rsidR="005576E5" w:rsidRDefault="001856D0" w14:paraId="6402669B" w14:textId="77777777">
            <w:r>
              <w:t>155</w:t>
            </w:r>
          </w:p>
        </w:tc>
        <w:tc>
          <w:tcPr>
            <w:tcW w:w="6521" w:type="dxa"/>
          </w:tcPr>
          <w:p w:rsidR="005576E5" w:rsidRDefault="001856D0" w14:paraId="4B27455D" w14:textId="77777777">
            <w:r>
              <w:t>Welk totaalbedrag aan vastgestelde</w:t>
            </w:r>
            <w:r>
              <w:br/>
              <w:t>benadelingsbedragen en boetes staat momenteel bij</w:t>
            </w:r>
            <w:r>
              <w:br/>
              <w:t>UWV open?</w:t>
            </w:r>
          </w:p>
        </w:tc>
        <w:tc>
          <w:tcPr>
            <w:tcW w:w="850" w:type="dxa"/>
          </w:tcPr>
          <w:p w:rsidR="005576E5" w:rsidRDefault="005576E5" w14:paraId="3C9CE0B2" w14:textId="77777777">
            <w:pPr>
              <w:jc w:val="right"/>
            </w:pPr>
          </w:p>
        </w:tc>
        <w:tc>
          <w:tcPr>
            <w:tcW w:w="992" w:type="dxa"/>
          </w:tcPr>
          <w:p w:rsidR="005576E5" w:rsidRDefault="005576E5" w14:paraId="6964D352" w14:textId="77777777">
            <w:pPr>
              <w:jc w:val="right"/>
            </w:pPr>
          </w:p>
        </w:tc>
        <w:tc>
          <w:tcPr>
            <w:tcW w:w="567" w:type="dxa"/>
            <w:tcBorders>
              <w:left w:val="nil"/>
            </w:tcBorders>
          </w:tcPr>
          <w:p w:rsidR="005576E5" w:rsidRDefault="001856D0" w14:paraId="5C0BD5A4" w14:textId="77777777">
            <w:pPr>
              <w:jc w:val="right"/>
            </w:pPr>
            <w:r>
              <w:t xml:space="preserve"> </w:t>
            </w:r>
          </w:p>
        </w:tc>
      </w:tr>
      <w:tr w:rsidR="005576E5" w:rsidTr="4C11C95A" w14:paraId="413C1783" w14:textId="77777777">
        <w:tc>
          <w:tcPr>
            <w:tcW w:w="567" w:type="dxa"/>
          </w:tcPr>
          <w:p w:rsidR="005576E5" w:rsidRDefault="001856D0" w14:paraId="753D5035" w14:textId="77777777">
            <w:r>
              <w:t>156</w:t>
            </w:r>
          </w:p>
        </w:tc>
        <w:tc>
          <w:tcPr>
            <w:tcW w:w="6521" w:type="dxa"/>
          </w:tcPr>
          <w:p w:rsidR="005576E5" w:rsidRDefault="001856D0" w14:paraId="4C3B068D" w14:textId="77777777">
            <w:r>
              <w:t>Hoeveel capaciteit, uitgedrukt in fte, zetten UWV, SVB</w:t>
            </w:r>
            <w:r>
              <w:br/>
              <w:t>en gemeenten gezamenlijk in voor handhaving en</w:t>
            </w:r>
            <w:r>
              <w:br/>
              <w:t>fraudebestrijding?</w:t>
            </w:r>
          </w:p>
        </w:tc>
        <w:tc>
          <w:tcPr>
            <w:tcW w:w="850" w:type="dxa"/>
          </w:tcPr>
          <w:p w:rsidR="005576E5" w:rsidRDefault="005576E5" w14:paraId="0F772E76" w14:textId="77777777">
            <w:pPr>
              <w:jc w:val="right"/>
            </w:pPr>
          </w:p>
        </w:tc>
        <w:tc>
          <w:tcPr>
            <w:tcW w:w="992" w:type="dxa"/>
          </w:tcPr>
          <w:p w:rsidR="005576E5" w:rsidRDefault="005576E5" w14:paraId="6A3E132C" w14:textId="77777777">
            <w:pPr>
              <w:jc w:val="right"/>
            </w:pPr>
          </w:p>
        </w:tc>
        <w:tc>
          <w:tcPr>
            <w:tcW w:w="567" w:type="dxa"/>
            <w:tcBorders>
              <w:left w:val="nil"/>
            </w:tcBorders>
          </w:tcPr>
          <w:p w:rsidR="005576E5" w:rsidRDefault="001856D0" w14:paraId="6A726290" w14:textId="77777777">
            <w:pPr>
              <w:jc w:val="right"/>
            </w:pPr>
            <w:r>
              <w:t xml:space="preserve"> </w:t>
            </w:r>
          </w:p>
        </w:tc>
      </w:tr>
      <w:tr w:rsidR="005576E5" w:rsidTr="4C11C95A" w14:paraId="313063B8" w14:textId="77777777">
        <w:tc>
          <w:tcPr>
            <w:tcW w:w="567" w:type="dxa"/>
          </w:tcPr>
          <w:p w:rsidR="005576E5" w:rsidRDefault="001856D0" w14:paraId="395ED754" w14:textId="77777777">
            <w:r>
              <w:t>157</w:t>
            </w:r>
          </w:p>
        </w:tc>
        <w:tc>
          <w:tcPr>
            <w:tcW w:w="6521" w:type="dxa"/>
          </w:tcPr>
          <w:p w:rsidR="005576E5" w:rsidRDefault="001856D0" w14:paraId="06778A16" w14:textId="77777777">
            <w:r>
              <w:t>Hoeveel huishoudens leven volgens de gebruikte</w:t>
            </w:r>
            <w:r>
              <w:br/>
              <w:t>ramingsmethode in 2027 onder de armoedegrens?</w:t>
            </w:r>
          </w:p>
        </w:tc>
        <w:tc>
          <w:tcPr>
            <w:tcW w:w="850" w:type="dxa"/>
          </w:tcPr>
          <w:p w:rsidR="005576E5" w:rsidRDefault="005576E5" w14:paraId="32F915EE" w14:textId="77777777">
            <w:pPr>
              <w:jc w:val="right"/>
            </w:pPr>
          </w:p>
        </w:tc>
        <w:tc>
          <w:tcPr>
            <w:tcW w:w="992" w:type="dxa"/>
          </w:tcPr>
          <w:p w:rsidR="005576E5" w:rsidRDefault="005576E5" w14:paraId="18CB1E2F" w14:textId="77777777">
            <w:pPr>
              <w:jc w:val="right"/>
            </w:pPr>
          </w:p>
        </w:tc>
        <w:tc>
          <w:tcPr>
            <w:tcW w:w="567" w:type="dxa"/>
            <w:tcBorders>
              <w:left w:val="nil"/>
            </w:tcBorders>
          </w:tcPr>
          <w:p w:rsidR="005576E5" w:rsidRDefault="001856D0" w14:paraId="4351B8EE" w14:textId="77777777">
            <w:pPr>
              <w:jc w:val="right"/>
            </w:pPr>
            <w:r>
              <w:t xml:space="preserve"> </w:t>
            </w:r>
          </w:p>
        </w:tc>
      </w:tr>
      <w:tr w:rsidR="005576E5" w:rsidTr="4C11C95A" w14:paraId="2D91EB0F" w14:textId="77777777">
        <w:tc>
          <w:tcPr>
            <w:tcW w:w="567" w:type="dxa"/>
          </w:tcPr>
          <w:p w:rsidR="005576E5" w:rsidRDefault="001856D0" w14:paraId="286E5AD8" w14:textId="77777777">
            <w:r>
              <w:t>158</w:t>
            </w:r>
          </w:p>
        </w:tc>
        <w:tc>
          <w:tcPr>
            <w:tcW w:w="6521" w:type="dxa"/>
          </w:tcPr>
          <w:p w:rsidR="005576E5" w:rsidRDefault="001856D0" w14:paraId="2C9FD182" w14:textId="77777777">
            <w:r>
              <w:t>Hoeveel minderjarige kinderen maken deel uit van de</w:t>
            </w:r>
            <w:r>
              <w:br/>
              <w:t>huishoudens die leven onder de armoedegrens?</w:t>
            </w:r>
          </w:p>
        </w:tc>
        <w:tc>
          <w:tcPr>
            <w:tcW w:w="850" w:type="dxa"/>
          </w:tcPr>
          <w:p w:rsidR="005576E5" w:rsidRDefault="005576E5" w14:paraId="0A35352E" w14:textId="77777777">
            <w:pPr>
              <w:jc w:val="right"/>
            </w:pPr>
          </w:p>
        </w:tc>
        <w:tc>
          <w:tcPr>
            <w:tcW w:w="992" w:type="dxa"/>
          </w:tcPr>
          <w:p w:rsidR="005576E5" w:rsidRDefault="005576E5" w14:paraId="3645EE18" w14:textId="77777777">
            <w:pPr>
              <w:jc w:val="right"/>
            </w:pPr>
          </w:p>
        </w:tc>
        <w:tc>
          <w:tcPr>
            <w:tcW w:w="567" w:type="dxa"/>
            <w:tcBorders>
              <w:left w:val="nil"/>
            </w:tcBorders>
          </w:tcPr>
          <w:p w:rsidR="005576E5" w:rsidRDefault="001856D0" w14:paraId="33CBD407" w14:textId="77777777">
            <w:pPr>
              <w:jc w:val="right"/>
            </w:pPr>
            <w:r>
              <w:t xml:space="preserve"> </w:t>
            </w:r>
          </w:p>
        </w:tc>
      </w:tr>
      <w:tr w:rsidR="005576E5" w:rsidTr="4C11C95A" w14:paraId="5FE08977" w14:textId="77777777">
        <w:tc>
          <w:tcPr>
            <w:tcW w:w="567" w:type="dxa"/>
          </w:tcPr>
          <w:p w:rsidR="005576E5" w:rsidRDefault="001856D0" w14:paraId="51F3621C" w14:textId="77777777">
            <w:r>
              <w:t>159</w:t>
            </w:r>
          </w:p>
        </w:tc>
        <w:tc>
          <w:tcPr>
            <w:tcW w:w="6521" w:type="dxa"/>
          </w:tcPr>
          <w:p w:rsidR="005576E5" w:rsidRDefault="001856D0" w14:paraId="0107A6D7" w14:textId="77777777">
            <w:r>
              <w:t>Hoeveel huishoudens melden zich jaarlijks bij de</w:t>
            </w:r>
            <w:r>
              <w:br/>
              <w:t>gemeentelijke schuldhulpverlening?</w:t>
            </w:r>
          </w:p>
        </w:tc>
        <w:tc>
          <w:tcPr>
            <w:tcW w:w="850" w:type="dxa"/>
          </w:tcPr>
          <w:p w:rsidR="005576E5" w:rsidRDefault="005576E5" w14:paraId="1D983157" w14:textId="77777777">
            <w:pPr>
              <w:jc w:val="right"/>
            </w:pPr>
          </w:p>
        </w:tc>
        <w:tc>
          <w:tcPr>
            <w:tcW w:w="992" w:type="dxa"/>
          </w:tcPr>
          <w:p w:rsidR="005576E5" w:rsidRDefault="005576E5" w14:paraId="72A9A906" w14:textId="77777777">
            <w:pPr>
              <w:jc w:val="right"/>
            </w:pPr>
          </w:p>
        </w:tc>
        <w:tc>
          <w:tcPr>
            <w:tcW w:w="567" w:type="dxa"/>
            <w:tcBorders>
              <w:left w:val="nil"/>
            </w:tcBorders>
          </w:tcPr>
          <w:p w:rsidR="005576E5" w:rsidRDefault="001856D0" w14:paraId="71C64F63" w14:textId="77777777">
            <w:pPr>
              <w:jc w:val="right"/>
            </w:pPr>
            <w:r>
              <w:t xml:space="preserve"> </w:t>
            </w:r>
          </w:p>
        </w:tc>
      </w:tr>
      <w:tr w:rsidR="005576E5" w:rsidTr="4C11C95A" w14:paraId="3443A0F8" w14:textId="77777777">
        <w:tc>
          <w:tcPr>
            <w:tcW w:w="567" w:type="dxa"/>
          </w:tcPr>
          <w:p w:rsidR="005576E5" w:rsidRDefault="001856D0" w14:paraId="440687DA" w14:textId="77777777">
            <w:r>
              <w:t>160</w:t>
            </w:r>
          </w:p>
        </w:tc>
        <w:tc>
          <w:tcPr>
            <w:tcW w:w="6521" w:type="dxa"/>
          </w:tcPr>
          <w:p w:rsidR="005576E5" w:rsidRDefault="001856D0" w14:paraId="49968612" w14:textId="77777777">
            <w:r>
              <w:t>Hoeveel mensen worden via vroegsignalering jaarlijks</w:t>
            </w:r>
            <w:r>
              <w:br/>
              <w:t>bereikt en welk percentage daarvan accepteert</w:t>
            </w:r>
            <w:r>
              <w:br/>
              <w:t>daadwerkelijk hulp?</w:t>
            </w:r>
          </w:p>
        </w:tc>
        <w:tc>
          <w:tcPr>
            <w:tcW w:w="850" w:type="dxa"/>
          </w:tcPr>
          <w:p w:rsidR="005576E5" w:rsidRDefault="005576E5" w14:paraId="2EA22C25" w14:textId="77777777">
            <w:pPr>
              <w:jc w:val="right"/>
            </w:pPr>
          </w:p>
        </w:tc>
        <w:tc>
          <w:tcPr>
            <w:tcW w:w="992" w:type="dxa"/>
          </w:tcPr>
          <w:p w:rsidR="005576E5" w:rsidRDefault="005576E5" w14:paraId="1E84457C" w14:textId="77777777">
            <w:pPr>
              <w:jc w:val="right"/>
            </w:pPr>
          </w:p>
        </w:tc>
        <w:tc>
          <w:tcPr>
            <w:tcW w:w="567" w:type="dxa"/>
            <w:tcBorders>
              <w:left w:val="nil"/>
            </w:tcBorders>
          </w:tcPr>
          <w:p w:rsidR="005576E5" w:rsidRDefault="001856D0" w14:paraId="536A68CF" w14:textId="77777777">
            <w:pPr>
              <w:jc w:val="right"/>
            </w:pPr>
            <w:r>
              <w:t xml:space="preserve"> </w:t>
            </w:r>
          </w:p>
        </w:tc>
      </w:tr>
      <w:tr w:rsidR="005576E5" w:rsidTr="4C11C95A" w14:paraId="0CC7ABB7" w14:textId="77777777">
        <w:tc>
          <w:tcPr>
            <w:tcW w:w="567" w:type="dxa"/>
          </w:tcPr>
          <w:p w:rsidR="005576E5" w:rsidRDefault="001856D0" w14:paraId="218326C8" w14:textId="77777777">
            <w:r>
              <w:t>161</w:t>
            </w:r>
          </w:p>
        </w:tc>
        <w:tc>
          <w:tcPr>
            <w:tcW w:w="6521" w:type="dxa"/>
          </w:tcPr>
          <w:p w:rsidR="005576E5" w:rsidRDefault="001856D0" w14:paraId="3F739495" w14:textId="77777777">
            <w:r>
              <w:t>Welke vijf overheidsorganisaties hebben gezamenlijk</w:t>
            </w:r>
            <w:r>
              <w:br/>
              <w:t>de grootste uitstaande vorderingen op huishoudens</w:t>
            </w:r>
            <w:r>
              <w:br/>
              <w:t>met problematische schulden?</w:t>
            </w:r>
          </w:p>
        </w:tc>
        <w:tc>
          <w:tcPr>
            <w:tcW w:w="850" w:type="dxa"/>
          </w:tcPr>
          <w:p w:rsidR="005576E5" w:rsidRDefault="005576E5" w14:paraId="5017EE5F" w14:textId="77777777">
            <w:pPr>
              <w:jc w:val="right"/>
            </w:pPr>
          </w:p>
        </w:tc>
        <w:tc>
          <w:tcPr>
            <w:tcW w:w="992" w:type="dxa"/>
          </w:tcPr>
          <w:p w:rsidR="005576E5" w:rsidRDefault="005576E5" w14:paraId="41208EF9" w14:textId="77777777">
            <w:pPr>
              <w:jc w:val="right"/>
            </w:pPr>
          </w:p>
        </w:tc>
        <w:tc>
          <w:tcPr>
            <w:tcW w:w="567" w:type="dxa"/>
            <w:tcBorders>
              <w:left w:val="nil"/>
            </w:tcBorders>
          </w:tcPr>
          <w:p w:rsidR="005576E5" w:rsidRDefault="001856D0" w14:paraId="1919C5D8" w14:textId="77777777">
            <w:pPr>
              <w:jc w:val="right"/>
            </w:pPr>
            <w:r>
              <w:t xml:space="preserve"> </w:t>
            </w:r>
          </w:p>
        </w:tc>
      </w:tr>
      <w:tr w:rsidR="005576E5" w:rsidTr="4C11C95A" w14:paraId="4E32CDD7" w14:textId="77777777">
        <w:tc>
          <w:tcPr>
            <w:tcW w:w="567" w:type="dxa"/>
          </w:tcPr>
          <w:p w:rsidR="005576E5" w:rsidRDefault="001856D0" w14:paraId="63134074" w14:textId="77777777">
            <w:r>
              <w:t>162</w:t>
            </w:r>
          </w:p>
        </w:tc>
        <w:tc>
          <w:tcPr>
            <w:tcW w:w="6521" w:type="dxa"/>
          </w:tcPr>
          <w:p w:rsidR="005576E5" w:rsidRDefault="001856D0" w14:paraId="749C8C16" w14:textId="77777777">
            <w:r>
              <w:t>Welk bedrag geeft het Rijk jaarlijks uit aan incasso en</w:t>
            </w:r>
            <w:r>
              <w:br/>
              <w:t>invordering van schulden bij burgers?</w:t>
            </w:r>
          </w:p>
        </w:tc>
        <w:tc>
          <w:tcPr>
            <w:tcW w:w="850" w:type="dxa"/>
          </w:tcPr>
          <w:p w:rsidR="005576E5" w:rsidRDefault="005576E5" w14:paraId="34B7220D" w14:textId="77777777">
            <w:pPr>
              <w:jc w:val="right"/>
            </w:pPr>
          </w:p>
        </w:tc>
        <w:tc>
          <w:tcPr>
            <w:tcW w:w="992" w:type="dxa"/>
          </w:tcPr>
          <w:p w:rsidR="005576E5" w:rsidRDefault="005576E5" w14:paraId="70A22283" w14:textId="77777777">
            <w:pPr>
              <w:jc w:val="right"/>
            </w:pPr>
          </w:p>
        </w:tc>
        <w:tc>
          <w:tcPr>
            <w:tcW w:w="567" w:type="dxa"/>
            <w:tcBorders>
              <w:left w:val="nil"/>
            </w:tcBorders>
          </w:tcPr>
          <w:p w:rsidR="005576E5" w:rsidRDefault="001856D0" w14:paraId="1712FAF9" w14:textId="77777777">
            <w:pPr>
              <w:jc w:val="right"/>
            </w:pPr>
            <w:r>
              <w:t xml:space="preserve"> </w:t>
            </w:r>
          </w:p>
        </w:tc>
      </w:tr>
      <w:tr w:rsidR="005576E5" w:rsidTr="4C11C95A" w14:paraId="49060BE7" w14:textId="77777777">
        <w:tc>
          <w:tcPr>
            <w:tcW w:w="567" w:type="dxa"/>
          </w:tcPr>
          <w:p w:rsidR="005576E5" w:rsidRDefault="001856D0" w14:paraId="0E0F9177" w14:textId="77777777">
            <w:r>
              <w:t>163</w:t>
            </w:r>
          </w:p>
        </w:tc>
        <w:tc>
          <w:tcPr>
            <w:tcW w:w="6521" w:type="dxa"/>
          </w:tcPr>
          <w:p w:rsidR="005576E5" w:rsidRDefault="001856D0" w14:paraId="064C4C57" w14:textId="77777777">
            <w:r>
              <w:t>Hoeveel van de jaarlijkse WW-uitgaven bestaan uit</w:t>
            </w:r>
            <w:r>
              <w:br/>
              <w:t>uitvoeringskosten en hoeveel uit daadwerkelijke</w:t>
            </w:r>
            <w:r>
              <w:br/>
              <w:t>uitkeringen?</w:t>
            </w:r>
          </w:p>
        </w:tc>
        <w:tc>
          <w:tcPr>
            <w:tcW w:w="850" w:type="dxa"/>
          </w:tcPr>
          <w:p w:rsidR="005576E5" w:rsidRDefault="005576E5" w14:paraId="38194B5F" w14:textId="77777777">
            <w:pPr>
              <w:jc w:val="right"/>
            </w:pPr>
          </w:p>
        </w:tc>
        <w:tc>
          <w:tcPr>
            <w:tcW w:w="992" w:type="dxa"/>
          </w:tcPr>
          <w:p w:rsidR="005576E5" w:rsidRDefault="005576E5" w14:paraId="3D6D43F8" w14:textId="77777777">
            <w:pPr>
              <w:jc w:val="right"/>
            </w:pPr>
          </w:p>
        </w:tc>
        <w:tc>
          <w:tcPr>
            <w:tcW w:w="567" w:type="dxa"/>
            <w:tcBorders>
              <w:left w:val="nil"/>
            </w:tcBorders>
          </w:tcPr>
          <w:p w:rsidR="005576E5" w:rsidRDefault="001856D0" w14:paraId="23D54D5F" w14:textId="77777777">
            <w:pPr>
              <w:jc w:val="right"/>
            </w:pPr>
            <w:r>
              <w:t xml:space="preserve"> </w:t>
            </w:r>
          </w:p>
        </w:tc>
      </w:tr>
      <w:tr w:rsidR="005576E5" w:rsidTr="4C11C95A" w14:paraId="4DEB20EE" w14:textId="77777777">
        <w:tc>
          <w:tcPr>
            <w:tcW w:w="567" w:type="dxa"/>
          </w:tcPr>
          <w:p w:rsidR="005576E5" w:rsidRDefault="001856D0" w14:paraId="08038752" w14:textId="77777777">
            <w:r>
              <w:t>164</w:t>
            </w:r>
          </w:p>
        </w:tc>
        <w:tc>
          <w:tcPr>
            <w:tcW w:w="6521" w:type="dxa"/>
          </w:tcPr>
          <w:p w:rsidR="005576E5" w:rsidRDefault="001856D0" w14:paraId="0A6B0592" w14:textId="77777777">
            <w:r>
              <w:t>Hoeveel van de WW-gerechtigden stroomden het</w:t>
            </w:r>
            <w:r>
              <w:br/>
              <w:t>afgelopen jaar door naar de bijstandsuitkering en wat is</w:t>
            </w:r>
            <w:r>
              <w:br/>
              <w:t>de verwachting voor 2027 daarin?</w:t>
            </w:r>
          </w:p>
        </w:tc>
        <w:tc>
          <w:tcPr>
            <w:tcW w:w="850" w:type="dxa"/>
          </w:tcPr>
          <w:p w:rsidR="005576E5" w:rsidRDefault="005576E5" w14:paraId="46C16F08" w14:textId="77777777">
            <w:pPr>
              <w:jc w:val="right"/>
            </w:pPr>
          </w:p>
        </w:tc>
        <w:tc>
          <w:tcPr>
            <w:tcW w:w="992" w:type="dxa"/>
          </w:tcPr>
          <w:p w:rsidR="005576E5" w:rsidRDefault="005576E5" w14:paraId="05CD5A34" w14:textId="77777777">
            <w:pPr>
              <w:jc w:val="right"/>
            </w:pPr>
          </w:p>
        </w:tc>
        <w:tc>
          <w:tcPr>
            <w:tcW w:w="567" w:type="dxa"/>
            <w:tcBorders>
              <w:left w:val="nil"/>
            </w:tcBorders>
          </w:tcPr>
          <w:p w:rsidR="005576E5" w:rsidRDefault="001856D0" w14:paraId="320A3DA1" w14:textId="77777777">
            <w:pPr>
              <w:jc w:val="right"/>
            </w:pPr>
            <w:r>
              <w:t xml:space="preserve"> </w:t>
            </w:r>
          </w:p>
        </w:tc>
      </w:tr>
      <w:tr w:rsidR="005576E5" w:rsidTr="4C11C95A" w14:paraId="3C89B6A8" w14:textId="77777777">
        <w:tc>
          <w:tcPr>
            <w:tcW w:w="567" w:type="dxa"/>
          </w:tcPr>
          <w:p w:rsidR="005576E5" w:rsidRDefault="001856D0" w14:paraId="505B2353" w14:textId="77777777">
            <w:r>
              <w:t>165</w:t>
            </w:r>
          </w:p>
        </w:tc>
        <w:tc>
          <w:tcPr>
            <w:tcW w:w="6521" w:type="dxa"/>
          </w:tcPr>
          <w:p w:rsidR="005576E5" w:rsidRDefault="001856D0" w14:paraId="53671153" w14:textId="77777777">
            <w:r>
              <w:t>Hoeveel personen ontvangen naar verwachting</w:t>
            </w:r>
            <w:r>
              <w:br/>
              <w:t>gemiddeld een bijstandsuitkering in 2027 en hoe</w:t>
            </w:r>
            <w:r>
              <w:br/>
              <w:t>verhoudt dit aantal zich tot 2019, 2022 en 2025?</w:t>
            </w:r>
          </w:p>
        </w:tc>
        <w:tc>
          <w:tcPr>
            <w:tcW w:w="850" w:type="dxa"/>
          </w:tcPr>
          <w:p w:rsidR="005576E5" w:rsidRDefault="005576E5" w14:paraId="341085C1" w14:textId="77777777">
            <w:pPr>
              <w:jc w:val="right"/>
            </w:pPr>
          </w:p>
        </w:tc>
        <w:tc>
          <w:tcPr>
            <w:tcW w:w="992" w:type="dxa"/>
          </w:tcPr>
          <w:p w:rsidR="005576E5" w:rsidRDefault="005576E5" w14:paraId="78E80677" w14:textId="77777777">
            <w:pPr>
              <w:jc w:val="right"/>
            </w:pPr>
          </w:p>
        </w:tc>
        <w:tc>
          <w:tcPr>
            <w:tcW w:w="567" w:type="dxa"/>
            <w:tcBorders>
              <w:left w:val="nil"/>
            </w:tcBorders>
          </w:tcPr>
          <w:p w:rsidR="005576E5" w:rsidRDefault="001856D0" w14:paraId="784CFCC3" w14:textId="77777777">
            <w:pPr>
              <w:jc w:val="right"/>
            </w:pPr>
            <w:r>
              <w:t xml:space="preserve"> </w:t>
            </w:r>
          </w:p>
        </w:tc>
      </w:tr>
      <w:tr w:rsidR="005576E5" w:rsidTr="4C11C95A" w14:paraId="20ED5B93" w14:textId="77777777">
        <w:tc>
          <w:tcPr>
            <w:tcW w:w="567" w:type="dxa"/>
          </w:tcPr>
          <w:p w:rsidR="005576E5" w:rsidRDefault="001856D0" w14:paraId="0A312194" w14:textId="77777777">
            <w:r>
              <w:t>166</w:t>
            </w:r>
          </w:p>
        </w:tc>
        <w:tc>
          <w:tcPr>
            <w:tcW w:w="6521" w:type="dxa"/>
          </w:tcPr>
          <w:p w:rsidR="005576E5" w:rsidRDefault="001856D0" w14:paraId="19E1D660" w14:textId="77777777">
            <w:r>
              <w:t>Kan het bijstandsbestand worden uitgesplitst naar duur</w:t>
            </w:r>
            <w:r>
              <w:br/>
              <w:t>van de uitkering, waarbij afzonderlijk inzicht wordt</w:t>
            </w:r>
            <w:r>
              <w:br/>
              <w:t>gegeven in personen die korter dan één jaar, één tot</w:t>
            </w:r>
            <w:r>
              <w:br/>
              <w:t>drie jaar, drie tot vijf jaar en langer dan vijf jaar</w:t>
            </w:r>
            <w:r>
              <w:br/>
              <w:t>bijstand ontvangen?</w:t>
            </w:r>
          </w:p>
        </w:tc>
        <w:tc>
          <w:tcPr>
            <w:tcW w:w="850" w:type="dxa"/>
          </w:tcPr>
          <w:p w:rsidR="005576E5" w:rsidRDefault="005576E5" w14:paraId="07E9EFC7" w14:textId="77777777">
            <w:pPr>
              <w:jc w:val="right"/>
            </w:pPr>
          </w:p>
        </w:tc>
        <w:tc>
          <w:tcPr>
            <w:tcW w:w="992" w:type="dxa"/>
          </w:tcPr>
          <w:p w:rsidR="005576E5" w:rsidRDefault="005576E5" w14:paraId="34A06309" w14:textId="77777777">
            <w:pPr>
              <w:jc w:val="right"/>
            </w:pPr>
          </w:p>
        </w:tc>
        <w:tc>
          <w:tcPr>
            <w:tcW w:w="567" w:type="dxa"/>
            <w:tcBorders>
              <w:left w:val="nil"/>
            </w:tcBorders>
          </w:tcPr>
          <w:p w:rsidR="005576E5" w:rsidRDefault="001856D0" w14:paraId="08041D86" w14:textId="77777777">
            <w:pPr>
              <w:jc w:val="right"/>
            </w:pPr>
            <w:r>
              <w:t xml:space="preserve"> </w:t>
            </w:r>
          </w:p>
        </w:tc>
      </w:tr>
      <w:tr w:rsidR="005576E5" w:rsidTr="4C11C95A" w14:paraId="13028A5E" w14:textId="77777777">
        <w:tc>
          <w:tcPr>
            <w:tcW w:w="567" w:type="dxa"/>
          </w:tcPr>
          <w:p w:rsidR="005576E5" w:rsidRDefault="001856D0" w14:paraId="4CDECB3A" w14:textId="77777777">
            <w:r>
              <w:lastRenderedPageBreak/>
              <w:t>167</w:t>
            </w:r>
          </w:p>
        </w:tc>
        <w:tc>
          <w:tcPr>
            <w:tcW w:w="6521" w:type="dxa"/>
          </w:tcPr>
          <w:p w:rsidR="005576E5" w:rsidRDefault="001856D0" w14:paraId="1A274C16" w14:textId="77777777">
            <w:r>
              <w:t>Hoeveel bijstandsgerechtigden ontvangen inmiddels</w:t>
            </w:r>
            <w:r>
              <w:br/>
              <w:t>langer dan tien jaar een uitkering?</w:t>
            </w:r>
          </w:p>
        </w:tc>
        <w:tc>
          <w:tcPr>
            <w:tcW w:w="850" w:type="dxa"/>
          </w:tcPr>
          <w:p w:rsidR="005576E5" w:rsidRDefault="005576E5" w14:paraId="709E9D90" w14:textId="77777777">
            <w:pPr>
              <w:jc w:val="right"/>
            </w:pPr>
          </w:p>
        </w:tc>
        <w:tc>
          <w:tcPr>
            <w:tcW w:w="992" w:type="dxa"/>
          </w:tcPr>
          <w:p w:rsidR="005576E5" w:rsidRDefault="005576E5" w14:paraId="100F98A6" w14:textId="77777777">
            <w:pPr>
              <w:jc w:val="right"/>
            </w:pPr>
          </w:p>
        </w:tc>
        <w:tc>
          <w:tcPr>
            <w:tcW w:w="567" w:type="dxa"/>
            <w:tcBorders>
              <w:left w:val="nil"/>
            </w:tcBorders>
          </w:tcPr>
          <w:p w:rsidR="005576E5" w:rsidRDefault="001856D0" w14:paraId="415FCB2E" w14:textId="77777777">
            <w:pPr>
              <w:jc w:val="right"/>
            </w:pPr>
            <w:r>
              <w:t xml:space="preserve"> </w:t>
            </w:r>
          </w:p>
        </w:tc>
      </w:tr>
      <w:tr w:rsidR="005576E5" w:rsidTr="4C11C95A" w14:paraId="5A36F52B" w14:textId="77777777">
        <w:tc>
          <w:tcPr>
            <w:tcW w:w="567" w:type="dxa"/>
          </w:tcPr>
          <w:p w:rsidR="005576E5" w:rsidRDefault="001856D0" w14:paraId="6382E5C7" w14:textId="77777777">
            <w:r>
              <w:t>168</w:t>
            </w:r>
          </w:p>
        </w:tc>
        <w:tc>
          <w:tcPr>
            <w:tcW w:w="6521" w:type="dxa"/>
          </w:tcPr>
          <w:p w:rsidR="005576E5" w:rsidRDefault="001856D0" w14:paraId="2FB5F4E3" w14:textId="77777777">
            <w:r>
              <w:t>Kan worden aangegeven welk percentage van de</w:t>
            </w:r>
            <w:r>
              <w:br/>
              <w:t>bijstandsgerechtigden in 2025 uitstroomde naar</w:t>
            </w:r>
            <w:r>
              <w:br/>
              <w:t>betaald werk?</w:t>
            </w:r>
          </w:p>
        </w:tc>
        <w:tc>
          <w:tcPr>
            <w:tcW w:w="850" w:type="dxa"/>
          </w:tcPr>
          <w:p w:rsidR="005576E5" w:rsidRDefault="005576E5" w14:paraId="72806A06" w14:textId="77777777">
            <w:pPr>
              <w:jc w:val="right"/>
            </w:pPr>
          </w:p>
        </w:tc>
        <w:tc>
          <w:tcPr>
            <w:tcW w:w="992" w:type="dxa"/>
          </w:tcPr>
          <w:p w:rsidR="005576E5" w:rsidRDefault="005576E5" w14:paraId="437065E9" w14:textId="77777777">
            <w:pPr>
              <w:jc w:val="right"/>
            </w:pPr>
          </w:p>
        </w:tc>
        <w:tc>
          <w:tcPr>
            <w:tcW w:w="567" w:type="dxa"/>
            <w:tcBorders>
              <w:left w:val="nil"/>
            </w:tcBorders>
          </w:tcPr>
          <w:p w:rsidR="005576E5" w:rsidRDefault="001856D0" w14:paraId="4A026DB1" w14:textId="77777777">
            <w:pPr>
              <w:jc w:val="right"/>
            </w:pPr>
            <w:r>
              <w:t xml:space="preserve"> </w:t>
            </w:r>
          </w:p>
        </w:tc>
      </w:tr>
      <w:tr w:rsidR="005576E5" w:rsidTr="4C11C95A" w14:paraId="4D794CDF" w14:textId="77777777">
        <w:tc>
          <w:tcPr>
            <w:tcW w:w="567" w:type="dxa"/>
          </w:tcPr>
          <w:p w:rsidR="005576E5" w:rsidRDefault="001856D0" w14:paraId="0968529C" w14:textId="77777777">
            <w:r>
              <w:t>169</w:t>
            </w:r>
          </w:p>
        </w:tc>
        <w:tc>
          <w:tcPr>
            <w:tcW w:w="6521" w:type="dxa"/>
          </w:tcPr>
          <w:p w:rsidR="005576E5" w:rsidRDefault="001856D0" w14:paraId="0235D1F0" w14:textId="77777777">
            <w:r>
              <w:t>Kan de bijstandspopulatie worden uitgesplitst naar</w:t>
            </w:r>
            <w:r>
              <w:br/>
              <w:t>leeftijd, opleidingsniveau en migratieachtergrond?</w:t>
            </w:r>
          </w:p>
        </w:tc>
        <w:tc>
          <w:tcPr>
            <w:tcW w:w="850" w:type="dxa"/>
          </w:tcPr>
          <w:p w:rsidR="005576E5" w:rsidRDefault="005576E5" w14:paraId="65C39E8E" w14:textId="77777777">
            <w:pPr>
              <w:jc w:val="right"/>
            </w:pPr>
          </w:p>
        </w:tc>
        <w:tc>
          <w:tcPr>
            <w:tcW w:w="992" w:type="dxa"/>
          </w:tcPr>
          <w:p w:rsidR="005576E5" w:rsidRDefault="005576E5" w14:paraId="1CA69A89" w14:textId="77777777">
            <w:pPr>
              <w:jc w:val="right"/>
            </w:pPr>
          </w:p>
        </w:tc>
        <w:tc>
          <w:tcPr>
            <w:tcW w:w="567" w:type="dxa"/>
            <w:tcBorders>
              <w:left w:val="nil"/>
            </w:tcBorders>
          </w:tcPr>
          <w:p w:rsidR="005576E5" w:rsidRDefault="001856D0" w14:paraId="3E83484B" w14:textId="77777777">
            <w:pPr>
              <w:jc w:val="right"/>
            </w:pPr>
            <w:r>
              <w:t xml:space="preserve"> </w:t>
            </w:r>
          </w:p>
        </w:tc>
      </w:tr>
      <w:tr w:rsidR="005576E5" w:rsidTr="4C11C95A" w14:paraId="05470DB0" w14:textId="77777777">
        <w:tc>
          <w:tcPr>
            <w:tcW w:w="567" w:type="dxa"/>
          </w:tcPr>
          <w:p w:rsidR="005576E5" w:rsidRDefault="001856D0" w14:paraId="4186E8DE" w14:textId="77777777">
            <w:r>
              <w:t>170</w:t>
            </w:r>
          </w:p>
        </w:tc>
        <w:tc>
          <w:tcPr>
            <w:tcW w:w="6521" w:type="dxa"/>
          </w:tcPr>
          <w:p w:rsidR="005576E5" w:rsidRDefault="001856D0" w14:paraId="6FA06F07" w14:textId="77777777">
            <w:r>
              <w:t>Hoe wordt er rekening gehouden met arbeidsomstandigheden als randvoorwaarde in de inzet om arbeidsproductiviteit te verhogen</w:t>
            </w:r>
          </w:p>
        </w:tc>
        <w:tc>
          <w:tcPr>
            <w:tcW w:w="850" w:type="dxa"/>
          </w:tcPr>
          <w:p w:rsidR="005576E5" w:rsidRDefault="005576E5" w14:paraId="78D04C56" w14:textId="77777777">
            <w:pPr>
              <w:jc w:val="right"/>
            </w:pPr>
          </w:p>
        </w:tc>
        <w:tc>
          <w:tcPr>
            <w:tcW w:w="992" w:type="dxa"/>
          </w:tcPr>
          <w:p w:rsidR="005576E5" w:rsidRDefault="001856D0" w14:paraId="6A0D758D" w14:textId="77777777">
            <w:pPr>
              <w:jc w:val="right"/>
            </w:pPr>
            <w:r>
              <w:t>9</w:t>
            </w:r>
          </w:p>
        </w:tc>
        <w:tc>
          <w:tcPr>
            <w:tcW w:w="567" w:type="dxa"/>
            <w:tcBorders>
              <w:left w:val="nil"/>
            </w:tcBorders>
          </w:tcPr>
          <w:p w:rsidR="005576E5" w:rsidRDefault="001856D0" w14:paraId="21639B3C" w14:textId="77777777">
            <w:pPr>
              <w:jc w:val="right"/>
            </w:pPr>
            <w:r>
              <w:t xml:space="preserve"> </w:t>
            </w:r>
          </w:p>
        </w:tc>
      </w:tr>
      <w:tr w:rsidR="005576E5" w:rsidTr="4C11C95A" w14:paraId="5BDB4ABA" w14:textId="77777777">
        <w:tc>
          <w:tcPr>
            <w:tcW w:w="567" w:type="dxa"/>
          </w:tcPr>
          <w:p w:rsidR="005576E5" w:rsidRDefault="001856D0" w14:paraId="11E4D7F5" w14:textId="77777777">
            <w:r>
              <w:t>171</w:t>
            </w:r>
          </w:p>
        </w:tc>
        <w:tc>
          <w:tcPr>
            <w:tcW w:w="6521" w:type="dxa"/>
          </w:tcPr>
          <w:p w:rsidR="005576E5" w:rsidRDefault="001856D0" w14:paraId="133D7C44" w14:textId="77777777">
            <w:r>
              <w:t>Welke concrete stappen worden er op dit moment genomen om de noodzakelijke vereenvoudigingsslag te slaan als het gaat om sociale zekerheid, belastingen, toeslagen en verlofregelingen?</w:t>
            </w:r>
          </w:p>
        </w:tc>
        <w:tc>
          <w:tcPr>
            <w:tcW w:w="850" w:type="dxa"/>
          </w:tcPr>
          <w:p w:rsidR="005576E5" w:rsidRDefault="005576E5" w14:paraId="38D50143" w14:textId="77777777">
            <w:pPr>
              <w:jc w:val="right"/>
            </w:pPr>
          </w:p>
        </w:tc>
        <w:tc>
          <w:tcPr>
            <w:tcW w:w="992" w:type="dxa"/>
          </w:tcPr>
          <w:p w:rsidR="005576E5" w:rsidRDefault="001856D0" w14:paraId="5E9E48E5" w14:textId="77777777">
            <w:pPr>
              <w:jc w:val="right"/>
            </w:pPr>
            <w:r>
              <w:t>10</w:t>
            </w:r>
          </w:p>
        </w:tc>
        <w:tc>
          <w:tcPr>
            <w:tcW w:w="567" w:type="dxa"/>
            <w:tcBorders>
              <w:left w:val="nil"/>
            </w:tcBorders>
          </w:tcPr>
          <w:p w:rsidR="005576E5" w:rsidRDefault="001856D0" w14:paraId="795F660F" w14:textId="77777777">
            <w:pPr>
              <w:jc w:val="right"/>
            </w:pPr>
            <w:r>
              <w:t xml:space="preserve"> </w:t>
            </w:r>
          </w:p>
        </w:tc>
      </w:tr>
      <w:tr w:rsidR="005576E5" w:rsidTr="4C11C95A" w14:paraId="7EEF0787" w14:textId="77777777">
        <w:tc>
          <w:tcPr>
            <w:tcW w:w="567" w:type="dxa"/>
          </w:tcPr>
          <w:p w:rsidR="005576E5" w:rsidRDefault="001856D0" w14:paraId="06CEB663" w14:textId="77777777">
            <w:r>
              <w:t>172</w:t>
            </w:r>
          </w:p>
        </w:tc>
        <w:tc>
          <w:tcPr>
            <w:tcW w:w="6521" w:type="dxa"/>
          </w:tcPr>
          <w:p w:rsidR="005576E5" w:rsidRDefault="001856D0" w14:paraId="4337AE42" w14:textId="77777777">
            <w:r>
              <w:t>Welke concrete maatregelen worden in 2027 genomen om mensen met een beperking mee te laten doen en om de overgangen tussen dagbesteding, beschut werk, werk onder de banenafspraak en regulier werk eenvoudiger te maken?</w:t>
            </w:r>
          </w:p>
        </w:tc>
        <w:tc>
          <w:tcPr>
            <w:tcW w:w="850" w:type="dxa"/>
          </w:tcPr>
          <w:p w:rsidR="005576E5" w:rsidRDefault="005576E5" w14:paraId="4A24FFF4" w14:textId="77777777">
            <w:pPr>
              <w:jc w:val="right"/>
            </w:pPr>
          </w:p>
        </w:tc>
        <w:tc>
          <w:tcPr>
            <w:tcW w:w="992" w:type="dxa"/>
          </w:tcPr>
          <w:p w:rsidR="005576E5" w:rsidRDefault="001856D0" w14:paraId="087C15A7" w14:textId="77777777">
            <w:pPr>
              <w:jc w:val="right"/>
            </w:pPr>
            <w:r>
              <w:t>10</w:t>
            </w:r>
          </w:p>
        </w:tc>
        <w:tc>
          <w:tcPr>
            <w:tcW w:w="567" w:type="dxa"/>
            <w:tcBorders>
              <w:left w:val="nil"/>
            </w:tcBorders>
          </w:tcPr>
          <w:p w:rsidR="005576E5" w:rsidRDefault="001856D0" w14:paraId="1B574B43" w14:textId="77777777">
            <w:pPr>
              <w:jc w:val="right"/>
            </w:pPr>
            <w:r>
              <w:t xml:space="preserve">11 </w:t>
            </w:r>
          </w:p>
        </w:tc>
      </w:tr>
      <w:tr w:rsidR="005576E5" w:rsidTr="4C11C95A" w14:paraId="6A60B61C" w14:textId="77777777">
        <w:tc>
          <w:tcPr>
            <w:tcW w:w="567" w:type="dxa"/>
          </w:tcPr>
          <w:p w:rsidR="005576E5" w:rsidRDefault="001856D0" w14:paraId="3300BD1B" w14:textId="77777777">
            <w:r>
              <w:t>173</w:t>
            </w:r>
          </w:p>
        </w:tc>
        <w:tc>
          <w:tcPr>
            <w:tcW w:w="6521" w:type="dxa"/>
          </w:tcPr>
          <w:p w:rsidR="005576E5" w:rsidRDefault="001856D0" w14:paraId="3E638069" w14:textId="77777777">
            <w:r>
              <w:t>In hoeverre wordt er in het actieprogramma "Nederland Werkt" ingegaan op de positie van en mogelijkheden voor mensen die (nu nog) geen arbeidsvermogen hebben om ook mee te kunnen gaan doen, mogelijk als tussenstap naar betaald werk?</w:t>
            </w:r>
          </w:p>
        </w:tc>
        <w:tc>
          <w:tcPr>
            <w:tcW w:w="850" w:type="dxa"/>
          </w:tcPr>
          <w:p w:rsidR="005576E5" w:rsidRDefault="005576E5" w14:paraId="0A42208D" w14:textId="77777777">
            <w:pPr>
              <w:jc w:val="right"/>
            </w:pPr>
          </w:p>
        </w:tc>
        <w:tc>
          <w:tcPr>
            <w:tcW w:w="992" w:type="dxa"/>
          </w:tcPr>
          <w:p w:rsidR="005576E5" w:rsidRDefault="001856D0" w14:paraId="25E783FC" w14:textId="77777777">
            <w:pPr>
              <w:jc w:val="right"/>
            </w:pPr>
            <w:r>
              <w:t>11</w:t>
            </w:r>
          </w:p>
        </w:tc>
        <w:tc>
          <w:tcPr>
            <w:tcW w:w="567" w:type="dxa"/>
            <w:tcBorders>
              <w:left w:val="nil"/>
            </w:tcBorders>
          </w:tcPr>
          <w:p w:rsidR="005576E5" w:rsidRDefault="001856D0" w14:paraId="3DBF2E51" w14:textId="77777777">
            <w:pPr>
              <w:jc w:val="right"/>
            </w:pPr>
            <w:r>
              <w:t xml:space="preserve"> </w:t>
            </w:r>
          </w:p>
        </w:tc>
      </w:tr>
      <w:tr w:rsidR="005576E5" w:rsidTr="4C11C95A" w14:paraId="38544FC2" w14:textId="77777777">
        <w:tc>
          <w:tcPr>
            <w:tcW w:w="567" w:type="dxa"/>
          </w:tcPr>
          <w:p w:rsidR="005576E5" w:rsidRDefault="001856D0" w14:paraId="1B374477" w14:textId="77777777">
            <w:r>
              <w:t>174</w:t>
            </w:r>
          </w:p>
        </w:tc>
        <w:tc>
          <w:tcPr>
            <w:tcW w:w="6521" w:type="dxa"/>
          </w:tcPr>
          <w:p w:rsidR="005576E5" w:rsidRDefault="001856D0" w14:paraId="324A391C" w14:textId="77777777">
            <w:r>
              <w:t>Beschikken deze Werkcentra over kennis en expertise over vraagstukken rond mensen met een beperking? Overweegt u gehandicaptenzorgorganisaties bij het Werkcentrum te betrekken om hierin te voorzien?</w:t>
            </w:r>
          </w:p>
        </w:tc>
        <w:tc>
          <w:tcPr>
            <w:tcW w:w="850" w:type="dxa"/>
          </w:tcPr>
          <w:p w:rsidR="005576E5" w:rsidRDefault="005576E5" w14:paraId="647DC3A2" w14:textId="77777777">
            <w:pPr>
              <w:jc w:val="right"/>
            </w:pPr>
          </w:p>
        </w:tc>
        <w:tc>
          <w:tcPr>
            <w:tcW w:w="992" w:type="dxa"/>
          </w:tcPr>
          <w:p w:rsidR="005576E5" w:rsidRDefault="001856D0" w14:paraId="47C6FD3C" w14:textId="77777777">
            <w:pPr>
              <w:jc w:val="right"/>
            </w:pPr>
            <w:r>
              <w:t>11</w:t>
            </w:r>
          </w:p>
        </w:tc>
        <w:tc>
          <w:tcPr>
            <w:tcW w:w="567" w:type="dxa"/>
            <w:tcBorders>
              <w:left w:val="nil"/>
            </w:tcBorders>
          </w:tcPr>
          <w:p w:rsidR="005576E5" w:rsidRDefault="001856D0" w14:paraId="37EDC967" w14:textId="77777777">
            <w:pPr>
              <w:jc w:val="right"/>
            </w:pPr>
            <w:r>
              <w:t xml:space="preserve"> </w:t>
            </w:r>
          </w:p>
        </w:tc>
      </w:tr>
      <w:tr w:rsidR="005576E5" w:rsidTr="4C11C95A" w14:paraId="098D4FC9" w14:textId="77777777">
        <w:tc>
          <w:tcPr>
            <w:tcW w:w="567" w:type="dxa"/>
          </w:tcPr>
          <w:p w:rsidR="005576E5" w:rsidRDefault="001856D0" w14:paraId="15848911" w14:textId="77777777">
            <w:r>
              <w:t>175</w:t>
            </w:r>
          </w:p>
        </w:tc>
        <w:tc>
          <w:tcPr>
            <w:tcW w:w="6521" w:type="dxa"/>
          </w:tcPr>
          <w:p w:rsidR="005576E5" w:rsidRDefault="001856D0" w14:paraId="188AFE83" w14:textId="77777777">
            <w:r>
              <w:t>Welke financiële middelen zijn in 2027 beschikbaar voor de nieuwe regeling Leven lang ontwikkelen (LLO)? Is dit budget ook beschikbaar voor kwetsbare groepen met een beperking? Welk deel van het budget is hiervoor beschikbaar? Wordt in de nieuwe regeling expliciet aandacht besteed aan mensen met een beperking en de wijze waarop zij deel kunnen nemen aan Leven lang ontwikkelen (LLO)?</w:t>
            </w:r>
          </w:p>
        </w:tc>
        <w:tc>
          <w:tcPr>
            <w:tcW w:w="850" w:type="dxa"/>
          </w:tcPr>
          <w:p w:rsidR="005576E5" w:rsidRDefault="005576E5" w14:paraId="275296F2" w14:textId="77777777">
            <w:pPr>
              <w:jc w:val="right"/>
            </w:pPr>
          </w:p>
        </w:tc>
        <w:tc>
          <w:tcPr>
            <w:tcW w:w="992" w:type="dxa"/>
          </w:tcPr>
          <w:p w:rsidR="005576E5" w:rsidRDefault="001856D0" w14:paraId="267593F6" w14:textId="77777777">
            <w:pPr>
              <w:jc w:val="right"/>
            </w:pPr>
            <w:r>
              <w:t>12</w:t>
            </w:r>
          </w:p>
        </w:tc>
        <w:tc>
          <w:tcPr>
            <w:tcW w:w="567" w:type="dxa"/>
            <w:tcBorders>
              <w:left w:val="nil"/>
            </w:tcBorders>
          </w:tcPr>
          <w:p w:rsidR="005576E5" w:rsidRDefault="001856D0" w14:paraId="07BA1A3D" w14:textId="77777777">
            <w:pPr>
              <w:jc w:val="right"/>
            </w:pPr>
            <w:r>
              <w:t xml:space="preserve"> </w:t>
            </w:r>
          </w:p>
        </w:tc>
      </w:tr>
      <w:tr w:rsidR="005576E5" w:rsidTr="4C11C95A" w14:paraId="78C835D3" w14:textId="77777777">
        <w:tc>
          <w:tcPr>
            <w:tcW w:w="567" w:type="dxa"/>
          </w:tcPr>
          <w:p w:rsidR="005576E5" w:rsidRDefault="001856D0" w14:paraId="0D3A7949" w14:textId="77777777">
            <w:r>
              <w:t>176</w:t>
            </w:r>
          </w:p>
        </w:tc>
        <w:tc>
          <w:tcPr>
            <w:tcW w:w="6521" w:type="dxa"/>
          </w:tcPr>
          <w:p w:rsidR="005576E5" w:rsidRDefault="001856D0" w14:paraId="174B9FE4" w14:textId="77777777">
            <w:r>
              <w:t>Tegen welke praktische en inhoudelijke tegenvallers loopt Nederland aan bij de implementatie van de nieuwe Europese platformwerkrichtlijn?</w:t>
            </w:r>
          </w:p>
        </w:tc>
        <w:tc>
          <w:tcPr>
            <w:tcW w:w="850" w:type="dxa"/>
          </w:tcPr>
          <w:p w:rsidR="005576E5" w:rsidRDefault="005576E5" w14:paraId="4B41B469" w14:textId="77777777">
            <w:pPr>
              <w:jc w:val="right"/>
            </w:pPr>
          </w:p>
        </w:tc>
        <w:tc>
          <w:tcPr>
            <w:tcW w:w="992" w:type="dxa"/>
          </w:tcPr>
          <w:p w:rsidR="005576E5" w:rsidRDefault="001856D0" w14:paraId="32B2FE08" w14:textId="77777777">
            <w:pPr>
              <w:jc w:val="right"/>
            </w:pPr>
            <w:r>
              <w:t>13</w:t>
            </w:r>
          </w:p>
        </w:tc>
        <w:tc>
          <w:tcPr>
            <w:tcW w:w="567" w:type="dxa"/>
            <w:tcBorders>
              <w:left w:val="nil"/>
            </w:tcBorders>
          </w:tcPr>
          <w:p w:rsidR="005576E5" w:rsidRDefault="001856D0" w14:paraId="17C8433D" w14:textId="77777777">
            <w:pPr>
              <w:jc w:val="right"/>
            </w:pPr>
            <w:r>
              <w:t xml:space="preserve"> </w:t>
            </w:r>
          </w:p>
        </w:tc>
      </w:tr>
      <w:tr w:rsidR="005576E5" w:rsidTr="4C11C95A" w14:paraId="70FCC3BA" w14:textId="77777777">
        <w:tc>
          <w:tcPr>
            <w:tcW w:w="567" w:type="dxa"/>
          </w:tcPr>
          <w:p w:rsidR="005576E5" w:rsidRDefault="001856D0" w14:paraId="33C5E879" w14:textId="77777777">
            <w:r>
              <w:t>177</w:t>
            </w:r>
          </w:p>
        </w:tc>
        <w:tc>
          <w:tcPr>
            <w:tcW w:w="6521" w:type="dxa"/>
          </w:tcPr>
          <w:p w:rsidR="005576E5" w:rsidRDefault="001856D0" w14:paraId="4A743782" w14:textId="77777777">
            <w:r>
              <w:t>Het kabinet wil met de vakbeweging en werkgevers praten over het duurzaamheidscriterium in de WIA. Waar lopen verzekeringsartsen en bedrijfsartsen tegenaan met betrekking tot de complexiteit van de duurzaamheidsbeoordeling?</w:t>
            </w:r>
          </w:p>
        </w:tc>
        <w:tc>
          <w:tcPr>
            <w:tcW w:w="850" w:type="dxa"/>
          </w:tcPr>
          <w:p w:rsidR="005576E5" w:rsidRDefault="005576E5" w14:paraId="67824FFD" w14:textId="77777777">
            <w:pPr>
              <w:jc w:val="right"/>
            </w:pPr>
          </w:p>
        </w:tc>
        <w:tc>
          <w:tcPr>
            <w:tcW w:w="992" w:type="dxa"/>
          </w:tcPr>
          <w:p w:rsidR="005576E5" w:rsidRDefault="001856D0" w14:paraId="0D438DFB" w14:textId="77777777">
            <w:pPr>
              <w:jc w:val="right"/>
            </w:pPr>
            <w:r>
              <w:t>15</w:t>
            </w:r>
          </w:p>
        </w:tc>
        <w:tc>
          <w:tcPr>
            <w:tcW w:w="567" w:type="dxa"/>
            <w:tcBorders>
              <w:left w:val="nil"/>
            </w:tcBorders>
          </w:tcPr>
          <w:p w:rsidR="005576E5" w:rsidRDefault="001856D0" w14:paraId="73AA8D54" w14:textId="77777777">
            <w:pPr>
              <w:jc w:val="right"/>
            </w:pPr>
            <w:r>
              <w:t xml:space="preserve"> </w:t>
            </w:r>
          </w:p>
        </w:tc>
      </w:tr>
      <w:tr w:rsidR="005576E5" w:rsidTr="4C11C95A" w14:paraId="09EFD2C8" w14:textId="77777777">
        <w:tc>
          <w:tcPr>
            <w:tcW w:w="567" w:type="dxa"/>
          </w:tcPr>
          <w:p w:rsidR="005576E5" w:rsidRDefault="001856D0" w14:paraId="2BEDAC49" w14:textId="77777777">
            <w:r>
              <w:t>178</w:t>
            </w:r>
          </w:p>
        </w:tc>
        <w:tc>
          <w:tcPr>
            <w:tcW w:w="6521" w:type="dxa"/>
          </w:tcPr>
          <w:p w:rsidR="005576E5" w:rsidRDefault="001856D0" w14:paraId="57F72DC8" w14:textId="77777777">
            <w:r>
              <w:t>Het kabinet wil met werkgevers en de vakbeweging spreken over de toekomst van het ziekte- en arbeidsongeschiktheidsstelsel en over preventie. Worden bij deze gesprekken ook bedrijfsartsen en hun beroepsvereniging, de Nederlandse Vereniging voor Arbeids- en Bedrijfsgeneeskunde, betrokken?</w:t>
            </w:r>
          </w:p>
        </w:tc>
        <w:tc>
          <w:tcPr>
            <w:tcW w:w="850" w:type="dxa"/>
          </w:tcPr>
          <w:p w:rsidR="005576E5" w:rsidRDefault="005576E5" w14:paraId="40A43383" w14:textId="77777777">
            <w:pPr>
              <w:jc w:val="right"/>
            </w:pPr>
          </w:p>
        </w:tc>
        <w:tc>
          <w:tcPr>
            <w:tcW w:w="992" w:type="dxa"/>
          </w:tcPr>
          <w:p w:rsidR="005576E5" w:rsidRDefault="001856D0" w14:paraId="76590AF8" w14:textId="77777777">
            <w:pPr>
              <w:jc w:val="right"/>
            </w:pPr>
            <w:r>
              <w:t>15</w:t>
            </w:r>
          </w:p>
        </w:tc>
        <w:tc>
          <w:tcPr>
            <w:tcW w:w="567" w:type="dxa"/>
            <w:tcBorders>
              <w:left w:val="nil"/>
            </w:tcBorders>
          </w:tcPr>
          <w:p w:rsidR="005576E5" w:rsidRDefault="001856D0" w14:paraId="5106B8E4" w14:textId="77777777">
            <w:pPr>
              <w:jc w:val="right"/>
            </w:pPr>
            <w:r>
              <w:t xml:space="preserve"> </w:t>
            </w:r>
          </w:p>
        </w:tc>
      </w:tr>
      <w:tr w:rsidR="005576E5" w:rsidTr="4C11C95A" w14:paraId="79AE708E" w14:textId="77777777">
        <w:tc>
          <w:tcPr>
            <w:tcW w:w="567" w:type="dxa"/>
          </w:tcPr>
          <w:p w:rsidR="005576E5" w:rsidRDefault="001856D0" w14:paraId="5075EEDD" w14:textId="77777777">
            <w:r>
              <w:t>179</w:t>
            </w:r>
          </w:p>
        </w:tc>
        <w:tc>
          <w:tcPr>
            <w:tcW w:w="6521" w:type="dxa"/>
          </w:tcPr>
          <w:p w:rsidR="005576E5" w:rsidRDefault="001856D0" w14:paraId="57597491" w14:textId="77777777">
            <w:r>
              <w:t>Voorziet u ook in de opleiding van de benodigde aantallen verzekeringsartsen (zie de raming van het Capaciteitsorgaan)? Hoeveel geld is er vrijgemaakt voor de opleiding tot bedrijfsarts en de opleiding tot verzekeringsarts? Kunt u dit per opleiding uitsplitsen?</w:t>
            </w:r>
          </w:p>
        </w:tc>
        <w:tc>
          <w:tcPr>
            <w:tcW w:w="850" w:type="dxa"/>
          </w:tcPr>
          <w:p w:rsidR="005576E5" w:rsidRDefault="005576E5" w14:paraId="1DD9C82D" w14:textId="77777777">
            <w:pPr>
              <w:jc w:val="right"/>
            </w:pPr>
          </w:p>
        </w:tc>
        <w:tc>
          <w:tcPr>
            <w:tcW w:w="992" w:type="dxa"/>
          </w:tcPr>
          <w:p w:rsidR="005576E5" w:rsidRDefault="001856D0" w14:paraId="46E13699" w14:textId="77777777">
            <w:pPr>
              <w:jc w:val="right"/>
            </w:pPr>
            <w:r>
              <w:t>15</w:t>
            </w:r>
          </w:p>
        </w:tc>
        <w:tc>
          <w:tcPr>
            <w:tcW w:w="567" w:type="dxa"/>
            <w:tcBorders>
              <w:left w:val="nil"/>
            </w:tcBorders>
          </w:tcPr>
          <w:p w:rsidR="005576E5" w:rsidRDefault="001856D0" w14:paraId="48F853AA" w14:textId="77777777">
            <w:pPr>
              <w:jc w:val="right"/>
            </w:pPr>
            <w:r>
              <w:t xml:space="preserve"> </w:t>
            </w:r>
          </w:p>
        </w:tc>
      </w:tr>
      <w:tr w:rsidR="005576E5" w:rsidTr="4C11C95A" w14:paraId="5EA69045" w14:textId="77777777">
        <w:tc>
          <w:tcPr>
            <w:tcW w:w="567" w:type="dxa"/>
          </w:tcPr>
          <w:p w:rsidR="005576E5" w:rsidRDefault="001856D0" w14:paraId="3420E296" w14:textId="77777777">
            <w:r>
              <w:t>180</w:t>
            </w:r>
          </w:p>
        </w:tc>
        <w:tc>
          <w:tcPr>
            <w:tcW w:w="6521" w:type="dxa"/>
          </w:tcPr>
          <w:p w:rsidR="005576E5" w:rsidRDefault="001856D0" w14:paraId="6CA156A7" w14:textId="77777777">
            <w:r>
              <w:t>Hoeveel opleidingsplaatsen voor bedrijfsartsen en verzekeringsartsen blijven op dit moment onvervuld? Welke mogelijkheden heeft u als minister van SZW om in te grijpen als het daadwerkelijk opgeleide artsen tekortschiet?</w:t>
            </w:r>
          </w:p>
        </w:tc>
        <w:tc>
          <w:tcPr>
            <w:tcW w:w="850" w:type="dxa"/>
          </w:tcPr>
          <w:p w:rsidR="005576E5" w:rsidRDefault="005576E5" w14:paraId="04862D6C" w14:textId="77777777">
            <w:pPr>
              <w:jc w:val="right"/>
            </w:pPr>
          </w:p>
        </w:tc>
        <w:tc>
          <w:tcPr>
            <w:tcW w:w="992" w:type="dxa"/>
          </w:tcPr>
          <w:p w:rsidR="005576E5" w:rsidRDefault="001856D0" w14:paraId="2A893950" w14:textId="77777777">
            <w:pPr>
              <w:jc w:val="right"/>
            </w:pPr>
            <w:r>
              <w:t>15</w:t>
            </w:r>
          </w:p>
        </w:tc>
        <w:tc>
          <w:tcPr>
            <w:tcW w:w="567" w:type="dxa"/>
            <w:tcBorders>
              <w:left w:val="nil"/>
            </w:tcBorders>
          </w:tcPr>
          <w:p w:rsidR="005576E5" w:rsidRDefault="001856D0" w14:paraId="6D688AED" w14:textId="77777777">
            <w:pPr>
              <w:jc w:val="right"/>
            </w:pPr>
            <w:r>
              <w:t xml:space="preserve"> </w:t>
            </w:r>
          </w:p>
        </w:tc>
      </w:tr>
      <w:tr w:rsidR="005576E5" w:rsidTr="4C11C95A" w14:paraId="01CA6B45" w14:textId="77777777">
        <w:tc>
          <w:tcPr>
            <w:tcW w:w="567" w:type="dxa"/>
          </w:tcPr>
          <w:p w:rsidR="005576E5" w:rsidRDefault="001856D0" w14:paraId="36F98FBE" w14:textId="77777777">
            <w:r>
              <w:t>181</w:t>
            </w:r>
          </w:p>
        </w:tc>
        <w:tc>
          <w:tcPr>
            <w:tcW w:w="6521" w:type="dxa"/>
          </w:tcPr>
          <w:p w:rsidR="005576E5" w:rsidRDefault="001856D0" w14:paraId="1F0C3C59" w14:textId="77777777">
            <w:r>
              <w:t>Welk budget wordt gereserveerd voor de verkenning?</w:t>
            </w:r>
          </w:p>
        </w:tc>
        <w:tc>
          <w:tcPr>
            <w:tcW w:w="850" w:type="dxa"/>
          </w:tcPr>
          <w:p w:rsidR="005576E5" w:rsidRDefault="005576E5" w14:paraId="3373F162" w14:textId="77777777">
            <w:pPr>
              <w:jc w:val="right"/>
            </w:pPr>
          </w:p>
        </w:tc>
        <w:tc>
          <w:tcPr>
            <w:tcW w:w="992" w:type="dxa"/>
          </w:tcPr>
          <w:p w:rsidR="005576E5" w:rsidRDefault="001856D0" w14:paraId="02000849" w14:textId="77777777">
            <w:pPr>
              <w:jc w:val="right"/>
            </w:pPr>
            <w:r>
              <w:t>16</w:t>
            </w:r>
          </w:p>
        </w:tc>
        <w:tc>
          <w:tcPr>
            <w:tcW w:w="567" w:type="dxa"/>
            <w:tcBorders>
              <w:left w:val="nil"/>
            </w:tcBorders>
          </w:tcPr>
          <w:p w:rsidR="005576E5" w:rsidRDefault="001856D0" w14:paraId="564A772A" w14:textId="77777777">
            <w:pPr>
              <w:jc w:val="right"/>
            </w:pPr>
            <w:r>
              <w:t xml:space="preserve"> </w:t>
            </w:r>
          </w:p>
        </w:tc>
      </w:tr>
      <w:tr w:rsidR="005576E5" w:rsidTr="4C11C95A" w14:paraId="09E1FC3B" w14:textId="77777777">
        <w:tc>
          <w:tcPr>
            <w:tcW w:w="567" w:type="dxa"/>
          </w:tcPr>
          <w:p w:rsidR="005576E5" w:rsidRDefault="001856D0" w14:paraId="4D81D47D" w14:textId="77777777">
            <w:r>
              <w:t>182</w:t>
            </w:r>
          </w:p>
        </w:tc>
        <w:tc>
          <w:tcPr>
            <w:tcW w:w="6521" w:type="dxa"/>
          </w:tcPr>
          <w:p w:rsidR="005576E5" w:rsidRDefault="001856D0" w14:paraId="08C18F84" w14:textId="77777777">
            <w:r>
              <w:t>Welk budget wordt er gereserveerd voor de benodigde beleidswijziging rond een individuele uitkering buiten de Participatiewet?</w:t>
            </w:r>
          </w:p>
        </w:tc>
        <w:tc>
          <w:tcPr>
            <w:tcW w:w="850" w:type="dxa"/>
          </w:tcPr>
          <w:p w:rsidR="005576E5" w:rsidRDefault="005576E5" w14:paraId="04AB65BE" w14:textId="77777777">
            <w:pPr>
              <w:jc w:val="right"/>
            </w:pPr>
          </w:p>
        </w:tc>
        <w:tc>
          <w:tcPr>
            <w:tcW w:w="992" w:type="dxa"/>
          </w:tcPr>
          <w:p w:rsidR="005576E5" w:rsidRDefault="001856D0" w14:paraId="3E6AD2A3" w14:textId="77777777">
            <w:pPr>
              <w:jc w:val="right"/>
            </w:pPr>
            <w:r>
              <w:t>16</w:t>
            </w:r>
          </w:p>
        </w:tc>
        <w:tc>
          <w:tcPr>
            <w:tcW w:w="567" w:type="dxa"/>
            <w:tcBorders>
              <w:left w:val="nil"/>
            </w:tcBorders>
          </w:tcPr>
          <w:p w:rsidR="005576E5" w:rsidRDefault="001856D0" w14:paraId="231F7BED" w14:textId="77777777">
            <w:pPr>
              <w:jc w:val="right"/>
            </w:pPr>
            <w:r>
              <w:t xml:space="preserve"> </w:t>
            </w:r>
          </w:p>
        </w:tc>
      </w:tr>
      <w:tr w:rsidR="005576E5" w:rsidTr="4C11C95A" w14:paraId="0F05E951" w14:textId="77777777">
        <w:tc>
          <w:tcPr>
            <w:tcW w:w="567" w:type="dxa"/>
          </w:tcPr>
          <w:p w:rsidR="005576E5" w:rsidRDefault="001856D0" w14:paraId="3D9621B3" w14:textId="77777777">
            <w:r>
              <w:t>183</w:t>
            </w:r>
          </w:p>
        </w:tc>
        <w:tc>
          <w:tcPr>
            <w:tcW w:w="6521" w:type="dxa"/>
          </w:tcPr>
          <w:p w:rsidR="005576E5" w:rsidRDefault="001856D0" w14:paraId="4397A7B2" w14:textId="77777777">
            <w:r>
              <w:t>Kunt u als het gaat om de twee jaar loondoorbetaling bij ziekte aangeven in hoeverre de bovenwettelijke aanvulling verschilt per grootte bedrijf?</w:t>
            </w:r>
          </w:p>
        </w:tc>
        <w:tc>
          <w:tcPr>
            <w:tcW w:w="850" w:type="dxa"/>
          </w:tcPr>
          <w:p w:rsidR="005576E5" w:rsidRDefault="005576E5" w14:paraId="2C091F13" w14:textId="77777777">
            <w:pPr>
              <w:jc w:val="right"/>
            </w:pPr>
          </w:p>
        </w:tc>
        <w:tc>
          <w:tcPr>
            <w:tcW w:w="992" w:type="dxa"/>
          </w:tcPr>
          <w:p w:rsidR="005576E5" w:rsidRDefault="001856D0" w14:paraId="74F9D359" w14:textId="77777777">
            <w:pPr>
              <w:jc w:val="right"/>
            </w:pPr>
            <w:r>
              <w:t>16</w:t>
            </w:r>
          </w:p>
        </w:tc>
        <w:tc>
          <w:tcPr>
            <w:tcW w:w="567" w:type="dxa"/>
            <w:tcBorders>
              <w:left w:val="nil"/>
            </w:tcBorders>
          </w:tcPr>
          <w:p w:rsidR="005576E5" w:rsidRDefault="001856D0" w14:paraId="2F2DE70F" w14:textId="77777777">
            <w:pPr>
              <w:jc w:val="right"/>
            </w:pPr>
            <w:r>
              <w:t xml:space="preserve"> </w:t>
            </w:r>
          </w:p>
        </w:tc>
      </w:tr>
      <w:tr w:rsidR="005576E5" w:rsidTr="4C11C95A" w14:paraId="2775AC12" w14:textId="77777777">
        <w:tc>
          <w:tcPr>
            <w:tcW w:w="567" w:type="dxa"/>
          </w:tcPr>
          <w:p w:rsidR="005576E5" w:rsidRDefault="001856D0" w14:paraId="70D48B1C" w14:textId="77777777">
            <w:r>
              <w:lastRenderedPageBreak/>
              <w:t>184</w:t>
            </w:r>
          </w:p>
        </w:tc>
        <w:tc>
          <w:tcPr>
            <w:tcW w:w="6521" w:type="dxa"/>
          </w:tcPr>
          <w:p w:rsidR="005576E5" w:rsidRDefault="001856D0" w14:paraId="24E9A457" w14:textId="77777777">
            <w:r>
              <w:t>Met betrekking tot loondoorbetaling bij ziekte wordt er nu vooral veel verkend, maar welke specifieke knelpunten die werkgevers ervaren zijn de komende weken onderdeel van de gesprekken met de sociale partners?</w:t>
            </w:r>
          </w:p>
        </w:tc>
        <w:tc>
          <w:tcPr>
            <w:tcW w:w="850" w:type="dxa"/>
          </w:tcPr>
          <w:p w:rsidR="005576E5" w:rsidRDefault="005576E5" w14:paraId="32525820" w14:textId="77777777">
            <w:pPr>
              <w:jc w:val="right"/>
            </w:pPr>
          </w:p>
        </w:tc>
        <w:tc>
          <w:tcPr>
            <w:tcW w:w="992" w:type="dxa"/>
          </w:tcPr>
          <w:p w:rsidR="005576E5" w:rsidRDefault="001856D0" w14:paraId="1C0B9826" w14:textId="77777777">
            <w:pPr>
              <w:jc w:val="right"/>
            </w:pPr>
            <w:r>
              <w:t>16</w:t>
            </w:r>
          </w:p>
        </w:tc>
        <w:tc>
          <w:tcPr>
            <w:tcW w:w="567" w:type="dxa"/>
            <w:tcBorders>
              <w:left w:val="nil"/>
            </w:tcBorders>
          </w:tcPr>
          <w:p w:rsidR="005576E5" w:rsidRDefault="001856D0" w14:paraId="03D89917" w14:textId="77777777">
            <w:pPr>
              <w:jc w:val="right"/>
            </w:pPr>
            <w:r>
              <w:t xml:space="preserve"> </w:t>
            </w:r>
          </w:p>
        </w:tc>
      </w:tr>
      <w:tr w:rsidR="005576E5" w:rsidTr="4C11C95A" w14:paraId="3216E283" w14:textId="77777777">
        <w:tc>
          <w:tcPr>
            <w:tcW w:w="567" w:type="dxa"/>
          </w:tcPr>
          <w:p w:rsidR="005576E5" w:rsidRDefault="001856D0" w14:paraId="68570887" w14:textId="77777777">
            <w:r>
              <w:t>185</w:t>
            </w:r>
          </w:p>
        </w:tc>
        <w:tc>
          <w:tcPr>
            <w:tcW w:w="6521" w:type="dxa"/>
          </w:tcPr>
          <w:p w:rsidR="005576E5" w:rsidRDefault="001856D0" w14:paraId="6DEF02A6" w14:textId="77777777">
            <w:r>
              <w:t>Hoeveel kleine bedrijven zijn er de afgelopen vijf jaar failliet gegaan of in de problemen geraakt als gevolg van het moeten doorbetalen van een of meerdere langdurig zieke medewerkers?</w:t>
            </w:r>
          </w:p>
        </w:tc>
        <w:tc>
          <w:tcPr>
            <w:tcW w:w="850" w:type="dxa"/>
          </w:tcPr>
          <w:p w:rsidR="005576E5" w:rsidRDefault="005576E5" w14:paraId="054591D2" w14:textId="77777777">
            <w:pPr>
              <w:jc w:val="right"/>
            </w:pPr>
          </w:p>
        </w:tc>
        <w:tc>
          <w:tcPr>
            <w:tcW w:w="992" w:type="dxa"/>
          </w:tcPr>
          <w:p w:rsidR="005576E5" w:rsidRDefault="001856D0" w14:paraId="58F7CDF9" w14:textId="77777777">
            <w:pPr>
              <w:jc w:val="right"/>
            </w:pPr>
            <w:r>
              <w:t>16</w:t>
            </w:r>
          </w:p>
        </w:tc>
        <w:tc>
          <w:tcPr>
            <w:tcW w:w="567" w:type="dxa"/>
            <w:tcBorders>
              <w:left w:val="nil"/>
            </w:tcBorders>
          </w:tcPr>
          <w:p w:rsidR="005576E5" w:rsidRDefault="001856D0" w14:paraId="35A5BB80" w14:textId="77777777">
            <w:pPr>
              <w:jc w:val="right"/>
            </w:pPr>
            <w:r>
              <w:t xml:space="preserve"> </w:t>
            </w:r>
          </w:p>
        </w:tc>
      </w:tr>
      <w:tr w:rsidR="005576E5" w:rsidTr="4C11C95A" w14:paraId="64B234CD" w14:textId="77777777">
        <w:tc>
          <w:tcPr>
            <w:tcW w:w="567" w:type="dxa"/>
          </w:tcPr>
          <w:p w:rsidR="005576E5" w:rsidRDefault="001856D0" w14:paraId="32FC7A3B" w14:textId="77777777">
            <w:r>
              <w:t>186</w:t>
            </w:r>
          </w:p>
        </w:tc>
        <w:tc>
          <w:tcPr>
            <w:tcW w:w="6521" w:type="dxa"/>
          </w:tcPr>
          <w:p w:rsidR="005576E5" w:rsidRDefault="001856D0" w14:paraId="1AE9FD95" w14:textId="77777777">
            <w:r>
              <w:t>Kunt u de timing van de publicatie van het Interdepartementaal Beleidsonderzoek (IBO) Inkomensvoorziening Ouderen, dat voor dit najaar staat aangekondigd, nader specificeren?</w:t>
            </w:r>
          </w:p>
        </w:tc>
        <w:tc>
          <w:tcPr>
            <w:tcW w:w="850" w:type="dxa"/>
          </w:tcPr>
          <w:p w:rsidR="005576E5" w:rsidRDefault="005576E5" w14:paraId="1DB1EFEF" w14:textId="77777777">
            <w:pPr>
              <w:jc w:val="right"/>
            </w:pPr>
          </w:p>
        </w:tc>
        <w:tc>
          <w:tcPr>
            <w:tcW w:w="992" w:type="dxa"/>
          </w:tcPr>
          <w:p w:rsidR="005576E5" w:rsidRDefault="001856D0" w14:paraId="4E4E5D25" w14:textId="77777777">
            <w:pPr>
              <w:jc w:val="right"/>
            </w:pPr>
            <w:r>
              <w:t>17</w:t>
            </w:r>
          </w:p>
        </w:tc>
        <w:tc>
          <w:tcPr>
            <w:tcW w:w="567" w:type="dxa"/>
            <w:tcBorders>
              <w:left w:val="nil"/>
            </w:tcBorders>
          </w:tcPr>
          <w:p w:rsidR="005576E5" w:rsidRDefault="001856D0" w14:paraId="2F582C8F" w14:textId="77777777">
            <w:pPr>
              <w:jc w:val="right"/>
            </w:pPr>
            <w:r>
              <w:t xml:space="preserve"> </w:t>
            </w:r>
          </w:p>
        </w:tc>
      </w:tr>
      <w:tr w:rsidR="005576E5" w:rsidTr="4C11C95A" w14:paraId="600BA814" w14:textId="77777777">
        <w:tc>
          <w:tcPr>
            <w:tcW w:w="567" w:type="dxa"/>
          </w:tcPr>
          <w:p w:rsidR="005576E5" w:rsidRDefault="001856D0" w14:paraId="23A087EC" w14:textId="77777777">
            <w:r>
              <w:t>187</w:t>
            </w:r>
          </w:p>
        </w:tc>
        <w:tc>
          <w:tcPr>
            <w:tcW w:w="6521" w:type="dxa"/>
          </w:tcPr>
          <w:p w:rsidR="005576E5" w:rsidRDefault="001856D0" w14:paraId="608B2E57" w14:textId="77777777">
            <w:r>
              <w:t>Wanneer is de overlijdensuitkering AOW voor het laatst geëvalueerd? Valt de overlijdensuitkering onder de scope van het IBO Inkomensvoorziening Ouderen?</w:t>
            </w:r>
          </w:p>
        </w:tc>
        <w:tc>
          <w:tcPr>
            <w:tcW w:w="850" w:type="dxa"/>
          </w:tcPr>
          <w:p w:rsidR="005576E5" w:rsidRDefault="005576E5" w14:paraId="567DB5FE" w14:textId="77777777">
            <w:pPr>
              <w:jc w:val="right"/>
            </w:pPr>
          </w:p>
        </w:tc>
        <w:tc>
          <w:tcPr>
            <w:tcW w:w="992" w:type="dxa"/>
          </w:tcPr>
          <w:p w:rsidR="005576E5" w:rsidRDefault="001856D0" w14:paraId="2FBBAAD0" w14:textId="77777777">
            <w:pPr>
              <w:jc w:val="right"/>
            </w:pPr>
            <w:r>
              <w:t>17</w:t>
            </w:r>
          </w:p>
        </w:tc>
        <w:tc>
          <w:tcPr>
            <w:tcW w:w="567" w:type="dxa"/>
            <w:tcBorders>
              <w:left w:val="nil"/>
            </w:tcBorders>
          </w:tcPr>
          <w:p w:rsidR="005576E5" w:rsidRDefault="001856D0" w14:paraId="4D94C9B9" w14:textId="77777777">
            <w:pPr>
              <w:jc w:val="right"/>
            </w:pPr>
            <w:r>
              <w:t xml:space="preserve"> </w:t>
            </w:r>
          </w:p>
        </w:tc>
      </w:tr>
      <w:tr w:rsidR="005576E5" w:rsidTr="4C11C95A" w14:paraId="6A134278" w14:textId="77777777">
        <w:tc>
          <w:tcPr>
            <w:tcW w:w="567" w:type="dxa"/>
          </w:tcPr>
          <w:p w:rsidR="005576E5" w:rsidRDefault="001856D0" w14:paraId="3A3BFA5B" w14:textId="77777777">
            <w:r>
              <w:t>188</w:t>
            </w:r>
          </w:p>
        </w:tc>
        <w:tc>
          <w:tcPr>
            <w:tcW w:w="6521" w:type="dxa"/>
          </w:tcPr>
          <w:p w:rsidR="005576E5" w:rsidRDefault="001856D0" w14:paraId="2A004EE6" w14:textId="77777777">
            <w:r>
              <w:t>Op welke manier wordt er gewerkt aan een samenhangend beleid in het sociaal domein? Wat is het tijdpad hiervoor en welke resultaten zijn er tot nu toe behaald? Met welke andere departementen wordt hiervoor samengewerkt en over welke regelingen en/of knelpunten gaat het dan?</w:t>
            </w:r>
          </w:p>
        </w:tc>
        <w:tc>
          <w:tcPr>
            <w:tcW w:w="850" w:type="dxa"/>
          </w:tcPr>
          <w:p w:rsidR="005576E5" w:rsidRDefault="005576E5" w14:paraId="68DF9F39" w14:textId="77777777">
            <w:pPr>
              <w:jc w:val="right"/>
            </w:pPr>
          </w:p>
        </w:tc>
        <w:tc>
          <w:tcPr>
            <w:tcW w:w="992" w:type="dxa"/>
          </w:tcPr>
          <w:p w:rsidR="005576E5" w:rsidRDefault="001856D0" w14:paraId="65EC4D75" w14:textId="77777777">
            <w:pPr>
              <w:jc w:val="right"/>
            </w:pPr>
            <w:r>
              <w:t>17</w:t>
            </w:r>
          </w:p>
        </w:tc>
        <w:tc>
          <w:tcPr>
            <w:tcW w:w="567" w:type="dxa"/>
            <w:tcBorders>
              <w:left w:val="nil"/>
            </w:tcBorders>
          </w:tcPr>
          <w:p w:rsidR="005576E5" w:rsidRDefault="001856D0" w14:paraId="35647618" w14:textId="77777777">
            <w:pPr>
              <w:jc w:val="right"/>
            </w:pPr>
            <w:r>
              <w:t xml:space="preserve"> </w:t>
            </w:r>
          </w:p>
        </w:tc>
      </w:tr>
      <w:tr w:rsidR="005576E5" w:rsidTr="4C11C95A" w14:paraId="27844961" w14:textId="77777777">
        <w:tc>
          <w:tcPr>
            <w:tcW w:w="567" w:type="dxa"/>
          </w:tcPr>
          <w:p w:rsidR="005576E5" w:rsidRDefault="001856D0" w14:paraId="7FE9E7EE" w14:textId="77777777">
            <w:r>
              <w:t>189</w:t>
            </w:r>
          </w:p>
        </w:tc>
        <w:tc>
          <w:tcPr>
            <w:tcW w:w="6521" w:type="dxa"/>
          </w:tcPr>
          <w:p w:rsidR="005576E5" w:rsidRDefault="001856D0" w14:paraId="4B739CB5" w14:textId="77777777">
            <w:r>
              <w:t>Welk deel van de apparaatstaakstelling komt terecht bij UWV, SVB en de Arbeidsinspectie en wat zijn de gevolgen voor de dienstverlening en/of handhaving?</w:t>
            </w:r>
          </w:p>
        </w:tc>
        <w:tc>
          <w:tcPr>
            <w:tcW w:w="850" w:type="dxa"/>
          </w:tcPr>
          <w:p w:rsidR="005576E5" w:rsidRDefault="005576E5" w14:paraId="2D4FA059" w14:textId="77777777">
            <w:pPr>
              <w:jc w:val="right"/>
            </w:pPr>
          </w:p>
        </w:tc>
        <w:tc>
          <w:tcPr>
            <w:tcW w:w="992" w:type="dxa"/>
          </w:tcPr>
          <w:p w:rsidR="005576E5" w:rsidRDefault="001856D0" w14:paraId="62C752F1" w14:textId="77777777">
            <w:pPr>
              <w:jc w:val="right"/>
            </w:pPr>
            <w:r>
              <w:t>19</w:t>
            </w:r>
          </w:p>
        </w:tc>
        <w:tc>
          <w:tcPr>
            <w:tcW w:w="567" w:type="dxa"/>
            <w:tcBorders>
              <w:left w:val="nil"/>
            </w:tcBorders>
          </w:tcPr>
          <w:p w:rsidR="005576E5" w:rsidRDefault="001856D0" w14:paraId="13C5D4E0" w14:textId="77777777">
            <w:pPr>
              <w:jc w:val="right"/>
            </w:pPr>
            <w:r>
              <w:t xml:space="preserve"> </w:t>
            </w:r>
          </w:p>
        </w:tc>
      </w:tr>
      <w:tr w:rsidR="005576E5" w:rsidTr="4C11C95A" w14:paraId="71C2869D" w14:textId="77777777">
        <w:tc>
          <w:tcPr>
            <w:tcW w:w="567" w:type="dxa"/>
          </w:tcPr>
          <w:p w:rsidR="005576E5" w:rsidRDefault="001856D0" w14:paraId="18FFC3F7" w14:textId="77777777">
            <w:r>
              <w:t>190</w:t>
            </w:r>
          </w:p>
        </w:tc>
        <w:tc>
          <w:tcPr>
            <w:tcW w:w="6521" w:type="dxa"/>
          </w:tcPr>
          <w:p w:rsidR="005576E5" w:rsidRDefault="001856D0" w14:paraId="270D9746" w14:textId="21038A8E">
            <w:r>
              <w:t xml:space="preserve">Wat houdt de efficiencytaakstelling (apparaatstaakstellingen) </w:t>
            </w:r>
            <w:r w:rsidR="5D873F67">
              <w:t>die volgend</w:t>
            </w:r>
            <w:r>
              <w:t xml:space="preserve"> jaar voor €19 miljoen staat ingeboekt, precies in? Loopt deze taakstelling op schema om behaald te worden?</w:t>
            </w:r>
          </w:p>
        </w:tc>
        <w:tc>
          <w:tcPr>
            <w:tcW w:w="850" w:type="dxa"/>
          </w:tcPr>
          <w:p w:rsidR="005576E5" w:rsidRDefault="005576E5" w14:paraId="4F712947" w14:textId="77777777">
            <w:pPr>
              <w:jc w:val="right"/>
            </w:pPr>
          </w:p>
        </w:tc>
        <w:tc>
          <w:tcPr>
            <w:tcW w:w="992" w:type="dxa"/>
          </w:tcPr>
          <w:p w:rsidR="005576E5" w:rsidRDefault="001856D0" w14:paraId="43496242" w14:textId="77777777">
            <w:pPr>
              <w:jc w:val="right"/>
            </w:pPr>
            <w:r>
              <w:t>19</w:t>
            </w:r>
          </w:p>
        </w:tc>
        <w:tc>
          <w:tcPr>
            <w:tcW w:w="567" w:type="dxa"/>
            <w:tcBorders>
              <w:left w:val="nil"/>
            </w:tcBorders>
          </w:tcPr>
          <w:p w:rsidR="005576E5" w:rsidRDefault="001856D0" w14:paraId="714B532B" w14:textId="77777777">
            <w:pPr>
              <w:jc w:val="right"/>
            </w:pPr>
            <w:r>
              <w:t xml:space="preserve"> </w:t>
            </w:r>
          </w:p>
        </w:tc>
      </w:tr>
      <w:tr w:rsidR="005576E5" w:rsidTr="4C11C95A" w14:paraId="1F8CD6B0" w14:textId="77777777">
        <w:tc>
          <w:tcPr>
            <w:tcW w:w="567" w:type="dxa"/>
          </w:tcPr>
          <w:p w:rsidR="005576E5" w:rsidRDefault="001856D0" w14:paraId="4EB327C0" w14:textId="77777777">
            <w:r>
              <w:t>191</w:t>
            </w:r>
          </w:p>
        </w:tc>
        <w:tc>
          <w:tcPr>
            <w:tcW w:w="6521" w:type="dxa"/>
          </w:tcPr>
          <w:p w:rsidR="005576E5" w:rsidRDefault="001856D0" w14:paraId="4A08CE2F" w14:textId="0CBA3BBD">
            <w:r>
              <w:t xml:space="preserve">Wat waren de oorzaken van het teruglopen van het aantal geconstateerde overtredingen met financiële benadeling, het aantal boetes en het totaal aantal geconstateerde </w:t>
            </w:r>
            <w:r w:rsidR="1B4DF78B">
              <w:t>overtredingen bij</w:t>
            </w:r>
            <w:r>
              <w:t xml:space="preserve"> het UWV tussen 2023 en 2024? En waarom daalde ook het aantal waarschuwingen stevig? Wat is er bekend over de langetermijneffecten van al deze flinke dalingen?</w:t>
            </w:r>
          </w:p>
        </w:tc>
        <w:tc>
          <w:tcPr>
            <w:tcW w:w="850" w:type="dxa"/>
          </w:tcPr>
          <w:p w:rsidR="005576E5" w:rsidRDefault="005576E5" w14:paraId="4EDACE52" w14:textId="77777777">
            <w:pPr>
              <w:jc w:val="right"/>
            </w:pPr>
          </w:p>
        </w:tc>
        <w:tc>
          <w:tcPr>
            <w:tcW w:w="992" w:type="dxa"/>
          </w:tcPr>
          <w:p w:rsidR="005576E5" w:rsidRDefault="001856D0" w14:paraId="3B29F32F" w14:textId="77777777">
            <w:pPr>
              <w:jc w:val="right"/>
            </w:pPr>
            <w:r>
              <w:t>20</w:t>
            </w:r>
          </w:p>
        </w:tc>
        <w:tc>
          <w:tcPr>
            <w:tcW w:w="567" w:type="dxa"/>
            <w:tcBorders>
              <w:left w:val="nil"/>
            </w:tcBorders>
          </w:tcPr>
          <w:p w:rsidR="005576E5" w:rsidRDefault="001856D0" w14:paraId="53633248" w14:textId="77777777">
            <w:pPr>
              <w:jc w:val="right"/>
            </w:pPr>
            <w:r>
              <w:t xml:space="preserve"> </w:t>
            </w:r>
          </w:p>
        </w:tc>
      </w:tr>
      <w:tr w:rsidR="005576E5" w:rsidTr="4C11C95A" w14:paraId="2A20B845" w14:textId="77777777">
        <w:tc>
          <w:tcPr>
            <w:tcW w:w="567" w:type="dxa"/>
          </w:tcPr>
          <w:p w:rsidR="005576E5" w:rsidRDefault="001856D0" w14:paraId="7914F24E" w14:textId="77777777">
            <w:r>
              <w:t>192</w:t>
            </w:r>
          </w:p>
        </w:tc>
        <w:tc>
          <w:tcPr>
            <w:tcW w:w="6521" w:type="dxa"/>
          </w:tcPr>
          <w:p w:rsidR="005576E5" w:rsidRDefault="001856D0" w14:paraId="33A08868" w14:textId="77777777">
            <w:r>
              <w:t>Vanuit het UWV komen er geluiden dat er een negatief stigma heerst rondom het UWV. Medewerkers willen graag mensen helpen terwijl mensen vaak zenuwachtig binnenkomen omdat zij denken vooral beoordeeld en veroordeeld te worden. Zijn er naast het aanpakken van de problemen in de uitvoering, ook plannen om het imago van het UWV te verbeteren?</w:t>
            </w:r>
          </w:p>
        </w:tc>
        <w:tc>
          <w:tcPr>
            <w:tcW w:w="850" w:type="dxa"/>
          </w:tcPr>
          <w:p w:rsidR="005576E5" w:rsidRDefault="005576E5" w14:paraId="309DD12D" w14:textId="77777777">
            <w:pPr>
              <w:jc w:val="right"/>
            </w:pPr>
          </w:p>
        </w:tc>
        <w:tc>
          <w:tcPr>
            <w:tcW w:w="992" w:type="dxa"/>
          </w:tcPr>
          <w:p w:rsidR="005576E5" w:rsidRDefault="001856D0" w14:paraId="316E8B8F" w14:textId="77777777">
            <w:pPr>
              <w:jc w:val="right"/>
            </w:pPr>
            <w:r>
              <w:t>20</w:t>
            </w:r>
          </w:p>
        </w:tc>
        <w:tc>
          <w:tcPr>
            <w:tcW w:w="567" w:type="dxa"/>
            <w:tcBorders>
              <w:left w:val="nil"/>
            </w:tcBorders>
          </w:tcPr>
          <w:p w:rsidR="005576E5" w:rsidRDefault="001856D0" w14:paraId="78ECA91D" w14:textId="77777777">
            <w:pPr>
              <w:jc w:val="right"/>
            </w:pPr>
            <w:r>
              <w:t xml:space="preserve"> </w:t>
            </w:r>
          </w:p>
        </w:tc>
      </w:tr>
      <w:tr w:rsidR="005576E5" w:rsidTr="4C11C95A" w14:paraId="0A41DA3E" w14:textId="77777777">
        <w:tc>
          <w:tcPr>
            <w:tcW w:w="567" w:type="dxa"/>
          </w:tcPr>
          <w:p w:rsidR="005576E5" w:rsidRDefault="001856D0" w14:paraId="4449F6EC" w14:textId="77777777">
            <w:r>
              <w:t>193</w:t>
            </w:r>
          </w:p>
        </w:tc>
        <w:tc>
          <w:tcPr>
            <w:tcW w:w="6521" w:type="dxa"/>
          </w:tcPr>
          <w:p w:rsidR="005576E5" w:rsidRDefault="001856D0" w14:paraId="64929CFD" w14:textId="77777777">
            <w:r>
              <w:t>In 2025 was bij UWV, SVB en gemeenten sprake van ongeveer €51 miljoen aan financiële benadeling. Hoeveel gevallen waren volgens de uitvoerders opzettelijk en welke sanctie is daarbij opgelegd?</w:t>
            </w:r>
          </w:p>
        </w:tc>
        <w:tc>
          <w:tcPr>
            <w:tcW w:w="850" w:type="dxa"/>
          </w:tcPr>
          <w:p w:rsidR="005576E5" w:rsidRDefault="005576E5" w14:paraId="679D8D45" w14:textId="77777777">
            <w:pPr>
              <w:jc w:val="right"/>
            </w:pPr>
          </w:p>
        </w:tc>
        <w:tc>
          <w:tcPr>
            <w:tcW w:w="992" w:type="dxa"/>
          </w:tcPr>
          <w:p w:rsidR="005576E5" w:rsidRDefault="001856D0" w14:paraId="22417778" w14:textId="77777777">
            <w:pPr>
              <w:jc w:val="right"/>
            </w:pPr>
            <w:r>
              <w:t>20</w:t>
            </w:r>
          </w:p>
        </w:tc>
        <w:tc>
          <w:tcPr>
            <w:tcW w:w="567" w:type="dxa"/>
            <w:tcBorders>
              <w:left w:val="nil"/>
            </w:tcBorders>
          </w:tcPr>
          <w:p w:rsidR="005576E5" w:rsidRDefault="001856D0" w14:paraId="4491038C" w14:textId="77777777">
            <w:pPr>
              <w:jc w:val="right"/>
            </w:pPr>
            <w:r>
              <w:t xml:space="preserve"> </w:t>
            </w:r>
          </w:p>
        </w:tc>
      </w:tr>
      <w:tr w:rsidR="005576E5" w:rsidTr="4C11C95A" w14:paraId="4DE098BD" w14:textId="77777777">
        <w:tc>
          <w:tcPr>
            <w:tcW w:w="567" w:type="dxa"/>
          </w:tcPr>
          <w:p w:rsidR="005576E5" w:rsidRDefault="001856D0" w14:paraId="1B5E41D6" w14:textId="77777777">
            <w:r>
              <w:t>194</w:t>
            </w:r>
          </w:p>
        </w:tc>
        <w:tc>
          <w:tcPr>
            <w:tcW w:w="6521" w:type="dxa"/>
          </w:tcPr>
          <w:p w:rsidR="005576E5" w:rsidRDefault="001856D0" w14:paraId="0A1062E5" w14:textId="77777777">
            <w:r>
              <w:t>Welk bedrag aan fraudevorderingen uit 2025 staat nog open bij UWV, SVB en gemeenten? Hoeveel daarvan is inmiddels terugbetaald?</w:t>
            </w:r>
          </w:p>
        </w:tc>
        <w:tc>
          <w:tcPr>
            <w:tcW w:w="850" w:type="dxa"/>
          </w:tcPr>
          <w:p w:rsidR="005576E5" w:rsidRDefault="005576E5" w14:paraId="31AEAEDA" w14:textId="77777777">
            <w:pPr>
              <w:jc w:val="right"/>
            </w:pPr>
          </w:p>
        </w:tc>
        <w:tc>
          <w:tcPr>
            <w:tcW w:w="992" w:type="dxa"/>
          </w:tcPr>
          <w:p w:rsidR="005576E5" w:rsidRDefault="001856D0" w14:paraId="1576BBDD" w14:textId="77777777">
            <w:pPr>
              <w:jc w:val="right"/>
            </w:pPr>
            <w:r>
              <w:t>20</w:t>
            </w:r>
          </w:p>
        </w:tc>
        <w:tc>
          <w:tcPr>
            <w:tcW w:w="567" w:type="dxa"/>
            <w:tcBorders>
              <w:left w:val="nil"/>
            </w:tcBorders>
          </w:tcPr>
          <w:p w:rsidR="005576E5" w:rsidRDefault="001856D0" w14:paraId="0711B886" w14:textId="77777777">
            <w:pPr>
              <w:jc w:val="right"/>
            </w:pPr>
            <w:r>
              <w:t xml:space="preserve"> </w:t>
            </w:r>
          </w:p>
        </w:tc>
      </w:tr>
      <w:tr w:rsidR="005576E5" w:rsidTr="4C11C95A" w14:paraId="32EE269F" w14:textId="77777777">
        <w:tc>
          <w:tcPr>
            <w:tcW w:w="567" w:type="dxa"/>
          </w:tcPr>
          <w:p w:rsidR="005576E5" w:rsidRDefault="001856D0" w14:paraId="3C505D02" w14:textId="77777777">
            <w:r>
              <w:t>195</w:t>
            </w:r>
          </w:p>
        </w:tc>
        <w:tc>
          <w:tcPr>
            <w:tcW w:w="6521" w:type="dxa"/>
          </w:tcPr>
          <w:p w:rsidR="005576E5" w:rsidRDefault="001856D0" w14:paraId="720CE11A" w14:textId="77777777">
            <w:r>
              <w:t>Hoeveel fraudevorderingen zijn in 2025 en 2026 kwijtgescholden, buiten invordering gesteld of oninbaar verklaard? Om welk bedrag gaat het?</w:t>
            </w:r>
          </w:p>
        </w:tc>
        <w:tc>
          <w:tcPr>
            <w:tcW w:w="850" w:type="dxa"/>
          </w:tcPr>
          <w:p w:rsidR="005576E5" w:rsidRDefault="005576E5" w14:paraId="7324984E" w14:textId="77777777">
            <w:pPr>
              <w:jc w:val="right"/>
            </w:pPr>
          </w:p>
        </w:tc>
        <w:tc>
          <w:tcPr>
            <w:tcW w:w="992" w:type="dxa"/>
          </w:tcPr>
          <w:p w:rsidR="005576E5" w:rsidRDefault="001856D0" w14:paraId="5DF3DDE6" w14:textId="77777777">
            <w:pPr>
              <w:jc w:val="right"/>
            </w:pPr>
            <w:r>
              <w:t>20</w:t>
            </w:r>
          </w:p>
        </w:tc>
        <w:tc>
          <w:tcPr>
            <w:tcW w:w="567" w:type="dxa"/>
            <w:tcBorders>
              <w:left w:val="nil"/>
            </w:tcBorders>
          </w:tcPr>
          <w:p w:rsidR="005576E5" w:rsidRDefault="001856D0" w14:paraId="6F949A3E" w14:textId="77777777">
            <w:pPr>
              <w:jc w:val="right"/>
            </w:pPr>
            <w:r>
              <w:t xml:space="preserve"> </w:t>
            </w:r>
          </w:p>
        </w:tc>
      </w:tr>
      <w:tr w:rsidR="005576E5" w:rsidTr="4C11C95A" w14:paraId="2CC508FE" w14:textId="77777777">
        <w:tc>
          <w:tcPr>
            <w:tcW w:w="567" w:type="dxa"/>
          </w:tcPr>
          <w:p w:rsidR="005576E5" w:rsidRDefault="001856D0" w14:paraId="754C8364" w14:textId="77777777">
            <w:r>
              <w:t>196</w:t>
            </w:r>
          </w:p>
        </w:tc>
        <w:tc>
          <w:tcPr>
            <w:tcW w:w="6521" w:type="dxa"/>
          </w:tcPr>
          <w:p w:rsidR="005576E5" w:rsidRDefault="001856D0" w14:paraId="1359872C" w14:textId="77777777">
            <w:r>
              <w:t>Hoeveel fraudezaken zijn in 2025 en 2026 overgedragen aan het Openbaar Ministerie? Kunt u aangeven om hoeveel zaken het gaat, uitgesplitst naar benadelingsbedrag?</w:t>
            </w:r>
          </w:p>
        </w:tc>
        <w:tc>
          <w:tcPr>
            <w:tcW w:w="850" w:type="dxa"/>
          </w:tcPr>
          <w:p w:rsidR="005576E5" w:rsidRDefault="005576E5" w14:paraId="6CA34F90" w14:textId="77777777">
            <w:pPr>
              <w:jc w:val="right"/>
            </w:pPr>
          </w:p>
        </w:tc>
        <w:tc>
          <w:tcPr>
            <w:tcW w:w="992" w:type="dxa"/>
          </w:tcPr>
          <w:p w:rsidR="005576E5" w:rsidRDefault="001856D0" w14:paraId="50304A70" w14:textId="77777777">
            <w:pPr>
              <w:jc w:val="right"/>
            </w:pPr>
            <w:r>
              <w:t>20</w:t>
            </w:r>
          </w:p>
        </w:tc>
        <w:tc>
          <w:tcPr>
            <w:tcW w:w="567" w:type="dxa"/>
            <w:tcBorders>
              <w:left w:val="nil"/>
            </w:tcBorders>
          </w:tcPr>
          <w:p w:rsidR="005576E5" w:rsidRDefault="001856D0" w14:paraId="67A47FBB" w14:textId="77777777">
            <w:pPr>
              <w:jc w:val="right"/>
            </w:pPr>
            <w:r>
              <w:t xml:space="preserve"> </w:t>
            </w:r>
          </w:p>
        </w:tc>
      </w:tr>
      <w:tr w:rsidR="005576E5" w:rsidTr="4C11C95A" w14:paraId="3DE97A67" w14:textId="77777777">
        <w:tc>
          <w:tcPr>
            <w:tcW w:w="567" w:type="dxa"/>
          </w:tcPr>
          <w:p w:rsidR="005576E5" w:rsidRDefault="001856D0" w14:paraId="1DF6CCDF" w14:textId="77777777">
            <w:r>
              <w:t>197</w:t>
            </w:r>
          </w:p>
        </w:tc>
        <w:tc>
          <w:tcPr>
            <w:tcW w:w="6521" w:type="dxa"/>
          </w:tcPr>
          <w:p w:rsidR="005576E5" w:rsidRDefault="001856D0" w14:paraId="201E3D43" w14:textId="77777777">
            <w:r>
              <w:t>Wat verklaart het verschil tussen de reeks "versoberen proactieve dienstverlening" en de reeks "uitbreiding proactieve dienstverlening bijstand"?</w:t>
            </w:r>
          </w:p>
        </w:tc>
        <w:tc>
          <w:tcPr>
            <w:tcW w:w="850" w:type="dxa"/>
          </w:tcPr>
          <w:p w:rsidR="005576E5" w:rsidRDefault="005576E5" w14:paraId="4320FA4C" w14:textId="77777777">
            <w:pPr>
              <w:jc w:val="right"/>
            </w:pPr>
          </w:p>
        </w:tc>
        <w:tc>
          <w:tcPr>
            <w:tcW w:w="992" w:type="dxa"/>
          </w:tcPr>
          <w:p w:rsidR="005576E5" w:rsidRDefault="001856D0" w14:paraId="632F0FF9" w14:textId="77777777">
            <w:pPr>
              <w:jc w:val="right"/>
            </w:pPr>
            <w:r>
              <w:t>22</w:t>
            </w:r>
          </w:p>
        </w:tc>
        <w:tc>
          <w:tcPr>
            <w:tcW w:w="567" w:type="dxa"/>
            <w:tcBorders>
              <w:left w:val="nil"/>
            </w:tcBorders>
          </w:tcPr>
          <w:p w:rsidR="005576E5" w:rsidRDefault="001856D0" w14:paraId="1F849F8C" w14:textId="77777777">
            <w:pPr>
              <w:jc w:val="right"/>
            </w:pPr>
            <w:r>
              <w:t xml:space="preserve"> </w:t>
            </w:r>
          </w:p>
        </w:tc>
      </w:tr>
      <w:tr w:rsidR="005576E5" w:rsidTr="4C11C95A" w14:paraId="7A31CC55" w14:textId="77777777">
        <w:tc>
          <w:tcPr>
            <w:tcW w:w="567" w:type="dxa"/>
          </w:tcPr>
          <w:p w:rsidR="005576E5" w:rsidRDefault="001856D0" w14:paraId="41099244" w14:textId="77777777">
            <w:r>
              <w:t>198</w:t>
            </w:r>
          </w:p>
        </w:tc>
        <w:tc>
          <w:tcPr>
            <w:tcW w:w="6521" w:type="dxa"/>
          </w:tcPr>
          <w:p w:rsidR="005576E5" w:rsidRDefault="001856D0" w14:paraId="273D142B" w14:textId="0E267981">
            <w:r>
              <w:t>Er staat nu €</w:t>
            </w:r>
            <w:r w:rsidR="00957AC6">
              <w:t xml:space="preserve"> </w:t>
            </w:r>
            <w:r>
              <w:t>20 miljoen van de €</w:t>
            </w:r>
            <w:r w:rsidR="00957AC6">
              <w:t xml:space="preserve"> </w:t>
            </w:r>
            <w:r>
              <w:t>150 miljoen voor armoede en schulden in de tabel, wanneer volgt de verwerking van het restant?</w:t>
            </w:r>
          </w:p>
        </w:tc>
        <w:tc>
          <w:tcPr>
            <w:tcW w:w="850" w:type="dxa"/>
          </w:tcPr>
          <w:p w:rsidR="005576E5" w:rsidRDefault="005576E5" w14:paraId="6D3B8AD0" w14:textId="77777777">
            <w:pPr>
              <w:jc w:val="right"/>
            </w:pPr>
          </w:p>
        </w:tc>
        <w:tc>
          <w:tcPr>
            <w:tcW w:w="992" w:type="dxa"/>
          </w:tcPr>
          <w:p w:rsidR="005576E5" w:rsidRDefault="001856D0" w14:paraId="20493B8F" w14:textId="77777777">
            <w:pPr>
              <w:jc w:val="right"/>
            </w:pPr>
            <w:r>
              <w:t>22</w:t>
            </w:r>
          </w:p>
        </w:tc>
        <w:tc>
          <w:tcPr>
            <w:tcW w:w="567" w:type="dxa"/>
            <w:tcBorders>
              <w:left w:val="nil"/>
            </w:tcBorders>
          </w:tcPr>
          <w:p w:rsidR="005576E5" w:rsidRDefault="001856D0" w14:paraId="347EA94D" w14:textId="77777777">
            <w:pPr>
              <w:jc w:val="right"/>
            </w:pPr>
            <w:r>
              <w:t xml:space="preserve"> </w:t>
            </w:r>
          </w:p>
        </w:tc>
      </w:tr>
      <w:tr w:rsidR="005576E5" w:rsidTr="4C11C95A" w14:paraId="415BA30F" w14:textId="77777777">
        <w:tc>
          <w:tcPr>
            <w:tcW w:w="567" w:type="dxa"/>
          </w:tcPr>
          <w:p w:rsidR="005576E5" w:rsidRDefault="001856D0" w14:paraId="6378BF27" w14:textId="77777777">
            <w:r>
              <w:t>199</w:t>
            </w:r>
          </w:p>
        </w:tc>
        <w:tc>
          <w:tcPr>
            <w:tcW w:w="6521" w:type="dxa"/>
          </w:tcPr>
          <w:p w:rsidR="005576E5" w:rsidRDefault="001856D0" w14:paraId="2A4A3920" w14:textId="77777777">
            <w:r>
              <w:t>Waarom vindt de structurele besparing op de bijstand als gevolg van asielbeperkende maatregelen niet plaats in 2027? Waarom is de besparing volledig geschrapt en niet gedeeltelijk? Zijn er geen vorderingen op dit vlak?</w:t>
            </w:r>
          </w:p>
        </w:tc>
        <w:tc>
          <w:tcPr>
            <w:tcW w:w="850" w:type="dxa"/>
          </w:tcPr>
          <w:p w:rsidR="005576E5" w:rsidRDefault="005576E5" w14:paraId="7C7E410F" w14:textId="77777777">
            <w:pPr>
              <w:jc w:val="right"/>
            </w:pPr>
          </w:p>
        </w:tc>
        <w:tc>
          <w:tcPr>
            <w:tcW w:w="992" w:type="dxa"/>
          </w:tcPr>
          <w:p w:rsidR="005576E5" w:rsidRDefault="001856D0" w14:paraId="1292E4BF" w14:textId="77777777">
            <w:pPr>
              <w:jc w:val="right"/>
            </w:pPr>
            <w:r>
              <w:t>23</w:t>
            </w:r>
          </w:p>
        </w:tc>
        <w:tc>
          <w:tcPr>
            <w:tcW w:w="567" w:type="dxa"/>
            <w:tcBorders>
              <w:left w:val="nil"/>
            </w:tcBorders>
          </w:tcPr>
          <w:p w:rsidR="005576E5" w:rsidRDefault="001856D0" w14:paraId="285E3673" w14:textId="77777777">
            <w:pPr>
              <w:jc w:val="right"/>
            </w:pPr>
            <w:r>
              <w:t xml:space="preserve"> </w:t>
            </w:r>
          </w:p>
        </w:tc>
      </w:tr>
      <w:tr w:rsidR="005576E5" w:rsidTr="4C11C95A" w14:paraId="07E4108B" w14:textId="77777777">
        <w:tc>
          <w:tcPr>
            <w:tcW w:w="567" w:type="dxa"/>
          </w:tcPr>
          <w:p w:rsidR="005576E5" w:rsidRDefault="001856D0" w14:paraId="738B42A6" w14:textId="77777777">
            <w:r>
              <w:t>200</w:t>
            </w:r>
          </w:p>
        </w:tc>
        <w:tc>
          <w:tcPr>
            <w:tcW w:w="6521" w:type="dxa"/>
          </w:tcPr>
          <w:p w:rsidR="005576E5" w:rsidRDefault="001856D0" w14:paraId="4088D018" w14:textId="75101277">
            <w:r>
              <w:t>Kunt u een overzicht geven van het 'pakket aan maatregelen' dat op dit moment wordt ingevoerd om problematische schulden fundamenteel aan te pakken? Kunt u een overzicht geven van hoe de gereserveerde €</w:t>
            </w:r>
            <w:r w:rsidR="00957AC6">
              <w:t xml:space="preserve"> </w:t>
            </w:r>
            <w:r>
              <w:t>19,7 miljoen wordt besteed?</w:t>
            </w:r>
          </w:p>
        </w:tc>
        <w:tc>
          <w:tcPr>
            <w:tcW w:w="850" w:type="dxa"/>
          </w:tcPr>
          <w:p w:rsidR="005576E5" w:rsidRDefault="005576E5" w14:paraId="5BA3F0E0" w14:textId="77777777">
            <w:pPr>
              <w:jc w:val="right"/>
            </w:pPr>
          </w:p>
        </w:tc>
        <w:tc>
          <w:tcPr>
            <w:tcW w:w="992" w:type="dxa"/>
          </w:tcPr>
          <w:p w:rsidR="005576E5" w:rsidRDefault="001856D0" w14:paraId="3B5C9824" w14:textId="77777777">
            <w:pPr>
              <w:jc w:val="right"/>
            </w:pPr>
            <w:r>
              <w:t>25</w:t>
            </w:r>
          </w:p>
        </w:tc>
        <w:tc>
          <w:tcPr>
            <w:tcW w:w="567" w:type="dxa"/>
            <w:tcBorders>
              <w:left w:val="nil"/>
            </w:tcBorders>
          </w:tcPr>
          <w:p w:rsidR="005576E5" w:rsidRDefault="001856D0" w14:paraId="6A4583F4" w14:textId="77777777">
            <w:pPr>
              <w:jc w:val="right"/>
            </w:pPr>
            <w:r>
              <w:t xml:space="preserve"> </w:t>
            </w:r>
          </w:p>
        </w:tc>
      </w:tr>
      <w:tr w:rsidR="005576E5" w:rsidTr="4C11C95A" w14:paraId="0CC36633" w14:textId="77777777">
        <w:tc>
          <w:tcPr>
            <w:tcW w:w="567" w:type="dxa"/>
          </w:tcPr>
          <w:p w:rsidR="005576E5" w:rsidRDefault="001856D0" w14:paraId="535B635C" w14:textId="77777777">
            <w:r>
              <w:lastRenderedPageBreak/>
              <w:t>201</w:t>
            </w:r>
          </w:p>
        </w:tc>
        <w:tc>
          <w:tcPr>
            <w:tcW w:w="6521" w:type="dxa"/>
          </w:tcPr>
          <w:p w:rsidR="005576E5" w:rsidRDefault="001856D0" w14:paraId="73FFA978" w14:textId="2D67C706">
            <w:r>
              <w:t xml:space="preserve">Hoeveel ondernemers hebben in de afgelopen jaren van de </w:t>
            </w:r>
            <w:r w:rsidR="00FA0BEE">
              <w:t>c</w:t>
            </w:r>
            <w:r>
              <w:t xml:space="preserve">ompensatieregeling </w:t>
            </w:r>
            <w:r w:rsidR="00FA0BEE">
              <w:t>Langdurige arbeidsongeschiktheid (</w:t>
            </w:r>
            <w:r>
              <w:t>LAO</w:t>
            </w:r>
            <w:r w:rsidR="00FA0BEE">
              <w:t>)</w:t>
            </w:r>
            <w:r>
              <w:t xml:space="preserve"> en de </w:t>
            </w:r>
            <w:r w:rsidR="00FA0BEE">
              <w:t>c</w:t>
            </w:r>
            <w:r>
              <w:t>ompensatieregeling bij bedrijfsbeëindiging als gevolg van pensionering of overlijden van werkgever gebruikgemaakt, gezien het feit dat deze regelingen worden stopgezet per 1 januari 2028?</w:t>
            </w:r>
          </w:p>
        </w:tc>
        <w:tc>
          <w:tcPr>
            <w:tcW w:w="850" w:type="dxa"/>
          </w:tcPr>
          <w:p w:rsidR="005576E5" w:rsidRDefault="005576E5" w14:paraId="321553C2" w14:textId="77777777">
            <w:pPr>
              <w:jc w:val="right"/>
            </w:pPr>
          </w:p>
        </w:tc>
        <w:tc>
          <w:tcPr>
            <w:tcW w:w="992" w:type="dxa"/>
          </w:tcPr>
          <w:p w:rsidR="005576E5" w:rsidRDefault="001856D0" w14:paraId="773B1A5B" w14:textId="77777777">
            <w:pPr>
              <w:jc w:val="right"/>
            </w:pPr>
            <w:r>
              <w:t>27</w:t>
            </w:r>
          </w:p>
        </w:tc>
        <w:tc>
          <w:tcPr>
            <w:tcW w:w="567" w:type="dxa"/>
            <w:tcBorders>
              <w:left w:val="nil"/>
            </w:tcBorders>
          </w:tcPr>
          <w:p w:rsidR="005576E5" w:rsidRDefault="001856D0" w14:paraId="316F0FF1" w14:textId="77777777">
            <w:pPr>
              <w:jc w:val="right"/>
            </w:pPr>
            <w:r>
              <w:t xml:space="preserve"> </w:t>
            </w:r>
          </w:p>
        </w:tc>
      </w:tr>
      <w:tr w:rsidR="005576E5" w:rsidTr="4C11C95A" w14:paraId="3AC3A35D" w14:textId="77777777">
        <w:tc>
          <w:tcPr>
            <w:tcW w:w="567" w:type="dxa"/>
          </w:tcPr>
          <w:p w:rsidR="005576E5" w:rsidRDefault="001856D0" w14:paraId="3F34573E" w14:textId="77777777">
            <w:r>
              <w:t>202</w:t>
            </w:r>
          </w:p>
        </w:tc>
        <w:tc>
          <w:tcPr>
            <w:tcW w:w="6521" w:type="dxa"/>
          </w:tcPr>
          <w:p w:rsidR="005576E5" w:rsidRDefault="001856D0" w14:paraId="5603BF83" w14:textId="77777777">
            <w:r>
              <w:t>Wat zijn de ramingen over de ondernemers die geen bedrijfsopvolger kunnen vinden de komende jaren? Wat betekent het afschaffen van de Compensatieregeling bij bedrijfsbeëindiging voor deze groep?</w:t>
            </w:r>
          </w:p>
        </w:tc>
        <w:tc>
          <w:tcPr>
            <w:tcW w:w="850" w:type="dxa"/>
          </w:tcPr>
          <w:p w:rsidR="005576E5" w:rsidRDefault="005576E5" w14:paraId="68D6E432" w14:textId="77777777">
            <w:pPr>
              <w:jc w:val="right"/>
            </w:pPr>
          </w:p>
        </w:tc>
        <w:tc>
          <w:tcPr>
            <w:tcW w:w="992" w:type="dxa"/>
          </w:tcPr>
          <w:p w:rsidR="005576E5" w:rsidRDefault="001856D0" w14:paraId="16FD49AD" w14:textId="77777777">
            <w:pPr>
              <w:jc w:val="right"/>
            </w:pPr>
            <w:r>
              <w:t>27</w:t>
            </w:r>
          </w:p>
        </w:tc>
        <w:tc>
          <w:tcPr>
            <w:tcW w:w="567" w:type="dxa"/>
            <w:tcBorders>
              <w:left w:val="nil"/>
            </w:tcBorders>
          </w:tcPr>
          <w:p w:rsidR="005576E5" w:rsidRDefault="001856D0" w14:paraId="0E0040D3" w14:textId="77777777">
            <w:pPr>
              <w:jc w:val="right"/>
            </w:pPr>
            <w:r>
              <w:t xml:space="preserve"> </w:t>
            </w:r>
          </w:p>
        </w:tc>
      </w:tr>
      <w:tr w:rsidR="005576E5" w:rsidTr="4C11C95A" w14:paraId="1EBD1133" w14:textId="77777777">
        <w:tc>
          <w:tcPr>
            <w:tcW w:w="567" w:type="dxa"/>
          </w:tcPr>
          <w:p w:rsidR="005576E5" w:rsidRDefault="001856D0" w14:paraId="7E5EEFE9" w14:textId="77777777">
            <w:r>
              <w:t>203</w:t>
            </w:r>
          </w:p>
        </w:tc>
        <w:tc>
          <w:tcPr>
            <w:tcW w:w="6521" w:type="dxa"/>
          </w:tcPr>
          <w:p w:rsidR="005576E5" w:rsidRDefault="001856D0" w14:paraId="1B26C8A4" w14:textId="77777777">
            <w:r>
              <w:t>Welke problemen zijn er gedetecteerd tijdens de programmafase van het meerjarige programma ENIGMA Informatiehuishouding Open op Orde? En hoe zijn deze vervolgens opgelost?</w:t>
            </w:r>
          </w:p>
        </w:tc>
        <w:tc>
          <w:tcPr>
            <w:tcW w:w="850" w:type="dxa"/>
          </w:tcPr>
          <w:p w:rsidR="005576E5" w:rsidRDefault="005576E5" w14:paraId="39EBECF5" w14:textId="77777777">
            <w:pPr>
              <w:jc w:val="right"/>
            </w:pPr>
          </w:p>
        </w:tc>
        <w:tc>
          <w:tcPr>
            <w:tcW w:w="992" w:type="dxa"/>
          </w:tcPr>
          <w:p w:rsidR="005576E5" w:rsidRDefault="001856D0" w14:paraId="2AEE4161" w14:textId="77777777">
            <w:pPr>
              <w:jc w:val="right"/>
            </w:pPr>
            <w:r>
              <w:t>32</w:t>
            </w:r>
          </w:p>
        </w:tc>
        <w:tc>
          <w:tcPr>
            <w:tcW w:w="567" w:type="dxa"/>
            <w:tcBorders>
              <w:left w:val="nil"/>
            </w:tcBorders>
          </w:tcPr>
          <w:p w:rsidR="005576E5" w:rsidRDefault="001856D0" w14:paraId="114EFFEE" w14:textId="77777777">
            <w:pPr>
              <w:jc w:val="right"/>
            </w:pPr>
            <w:r>
              <w:t xml:space="preserve"> </w:t>
            </w:r>
          </w:p>
        </w:tc>
      </w:tr>
      <w:tr w:rsidR="005576E5" w:rsidTr="4C11C95A" w14:paraId="4E520146" w14:textId="77777777">
        <w:tc>
          <w:tcPr>
            <w:tcW w:w="567" w:type="dxa"/>
          </w:tcPr>
          <w:p w:rsidR="005576E5" w:rsidRDefault="001856D0" w14:paraId="56498CCB" w14:textId="77777777">
            <w:r>
              <w:t>204</w:t>
            </w:r>
          </w:p>
        </w:tc>
        <w:tc>
          <w:tcPr>
            <w:tcW w:w="6521" w:type="dxa"/>
          </w:tcPr>
          <w:p w:rsidR="005576E5" w:rsidRDefault="001856D0" w14:paraId="5EAB3B95" w14:textId="77777777">
            <w:r>
              <w:t>Hoeveel Woo-verzoeken worden er maandelijks ingediend bij het ministerie van SZW en hoeveel daarvan worden niet op tijd beantwoord?</w:t>
            </w:r>
          </w:p>
        </w:tc>
        <w:tc>
          <w:tcPr>
            <w:tcW w:w="850" w:type="dxa"/>
          </w:tcPr>
          <w:p w:rsidR="005576E5" w:rsidRDefault="005576E5" w14:paraId="6A19BC49" w14:textId="77777777">
            <w:pPr>
              <w:jc w:val="right"/>
            </w:pPr>
          </w:p>
        </w:tc>
        <w:tc>
          <w:tcPr>
            <w:tcW w:w="992" w:type="dxa"/>
          </w:tcPr>
          <w:p w:rsidR="005576E5" w:rsidRDefault="001856D0" w14:paraId="785931B4" w14:textId="77777777">
            <w:pPr>
              <w:jc w:val="right"/>
            </w:pPr>
            <w:r>
              <w:t>33</w:t>
            </w:r>
          </w:p>
        </w:tc>
        <w:tc>
          <w:tcPr>
            <w:tcW w:w="567" w:type="dxa"/>
            <w:tcBorders>
              <w:left w:val="nil"/>
            </w:tcBorders>
          </w:tcPr>
          <w:p w:rsidR="005576E5" w:rsidRDefault="001856D0" w14:paraId="10D4C9E5" w14:textId="77777777">
            <w:pPr>
              <w:jc w:val="right"/>
            </w:pPr>
            <w:r>
              <w:t xml:space="preserve"> </w:t>
            </w:r>
          </w:p>
        </w:tc>
      </w:tr>
      <w:tr w:rsidR="005576E5" w:rsidTr="4C11C95A" w14:paraId="6A76B884" w14:textId="77777777">
        <w:tc>
          <w:tcPr>
            <w:tcW w:w="567" w:type="dxa"/>
          </w:tcPr>
          <w:p w:rsidR="005576E5" w:rsidRDefault="001856D0" w14:paraId="3B07C547" w14:textId="77777777">
            <w:r>
              <w:t>205</w:t>
            </w:r>
          </w:p>
        </w:tc>
        <w:tc>
          <w:tcPr>
            <w:tcW w:w="6521" w:type="dxa"/>
          </w:tcPr>
          <w:p w:rsidR="005576E5" w:rsidRDefault="001856D0" w14:paraId="34280F62" w14:textId="77777777">
            <w:r>
              <w:t>Welk bedrag zou er nodig zijn om een schuldenfonds op landelijk niveau (vergelijkbaar met het jeugdperspectieffonds) in te richten?</w:t>
            </w:r>
          </w:p>
        </w:tc>
        <w:tc>
          <w:tcPr>
            <w:tcW w:w="850" w:type="dxa"/>
          </w:tcPr>
          <w:p w:rsidR="005576E5" w:rsidRDefault="005576E5" w14:paraId="7FE2ED3A" w14:textId="77777777">
            <w:pPr>
              <w:jc w:val="right"/>
            </w:pPr>
          </w:p>
        </w:tc>
        <w:tc>
          <w:tcPr>
            <w:tcW w:w="992" w:type="dxa"/>
          </w:tcPr>
          <w:p w:rsidR="005576E5" w:rsidRDefault="001856D0" w14:paraId="3FB3C6FA" w14:textId="77777777">
            <w:pPr>
              <w:jc w:val="right"/>
            </w:pPr>
            <w:r>
              <w:t>40</w:t>
            </w:r>
          </w:p>
        </w:tc>
        <w:tc>
          <w:tcPr>
            <w:tcW w:w="567" w:type="dxa"/>
            <w:tcBorders>
              <w:left w:val="nil"/>
            </w:tcBorders>
          </w:tcPr>
          <w:p w:rsidR="005576E5" w:rsidRDefault="001856D0" w14:paraId="6EE536DD" w14:textId="77777777">
            <w:pPr>
              <w:jc w:val="right"/>
            </w:pPr>
            <w:r>
              <w:t xml:space="preserve"> </w:t>
            </w:r>
          </w:p>
        </w:tc>
      </w:tr>
      <w:tr w:rsidR="005576E5" w:rsidTr="4C11C95A" w14:paraId="2902BE28" w14:textId="77777777">
        <w:tc>
          <w:tcPr>
            <w:tcW w:w="567" w:type="dxa"/>
          </w:tcPr>
          <w:p w:rsidR="005576E5" w:rsidRDefault="001856D0" w14:paraId="67918016" w14:textId="77777777">
            <w:r>
              <w:t>206</w:t>
            </w:r>
          </w:p>
        </w:tc>
        <w:tc>
          <w:tcPr>
            <w:tcW w:w="6521" w:type="dxa"/>
          </w:tcPr>
          <w:p w:rsidR="005576E5" w:rsidRDefault="001856D0" w14:paraId="53EBA78E" w14:textId="77777777">
            <w:r>
              <w:t>Is de kosteloze betalingsherinnering bij Wahv-boetes al ingevoerd? Zo nee, per wanneer staat dit op de planning? Welke middelen zijn hiervoor nodig?</w:t>
            </w:r>
          </w:p>
        </w:tc>
        <w:tc>
          <w:tcPr>
            <w:tcW w:w="850" w:type="dxa"/>
          </w:tcPr>
          <w:p w:rsidR="005576E5" w:rsidRDefault="005576E5" w14:paraId="1287CB14" w14:textId="77777777">
            <w:pPr>
              <w:jc w:val="right"/>
            </w:pPr>
          </w:p>
        </w:tc>
        <w:tc>
          <w:tcPr>
            <w:tcW w:w="992" w:type="dxa"/>
          </w:tcPr>
          <w:p w:rsidR="005576E5" w:rsidRDefault="001856D0" w14:paraId="7E868598" w14:textId="77777777">
            <w:pPr>
              <w:jc w:val="right"/>
            </w:pPr>
            <w:r>
              <w:t>40</w:t>
            </w:r>
          </w:p>
        </w:tc>
        <w:tc>
          <w:tcPr>
            <w:tcW w:w="567" w:type="dxa"/>
            <w:tcBorders>
              <w:left w:val="nil"/>
            </w:tcBorders>
          </w:tcPr>
          <w:p w:rsidR="005576E5" w:rsidRDefault="001856D0" w14:paraId="09C0156D" w14:textId="77777777">
            <w:pPr>
              <w:jc w:val="right"/>
            </w:pPr>
            <w:r>
              <w:t xml:space="preserve"> </w:t>
            </w:r>
          </w:p>
        </w:tc>
      </w:tr>
      <w:tr w:rsidR="005576E5" w:rsidTr="4C11C95A" w14:paraId="30DD3D7F" w14:textId="77777777">
        <w:tc>
          <w:tcPr>
            <w:tcW w:w="567" w:type="dxa"/>
          </w:tcPr>
          <w:p w:rsidR="005576E5" w:rsidRDefault="001856D0" w14:paraId="6945C9EA" w14:textId="77777777">
            <w:r>
              <w:t>207</w:t>
            </w:r>
          </w:p>
        </w:tc>
        <w:tc>
          <w:tcPr>
            <w:tcW w:w="6521" w:type="dxa"/>
          </w:tcPr>
          <w:p w:rsidR="005576E5" w:rsidRDefault="001856D0" w14:paraId="355FF77E" w14:textId="77777777">
            <w:r>
              <w:t>Welke initiatieven steunt u om laagdrempelige hulp voor mensen met financiële problemen te bieden, bijvoorbeeld vrijwilligersorganisaties?</w:t>
            </w:r>
          </w:p>
        </w:tc>
        <w:tc>
          <w:tcPr>
            <w:tcW w:w="850" w:type="dxa"/>
          </w:tcPr>
          <w:p w:rsidR="005576E5" w:rsidRDefault="005576E5" w14:paraId="3DA65C50" w14:textId="77777777">
            <w:pPr>
              <w:jc w:val="right"/>
            </w:pPr>
          </w:p>
        </w:tc>
        <w:tc>
          <w:tcPr>
            <w:tcW w:w="992" w:type="dxa"/>
          </w:tcPr>
          <w:p w:rsidR="005576E5" w:rsidRDefault="001856D0" w14:paraId="3230441A" w14:textId="77777777">
            <w:pPr>
              <w:jc w:val="right"/>
            </w:pPr>
            <w:r>
              <w:t>40</w:t>
            </w:r>
          </w:p>
        </w:tc>
        <w:tc>
          <w:tcPr>
            <w:tcW w:w="567" w:type="dxa"/>
            <w:tcBorders>
              <w:left w:val="nil"/>
            </w:tcBorders>
          </w:tcPr>
          <w:p w:rsidR="005576E5" w:rsidRDefault="001856D0" w14:paraId="00B16786" w14:textId="77777777">
            <w:pPr>
              <w:jc w:val="right"/>
            </w:pPr>
            <w:r>
              <w:t xml:space="preserve"> </w:t>
            </w:r>
          </w:p>
        </w:tc>
      </w:tr>
      <w:tr w:rsidR="005576E5" w:rsidTr="4C11C95A" w14:paraId="3A48CA7B" w14:textId="77777777">
        <w:tc>
          <w:tcPr>
            <w:tcW w:w="567" w:type="dxa"/>
          </w:tcPr>
          <w:p w:rsidR="005576E5" w:rsidRDefault="001856D0" w14:paraId="328D055C" w14:textId="77777777">
            <w:r>
              <w:t>208</w:t>
            </w:r>
          </w:p>
        </w:tc>
        <w:tc>
          <w:tcPr>
            <w:tcW w:w="6521" w:type="dxa"/>
          </w:tcPr>
          <w:p w:rsidR="005576E5" w:rsidRDefault="001856D0" w14:paraId="67135FB1" w14:textId="77777777">
            <w:r>
              <w:t>In hoeverre is er een landelijk dekkend netwerk van (vrijwillige) laagdrempelige schuldhulpverlening? Wat is er (financieel) nodig om dit overal beschikbaar te krijgen?</w:t>
            </w:r>
          </w:p>
        </w:tc>
        <w:tc>
          <w:tcPr>
            <w:tcW w:w="850" w:type="dxa"/>
          </w:tcPr>
          <w:p w:rsidR="005576E5" w:rsidRDefault="005576E5" w14:paraId="6D4AF382" w14:textId="77777777">
            <w:pPr>
              <w:jc w:val="right"/>
            </w:pPr>
          </w:p>
        </w:tc>
        <w:tc>
          <w:tcPr>
            <w:tcW w:w="992" w:type="dxa"/>
          </w:tcPr>
          <w:p w:rsidR="005576E5" w:rsidRDefault="001856D0" w14:paraId="6F6CC174" w14:textId="77777777">
            <w:pPr>
              <w:jc w:val="right"/>
            </w:pPr>
            <w:r>
              <w:t>40</w:t>
            </w:r>
          </w:p>
        </w:tc>
        <w:tc>
          <w:tcPr>
            <w:tcW w:w="567" w:type="dxa"/>
            <w:tcBorders>
              <w:left w:val="nil"/>
            </w:tcBorders>
          </w:tcPr>
          <w:p w:rsidR="005576E5" w:rsidRDefault="001856D0" w14:paraId="3A466977" w14:textId="77777777">
            <w:pPr>
              <w:jc w:val="right"/>
            </w:pPr>
            <w:r>
              <w:t xml:space="preserve"> </w:t>
            </w:r>
          </w:p>
        </w:tc>
      </w:tr>
      <w:tr w:rsidR="005576E5" w:rsidTr="4C11C95A" w14:paraId="04384A63" w14:textId="77777777">
        <w:tc>
          <w:tcPr>
            <w:tcW w:w="567" w:type="dxa"/>
          </w:tcPr>
          <w:p w:rsidR="005576E5" w:rsidRDefault="001856D0" w14:paraId="158C98C4" w14:textId="77777777">
            <w:r>
              <w:t>209</w:t>
            </w:r>
          </w:p>
        </w:tc>
        <w:tc>
          <w:tcPr>
            <w:tcW w:w="6521" w:type="dxa"/>
          </w:tcPr>
          <w:p w:rsidR="005576E5" w:rsidRDefault="001856D0" w14:paraId="4DCD6700" w14:textId="77777777">
            <w:r>
              <w:t>Krijgen vrijwilligersorganisaties in de schuldhulpverlening structureel subsidie? Zo nee, waarom niet?</w:t>
            </w:r>
          </w:p>
        </w:tc>
        <w:tc>
          <w:tcPr>
            <w:tcW w:w="850" w:type="dxa"/>
          </w:tcPr>
          <w:p w:rsidR="005576E5" w:rsidRDefault="005576E5" w14:paraId="5BF555FF" w14:textId="77777777">
            <w:pPr>
              <w:jc w:val="right"/>
            </w:pPr>
          </w:p>
        </w:tc>
        <w:tc>
          <w:tcPr>
            <w:tcW w:w="992" w:type="dxa"/>
          </w:tcPr>
          <w:p w:rsidR="005576E5" w:rsidRDefault="001856D0" w14:paraId="6DF10029" w14:textId="77777777">
            <w:pPr>
              <w:jc w:val="right"/>
            </w:pPr>
            <w:r>
              <w:t>40</w:t>
            </w:r>
          </w:p>
        </w:tc>
        <w:tc>
          <w:tcPr>
            <w:tcW w:w="567" w:type="dxa"/>
            <w:tcBorders>
              <w:left w:val="nil"/>
            </w:tcBorders>
          </w:tcPr>
          <w:p w:rsidR="005576E5" w:rsidRDefault="001856D0" w14:paraId="51A00DA5" w14:textId="77777777">
            <w:pPr>
              <w:jc w:val="right"/>
            </w:pPr>
            <w:r>
              <w:t xml:space="preserve"> </w:t>
            </w:r>
          </w:p>
        </w:tc>
      </w:tr>
      <w:tr w:rsidR="005576E5" w:rsidTr="4C11C95A" w14:paraId="3851530A" w14:textId="77777777">
        <w:tc>
          <w:tcPr>
            <w:tcW w:w="567" w:type="dxa"/>
          </w:tcPr>
          <w:p w:rsidR="005576E5" w:rsidRDefault="001856D0" w14:paraId="7E8A6A77" w14:textId="77777777">
            <w:r>
              <w:t>210</w:t>
            </w:r>
          </w:p>
        </w:tc>
        <w:tc>
          <w:tcPr>
            <w:tcW w:w="6521" w:type="dxa"/>
          </w:tcPr>
          <w:p w:rsidR="005576E5" w:rsidRDefault="001856D0" w14:paraId="1F234168" w14:textId="77777777">
            <w:r>
              <w:t>Wat doet u om financiële educatie van jongeren te verbeteren? Hoeveel geld is hiervoor beschikbaar? Welke projecten worden hiermee gesteund?</w:t>
            </w:r>
          </w:p>
        </w:tc>
        <w:tc>
          <w:tcPr>
            <w:tcW w:w="850" w:type="dxa"/>
          </w:tcPr>
          <w:p w:rsidR="005576E5" w:rsidRDefault="005576E5" w14:paraId="2690F518" w14:textId="77777777">
            <w:pPr>
              <w:jc w:val="right"/>
            </w:pPr>
          </w:p>
        </w:tc>
        <w:tc>
          <w:tcPr>
            <w:tcW w:w="992" w:type="dxa"/>
          </w:tcPr>
          <w:p w:rsidR="005576E5" w:rsidRDefault="001856D0" w14:paraId="22176A0B" w14:textId="77777777">
            <w:pPr>
              <w:jc w:val="right"/>
            </w:pPr>
            <w:r>
              <w:t>40</w:t>
            </w:r>
          </w:p>
        </w:tc>
        <w:tc>
          <w:tcPr>
            <w:tcW w:w="567" w:type="dxa"/>
            <w:tcBorders>
              <w:left w:val="nil"/>
            </w:tcBorders>
          </w:tcPr>
          <w:p w:rsidR="005576E5" w:rsidRDefault="001856D0" w14:paraId="774BF70B" w14:textId="77777777">
            <w:pPr>
              <w:jc w:val="right"/>
            </w:pPr>
            <w:r>
              <w:t xml:space="preserve"> </w:t>
            </w:r>
          </w:p>
        </w:tc>
      </w:tr>
      <w:tr w:rsidR="005576E5" w:rsidTr="4C11C95A" w14:paraId="20B89EDA" w14:textId="77777777">
        <w:tc>
          <w:tcPr>
            <w:tcW w:w="567" w:type="dxa"/>
          </w:tcPr>
          <w:p w:rsidR="005576E5" w:rsidRDefault="001856D0" w14:paraId="22EB6BCB" w14:textId="77777777">
            <w:r>
              <w:t>211</w:t>
            </w:r>
          </w:p>
        </w:tc>
        <w:tc>
          <w:tcPr>
            <w:tcW w:w="6521" w:type="dxa"/>
          </w:tcPr>
          <w:p w:rsidR="005576E5" w:rsidRDefault="001856D0" w14:paraId="3C931753" w14:textId="77777777">
            <w:r>
              <w:t>Wat is de stand van zaken van de realisatie van het collectief afbetalingsplan? Per wanneer is invoering verwacht?</w:t>
            </w:r>
          </w:p>
        </w:tc>
        <w:tc>
          <w:tcPr>
            <w:tcW w:w="850" w:type="dxa"/>
          </w:tcPr>
          <w:p w:rsidR="005576E5" w:rsidRDefault="005576E5" w14:paraId="71F2970D" w14:textId="77777777">
            <w:pPr>
              <w:jc w:val="right"/>
            </w:pPr>
          </w:p>
        </w:tc>
        <w:tc>
          <w:tcPr>
            <w:tcW w:w="992" w:type="dxa"/>
          </w:tcPr>
          <w:p w:rsidR="005576E5" w:rsidRDefault="001856D0" w14:paraId="0299CE01" w14:textId="77777777">
            <w:pPr>
              <w:jc w:val="right"/>
            </w:pPr>
            <w:r>
              <w:t>40</w:t>
            </w:r>
          </w:p>
        </w:tc>
        <w:tc>
          <w:tcPr>
            <w:tcW w:w="567" w:type="dxa"/>
            <w:tcBorders>
              <w:left w:val="nil"/>
            </w:tcBorders>
          </w:tcPr>
          <w:p w:rsidR="005576E5" w:rsidRDefault="001856D0" w14:paraId="6180AEA3" w14:textId="77777777">
            <w:pPr>
              <w:jc w:val="right"/>
            </w:pPr>
            <w:r>
              <w:t xml:space="preserve"> </w:t>
            </w:r>
          </w:p>
        </w:tc>
      </w:tr>
      <w:tr w:rsidR="005576E5" w:rsidTr="4C11C95A" w14:paraId="0BE9608E" w14:textId="77777777">
        <w:tc>
          <w:tcPr>
            <w:tcW w:w="567" w:type="dxa"/>
          </w:tcPr>
          <w:p w:rsidR="005576E5" w:rsidRDefault="001856D0" w14:paraId="65B2D06F" w14:textId="77777777">
            <w:r>
              <w:t>212</w:t>
            </w:r>
          </w:p>
        </w:tc>
        <w:tc>
          <w:tcPr>
            <w:tcW w:w="6521" w:type="dxa"/>
          </w:tcPr>
          <w:p w:rsidR="005576E5" w:rsidRDefault="001856D0" w14:paraId="17F317DB" w14:textId="77777777">
            <w:r>
              <w:t>Welke stappen worden ondernomen om de rol van de gerechtsdeurwaarder te hervormen? Welke resultaten zijn hier geboekt?</w:t>
            </w:r>
          </w:p>
        </w:tc>
        <w:tc>
          <w:tcPr>
            <w:tcW w:w="850" w:type="dxa"/>
          </w:tcPr>
          <w:p w:rsidR="005576E5" w:rsidRDefault="005576E5" w14:paraId="63E6E4C1" w14:textId="77777777">
            <w:pPr>
              <w:jc w:val="right"/>
            </w:pPr>
          </w:p>
        </w:tc>
        <w:tc>
          <w:tcPr>
            <w:tcW w:w="992" w:type="dxa"/>
          </w:tcPr>
          <w:p w:rsidR="005576E5" w:rsidRDefault="001856D0" w14:paraId="2BE2A2CC" w14:textId="77777777">
            <w:pPr>
              <w:jc w:val="right"/>
            </w:pPr>
            <w:r>
              <w:t>40</w:t>
            </w:r>
          </w:p>
        </w:tc>
        <w:tc>
          <w:tcPr>
            <w:tcW w:w="567" w:type="dxa"/>
            <w:tcBorders>
              <w:left w:val="nil"/>
            </w:tcBorders>
          </w:tcPr>
          <w:p w:rsidR="005576E5" w:rsidRDefault="001856D0" w14:paraId="308C280E" w14:textId="77777777">
            <w:pPr>
              <w:jc w:val="right"/>
            </w:pPr>
            <w:r>
              <w:t xml:space="preserve"> </w:t>
            </w:r>
          </w:p>
        </w:tc>
      </w:tr>
      <w:tr w:rsidR="005576E5" w:rsidTr="4C11C95A" w14:paraId="06196306" w14:textId="77777777">
        <w:tc>
          <w:tcPr>
            <w:tcW w:w="567" w:type="dxa"/>
          </w:tcPr>
          <w:p w:rsidR="005576E5" w:rsidRDefault="001856D0" w14:paraId="1329D54C" w14:textId="77777777">
            <w:r>
              <w:t>213</w:t>
            </w:r>
          </w:p>
        </w:tc>
        <w:tc>
          <w:tcPr>
            <w:tcW w:w="6521" w:type="dxa"/>
          </w:tcPr>
          <w:p w:rsidR="005576E5" w:rsidRDefault="001856D0" w14:paraId="46E87071" w14:textId="77777777">
            <w:r>
              <w:t>Is bekend welke verschillende rentepercentages door de overheid worden gebruikt bij openstaande schulden aan overheidspartijen (bijvoorbeeld belastingdienst, CJIB, DUO)? Is hier geharmoniseerd beleid op?</w:t>
            </w:r>
          </w:p>
        </w:tc>
        <w:tc>
          <w:tcPr>
            <w:tcW w:w="850" w:type="dxa"/>
          </w:tcPr>
          <w:p w:rsidR="005576E5" w:rsidRDefault="005576E5" w14:paraId="5E2E82DB" w14:textId="77777777">
            <w:pPr>
              <w:jc w:val="right"/>
            </w:pPr>
          </w:p>
        </w:tc>
        <w:tc>
          <w:tcPr>
            <w:tcW w:w="992" w:type="dxa"/>
          </w:tcPr>
          <w:p w:rsidR="005576E5" w:rsidRDefault="001856D0" w14:paraId="395EE34D" w14:textId="77777777">
            <w:pPr>
              <w:jc w:val="right"/>
            </w:pPr>
            <w:r>
              <w:t>40</w:t>
            </w:r>
          </w:p>
        </w:tc>
        <w:tc>
          <w:tcPr>
            <w:tcW w:w="567" w:type="dxa"/>
            <w:tcBorders>
              <w:left w:val="nil"/>
            </w:tcBorders>
          </w:tcPr>
          <w:p w:rsidR="005576E5" w:rsidRDefault="001856D0" w14:paraId="0842CF5A" w14:textId="77777777">
            <w:pPr>
              <w:jc w:val="right"/>
            </w:pPr>
            <w:r>
              <w:t xml:space="preserve"> </w:t>
            </w:r>
          </w:p>
        </w:tc>
      </w:tr>
      <w:tr w:rsidR="005576E5" w:rsidTr="4C11C95A" w14:paraId="0493F73D" w14:textId="77777777">
        <w:tc>
          <w:tcPr>
            <w:tcW w:w="567" w:type="dxa"/>
          </w:tcPr>
          <w:p w:rsidR="005576E5" w:rsidRDefault="001856D0" w14:paraId="16F8A0EB" w14:textId="77777777">
            <w:r>
              <w:t>214</w:t>
            </w:r>
          </w:p>
        </w:tc>
        <w:tc>
          <w:tcPr>
            <w:tcW w:w="6521" w:type="dxa"/>
          </w:tcPr>
          <w:p w:rsidR="005576E5" w:rsidRDefault="001856D0" w14:paraId="5B4212A3" w14:textId="77777777">
            <w:r>
              <w:t>Is dit kabinet voornemens de preferente positie van overheidsvorderingen te wijzigen? Zo nee, waarom niet? Zo ja, wat is hiervan de stand van zaken?</w:t>
            </w:r>
          </w:p>
        </w:tc>
        <w:tc>
          <w:tcPr>
            <w:tcW w:w="850" w:type="dxa"/>
          </w:tcPr>
          <w:p w:rsidR="005576E5" w:rsidRDefault="005576E5" w14:paraId="10D1EB0F" w14:textId="77777777">
            <w:pPr>
              <w:jc w:val="right"/>
            </w:pPr>
          </w:p>
        </w:tc>
        <w:tc>
          <w:tcPr>
            <w:tcW w:w="992" w:type="dxa"/>
          </w:tcPr>
          <w:p w:rsidR="005576E5" w:rsidRDefault="001856D0" w14:paraId="60334AE1" w14:textId="77777777">
            <w:pPr>
              <w:jc w:val="right"/>
            </w:pPr>
            <w:r>
              <w:t>40</w:t>
            </w:r>
          </w:p>
        </w:tc>
        <w:tc>
          <w:tcPr>
            <w:tcW w:w="567" w:type="dxa"/>
            <w:tcBorders>
              <w:left w:val="nil"/>
            </w:tcBorders>
          </w:tcPr>
          <w:p w:rsidR="005576E5" w:rsidRDefault="001856D0" w14:paraId="2ACC8EEE" w14:textId="77777777">
            <w:pPr>
              <w:jc w:val="right"/>
            </w:pPr>
            <w:r>
              <w:t xml:space="preserve"> </w:t>
            </w:r>
          </w:p>
        </w:tc>
      </w:tr>
      <w:tr w:rsidR="005576E5" w:rsidTr="4C11C95A" w14:paraId="77B9E1A0" w14:textId="77777777">
        <w:tc>
          <w:tcPr>
            <w:tcW w:w="567" w:type="dxa"/>
          </w:tcPr>
          <w:p w:rsidR="005576E5" w:rsidRDefault="001856D0" w14:paraId="3B808A2B" w14:textId="77777777">
            <w:r>
              <w:t>215</w:t>
            </w:r>
          </w:p>
        </w:tc>
        <w:tc>
          <w:tcPr>
            <w:tcW w:w="6521" w:type="dxa"/>
          </w:tcPr>
          <w:p w:rsidR="005576E5" w:rsidRDefault="001856D0" w14:paraId="4D417780" w14:textId="77777777">
            <w:r>
              <w:t>Bestaan de loonkostenvoordelen en lage inkomensvoordelen nog? Zo ja, voor welk budgettair belang in de welke jaren (inclusief structureel)?</w:t>
            </w:r>
          </w:p>
        </w:tc>
        <w:tc>
          <w:tcPr>
            <w:tcW w:w="850" w:type="dxa"/>
          </w:tcPr>
          <w:p w:rsidR="005576E5" w:rsidRDefault="005576E5" w14:paraId="63924835" w14:textId="77777777">
            <w:pPr>
              <w:jc w:val="right"/>
            </w:pPr>
          </w:p>
        </w:tc>
        <w:tc>
          <w:tcPr>
            <w:tcW w:w="992" w:type="dxa"/>
          </w:tcPr>
          <w:p w:rsidR="005576E5" w:rsidRDefault="001856D0" w14:paraId="7DE909DE" w14:textId="77777777">
            <w:pPr>
              <w:jc w:val="right"/>
            </w:pPr>
            <w:r>
              <w:t>46</w:t>
            </w:r>
          </w:p>
        </w:tc>
        <w:tc>
          <w:tcPr>
            <w:tcW w:w="567" w:type="dxa"/>
            <w:tcBorders>
              <w:left w:val="nil"/>
            </w:tcBorders>
          </w:tcPr>
          <w:p w:rsidR="005576E5" w:rsidRDefault="001856D0" w14:paraId="702C8A13" w14:textId="77777777">
            <w:pPr>
              <w:jc w:val="right"/>
            </w:pPr>
            <w:r>
              <w:t xml:space="preserve"> </w:t>
            </w:r>
          </w:p>
        </w:tc>
      </w:tr>
      <w:tr w:rsidR="005576E5" w:rsidTr="4C11C95A" w14:paraId="498163A4" w14:textId="77777777">
        <w:tc>
          <w:tcPr>
            <w:tcW w:w="567" w:type="dxa"/>
          </w:tcPr>
          <w:p w:rsidR="005576E5" w:rsidRDefault="001856D0" w14:paraId="3111B887" w14:textId="77777777">
            <w:r>
              <w:t>216</w:t>
            </w:r>
          </w:p>
        </w:tc>
        <w:tc>
          <w:tcPr>
            <w:tcW w:w="6521" w:type="dxa"/>
          </w:tcPr>
          <w:p w:rsidR="005576E5" w:rsidRDefault="001856D0" w14:paraId="0FE0E132" w14:textId="77777777">
            <w:r>
              <w:t>De regering schrijft dat per 1 juli 2027 de regels rondom de detachering van derdelanderwerknemers worden verduidelijkt. Welke concrete wijzigingen worden per die datum doorgevoerd? Welke voorwaarden gelden daarna voor de detachering van derdelanders naar Nederland en op welke wijze dragen deze wijzigingen bij aan het tegengaan van oneigenlijke detachering en schijnconstructies?</w:t>
            </w:r>
          </w:p>
        </w:tc>
        <w:tc>
          <w:tcPr>
            <w:tcW w:w="850" w:type="dxa"/>
          </w:tcPr>
          <w:p w:rsidR="005576E5" w:rsidRDefault="005576E5" w14:paraId="412BFFF3" w14:textId="77777777">
            <w:pPr>
              <w:jc w:val="right"/>
            </w:pPr>
          </w:p>
        </w:tc>
        <w:tc>
          <w:tcPr>
            <w:tcW w:w="992" w:type="dxa"/>
          </w:tcPr>
          <w:p w:rsidR="005576E5" w:rsidRDefault="001856D0" w14:paraId="5006DD60" w14:textId="77777777">
            <w:pPr>
              <w:jc w:val="right"/>
            </w:pPr>
            <w:r>
              <w:t>47</w:t>
            </w:r>
          </w:p>
        </w:tc>
        <w:tc>
          <w:tcPr>
            <w:tcW w:w="567" w:type="dxa"/>
            <w:tcBorders>
              <w:left w:val="nil"/>
            </w:tcBorders>
          </w:tcPr>
          <w:p w:rsidR="005576E5" w:rsidRDefault="001856D0" w14:paraId="32678C62" w14:textId="77777777">
            <w:pPr>
              <w:jc w:val="right"/>
            </w:pPr>
            <w:r>
              <w:t xml:space="preserve"> </w:t>
            </w:r>
          </w:p>
        </w:tc>
      </w:tr>
      <w:tr w:rsidR="005576E5" w:rsidTr="4C11C95A" w14:paraId="31A79C72" w14:textId="77777777">
        <w:tc>
          <w:tcPr>
            <w:tcW w:w="567" w:type="dxa"/>
          </w:tcPr>
          <w:p w:rsidR="005576E5" w:rsidRDefault="001856D0" w14:paraId="03D874D5" w14:textId="77777777">
            <w:r>
              <w:t>217</w:t>
            </w:r>
          </w:p>
        </w:tc>
        <w:tc>
          <w:tcPr>
            <w:tcW w:w="6521" w:type="dxa"/>
          </w:tcPr>
          <w:p w:rsidR="005576E5" w:rsidRDefault="001856D0" w14:paraId="2206B239" w14:textId="77777777">
            <w:r>
              <w:t>Hoeveel derdelanders zijn in 2024, 2025 en, voor zover beschikbaar, 2026 in Nederland tewerkgesteld in het kader van grensoverschrijdende dienstverlening vanuit een andere EU- of EER-lidstaat of Zwitserland? Kan dit worden uitgesplitst naar nationaliteit, lidstaat van waaruit wordt gedetacheerd en sector? In hoeveel gevallen heeft de Nederlandse Arbeidsinspectie gecontroleerd of aan de voorwaarden voor grensoverschrijdende dienstverlening werd voldaan, in hoeveel gevallen zijn overtredingen vastgesteld en welke handhavingsmaatregelen zijn daarop getroffen?</w:t>
            </w:r>
          </w:p>
        </w:tc>
        <w:tc>
          <w:tcPr>
            <w:tcW w:w="850" w:type="dxa"/>
          </w:tcPr>
          <w:p w:rsidR="005576E5" w:rsidRDefault="005576E5" w14:paraId="75EFF9F0" w14:textId="77777777">
            <w:pPr>
              <w:jc w:val="right"/>
            </w:pPr>
          </w:p>
        </w:tc>
        <w:tc>
          <w:tcPr>
            <w:tcW w:w="992" w:type="dxa"/>
          </w:tcPr>
          <w:p w:rsidR="005576E5" w:rsidRDefault="001856D0" w14:paraId="12546619" w14:textId="77777777">
            <w:pPr>
              <w:jc w:val="right"/>
            </w:pPr>
            <w:r>
              <w:t>47</w:t>
            </w:r>
          </w:p>
        </w:tc>
        <w:tc>
          <w:tcPr>
            <w:tcW w:w="567" w:type="dxa"/>
            <w:tcBorders>
              <w:left w:val="nil"/>
            </w:tcBorders>
          </w:tcPr>
          <w:p w:rsidR="005576E5" w:rsidRDefault="001856D0" w14:paraId="4ADD94F0" w14:textId="77777777">
            <w:pPr>
              <w:jc w:val="right"/>
            </w:pPr>
            <w:r>
              <w:t xml:space="preserve"> </w:t>
            </w:r>
          </w:p>
        </w:tc>
      </w:tr>
      <w:tr w:rsidR="005576E5" w:rsidTr="4C11C95A" w14:paraId="47EF954C" w14:textId="77777777">
        <w:tc>
          <w:tcPr>
            <w:tcW w:w="567" w:type="dxa"/>
          </w:tcPr>
          <w:p w:rsidR="005576E5" w:rsidRDefault="001856D0" w14:paraId="0629926A" w14:textId="77777777">
            <w:r>
              <w:lastRenderedPageBreak/>
              <w:t>218</w:t>
            </w:r>
          </w:p>
        </w:tc>
        <w:tc>
          <w:tcPr>
            <w:tcW w:w="6521" w:type="dxa"/>
          </w:tcPr>
          <w:p w:rsidR="005576E5" w:rsidRDefault="001856D0" w14:paraId="03E2AD8D" w14:textId="77777777">
            <w:r>
              <w:t>Welke concrete maatregelen neemt het kabinet in 2027 om blootstelling van werkenden aan asbest te voorkomen, naast de implementatie van de herziene EU-asbestrichtlijn?</w:t>
            </w:r>
          </w:p>
        </w:tc>
        <w:tc>
          <w:tcPr>
            <w:tcW w:w="850" w:type="dxa"/>
          </w:tcPr>
          <w:p w:rsidR="005576E5" w:rsidRDefault="005576E5" w14:paraId="2A28A0D0" w14:textId="77777777">
            <w:pPr>
              <w:jc w:val="right"/>
            </w:pPr>
          </w:p>
        </w:tc>
        <w:tc>
          <w:tcPr>
            <w:tcW w:w="992" w:type="dxa"/>
          </w:tcPr>
          <w:p w:rsidR="005576E5" w:rsidRDefault="001856D0" w14:paraId="73AE13F1" w14:textId="77777777">
            <w:pPr>
              <w:jc w:val="right"/>
            </w:pPr>
            <w:r>
              <w:t>48</w:t>
            </w:r>
          </w:p>
        </w:tc>
        <w:tc>
          <w:tcPr>
            <w:tcW w:w="567" w:type="dxa"/>
            <w:tcBorders>
              <w:left w:val="nil"/>
            </w:tcBorders>
          </w:tcPr>
          <w:p w:rsidR="005576E5" w:rsidRDefault="001856D0" w14:paraId="783FF038" w14:textId="77777777">
            <w:pPr>
              <w:jc w:val="right"/>
            </w:pPr>
            <w:r>
              <w:t xml:space="preserve"> </w:t>
            </w:r>
          </w:p>
        </w:tc>
      </w:tr>
      <w:tr w:rsidR="005576E5" w:rsidTr="4C11C95A" w14:paraId="2EE1CE30" w14:textId="77777777">
        <w:tc>
          <w:tcPr>
            <w:tcW w:w="567" w:type="dxa"/>
          </w:tcPr>
          <w:p w:rsidR="005576E5" w:rsidRDefault="001856D0" w14:paraId="4D3F4F50" w14:textId="77777777">
            <w:r>
              <w:t>219</w:t>
            </w:r>
          </w:p>
        </w:tc>
        <w:tc>
          <w:tcPr>
            <w:tcW w:w="6521" w:type="dxa"/>
          </w:tcPr>
          <w:p w:rsidR="005576E5" w:rsidRDefault="001856D0" w14:paraId="10D28D94" w14:textId="77777777">
            <w:r>
              <w:t>Welke inhoudelijke en wetenschappelijke afwegingen liggen ten grondslag aan de keuze om bij de eindbeoordeling in de categorie basis niet standaard luchtmetingen voor te schrijven? Welke gegevens zijn beschikbaar over het risico op blootstelling aan asbestvezels in deze categorie?</w:t>
            </w:r>
          </w:p>
        </w:tc>
        <w:tc>
          <w:tcPr>
            <w:tcW w:w="850" w:type="dxa"/>
          </w:tcPr>
          <w:p w:rsidR="005576E5" w:rsidRDefault="005576E5" w14:paraId="788E0E40" w14:textId="77777777">
            <w:pPr>
              <w:jc w:val="right"/>
            </w:pPr>
          </w:p>
        </w:tc>
        <w:tc>
          <w:tcPr>
            <w:tcW w:w="992" w:type="dxa"/>
          </w:tcPr>
          <w:p w:rsidR="005576E5" w:rsidRDefault="001856D0" w14:paraId="7CC5A2E2" w14:textId="77777777">
            <w:pPr>
              <w:jc w:val="right"/>
            </w:pPr>
            <w:r>
              <w:t>48</w:t>
            </w:r>
          </w:p>
        </w:tc>
        <w:tc>
          <w:tcPr>
            <w:tcW w:w="567" w:type="dxa"/>
            <w:tcBorders>
              <w:left w:val="nil"/>
            </w:tcBorders>
          </w:tcPr>
          <w:p w:rsidR="005576E5" w:rsidRDefault="001856D0" w14:paraId="4506BF33" w14:textId="77777777">
            <w:pPr>
              <w:jc w:val="right"/>
            </w:pPr>
            <w:r>
              <w:t xml:space="preserve"> </w:t>
            </w:r>
          </w:p>
        </w:tc>
      </w:tr>
      <w:tr w:rsidR="005576E5" w:rsidTr="4C11C95A" w14:paraId="301442E3" w14:textId="77777777">
        <w:tc>
          <w:tcPr>
            <w:tcW w:w="567" w:type="dxa"/>
          </w:tcPr>
          <w:p w:rsidR="005576E5" w:rsidRDefault="001856D0" w14:paraId="27AFC5EE" w14:textId="77777777">
            <w:r>
              <w:t>220</w:t>
            </w:r>
          </w:p>
        </w:tc>
        <w:tc>
          <w:tcPr>
            <w:tcW w:w="6521" w:type="dxa"/>
          </w:tcPr>
          <w:p w:rsidR="005576E5" w:rsidRDefault="001856D0" w14:paraId="1D4901AC" w14:textId="77777777">
            <w:r>
              <w:t>Klopt het dat een saneringsbedrijf binnen SMART nieuwe stijl in bepaalde situaties zelf de toe te passen werkmethode kan bepalen en dat daarbij geen onafhankelijke eindbeoordeling plaatsvindt? Zo ja, in welke situaties is dit mogelijk en welke onafhankelijke waarborgen zijn ingebouwd om te controleren dat de sanering veilig is uitgevoerd?</w:t>
            </w:r>
          </w:p>
        </w:tc>
        <w:tc>
          <w:tcPr>
            <w:tcW w:w="850" w:type="dxa"/>
          </w:tcPr>
          <w:p w:rsidR="005576E5" w:rsidRDefault="005576E5" w14:paraId="14D1DE88" w14:textId="77777777">
            <w:pPr>
              <w:jc w:val="right"/>
            </w:pPr>
          </w:p>
        </w:tc>
        <w:tc>
          <w:tcPr>
            <w:tcW w:w="992" w:type="dxa"/>
          </w:tcPr>
          <w:p w:rsidR="005576E5" w:rsidRDefault="001856D0" w14:paraId="5252BFFA" w14:textId="77777777">
            <w:pPr>
              <w:jc w:val="right"/>
            </w:pPr>
            <w:r>
              <w:t>48</w:t>
            </w:r>
          </w:p>
        </w:tc>
        <w:tc>
          <w:tcPr>
            <w:tcW w:w="567" w:type="dxa"/>
            <w:tcBorders>
              <w:left w:val="nil"/>
            </w:tcBorders>
          </w:tcPr>
          <w:p w:rsidR="005576E5" w:rsidRDefault="001856D0" w14:paraId="4B9BB8FB" w14:textId="77777777">
            <w:pPr>
              <w:jc w:val="right"/>
            </w:pPr>
            <w:r>
              <w:t xml:space="preserve"> </w:t>
            </w:r>
          </w:p>
        </w:tc>
      </w:tr>
      <w:tr w:rsidR="005576E5" w:rsidTr="4C11C95A" w14:paraId="5102E6AE" w14:textId="77777777">
        <w:tc>
          <w:tcPr>
            <w:tcW w:w="567" w:type="dxa"/>
          </w:tcPr>
          <w:p w:rsidR="005576E5" w:rsidRDefault="001856D0" w14:paraId="1456BFCE" w14:textId="77777777">
            <w:r>
              <w:t>221</w:t>
            </w:r>
          </w:p>
        </w:tc>
        <w:tc>
          <w:tcPr>
            <w:tcW w:w="6521" w:type="dxa"/>
          </w:tcPr>
          <w:p w:rsidR="005576E5" w:rsidRDefault="001856D0" w14:paraId="5F09044C" w14:textId="77777777">
            <w:r>
              <w:t>Welke gezondheidswinst verwacht het kabinet van de invoering van SMART nieuwe stijl? Is deze verwachte gezondheidswinst vooraf gekwantificeerd en, zo ja, op basis van welke indicatoren en aannames?</w:t>
            </w:r>
          </w:p>
        </w:tc>
        <w:tc>
          <w:tcPr>
            <w:tcW w:w="850" w:type="dxa"/>
          </w:tcPr>
          <w:p w:rsidR="005576E5" w:rsidRDefault="005576E5" w14:paraId="77F6B5DE" w14:textId="77777777">
            <w:pPr>
              <w:jc w:val="right"/>
            </w:pPr>
          </w:p>
        </w:tc>
        <w:tc>
          <w:tcPr>
            <w:tcW w:w="992" w:type="dxa"/>
          </w:tcPr>
          <w:p w:rsidR="005576E5" w:rsidRDefault="001856D0" w14:paraId="4EABF2D2" w14:textId="77777777">
            <w:pPr>
              <w:jc w:val="right"/>
            </w:pPr>
            <w:r>
              <w:t>48</w:t>
            </w:r>
          </w:p>
        </w:tc>
        <w:tc>
          <w:tcPr>
            <w:tcW w:w="567" w:type="dxa"/>
            <w:tcBorders>
              <w:left w:val="nil"/>
            </w:tcBorders>
          </w:tcPr>
          <w:p w:rsidR="005576E5" w:rsidRDefault="001856D0" w14:paraId="358F2ECB" w14:textId="77777777">
            <w:pPr>
              <w:jc w:val="right"/>
            </w:pPr>
            <w:r>
              <w:t xml:space="preserve"> </w:t>
            </w:r>
          </w:p>
        </w:tc>
      </w:tr>
      <w:tr w:rsidR="005576E5" w:rsidTr="4C11C95A" w14:paraId="2170AF35" w14:textId="77777777">
        <w:tc>
          <w:tcPr>
            <w:tcW w:w="567" w:type="dxa"/>
          </w:tcPr>
          <w:p w:rsidR="005576E5" w:rsidRDefault="001856D0" w14:paraId="77587F3E" w14:textId="77777777">
            <w:r>
              <w:t>222</w:t>
            </w:r>
          </w:p>
        </w:tc>
        <w:tc>
          <w:tcPr>
            <w:tcW w:w="6521" w:type="dxa"/>
          </w:tcPr>
          <w:p w:rsidR="005576E5" w:rsidRDefault="001856D0" w14:paraId="19166C28" w14:textId="77777777">
            <w:r>
              <w:t>Verwacht het kabinet dat door SMART nieuwe stijl het aantal luchtmetingen bij eindbeoordelingen afneemt? Zo ja, met welk aantal of percentage en welk effect verwacht het kabinet hiervan op de borging van gezond en veilig werken in de asbestbranche?</w:t>
            </w:r>
          </w:p>
        </w:tc>
        <w:tc>
          <w:tcPr>
            <w:tcW w:w="850" w:type="dxa"/>
          </w:tcPr>
          <w:p w:rsidR="005576E5" w:rsidRDefault="005576E5" w14:paraId="0C3FED1D" w14:textId="77777777">
            <w:pPr>
              <w:jc w:val="right"/>
            </w:pPr>
          </w:p>
        </w:tc>
        <w:tc>
          <w:tcPr>
            <w:tcW w:w="992" w:type="dxa"/>
          </w:tcPr>
          <w:p w:rsidR="005576E5" w:rsidRDefault="001856D0" w14:paraId="0B7815F4" w14:textId="77777777">
            <w:pPr>
              <w:jc w:val="right"/>
            </w:pPr>
            <w:r>
              <w:t>48</w:t>
            </w:r>
          </w:p>
        </w:tc>
        <w:tc>
          <w:tcPr>
            <w:tcW w:w="567" w:type="dxa"/>
            <w:tcBorders>
              <w:left w:val="nil"/>
            </w:tcBorders>
          </w:tcPr>
          <w:p w:rsidR="005576E5" w:rsidRDefault="001856D0" w14:paraId="18EEEFC2" w14:textId="77777777">
            <w:pPr>
              <w:jc w:val="right"/>
            </w:pPr>
            <w:r>
              <w:t xml:space="preserve"> </w:t>
            </w:r>
          </w:p>
        </w:tc>
      </w:tr>
      <w:tr w:rsidR="005576E5" w:rsidTr="4C11C95A" w14:paraId="2487C65B" w14:textId="77777777">
        <w:tc>
          <w:tcPr>
            <w:tcW w:w="567" w:type="dxa"/>
          </w:tcPr>
          <w:p w:rsidR="005576E5" w:rsidRDefault="001856D0" w14:paraId="7AFE53E6" w14:textId="77777777">
            <w:r>
              <w:t>223</w:t>
            </w:r>
          </w:p>
        </w:tc>
        <w:tc>
          <w:tcPr>
            <w:tcW w:w="6521" w:type="dxa"/>
          </w:tcPr>
          <w:p w:rsidR="005576E5" w:rsidRDefault="001856D0" w14:paraId="09E5A1FC" w14:textId="77777777">
            <w:r>
              <w:t>De geraamde uitgaven aan de Nederlandse Arbeidsinspectie dalen van € 247,3 miljoen in 2026 naar € 236,9 miljoen in 2027. Welke gevolgen heeft deze daling specifiek voor het toezicht in het asbestwerkveld, uitgedrukt in beschikbare fte, het aantal geplande inspecties en andere toezichtactiviteiten?</w:t>
            </w:r>
          </w:p>
        </w:tc>
        <w:tc>
          <w:tcPr>
            <w:tcW w:w="850" w:type="dxa"/>
          </w:tcPr>
          <w:p w:rsidR="005576E5" w:rsidRDefault="005576E5" w14:paraId="4983E4BD" w14:textId="77777777">
            <w:pPr>
              <w:jc w:val="right"/>
            </w:pPr>
          </w:p>
        </w:tc>
        <w:tc>
          <w:tcPr>
            <w:tcW w:w="992" w:type="dxa"/>
          </w:tcPr>
          <w:p w:rsidR="005576E5" w:rsidRDefault="001856D0" w14:paraId="63EAF63B" w14:textId="77777777">
            <w:pPr>
              <w:jc w:val="right"/>
            </w:pPr>
            <w:r>
              <w:t>48</w:t>
            </w:r>
          </w:p>
        </w:tc>
        <w:tc>
          <w:tcPr>
            <w:tcW w:w="567" w:type="dxa"/>
            <w:tcBorders>
              <w:left w:val="nil"/>
            </w:tcBorders>
          </w:tcPr>
          <w:p w:rsidR="005576E5" w:rsidRDefault="001856D0" w14:paraId="47F531E4" w14:textId="77777777">
            <w:pPr>
              <w:jc w:val="right"/>
            </w:pPr>
            <w:r>
              <w:t xml:space="preserve"> </w:t>
            </w:r>
          </w:p>
        </w:tc>
      </w:tr>
      <w:tr w:rsidR="005576E5" w:rsidTr="4C11C95A" w14:paraId="300B1AA0" w14:textId="77777777">
        <w:tc>
          <w:tcPr>
            <w:tcW w:w="567" w:type="dxa"/>
          </w:tcPr>
          <w:p w:rsidR="005576E5" w:rsidRDefault="001856D0" w14:paraId="07D15253" w14:textId="77777777">
            <w:r>
              <w:t>224</w:t>
            </w:r>
          </w:p>
        </w:tc>
        <w:tc>
          <w:tcPr>
            <w:tcW w:w="6521" w:type="dxa"/>
          </w:tcPr>
          <w:p w:rsidR="005576E5" w:rsidRDefault="001856D0" w14:paraId="044FF5A6" w14:textId="0DDD0C7C">
            <w:r>
              <w:t xml:space="preserve">In welke mate is de groep die recht heeft op </w:t>
            </w:r>
            <w:r w:rsidR="00957AC6">
              <w:t>L</w:t>
            </w:r>
            <w:r w:rsidRPr="00957AC6" w:rsidR="00957AC6">
              <w:t>oonkostenvoordeel</w:t>
            </w:r>
            <w:r w:rsidR="00957AC6">
              <w:t xml:space="preserve"> doelgroep</w:t>
            </w:r>
            <w:r>
              <w:t xml:space="preserve"> banenafspraak toegenomen of afgenomen sinds 1 januari? Hangt deze verandering samen met het alleen toekennen aan personen die in het doelgroepregister banenafspraak zijn opgenomen?</w:t>
            </w:r>
          </w:p>
        </w:tc>
        <w:tc>
          <w:tcPr>
            <w:tcW w:w="850" w:type="dxa"/>
          </w:tcPr>
          <w:p w:rsidR="005576E5" w:rsidRDefault="005576E5" w14:paraId="0A8F9D53" w14:textId="77777777">
            <w:pPr>
              <w:jc w:val="right"/>
            </w:pPr>
          </w:p>
        </w:tc>
        <w:tc>
          <w:tcPr>
            <w:tcW w:w="992" w:type="dxa"/>
          </w:tcPr>
          <w:p w:rsidR="005576E5" w:rsidRDefault="001856D0" w14:paraId="42933F96" w14:textId="77777777">
            <w:pPr>
              <w:jc w:val="right"/>
            </w:pPr>
            <w:r>
              <w:t>52</w:t>
            </w:r>
          </w:p>
        </w:tc>
        <w:tc>
          <w:tcPr>
            <w:tcW w:w="567" w:type="dxa"/>
            <w:tcBorders>
              <w:left w:val="nil"/>
            </w:tcBorders>
          </w:tcPr>
          <w:p w:rsidR="005576E5" w:rsidRDefault="001856D0" w14:paraId="25FB2D71" w14:textId="77777777">
            <w:pPr>
              <w:jc w:val="right"/>
            </w:pPr>
            <w:r>
              <w:t xml:space="preserve"> </w:t>
            </w:r>
          </w:p>
        </w:tc>
      </w:tr>
      <w:tr w:rsidR="005576E5" w:rsidTr="4C11C95A" w14:paraId="1109C888" w14:textId="77777777">
        <w:tc>
          <w:tcPr>
            <w:tcW w:w="567" w:type="dxa"/>
          </w:tcPr>
          <w:p w:rsidR="005576E5" w:rsidRDefault="001856D0" w14:paraId="3509260C" w14:textId="77777777">
            <w:r>
              <w:t>225</w:t>
            </w:r>
          </w:p>
        </w:tc>
        <w:tc>
          <w:tcPr>
            <w:tcW w:w="6521" w:type="dxa"/>
          </w:tcPr>
          <w:p w:rsidR="005576E5" w:rsidRDefault="001856D0" w14:paraId="3B055D7F" w14:textId="77777777">
            <w:r>
              <w:t>Welk budget resteert er voor SLIM? Hoe veel onderuitputting is daarop in voorgaande jaren geweest?</w:t>
            </w:r>
          </w:p>
        </w:tc>
        <w:tc>
          <w:tcPr>
            <w:tcW w:w="850" w:type="dxa"/>
          </w:tcPr>
          <w:p w:rsidR="005576E5" w:rsidRDefault="005576E5" w14:paraId="57E0A162" w14:textId="77777777">
            <w:pPr>
              <w:jc w:val="right"/>
            </w:pPr>
          </w:p>
        </w:tc>
        <w:tc>
          <w:tcPr>
            <w:tcW w:w="992" w:type="dxa"/>
          </w:tcPr>
          <w:p w:rsidR="005576E5" w:rsidRDefault="001856D0" w14:paraId="5F9C1B0B" w14:textId="77777777">
            <w:pPr>
              <w:jc w:val="right"/>
            </w:pPr>
            <w:r>
              <w:t>54</w:t>
            </w:r>
          </w:p>
        </w:tc>
        <w:tc>
          <w:tcPr>
            <w:tcW w:w="567" w:type="dxa"/>
            <w:tcBorders>
              <w:left w:val="nil"/>
            </w:tcBorders>
          </w:tcPr>
          <w:p w:rsidR="005576E5" w:rsidRDefault="001856D0" w14:paraId="02C66B29" w14:textId="77777777">
            <w:pPr>
              <w:jc w:val="right"/>
            </w:pPr>
            <w:r>
              <w:t xml:space="preserve"> </w:t>
            </w:r>
          </w:p>
        </w:tc>
      </w:tr>
      <w:tr w:rsidR="005576E5" w:rsidTr="4C11C95A" w14:paraId="3F904A2D" w14:textId="77777777">
        <w:tc>
          <w:tcPr>
            <w:tcW w:w="567" w:type="dxa"/>
          </w:tcPr>
          <w:p w:rsidR="005576E5" w:rsidRDefault="001856D0" w14:paraId="3F5ECB92" w14:textId="77777777">
            <w:r>
              <w:t>226</w:t>
            </w:r>
          </w:p>
        </w:tc>
        <w:tc>
          <w:tcPr>
            <w:tcW w:w="6521" w:type="dxa"/>
          </w:tcPr>
          <w:p w:rsidR="005576E5" w:rsidRDefault="001856D0" w14:paraId="32B4796E" w14:textId="77777777">
            <w:r>
              <w:t>Het percentage werknemers met een door henzelf gerapporteerde, door een arts vastgestelde beroepsziekte is volgens de begroting gestegen van 3,6% in 2024 naar 3,8% in 2025. Hoe duidt het kabinet deze stijging? Is deze stijging statistisch significant en welke oorzaken of ontwikkelingen liggen hier volgens de beschikbare gegevens aan ten grondslag?</w:t>
            </w:r>
          </w:p>
        </w:tc>
        <w:tc>
          <w:tcPr>
            <w:tcW w:w="850" w:type="dxa"/>
          </w:tcPr>
          <w:p w:rsidR="005576E5" w:rsidRDefault="005576E5" w14:paraId="50A33F2F" w14:textId="77777777">
            <w:pPr>
              <w:jc w:val="right"/>
            </w:pPr>
          </w:p>
        </w:tc>
        <w:tc>
          <w:tcPr>
            <w:tcW w:w="992" w:type="dxa"/>
          </w:tcPr>
          <w:p w:rsidR="005576E5" w:rsidRDefault="001856D0" w14:paraId="21BBE031" w14:textId="77777777">
            <w:pPr>
              <w:jc w:val="right"/>
            </w:pPr>
            <w:r>
              <w:t>58</w:t>
            </w:r>
          </w:p>
        </w:tc>
        <w:tc>
          <w:tcPr>
            <w:tcW w:w="567" w:type="dxa"/>
            <w:tcBorders>
              <w:left w:val="nil"/>
            </w:tcBorders>
          </w:tcPr>
          <w:p w:rsidR="005576E5" w:rsidRDefault="001856D0" w14:paraId="3F9483C7" w14:textId="77777777">
            <w:pPr>
              <w:jc w:val="right"/>
            </w:pPr>
            <w:r>
              <w:t xml:space="preserve"> </w:t>
            </w:r>
          </w:p>
        </w:tc>
      </w:tr>
      <w:tr w:rsidR="005576E5" w:rsidTr="4C11C95A" w14:paraId="1E4D78BD" w14:textId="77777777">
        <w:tc>
          <w:tcPr>
            <w:tcW w:w="567" w:type="dxa"/>
          </w:tcPr>
          <w:p w:rsidR="005576E5" w:rsidRDefault="001856D0" w14:paraId="1D7A74DF" w14:textId="77777777">
            <w:r>
              <w:t>227</w:t>
            </w:r>
          </w:p>
        </w:tc>
        <w:tc>
          <w:tcPr>
            <w:tcW w:w="6521" w:type="dxa"/>
          </w:tcPr>
          <w:p w:rsidR="005576E5" w:rsidRDefault="001856D0" w14:paraId="7DE23E4A" w14:textId="77777777">
            <w:r>
              <w:t>Wat zijn veel voorkomende onwenselijke of schadelijke situaties waarbij de arbeidsinspectie niet bevoegd is om op te treden? En welke organisaties horen vervolgens wel op te treden?</w:t>
            </w:r>
          </w:p>
        </w:tc>
        <w:tc>
          <w:tcPr>
            <w:tcW w:w="850" w:type="dxa"/>
          </w:tcPr>
          <w:p w:rsidR="005576E5" w:rsidRDefault="005576E5" w14:paraId="6B7C8E52" w14:textId="77777777">
            <w:pPr>
              <w:jc w:val="right"/>
            </w:pPr>
          </w:p>
        </w:tc>
        <w:tc>
          <w:tcPr>
            <w:tcW w:w="992" w:type="dxa"/>
          </w:tcPr>
          <w:p w:rsidR="005576E5" w:rsidRDefault="001856D0" w14:paraId="246CE04B" w14:textId="77777777">
            <w:pPr>
              <w:jc w:val="right"/>
            </w:pPr>
            <w:r>
              <w:t>59</w:t>
            </w:r>
          </w:p>
        </w:tc>
        <w:tc>
          <w:tcPr>
            <w:tcW w:w="567" w:type="dxa"/>
            <w:tcBorders>
              <w:left w:val="nil"/>
            </w:tcBorders>
          </w:tcPr>
          <w:p w:rsidR="005576E5" w:rsidRDefault="001856D0" w14:paraId="7FE56480" w14:textId="77777777">
            <w:pPr>
              <w:jc w:val="right"/>
            </w:pPr>
            <w:r>
              <w:t xml:space="preserve"> </w:t>
            </w:r>
          </w:p>
        </w:tc>
      </w:tr>
      <w:tr w:rsidR="005576E5" w:rsidTr="4C11C95A" w14:paraId="121FBD19" w14:textId="77777777">
        <w:tc>
          <w:tcPr>
            <w:tcW w:w="567" w:type="dxa"/>
          </w:tcPr>
          <w:p w:rsidR="005576E5" w:rsidRDefault="001856D0" w14:paraId="1D1DB66A" w14:textId="77777777">
            <w:r>
              <w:t>228</w:t>
            </w:r>
          </w:p>
        </w:tc>
        <w:tc>
          <w:tcPr>
            <w:tcW w:w="6521" w:type="dxa"/>
          </w:tcPr>
          <w:p w:rsidR="005576E5" w:rsidRDefault="001856D0" w14:paraId="17EBCC7D" w14:textId="77777777">
            <w:r>
              <w:t>Hoeveel intakes met mogelijke slachtoffers van arbeidsuitbuiting heeft de Directie Opsporing van de Nederlandse Arbeidsinspectie in 2025 gevoerd? In hoeveel van deze gevallen is de geringste aanwijzing van mensenhandel vastgesteld en in hoeveel gevallen is de bedenktijd aangeboden?</w:t>
            </w:r>
          </w:p>
        </w:tc>
        <w:tc>
          <w:tcPr>
            <w:tcW w:w="850" w:type="dxa"/>
          </w:tcPr>
          <w:p w:rsidR="005576E5" w:rsidRDefault="005576E5" w14:paraId="4C1091EE" w14:textId="77777777">
            <w:pPr>
              <w:jc w:val="right"/>
            </w:pPr>
          </w:p>
        </w:tc>
        <w:tc>
          <w:tcPr>
            <w:tcW w:w="992" w:type="dxa"/>
          </w:tcPr>
          <w:p w:rsidR="005576E5" w:rsidRDefault="001856D0" w14:paraId="32BB2BFB" w14:textId="77777777">
            <w:pPr>
              <w:jc w:val="right"/>
            </w:pPr>
            <w:r>
              <w:t>59</w:t>
            </w:r>
          </w:p>
        </w:tc>
        <w:tc>
          <w:tcPr>
            <w:tcW w:w="567" w:type="dxa"/>
            <w:tcBorders>
              <w:left w:val="nil"/>
            </w:tcBorders>
          </w:tcPr>
          <w:p w:rsidR="005576E5" w:rsidRDefault="001856D0" w14:paraId="519311D3" w14:textId="77777777">
            <w:pPr>
              <w:jc w:val="right"/>
            </w:pPr>
            <w:r>
              <w:t xml:space="preserve"> </w:t>
            </w:r>
          </w:p>
        </w:tc>
      </w:tr>
      <w:tr w:rsidR="005576E5" w:rsidTr="4C11C95A" w14:paraId="7C5F0233" w14:textId="77777777">
        <w:tc>
          <w:tcPr>
            <w:tcW w:w="567" w:type="dxa"/>
          </w:tcPr>
          <w:p w:rsidR="005576E5" w:rsidRDefault="001856D0" w14:paraId="66A61BB5" w14:textId="77777777">
            <w:r>
              <w:t>229</w:t>
            </w:r>
          </w:p>
        </w:tc>
        <w:tc>
          <w:tcPr>
            <w:tcW w:w="6521" w:type="dxa"/>
          </w:tcPr>
          <w:p w:rsidR="005576E5" w:rsidRDefault="001856D0" w14:paraId="0D81CE5E" w14:textId="77777777">
            <w:r>
              <w:t>In hoeveel gevallen is in 2025 aangifte gedaan van arbeidsuitbuiting? In hoeveel gevallen is vervolgens een opsporingsonderzoek gestart? Kan, voor zover deze zaken inmiddels zijn afgerond, worden aangegeven hoeveel zaken zijn geseponeerd, hoeveel tot een rechtszaak hebben geleid en in hoeveel gevallen een veroordeling voor arbeidsuitbuiting is gevolgd?</w:t>
            </w:r>
          </w:p>
        </w:tc>
        <w:tc>
          <w:tcPr>
            <w:tcW w:w="850" w:type="dxa"/>
          </w:tcPr>
          <w:p w:rsidR="005576E5" w:rsidRDefault="005576E5" w14:paraId="47D696EF" w14:textId="77777777">
            <w:pPr>
              <w:jc w:val="right"/>
            </w:pPr>
          </w:p>
        </w:tc>
        <w:tc>
          <w:tcPr>
            <w:tcW w:w="992" w:type="dxa"/>
          </w:tcPr>
          <w:p w:rsidR="005576E5" w:rsidRDefault="001856D0" w14:paraId="0E691DCD" w14:textId="77777777">
            <w:pPr>
              <w:jc w:val="right"/>
            </w:pPr>
            <w:r>
              <w:t>59</w:t>
            </w:r>
          </w:p>
        </w:tc>
        <w:tc>
          <w:tcPr>
            <w:tcW w:w="567" w:type="dxa"/>
            <w:tcBorders>
              <w:left w:val="nil"/>
            </w:tcBorders>
          </w:tcPr>
          <w:p w:rsidR="005576E5" w:rsidRDefault="001856D0" w14:paraId="71A9062E" w14:textId="77777777">
            <w:pPr>
              <w:jc w:val="right"/>
            </w:pPr>
            <w:r>
              <w:t xml:space="preserve"> </w:t>
            </w:r>
          </w:p>
        </w:tc>
      </w:tr>
      <w:tr w:rsidR="005576E5" w:rsidTr="4C11C95A" w14:paraId="2B997606" w14:textId="77777777">
        <w:tc>
          <w:tcPr>
            <w:tcW w:w="567" w:type="dxa"/>
          </w:tcPr>
          <w:p w:rsidR="005576E5" w:rsidRDefault="001856D0" w14:paraId="63E46984" w14:textId="77777777">
            <w:r>
              <w:t>230</w:t>
            </w:r>
          </w:p>
        </w:tc>
        <w:tc>
          <w:tcPr>
            <w:tcW w:w="6521" w:type="dxa"/>
          </w:tcPr>
          <w:p w:rsidR="005576E5" w:rsidRDefault="001856D0" w14:paraId="4CB0EB0F" w14:textId="77777777">
            <w:r>
              <w:t>Hoe vaak heeft een werkplekinspectie van de Nederlandse Arbeidsinspectie in 2025 geleid tot een intake met een mogelijk slachtoffer van arbeidsuitbuiting? In hoeveel van deze gevallen is vervolgens aangifte gedaan en, voor zover de zaken inmiddels zijn afgerond, hoeveel zijn geseponeerd, hoeveel hebben tot een rechtszaak geleid en hoeveel tot een veroordeling voor arbeidsuitbuiting?</w:t>
            </w:r>
          </w:p>
        </w:tc>
        <w:tc>
          <w:tcPr>
            <w:tcW w:w="850" w:type="dxa"/>
          </w:tcPr>
          <w:p w:rsidR="005576E5" w:rsidRDefault="005576E5" w14:paraId="3A366CD3" w14:textId="77777777">
            <w:pPr>
              <w:jc w:val="right"/>
            </w:pPr>
          </w:p>
        </w:tc>
        <w:tc>
          <w:tcPr>
            <w:tcW w:w="992" w:type="dxa"/>
          </w:tcPr>
          <w:p w:rsidR="005576E5" w:rsidRDefault="001856D0" w14:paraId="54F9B457" w14:textId="77777777">
            <w:pPr>
              <w:jc w:val="right"/>
            </w:pPr>
            <w:r>
              <w:t>59</w:t>
            </w:r>
          </w:p>
        </w:tc>
        <w:tc>
          <w:tcPr>
            <w:tcW w:w="567" w:type="dxa"/>
            <w:tcBorders>
              <w:left w:val="nil"/>
            </w:tcBorders>
          </w:tcPr>
          <w:p w:rsidR="005576E5" w:rsidRDefault="001856D0" w14:paraId="0A8857B5" w14:textId="77777777">
            <w:pPr>
              <w:jc w:val="right"/>
            </w:pPr>
            <w:r>
              <w:t xml:space="preserve"> </w:t>
            </w:r>
          </w:p>
        </w:tc>
      </w:tr>
      <w:tr w:rsidR="005576E5" w:rsidTr="4C11C95A" w14:paraId="6073CC12" w14:textId="77777777">
        <w:tc>
          <w:tcPr>
            <w:tcW w:w="567" w:type="dxa"/>
          </w:tcPr>
          <w:p w:rsidR="005576E5" w:rsidRDefault="001856D0" w14:paraId="395191A8" w14:textId="77777777">
            <w:r>
              <w:t>231</w:t>
            </w:r>
          </w:p>
        </w:tc>
        <w:tc>
          <w:tcPr>
            <w:tcW w:w="6521" w:type="dxa"/>
          </w:tcPr>
          <w:p w:rsidR="005576E5" w:rsidRDefault="001856D0" w14:paraId="094DACD5" w14:textId="77777777">
            <w:r>
              <w:t xml:space="preserve">Welk percentage van de ontvangers van een algemene bijstandsuitkering heeft volgens de meest recente CBS-indeling een herkomstland buiten Nederland? </w:t>
            </w:r>
            <w:r>
              <w:lastRenderedPageBreak/>
              <w:t>Kan dit worden uitgesplitst naar herkomstland en kan daarbij per herkomstland zowel het aantal als het aandeel van het totale aantal ontvangers van algemene bijstand worden weergegeven? Kan tevens onderscheid worden gemaakt tussen personen die zelf buiten Nederland zijn geboren en personen die in Nederland zijn geboren met één of twee buiten Nederland geboren ouders?</w:t>
            </w:r>
          </w:p>
        </w:tc>
        <w:tc>
          <w:tcPr>
            <w:tcW w:w="850" w:type="dxa"/>
          </w:tcPr>
          <w:p w:rsidR="005576E5" w:rsidRDefault="005576E5" w14:paraId="03EC0FD8" w14:textId="77777777">
            <w:pPr>
              <w:jc w:val="right"/>
            </w:pPr>
          </w:p>
        </w:tc>
        <w:tc>
          <w:tcPr>
            <w:tcW w:w="992" w:type="dxa"/>
          </w:tcPr>
          <w:p w:rsidR="005576E5" w:rsidRDefault="001856D0" w14:paraId="1228883F" w14:textId="77777777">
            <w:pPr>
              <w:jc w:val="right"/>
            </w:pPr>
            <w:r>
              <w:t>62</w:t>
            </w:r>
          </w:p>
        </w:tc>
        <w:tc>
          <w:tcPr>
            <w:tcW w:w="567" w:type="dxa"/>
            <w:tcBorders>
              <w:left w:val="nil"/>
            </w:tcBorders>
          </w:tcPr>
          <w:p w:rsidR="005576E5" w:rsidRDefault="001856D0" w14:paraId="37FF83E5" w14:textId="77777777">
            <w:pPr>
              <w:jc w:val="right"/>
            </w:pPr>
            <w:r>
              <w:t xml:space="preserve">64 </w:t>
            </w:r>
          </w:p>
        </w:tc>
      </w:tr>
      <w:tr w:rsidR="005576E5" w:rsidTr="4C11C95A" w14:paraId="3FCC0FB9" w14:textId="77777777">
        <w:tc>
          <w:tcPr>
            <w:tcW w:w="567" w:type="dxa"/>
          </w:tcPr>
          <w:p w:rsidR="005576E5" w:rsidRDefault="001856D0" w14:paraId="5568AD3F" w14:textId="77777777">
            <w:r>
              <w:t>232</w:t>
            </w:r>
          </w:p>
        </w:tc>
        <w:tc>
          <w:tcPr>
            <w:tcW w:w="6521" w:type="dxa"/>
          </w:tcPr>
          <w:p w:rsidR="005576E5" w:rsidRDefault="001856D0" w14:paraId="2BCB3A81" w14:textId="77777777">
            <w:r>
              <w:t>Kan per herkomstland worden aangegeven welk percentage van de bevolking beneden de AOW-gerechtigde leeftijd een algemene bijstandsuitkering ontvangt, uitgaande van de meest recente beschikbare cijfers? Kan daarbij tevens het percentage voor de totale bevolking worden weergegeven?</w:t>
            </w:r>
          </w:p>
        </w:tc>
        <w:tc>
          <w:tcPr>
            <w:tcW w:w="850" w:type="dxa"/>
          </w:tcPr>
          <w:p w:rsidR="005576E5" w:rsidRDefault="005576E5" w14:paraId="2E9040EE" w14:textId="77777777">
            <w:pPr>
              <w:jc w:val="right"/>
            </w:pPr>
          </w:p>
        </w:tc>
        <w:tc>
          <w:tcPr>
            <w:tcW w:w="992" w:type="dxa"/>
          </w:tcPr>
          <w:p w:rsidR="005576E5" w:rsidRDefault="001856D0" w14:paraId="6F17AAAC" w14:textId="77777777">
            <w:pPr>
              <w:jc w:val="right"/>
            </w:pPr>
            <w:r>
              <w:t>62</w:t>
            </w:r>
          </w:p>
        </w:tc>
        <w:tc>
          <w:tcPr>
            <w:tcW w:w="567" w:type="dxa"/>
            <w:tcBorders>
              <w:left w:val="nil"/>
            </w:tcBorders>
          </w:tcPr>
          <w:p w:rsidR="005576E5" w:rsidRDefault="001856D0" w14:paraId="79FB7BDF" w14:textId="77777777">
            <w:pPr>
              <w:jc w:val="right"/>
            </w:pPr>
            <w:r>
              <w:t xml:space="preserve">64 </w:t>
            </w:r>
          </w:p>
        </w:tc>
      </w:tr>
      <w:tr w:rsidR="005576E5" w:rsidTr="4C11C95A" w14:paraId="15F4DECB" w14:textId="77777777">
        <w:tc>
          <w:tcPr>
            <w:tcW w:w="567" w:type="dxa"/>
          </w:tcPr>
          <w:p w:rsidR="005576E5" w:rsidRDefault="001856D0" w14:paraId="128413D6" w14:textId="77777777">
            <w:r>
              <w:t>233</w:t>
            </w:r>
          </w:p>
        </w:tc>
        <w:tc>
          <w:tcPr>
            <w:tcW w:w="6521" w:type="dxa"/>
          </w:tcPr>
          <w:p w:rsidR="005576E5" w:rsidRDefault="001856D0" w14:paraId="6FF9B43C" w14:textId="77777777">
            <w:r>
              <w:t>Kan voor de grootste herkomstgroepen onder ontvangers van algemene bijstand worden aangegeven hoe lang zij gemiddeld en mediaan een algemene bijstandsuitkering ontvangen en welk aandeel langer dan respectievelijk twee en vijf jaar bijstand ontvangt? Kan voor deze groepen tevens de instroom in en uitstroom uit de algemene bijstand in 2025 worden weergegeven?</w:t>
            </w:r>
          </w:p>
        </w:tc>
        <w:tc>
          <w:tcPr>
            <w:tcW w:w="850" w:type="dxa"/>
          </w:tcPr>
          <w:p w:rsidR="005576E5" w:rsidRDefault="005576E5" w14:paraId="5984442D" w14:textId="77777777">
            <w:pPr>
              <w:jc w:val="right"/>
            </w:pPr>
          </w:p>
        </w:tc>
        <w:tc>
          <w:tcPr>
            <w:tcW w:w="992" w:type="dxa"/>
          </w:tcPr>
          <w:p w:rsidR="005576E5" w:rsidRDefault="001856D0" w14:paraId="42385F38" w14:textId="77777777">
            <w:pPr>
              <w:jc w:val="right"/>
            </w:pPr>
            <w:r>
              <w:t>62</w:t>
            </w:r>
          </w:p>
        </w:tc>
        <w:tc>
          <w:tcPr>
            <w:tcW w:w="567" w:type="dxa"/>
            <w:tcBorders>
              <w:left w:val="nil"/>
            </w:tcBorders>
          </w:tcPr>
          <w:p w:rsidR="005576E5" w:rsidRDefault="001856D0" w14:paraId="07A9BE44" w14:textId="77777777">
            <w:pPr>
              <w:jc w:val="right"/>
            </w:pPr>
            <w:r>
              <w:t xml:space="preserve">64 </w:t>
            </w:r>
          </w:p>
        </w:tc>
      </w:tr>
      <w:tr w:rsidR="005576E5" w:rsidTr="4C11C95A" w14:paraId="0FE37F77" w14:textId="77777777">
        <w:tc>
          <w:tcPr>
            <w:tcW w:w="567" w:type="dxa"/>
          </w:tcPr>
          <w:p w:rsidR="005576E5" w:rsidRDefault="001856D0" w14:paraId="6E13CC0A" w14:textId="77777777">
            <w:r>
              <w:t>234</w:t>
            </w:r>
          </w:p>
        </w:tc>
        <w:tc>
          <w:tcPr>
            <w:tcW w:w="6521" w:type="dxa"/>
          </w:tcPr>
          <w:p w:rsidR="005576E5" w:rsidRDefault="001856D0" w14:paraId="0887819D" w14:textId="77777777">
            <w:r>
              <w:t>Wordt het door de gemeenten zo ervaren dat het Rijk een toereikend macrobudget aan gemeenten beschikbaar stelt om loonkostensubsidies en bijstandsuitkeringen te betalen, zoals in de memorie van toelichting staat?  Hoeveel gemeenten maakten in 2025 gebruik van een vangnetuitkering? Hoe komt het dat vooral kleine en middelgrote gemeenten deze aanvraag doen?</w:t>
            </w:r>
          </w:p>
        </w:tc>
        <w:tc>
          <w:tcPr>
            <w:tcW w:w="850" w:type="dxa"/>
          </w:tcPr>
          <w:p w:rsidR="005576E5" w:rsidRDefault="005576E5" w14:paraId="51841FC1" w14:textId="77777777">
            <w:pPr>
              <w:jc w:val="right"/>
            </w:pPr>
          </w:p>
        </w:tc>
        <w:tc>
          <w:tcPr>
            <w:tcW w:w="992" w:type="dxa"/>
          </w:tcPr>
          <w:p w:rsidR="005576E5" w:rsidRDefault="001856D0" w14:paraId="54C30009" w14:textId="77777777">
            <w:pPr>
              <w:jc w:val="right"/>
            </w:pPr>
            <w:r>
              <w:t>63</w:t>
            </w:r>
          </w:p>
        </w:tc>
        <w:tc>
          <w:tcPr>
            <w:tcW w:w="567" w:type="dxa"/>
            <w:tcBorders>
              <w:left w:val="nil"/>
            </w:tcBorders>
          </w:tcPr>
          <w:p w:rsidR="005576E5" w:rsidRDefault="001856D0" w14:paraId="57E539B3" w14:textId="77777777">
            <w:pPr>
              <w:jc w:val="right"/>
            </w:pPr>
            <w:r>
              <w:t xml:space="preserve"> </w:t>
            </w:r>
          </w:p>
        </w:tc>
      </w:tr>
      <w:tr w:rsidR="005576E5" w:rsidTr="4C11C95A" w14:paraId="21EC33AE" w14:textId="77777777">
        <w:tc>
          <w:tcPr>
            <w:tcW w:w="567" w:type="dxa"/>
          </w:tcPr>
          <w:p w:rsidR="005576E5" w:rsidRDefault="001856D0" w14:paraId="259DC03D" w14:textId="77777777">
            <w:r>
              <w:t>235</w:t>
            </w:r>
          </w:p>
        </w:tc>
        <w:tc>
          <w:tcPr>
            <w:tcW w:w="6521" w:type="dxa"/>
          </w:tcPr>
          <w:p w:rsidR="005576E5" w:rsidRDefault="001856D0" w14:paraId="2FE4ACFE" w14:textId="77777777">
            <w:r>
              <w:t>Kunt u een beeld schetsen van de verschillende armoederegelingen in gemeenten? Waar heeft iemand bijvoorbeeld recht op in een gemeente met een minimaal beleid en waar heeft iemand recht op in een gemeente met een ruimhartig beleid? Hoe groot kunnen de financiële verschillen zijn tussen gemeenten als het gaat om armoederegelingen?</w:t>
            </w:r>
          </w:p>
        </w:tc>
        <w:tc>
          <w:tcPr>
            <w:tcW w:w="850" w:type="dxa"/>
          </w:tcPr>
          <w:p w:rsidR="005576E5" w:rsidRDefault="005576E5" w14:paraId="72CD5507" w14:textId="77777777">
            <w:pPr>
              <w:jc w:val="right"/>
            </w:pPr>
          </w:p>
        </w:tc>
        <w:tc>
          <w:tcPr>
            <w:tcW w:w="992" w:type="dxa"/>
          </w:tcPr>
          <w:p w:rsidR="005576E5" w:rsidRDefault="001856D0" w14:paraId="4A43D5B1" w14:textId="77777777">
            <w:pPr>
              <w:jc w:val="right"/>
            </w:pPr>
            <w:r>
              <w:t>64</w:t>
            </w:r>
          </w:p>
        </w:tc>
        <w:tc>
          <w:tcPr>
            <w:tcW w:w="567" w:type="dxa"/>
            <w:tcBorders>
              <w:left w:val="nil"/>
            </w:tcBorders>
          </w:tcPr>
          <w:p w:rsidR="005576E5" w:rsidRDefault="001856D0" w14:paraId="2769D3B9" w14:textId="77777777">
            <w:pPr>
              <w:jc w:val="right"/>
            </w:pPr>
            <w:r>
              <w:t xml:space="preserve"> </w:t>
            </w:r>
          </w:p>
        </w:tc>
      </w:tr>
      <w:tr w:rsidR="005576E5" w:rsidTr="4C11C95A" w14:paraId="4566A64A" w14:textId="77777777">
        <w:tc>
          <w:tcPr>
            <w:tcW w:w="567" w:type="dxa"/>
          </w:tcPr>
          <w:p w:rsidR="005576E5" w:rsidRDefault="001856D0" w14:paraId="7D875B05" w14:textId="77777777">
            <w:r>
              <w:t>236</w:t>
            </w:r>
          </w:p>
        </w:tc>
        <w:tc>
          <w:tcPr>
            <w:tcW w:w="6521" w:type="dxa"/>
          </w:tcPr>
          <w:p w:rsidR="005576E5" w:rsidRDefault="0C8C1BC1" w14:paraId="4CBBD397" w14:textId="1DEA0F18">
            <w:r>
              <w:t>Welke afbakening hanteert u voor rijksuitgaven die bijdragen aan het versterken van de bestaanszekerheid? Kunt u op basis van deze afbakening voor het begrotingsjaar 2027 een integraal en rijksbreed overzicht geven van alle middelen die primair zijn gericht op het verbeteren van de inkomenspositie van huishoudens, het verlagen van noodzakelijke lasten, het voorkomen of aanpakken van armoede en problematische schulden of het vergroten van de toegang tot essentiële voorzieningen voor financieel kwetsbare huishoudens? Kan het in de vorige vraag gevraagde overzicht worden uitgesplitst naar ministerie, begrotingsartikel, regeling of programma, beleidsdoel, doelgroep en bedrag? Kan daarbij per post worden aangegeven welk bedrag in 2027 beschikbaar is en welk deel daarvan structureel is? Kan binnen dit overzicht onderscheid worden gemaakt tussen inkomensondersteuning, voorzieningen in natura, preventie, uitvoeringskosten en investeringen in de leefomgeving? Kan per regeling of programma worden aangegeven welk bedrag en welk aandeel specifiek is gericht op huishoudens met een laag inkomen of een lage sociaaleconomische positie? Kan worden aangegeven waar sprake is van overlap of medefinanciering tussen middelen op verschillende departementale begrotingen en hoe dubbeltellingen in het gevraagde rijksbrede overzicht worden voorkomen?</w:t>
            </w:r>
            <w:r w:rsidR="001856D0">
              <w:br/>
            </w:r>
            <w:r>
              <w:t>Kunt u het totale bedrag van de in het gevraagde overzicht opgenomen middelen vermelden, zowel inclusief als exclusief uitvoeringskosten? Kunt u in dit overzicht in ieder geval de relevante middelen betrekken op de begrotingen van SZW, waaronder middelen voor armoede en schulden; O</w:t>
            </w:r>
            <w:r w:rsidR="07359EE9">
              <w:t>nderwijs Cultuur en Wetenschap (OCW)</w:t>
            </w:r>
            <w:r>
              <w:t xml:space="preserve">, waaronder middelen voor kansengelijkheid en voorzieningen voor financieel kwetsbare leerlingen; </w:t>
            </w:r>
            <w:r w:rsidR="07359EE9">
              <w:t>Volkshuisvesting en Ruimtelijke Ordening (</w:t>
            </w:r>
            <w:r>
              <w:t>VRO</w:t>
            </w:r>
            <w:r w:rsidR="07359EE9">
              <w:t>)</w:t>
            </w:r>
            <w:r>
              <w:t xml:space="preserve">, waaronder middelen voor het Nationaal Programma Leefbaarheid en Veiligheid; </w:t>
            </w:r>
            <w:r w:rsidR="07359EE9">
              <w:t xml:space="preserve">Klimaat en </w:t>
            </w:r>
            <w:r w:rsidR="3F757350">
              <w:t>Groene</w:t>
            </w:r>
            <w:r w:rsidR="07359EE9">
              <w:t xml:space="preserve"> Groei (</w:t>
            </w:r>
            <w:r>
              <w:t>KGG</w:t>
            </w:r>
            <w:r w:rsidR="07359EE9">
              <w:t>)</w:t>
            </w:r>
            <w:r>
              <w:t>, waaronder middelen voor de energietransitie die zijn gericht op huishoudens met een lage sociaaleconomische positie; B</w:t>
            </w:r>
            <w:r w:rsidR="07359EE9">
              <w:t>innenlandse Zaken en Koninkrijksrelaties (B</w:t>
            </w:r>
            <w:r>
              <w:t>ZK</w:t>
            </w:r>
            <w:r w:rsidR="07359EE9">
              <w:t>)</w:t>
            </w:r>
            <w:r>
              <w:t>, waaronder relevante middelen via het Gemeentefonds; Justitie en Veiligheid, waaronder middelen gericht op het voorkomen van kostenoploop bij incasso en invordering; Financiën; en andere departementale begrotingen waarop middelen staan die binnen de gehanteerde afbakening vallen?</w:t>
            </w:r>
          </w:p>
        </w:tc>
        <w:tc>
          <w:tcPr>
            <w:tcW w:w="850" w:type="dxa"/>
          </w:tcPr>
          <w:p w:rsidR="005576E5" w:rsidRDefault="005576E5" w14:paraId="5CB11C99" w14:textId="77777777">
            <w:pPr>
              <w:jc w:val="right"/>
            </w:pPr>
          </w:p>
        </w:tc>
        <w:tc>
          <w:tcPr>
            <w:tcW w:w="992" w:type="dxa"/>
          </w:tcPr>
          <w:p w:rsidR="005576E5" w:rsidRDefault="001856D0" w14:paraId="11A30422" w14:textId="77777777">
            <w:pPr>
              <w:jc w:val="right"/>
            </w:pPr>
            <w:r>
              <w:t>64</w:t>
            </w:r>
          </w:p>
        </w:tc>
        <w:tc>
          <w:tcPr>
            <w:tcW w:w="567" w:type="dxa"/>
            <w:tcBorders>
              <w:left w:val="nil"/>
            </w:tcBorders>
          </w:tcPr>
          <w:p w:rsidR="005576E5" w:rsidRDefault="001856D0" w14:paraId="35E24B11" w14:textId="77777777">
            <w:pPr>
              <w:jc w:val="right"/>
            </w:pPr>
            <w:r>
              <w:t xml:space="preserve"> </w:t>
            </w:r>
          </w:p>
        </w:tc>
      </w:tr>
      <w:tr w:rsidR="005576E5" w:rsidTr="4C11C95A" w14:paraId="70612842" w14:textId="77777777">
        <w:tc>
          <w:tcPr>
            <w:tcW w:w="567" w:type="dxa"/>
          </w:tcPr>
          <w:p w:rsidR="005576E5" w:rsidRDefault="001856D0" w14:paraId="0E0639EE" w14:textId="77777777">
            <w:r>
              <w:lastRenderedPageBreak/>
              <w:t>237</w:t>
            </w:r>
          </w:p>
        </w:tc>
        <w:tc>
          <w:tcPr>
            <w:tcW w:w="6521" w:type="dxa"/>
          </w:tcPr>
          <w:p w:rsidR="005576E5" w:rsidRDefault="001856D0" w14:paraId="1FE91928" w14:textId="77777777">
            <w:r>
              <w:t>Wat is uw huidige inzet rondom de vereenvoudiging van de Toeslagenwet, gelet op het niet-doorgaan van het pakket aan verbetermaatregelen?</w:t>
            </w:r>
          </w:p>
        </w:tc>
        <w:tc>
          <w:tcPr>
            <w:tcW w:w="850" w:type="dxa"/>
          </w:tcPr>
          <w:p w:rsidR="005576E5" w:rsidRDefault="005576E5" w14:paraId="4C76E820" w14:textId="77777777">
            <w:pPr>
              <w:jc w:val="right"/>
            </w:pPr>
          </w:p>
        </w:tc>
        <w:tc>
          <w:tcPr>
            <w:tcW w:w="992" w:type="dxa"/>
          </w:tcPr>
          <w:p w:rsidR="005576E5" w:rsidRDefault="001856D0" w14:paraId="08B3F03D" w14:textId="77777777">
            <w:pPr>
              <w:jc w:val="right"/>
            </w:pPr>
            <w:r>
              <w:t>65</w:t>
            </w:r>
          </w:p>
        </w:tc>
        <w:tc>
          <w:tcPr>
            <w:tcW w:w="567" w:type="dxa"/>
            <w:tcBorders>
              <w:left w:val="nil"/>
            </w:tcBorders>
          </w:tcPr>
          <w:p w:rsidR="005576E5" w:rsidRDefault="001856D0" w14:paraId="7A141B1D" w14:textId="77777777">
            <w:pPr>
              <w:jc w:val="right"/>
            </w:pPr>
            <w:r>
              <w:t xml:space="preserve"> </w:t>
            </w:r>
          </w:p>
        </w:tc>
      </w:tr>
      <w:tr w:rsidR="005576E5" w:rsidTr="4C11C95A" w14:paraId="4BCBF7D6" w14:textId="77777777">
        <w:tc>
          <w:tcPr>
            <w:tcW w:w="567" w:type="dxa"/>
          </w:tcPr>
          <w:p w:rsidR="005576E5" w:rsidRDefault="001856D0" w14:paraId="5A526E93" w14:textId="77777777">
            <w:r>
              <w:t>238</w:t>
            </w:r>
          </w:p>
        </w:tc>
        <w:tc>
          <w:tcPr>
            <w:tcW w:w="6521" w:type="dxa"/>
          </w:tcPr>
          <w:p w:rsidR="005576E5" w:rsidRDefault="001856D0" w14:paraId="2768EE52" w14:textId="77777777">
            <w:r>
              <w:t>Welke praktische belemmeringen, dus buiten de wet om, bestaan er momenteel voor het ambtshalve toekennen van Toeslagenwet?</w:t>
            </w:r>
          </w:p>
        </w:tc>
        <w:tc>
          <w:tcPr>
            <w:tcW w:w="850" w:type="dxa"/>
          </w:tcPr>
          <w:p w:rsidR="005576E5" w:rsidRDefault="005576E5" w14:paraId="7F8B8F5C" w14:textId="77777777">
            <w:pPr>
              <w:jc w:val="right"/>
            </w:pPr>
          </w:p>
        </w:tc>
        <w:tc>
          <w:tcPr>
            <w:tcW w:w="992" w:type="dxa"/>
          </w:tcPr>
          <w:p w:rsidR="005576E5" w:rsidRDefault="001856D0" w14:paraId="2807B8E1" w14:textId="77777777">
            <w:pPr>
              <w:jc w:val="right"/>
            </w:pPr>
            <w:r>
              <w:t>65</w:t>
            </w:r>
          </w:p>
        </w:tc>
        <w:tc>
          <w:tcPr>
            <w:tcW w:w="567" w:type="dxa"/>
            <w:tcBorders>
              <w:left w:val="nil"/>
            </w:tcBorders>
          </w:tcPr>
          <w:p w:rsidR="005576E5" w:rsidRDefault="001856D0" w14:paraId="4B4C5E56" w14:textId="77777777">
            <w:pPr>
              <w:jc w:val="right"/>
            </w:pPr>
            <w:r>
              <w:t xml:space="preserve"> </w:t>
            </w:r>
          </w:p>
        </w:tc>
      </w:tr>
      <w:tr w:rsidR="005576E5" w:rsidTr="4C11C95A" w14:paraId="2532D07D" w14:textId="77777777">
        <w:tc>
          <w:tcPr>
            <w:tcW w:w="567" w:type="dxa"/>
          </w:tcPr>
          <w:p w:rsidR="005576E5" w:rsidRDefault="001856D0" w14:paraId="6AEFAA7A" w14:textId="77777777">
            <w:r>
              <w:t>239</w:t>
            </w:r>
          </w:p>
        </w:tc>
        <w:tc>
          <w:tcPr>
            <w:tcW w:w="6521" w:type="dxa"/>
          </w:tcPr>
          <w:p w:rsidR="005576E5" w:rsidRDefault="001856D0" w14:paraId="076BED14" w14:textId="77777777">
            <w:r>
              <w:t>Hoeveel extra banen binnen de banenafspraak verwacht het kabinet te realiseren met de verbreding van de doelgroep in de WIA, de WW en de Wajong?</w:t>
            </w:r>
          </w:p>
        </w:tc>
        <w:tc>
          <w:tcPr>
            <w:tcW w:w="850" w:type="dxa"/>
          </w:tcPr>
          <w:p w:rsidR="005576E5" w:rsidRDefault="005576E5" w14:paraId="5272DB53" w14:textId="77777777">
            <w:pPr>
              <w:jc w:val="right"/>
            </w:pPr>
          </w:p>
        </w:tc>
        <w:tc>
          <w:tcPr>
            <w:tcW w:w="992" w:type="dxa"/>
          </w:tcPr>
          <w:p w:rsidR="005576E5" w:rsidRDefault="001856D0" w14:paraId="1B54EECC" w14:textId="77777777">
            <w:pPr>
              <w:jc w:val="right"/>
            </w:pPr>
            <w:r>
              <w:t>65</w:t>
            </w:r>
          </w:p>
        </w:tc>
        <w:tc>
          <w:tcPr>
            <w:tcW w:w="567" w:type="dxa"/>
            <w:tcBorders>
              <w:left w:val="nil"/>
            </w:tcBorders>
          </w:tcPr>
          <w:p w:rsidR="005576E5" w:rsidRDefault="001856D0" w14:paraId="2459D450" w14:textId="77777777">
            <w:pPr>
              <w:jc w:val="right"/>
            </w:pPr>
            <w:r>
              <w:t xml:space="preserve"> </w:t>
            </w:r>
          </w:p>
        </w:tc>
      </w:tr>
      <w:tr w:rsidR="005576E5" w:rsidTr="4C11C95A" w14:paraId="1964C356" w14:textId="77777777">
        <w:tc>
          <w:tcPr>
            <w:tcW w:w="567" w:type="dxa"/>
          </w:tcPr>
          <w:p w:rsidR="005576E5" w:rsidRDefault="001856D0" w14:paraId="29751391" w14:textId="77777777">
            <w:r>
              <w:t>240</w:t>
            </w:r>
          </w:p>
        </w:tc>
        <w:tc>
          <w:tcPr>
            <w:tcW w:w="6521" w:type="dxa"/>
          </w:tcPr>
          <w:p w:rsidR="005576E5" w:rsidRDefault="001856D0" w14:paraId="0B7C7872" w14:textId="77777777">
            <w:r>
              <w:t>Welke prestatie-indicatoren worden gebruikt om het succes van de Werkcentra en de regionale beraden te meten? Welke van deze prestatie-indicatoren zien specifiek op de positie van mensen met een beperking?</w:t>
            </w:r>
          </w:p>
        </w:tc>
        <w:tc>
          <w:tcPr>
            <w:tcW w:w="850" w:type="dxa"/>
          </w:tcPr>
          <w:p w:rsidR="005576E5" w:rsidRDefault="005576E5" w14:paraId="41256DED" w14:textId="77777777">
            <w:pPr>
              <w:jc w:val="right"/>
            </w:pPr>
          </w:p>
        </w:tc>
        <w:tc>
          <w:tcPr>
            <w:tcW w:w="992" w:type="dxa"/>
          </w:tcPr>
          <w:p w:rsidR="005576E5" w:rsidRDefault="001856D0" w14:paraId="53F705FF" w14:textId="77777777">
            <w:pPr>
              <w:jc w:val="right"/>
            </w:pPr>
            <w:r>
              <w:t>66</w:t>
            </w:r>
          </w:p>
        </w:tc>
        <w:tc>
          <w:tcPr>
            <w:tcW w:w="567" w:type="dxa"/>
            <w:tcBorders>
              <w:left w:val="nil"/>
            </w:tcBorders>
          </w:tcPr>
          <w:p w:rsidR="005576E5" w:rsidRDefault="001856D0" w14:paraId="46ADECDD" w14:textId="77777777">
            <w:pPr>
              <w:jc w:val="right"/>
            </w:pPr>
            <w:r>
              <w:t xml:space="preserve"> </w:t>
            </w:r>
          </w:p>
        </w:tc>
      </w:tr>
      <w:tr w:rsidR="005576E5" w:rsidTr="4C11C95A" w14:paraId="2716FEBA" w14:textId="77777777">
        <w:tc>
          <w:tcPr>
            <w:tcW w:w="567" w:type="dxa"/>
          </w:tcPr>
          <w:p w:rsidR="005576E5" w:rsidRDefault="001856D0" w14:paraId="49A6870B" w14:textId="77777777">
            <w:r>
              <w:t>241</w:t>
            </w:r>
          </w:p>
        </w:tc>
        <w:tc>
          <w:tcPr>
            <w:tcW w:w="6521" w:type="dxa"/>
          </w:tcPr>
          <w:p w:rsidR="005576E5" w:rsidRDefault="001856D0" w14:paraId="149791CE" w14:textId="77777777">
            <w:r>
              <w:t>De middelen voor Geldzorgen, Armoede en Schulden bedragen € 12,324 miljoen in 2027 en lopen vervolgens af naar € 11,481 miljoen in 2028, € 4,335 miljoen in 2029, € 1,524 miljoen in 2030 en nihil in 2031. Welke activiteiten worden met deze middelen gefinancierd, welke activiteiten lopen in deze periode af en welke middelen zijn structureel beschikbaar om de betreffende beleidsdoelen daarna voort te zetten?</w:t>
            </w:r>
          </w:p>
        </w:tc>
        <w:tc>
          <w:tcPr>
            <w:tcW w:w="850" w:type="dxa"/>
          </w:tcPr>
          <w:p w:rsidR="005576E5" w:rsidRDefault="005576E5" w14:paraId="15C15964" w14:textId="77777777">
            <w:pPr>
              <w:jc w:val="right"/>
            </w:pPr>
          </w:p>
        </w:tc>
        <w:tc>
          <w:tcPr>
            <w:tcW w:w="992" w:type="dxa"/>
          </w:tcPr>
          <w:p w:rsidR="005576E5" w:rsidRDefault="001856D0" w14:paraId="358F04BB" w14:textId="77777777">
            <w:pPr>
              <w:jc w:val="right"/>
            </w:pPr>
            <w:r>
              <w:t>67</w:t>
            </w:r>
          </w:p>
        </w:tc>
        <w:tc>
          <w:tcPr>
            <w:tcW w:w="567" w:type="dxa"/>
            <w:tcBorders>
              <w:left w:val="nil"/>
            </w:tcBorders>
          </w:tcPr>
          <w:p w:rsidR="005576E5" w:rsidRDefault="001856D0" w14:paraId="4AB544A3" w14:textId="77777777">
            <w:pPr>
              <w:jc w:val="right"/>
            </w:pPr>
            <w:r>
              <w:t xml:space="preserve"> </w:t>
            </w:r>
          </w:p>
        </w:tc>
      </w:tr>
      <w:tr w:rsidR="005576E5" w:rsidTr="4C11C95A" w14:paraId="4E4BB42E" w14:textId="77777777">
        <w:tc>
          <w:tcPr>
            <w:tcW w:w="567" w:type="dxa"/>
          </w:tcPr>
          <w:p w:rsidR="005576E5" w:rsidRDefault="001856D0" w14:paraId="3836F36C" w14:textId="77777777">
            <w:r>
              <w:t>242</w:t>
            </w:r>
          </w:p>
        </w:tc>
        <w:tc>
          <w:tcPr>
            <w:tcW w:w="6521" w:type="dxa"/>
          </w:tcPr>
          <w:p w:rsidR="005576E5" w:rsidRDefault="001856D0" w14:paraId="2F254583" w14:textId="77777777">
            <w:r>
              <w:t>Hoeveel huishoudens en personen ontvangen naar verwachting in 2027 bijstand? Wat zijn de totale kosten?</w:t>
            </w:r>
          </w:p>
        </w:tc>
        <w:tc>
          <w:tcPr>
            <w:tcW w:w="850" w:type="dxa"/>
          </w:tcPr>
          <w:p w:rsidR="005576E5" w:rsidRDefault="005576E5" w14:paraId="43E86CCF" w14:textId="77777777">
            <w:pPr>
              <w:jc w:val="right"/>
            </w:pPr>
          </w:p>
        </w:tc>
        <w:tc>
          <w:tcPr>
            <w:tcW w:w="992" w:type="dxa"/>
          </w:tcPr>
          <w:p w:rsidR="005576E5" w:rsidRDefault="001856D0" w14:paraId="46A32035" w14:textId="77777777">
            <w:pPr>
              <w:jc w:val="right"/>
            </w:pPr>
            <w:r>
              <w:t>69</w:t>
            </w:r>
          </w:p>
        </w:tc>
        <w:tc>
          <w:tcPr>
            <w:tcW w:w="567" w:type="dxa"/>
            <w:tcBorders>
              <w:left w:val="nil"/>
            </w:tcBorders>
          </w:tcPr>
          <w:p w:rsidR="005576E5" w:rsidRDefault="001856D0" w14:paraId="7B177761" w14:textId="77777777">
            <w:pPr>
              <w:jc w:val="right"/>
            </w:pPr>
            <w:r>
              <w:t xml:space="preserve">70 </w:t>
            </w:r>
          </w:p>
        </w:tc>
      </w:tr>
      <w:tr w:rsidR="005576E5" w:rsidTr="4C11C95A" w14:paraId="37BFAB94" w14:textId="77777777">
        <w:tc>
          <w:tcPr>
            <w:tcW w:w="567" w:type="dxa"/>
          </w:tcPr>
          <w:p w:rsidR="005576E5" w:rsidRDefault="001856D0" w14:paraId="494C30F0" w14:textId="77777777">
            <w:r>
              <w:t>243</w:t>
            </w:r>
          </w:p>
        </w:tc>
        <w:tc>
          <w:tcPr>
            <w:tcW w:w="6521" w:type="dxa"/>
          </w:tcPr>
          <w:p w:rsidR="005576E5" w:rsidRDefault="001856D0" w14:paraId="0AFE3411" w14:textId="77777777">
            <w:r>
              <w:t>Hoeveel mensen ontvangen naar verwachting in 2027 voor het eerst een bijstandsuitkering? Hoeveel van hen hebben daarvoor nooit in Nederland gewerkt? Als dit niet uit de beschikbare gegevens blijkt, kan dit alsnog worden achterhaald via de Polisadministratie? Zo ja, om hoeveel mensen gaat het?</w:t>
            </w:r>
          </w:p>
        </w:tc>
        <w:tc>
          <w:tcPr>
            <w:tcW w:w="850" w:type="dxa"/>
          </w:tcPr>
          <w:p w:rsidR="005576E5" w:rsidRDefault="005576E5" w14:paraId="55203196" w14:textId="77777777">
            <w:pPr>
              <w:jc w:val="right"/>
            </w:pPr>
          </w:p>
        </w:tc>
        <w:tc>
          <w:tcPr>
            <w:tcW w:w="992" w:type="dxa"/>
          </w:tcPr>
          <w:p w:rsidR="005576E5" w:rsidRDefault="001856D0" w14:paraId="4F1B3749" w14:textId="77777777">
            <w:pPr>
              <w:jc w:val="right"/>
            </w:pPr>
            <w:r>
              <w:t>70</w:t>
            </w:r>
          </w:p>
        </w:tc>
        <w:tc>
          <w:tcPr>
            <w:tcW w:w="567" w:type="dxa"/>
            <w:tcBorders>
              <w:left w:val="nil"/>
            </w:tcBorders>
          </w:tcPr>
          <w:p w:rsidR="005576E5" w:rsidRDefault="001856D0" w14:paraId="6224C5A8" w14:textId="77777777">
            <w:pPr>
              <w:jc w:val="right"/>
            </w:pPr>
            <w:r>
              <w:t xml:space="preserve"> </w:t>
            </w:r>
          </w:p>
        </w:tc>
      </w:tr>
      <w:tr w:rsidR="005576E5" w:rsidTr="4C11C95A" w14:paraId="598CEDF1" w14:textId="77777777">
        <w:tc>
          <w:tcPr>
            <w:tcW w:w="567" w:type="dxa"/>
          </w:tcPr>
          <w:p w:rsidR="005576E5" w:rsidRDefault="001856D0" w14:paraId="4F2615AC" w14:textId="77777777">
            <w:r>
              <w:t>244</w:t>
            </w:r>
          </w:p>
        </w:tc>
        <w:tc>
          <w:tcPr>
            <w:tcW w:w="6521" w:type="dxa"/>
          </w:tcPr>
          <w:p w:rsidR="005576E5" w:rsidRDefault="001856D0" w14:paraId="031A3736" w14:textId="77777777">
            <w:r>
              <w:t>Voor 2027 wordt uitgegaan van gemiddeld 354.000 huishoudens met een bijstandsuitkering. Hoe is deze groep verdeeld naar herkomst: Nederland, Europa buiten Nederland en buiten Europa? Kunt u deze groepen uitsplitsen naar geboorteland? Hoe worden de derde en vierde generatie geregistreerd?</w:t>
            </w:r>
          </w:p>
        </w:tc>
        <w:tc>
          <w:tcPr>
            <w:tcW w:w="850" w:type="dxa"/>
          </w:tcPr>
          <w:p w:rsidR="005576E5" w:rsidRDefault="005576E5" w14:paraId="1FC4D049" w14:textId="77777777">
            <w:pPr>
              <w:jc w:val="right"/>
            </w:pPr>
          </w:p>
        </w:tc>
        <w:tc>
          <w:tcPr>
            <w:tcW w:w="992" w:type="dxa"/>
          </w:tcPr>
          <w:p w:rsidR="005576E5" w:rsidRDefault="001856D0" w14:paraId="5C7746CE" w14:textId="77777777">
            <w:pPr>
              <w:jc w:val="right"/>
            </w:pPr>
            <w:r>
              <w:t>70</w:t>
            </w:r>
          </w:p>
        </w:tc>
        <w:tc>
          <w:tcPr>
            <w:tcW w:w="567" w:type="dxa"/>
            <w:tcBorders>
              <w:left w:val="nil"/>
            </w:tcBorders>
          </w:tcPr>
          <w:p w:rsidR="005576E5" w:rsidRDefault="001856D0" w14:paraId="66E425D9" w14:textId="77777777">
            <w:pPr>
              <w:jc w:val="right"/>
            </w:pPr>
            <w:r>
              <w:t xml:space="preserve"> </w:t>
            </w:r>
          </w:p>
        </w:tc>
      </w:tr>
      <w:tr w:rsidR="005576E5" w:rsidTr="4C11C95A" w14:paraId="046A4E72" w14:textId="77777777">
        <w:tc>
          <w:tcPr>
            <w:tcW w:w="567" w:type="dxa"/>
          </w:tcPr>
          <w:p w:rsidR="005576E5" w:rsidRDefault="001856D0" w14:paraId="0E9116E9" w14:textId="77777777">
            <w:r>
              <w:t>245</w:t>
            </w:r>
          </w:p>
        </w:tc>
        <w:tc>
          <w:tcPr>
            <w:tcW w:w="6521" w:type="dxa"/>
          </w:tcPr>
          <w:p w:rsidR="005576E5" w:rsidRDefault="001856D0" w14:paraId="6F28B2BF" w14:textId="77777777">
            <w:r>
              <w:t>Hoeveel bijstandsgerechtigden ontvangen in 2027 naar verwachting langer dan vijf jaar onafgebroken bijstand? Kunt u aangeven hoeveel mensen uit Nederland, Europa buiten Nederland en buiten Europa komen, uitgesplitst naar geboorteland?</w:t>
            </w:r>
          </w:p>
        </w:tc>
        <w:tc>
          <w:tcPr>
            <w:tcW w:w="850" w:type="dxa"/>
          </w:tcPr>
          <w:p w:rsidR="005576E5" w:rsidRDefault="005576E5" w14:paraId="075E3BE2" w14:textId="77777777">
            <w:pPr>
              <w:jc w:val="right"/>
            </w:pPr>
          </w:p>
        </w:tc>
        <w:tc>
          <w:tcPr>
            <w:tcW w:w="992" w:type="dxa"/>
          </w:tcPr>
          <w:p w:rsidR="005576E5" w:rsidRDefault="001856D0" w14:paraId="452BEF32" w14:textId="77777777">
            <w:pPr>
              <w:jc w:val="right"/>
            </w:pPr>
            <w:r>
              <w:t>70</w:t>
            </w:r>
          </w:p>
        </w:tc>
        <w:tc>
          <w:tcPr>
            <w:tcW w:w="567" w:type="dxa"/>
            <w:tcBorders>
              <w:left w:val="nil"/>
            </w:tcBorders>
          </w:tcPr>
          <w:p w:rsidR="005576E5" w:rsidRDefault="001856D0" w14:paraId="41841D71" w14:textId="77777777">
            <w:pPr>
              <w:jc w:val="right"/>
            </w:pPr>
            <w:r>
              <w:t xml:space="preserve"> </w:t>
            </w:r>
          </w:p>
        </w:tc>
      </w:tr>
      <w:tr w:rsidR="005576E5" w:rsidTr="4C11C95A" w14:paraId="1DC4109D" w14:textId="77777777">
        <w:tc>
          <w:tcPr>
            <w:tcW w:w="567" w:type="dxa"/>
          </w:tcPr>
          <w:p w:rsidR="005576E5" w:rsidRDefault="001856D0" w14:paraId="7D502F72" w14:textId="77777777">
            <w:r>
              <w:t>246</w:t>
            </w:r>
          </w:p>
        </w:tc>
        <w:tc>
          <w:tcPr>
            <w:tcW w:w="6521" w:type="dxa"/>
          </w:tcPr>
          <w:p w:rsidR="005576E5" w:rsidRDefault="001856D0" w14:paraId="083925EC" w14:textId="77777777">
            <w:r>
              <w:t>Hoeveel mensen ontvangen al langer dan tien jaar onafgebroken bijstand? Kunt u dit uitsplitsen naar leeftijd, herkomst en geboorteland?</w:t>
            </w:r>
          </w:p>
        </w:tc>
        <w:tc>
          <w:tcPr>
            <w:tcW w:w="850" w:type="dxa"/>
          </w:tcPr>
          <w:p w:rsidR="005576E5" w:rsidRDefault="005576E5" w14:paraId="13708BCE" w14:textId="77777777">
            <w:pPr>
              <w:jc w:val="right"/>
            </w:pPr>
          </w:p>
        </w:tc>
        <w:tc>
          <w:tcPr>
            <w:tcW w:w="992" w:type="dxa"/>
          </w:tcPr>
          <w:p w:rsidR="005576E5" w:rsidRDefault="001856D0" w14:paraId="5FB012BC" w14:textId="77777777">
            <w:pPr>
              <w:jc w:val="right"/>
            </w:pPr>
            <w:r>
              <w:t>70</w:t>
            </w:r>
          </w:p>
        </w:tc>
        <w:tc>
          <w:tcPr>
            <w:tcW w:w="567" w:type="dxa"/>
            <w:tcBorders>
              <w:left w:val="nil"/>
            </w:tcBorders>
          </w:tcPr>
          <w:p w:rsidR="005576E5" w:rsidRDefault="001856D0" w14:paraId="00CB9948" w14:textId="77777777">
            <w:pPr>
              <w:jc w:val="right"/>
            </w:pPr>
            <w:r>
              <w:t xml:space="preserve"> </w:t>
            </w:r>
          </w:p>
        </w:tc>
      </w:tr>
      <w:tr w:rsidR="005576E5" w:rsidTr="4C11C95A" w14:paraId="5EAA8DFB" w14:textId="77777777">
        <w:tc>
          <w:tcPr>
            <w:tcW w:w="567" w:type="dxa"/>
          </w:tcPr>
          <w:p w:rsidR="005576E5" w:rsidRDefault="001856D0" w14:paraId="05BE0605" w14:textId="77777777">
            <w:r>
              <w:t>247</w:t>
            </w:r>
          </w:p>
        </w:tc>
        <w:tc>
          <w:tcPr>
            <w:tcW w:w="6521" w:type="dxa"/>
          </w:tcPr>
          <w:p w:rsidR="005576E5" w:rsidRDefault="001856D0" w14:paraId="65F9A885" w14:textId="77777777">
            <w:r>
              <w:t>In de memorie van toelichting staat dat de verwachte besparing op de bijstand door asielbeperkende maatregelen in 2027 niet wordt gehaald. Hoeveel statushouders ontvangen in 2027 bijstand en welk bedrag is hiermee gemoeid? Wat kost deze groep jaarlijks aan bijstandsuitkeringen? Als dit niet exact bekend is, kunt u hiervan een raming geven?</w:t>
            </w:r>
          </w:p>
        </w:tc>
        <w:tc>
          <w:tcPr>
            <w:tcW w:w="850" w:type="dxa"/>
          </w:tcPr>
          <w:p w:rsidR="005576E5" w:rsidRDefault="005576E5" w14:paraId="35C2EF70" w14:textId="77777777">
            <w:pPr>
              <w:jc w:val="right"/>
            </w:pPr>
          </w:p>
        </w:tc>
        <w:tc>
          <w:tcPr>
            <w:tcW w:w="992" w:type="dxa"/>
          </w:tcPr>
          <w:p w:rsidR="005576E5" w:rsidRDefault="001856D0" w14:paraId="12687A40" w14:textId="77777777">
            <w:pPr>
              <w:jc w:val="right"/>
            </w:pPr>
            <w:r>
              <w:t>70</w:t>
            </w:r>
          </w:p>
        </w:tc>
        <w:tc>
          <w:tcPr>
            <w:tcW w:w="567" w:type="dxa"/>
            <w:tcBorders>
              <w:left w:val="nil"/>
            </w:tcBorders>
          </w:tcPr>
          <w:p w:rsidR="005576E5" w:rsidRDefault="001856D0" w14:paraId="4D26A591" w14:textId="77777777">
            <w:pPr>
              <w:jc w:val="right"/>
            </w:pPr>
            <w:r>
              <w:t xml:space="preserve"> </w:t>
            </w:r>
          </w:p>
        </w:tc>
      </w:tr>
      <w:tr w:rsidR="005576E5" w:rsidTr="4C11C95A" w14:paraId="46F88D7B" w14:textId="77777777">
        <w:tc>
          <w:tcPr>
            <w:tcW w:w="567" w:type="dxa"/>
          </w:tcPr>
          <w:p w:rsidR="005576E5" w:rsidRDefault="001856D0" w14:paraId="5015BC03" w14:textId="77777777">
            <w:r>
              <w:t>248</w:t>
            </w:r>
          </w:p>
        </w:tc>
        <w:tc>
          <w:tcPr>
            <w:tcW w:w="6521" w:type="dxa"/>
          </w:tcPr>
          <w:p w:rsidR="005576E5" w:rsidRDefault="001856D0" w14:paraId="6CDA9328" w14:textId="77777777">
            <w:r>
              <w:t>Hoe lang ontvangen statushouders gemiddeld bijstand? Hoeveel zitten korter dan één jaar, één tot vijf jaar, vijf tot tien jaar en langer dan tien jaar in de bijstand?</w:t>
            </w:r>
          </w:p>
        </w:tc>
        <w:tc>
          <w:tcPr>
            <w:tcW w:w="850" w:type="dxa"/>
          </w:tcPr>
          <w:p w:rsidR="005576E5" w:rsidRDefault="005576E5" w14:paraId="184C5E18" w14:textId="77777777">
            <w:pPr>
              <w:jc w:val="right"/>
            </w:pPr>
          </w:p>
        </w:tc>
        <w:tc>
          <w:tcPr>
            <w:tcW w:w="992" w:type="dxa"/>
          </w:tcPr>
          <w:p w:rsidR="005576E5" w:rsidRDefault="001856D0" w14:paraId="44C27C3C" w14:textId="77777777">
            <w:pPr>
              <w:jc w:val="right"/>
            </w:pPr>
            <w:r>
              <w:t>70</w:t>
            </w:r>
          </w:p>
        </w:tc>
        <w:tc>
          <w:tcPr>
            <w:tcW w:w="567" w:type="dxa"/>
            <w:tcBorders>
              <w:left w:val="nil"/>
            </w:tcBorders>
          </w:tcPr>
          <w:p w:rsidR="005576E5" w:rsidRDefault="001856D0" w14:paraId="7424E881" w14:textId="77777777">
            <w:pPr>
              <w:jc w:val="right"/>
            </w:pPr>
            <w:r>
              <w:t xml:space="preserve"> </w:t>
            </w:r>
          </w:p>
        </w:tc>
      </w:tr>
      <w:tr w:rsidR="005576E5" w:rsidTr="4C11C95A" w14:paraId="071751C4" w14:textId="77777777">
        <w:tc>
          <w:tcPr>
            <w:tcW w:w="567" w:type="dxa"/>
          </w:tcPr>
          <w:p w:rsidR="005576E5" w:rsidRDefault="001856D0" w14:paraId="485881D2" w14:textId="77777777">
            <w:r>
              <w:t>249</w:t>
            </w:r>
          </w:p>
        </w:tc>
        <w:tc>
          <w:tcPr>
            <w:tcW w:w="6521" w:type="dxa"/>
          </w:tcPr>
          <w:p w:rsidR="005576E5" w:rsidRDefault="001856D0" w14:paraId="067942D7" w14:textId="77777777">
            <w:r>
              <w:t>Hoeveel mensen stromen in 2027 de bijstand in en hoeveel stromen uit naar betaald werk? Kunt u dit uitsplitsen naar leeftijd, uitkeringsduur, herkomst (Nederland, Europa buiten Nederland en buiten Europa) en geboorteland?</w:t>
            </w:r>
          </w:p>
        </w:tc>
        <w:tc>
          <w:tcPr>
            <w:tcW w:w="850" w:type="dxa"/>
          </w:tcPr>
          <w:p w:rsidR="005576E5" w:rsidRDefault="005576E5" w14:paraId="7505D4A5" w14:textId="77777777">
            <w:pPr>
              <w:jc w:val="right"/>
            </w:pPr>
          </w:p>
        </w:tc>
        <w:tc>
          <w:tcPr>
            <w:tcW w:w="992" w:type="dxa"/>
          </w:tcPr>
          <w:p w:rsidR="005576E5" w:rsidRDefault="001856D0" w14:paraId="7BBBB406" w14:textId="77777777">
            <w:pPr>
              <w:jc w:val="right"/>
            </w:pPr>
            <w:r>
              <w:t>70</w:t>
            </w:r>
          </w:p>
        </w:tc>
        <w:tc>
          <w:tcPr>
            <w:tcW w:w="567" w:type="dxa"/>
            <w:tcBorders>
              <w:left w:val="nil"/>
            </w:tcBorders>
          </w:tcPr>
          <w:p w:rsidR="005576E5" w:rsidRDefault="001856D0" w14:paraId="6AF65492" w14:textId="77777777">
            <w:pPr>
              <w:jc w:val="right"/>
            </w:pPr>
            <w:r>
              <w:t xml:space="preserve">71 </w:t>
            </w:r>
          </w:p>
        </w:tc>
      </w:tr>
      <w:tr w:rsidR="005576E5" w:rsidTr="4C11C95A" w14:paraId="162DCFF1" w14:textId="77777777">
        <w:tc>
          <w:tcPr>
            <w:tcW w:w="567" w:type="dxa"/>
          </w:tcPr>
          <w:p w:rsidR="005576E5" w:rsidRDefault="001856D0" w14:paraId="24A86EE6" w14:textId="77777777">
            <w:r>
              <w:t>250</w:t>
            </w:r>
          </w:p>
        </w:tc>
        <w:tc>
          <w:tcPr>
            <w:tcW w:w="6521" w:type="dxa"/>
          </w:tcPr>
          <w:p w:rsidR="005576E5" w:rsidRDefault="0C8C1BC1" w14:paraId="6CB324D9" w14:textId="0CCDA685">
            <w:r>
              <w:t>Gelet op het feit dat voor beschut werk straks wordt gewerkt met een forfetaire loonwaarde maar dat de "reguliere" LKS ongewijzigd blijft, welke mogelijkheden zijn er om de LKS verder te vereenvoudigen? Bijvoorbeeld door staffels te hanteren?</w:t>
            </w:r>
          </w:p>
        </w:tc>
        <w:tc>
          <w:tcPr>
            <w:tcW w:w="850" w:type="dxa"/>
          </w:tcPr>
          <w:p w:rsidR="005576E5" w:rsidRDefault="005576E5" w14:paraId="2F999AFC" w14:textId="77777777">
            <w:pPr>
              <w:jc w:val="right"/>
            </w:pPr>
          </w:p>
        </w:tc>
        <w:tc>
          <w:tcPr>
            <w:tcW w:w="992" w:type="dxa"/>
          </w:tcPr>
          <w:p w:rsidR="005576E5" w:rsidRDefault="001856D0" w14:paraId="32DB7CA8" w14:textId="77777777">
            <w:pPr>
              <w:jc w:val="right"/>
            </w:pPr>
            <w:r>
              <w:t>71</w:t>
            </w:r>
          </w:p>
        </w:tc>
        <w:tc>
          <w:tcPr>
            <w:tcW w:w="567" w:type="dxa"/>
            <w:tcBorders>
              <w:left w:val="nil"/>
            </w:tcBorders>
          </w:tcPr>
          <w:p w:rsidR="005576E5" w:rsidRDefault="001856D0" w14:paraId="2949FAF8" w14:textId="77777777">
            <w:pPr>
              <w:jc w:val="right"/>
            </w:pPr>
            <w:r>
              <w:t xml:space="preserve"> </w:t>
            </w:r>
          </w:p>
        </w:tc>
      </w:tr>
      <w:tr w:rsidR="005576E5" w:rsidTr="4C11C95A" w14:paraId="3A1A606F" w14:textId="77777777">
        <w:tc>
          <w:tcPr>
            <w:tcW w:w="567" w:type="dxa"/>
          </w:tcPr>
          <w:p w:rsidR="005576E5" w:rsidRDefault="001856D0" w14:paraId="768F0DD7" w14:textId="77777777">
            <w:r>
              <w:t>251</w:t>
            </w:r>
          </w:p>
        </w:tc>
        <w:tc>
          <w:tcPr>
            <w:tcW w:w="6521" w:type="dxa"/>
          </w:tcPr>
          <w:p w:rsidR="005576E5" w:rsidRDefault="001856D0" w14:paraId="6912E145" w14:textId="77777777">
            <w:r>
              <w:t>Hoeveel overtredingen van de inlichtingenplicht zijn in 2026 bij de bijstand vastgesteld? Wat was het benadelingsbedrag en hoeveel boetes en waarschuwingen zijn opgelegd?</w:t>
            </w:r>
          </w:p>
        </w:tc>
        <w:tc>
          <w:tcPr>
            <w:tcW w:w="850" w:type="dxa"/>
          </w:tcPr>
          <w:p w:rsidR="005576E5" w:rsidRDefault="005576E5" w14:paraId="14591120" w14:textId="77777777">
            <w:pPr>
              <w:jc w:val="right"/>
            </w:pPr>
          </w:p>
        </w:tc>
        <w:tc>
          <w:tcPr>
            <w:tcW w:w="992" w:type="dxa"/>
          </w:tcPr>
          <w:p w:rsidR="005576E5" w:rsidRDefault="001856D0" w14:paraId="37F2B22C" w14:textId="77777777">
            <w:pPr>
              <w:jc w:val="right"/>
            </w:pPr>
            <w:r>
              <w:t>74</w:t>
            </w:r>
          </w:p>
        </w:tc>
        <w:tc>
          <w:tcPr>
            <w:tcW w:w="567" w:type="dxa"/>
            <w:tcBorders>
              <w:left w:val="nil"/>
            </w:tcBorders>
          </w:tcPr>
          <w:p w:rsidR="005576E5" w:rsidRDefault="001856D0" w14:paraId="74AA08A4" w14:textId="77777777">
            <w:pPr>
              <w:jc w:val="right"/>
            </w:pPr>
            <w:r>
              <w:t xml:space="preserve"> </w:t>
            </w:r>
          </w:p>
        </w:tc>
      </w:tr>
      <w:tr w:rsidR="005576E5" w:rsidTr="4C11C95A" w14:paraId="201A2C37" w14:textId="77777777">
        <w:tc>
          <w:tcPr>
            <w:tcW w:w="567" w:type="dxa"/>
          </w:tcPr>
          <w:p w:rsidR="005576E5" w:rsidRDefault="001856D0" w14:paraId="20F248AF" w14:textId="77777777">
            <w:r>
              <w:t>252</w:t>
            </w:r>
          </w:p>
        </w:tc>
        <w:tc>
          <w:tcPr>
            <w:tcW w:w="6521" w:type="dxa"/>
          </w:tcPr>
          <w:p w:rsidR="005576E5" w:rsidRDefault="001856D0" w14:paraId="09DB2A8F" w14:textId="6C961ED6">
            <w:r>
              <w:t>In de memorie van toelichting staat dat in 2025 ongeveer 12.000 vorderingen wegens overtreding van de inlichtingenplicht zijn geregistreerd, met een benadelingsbedrag van €</w:t>
            </w:r>
            <w:r w:rsidR="00957AC6">
              <w:t xml:space="preserve"> </w:t>
            </w:r>
            <w:r>
              <w:t>30 miljoen. Wat zijn de meest recente cijfers over 2026? Kunt u deze uitsplitsen naar soort fraude, nationaliteit en geboorteland?</w:t>
            </w:r>
          </w:p>
        </w:tc>
        <w:tc>
          <w:tcPr>
            <w:tcW w:w="850" w:type="dxa"/>
          </w:tcPr>
          <w:p w:rsidR="005576E5" w:rsidRDefault="005576E5" w14:paraId="37FC6047" w14:textId="77777777">
            <w:pPr>
              <w:jc w:val="right"/>
            </w:pPr>
          </w:p>
        </w:tc>
        <w:tc>
          <w:tcPr>
            <w:tcW w:w="992" w:type="dxa"/>
          </w:tcPr>
          <w:p w:rsidR="005576E5" w:rsidRDefault="001856D0" w14:paraId="680663B3" w14:textId="77777777">
            <w:pPr>
              <w:jc w:val="right"/>
            </w:pPr>
            <w:r>
              <w:t>74</w:t>
            </w:r>
          </w:p>
        </w:tc>
        <w:tc>
          <w:tcPr>
            <w:tcW w:w="567" w:type="dxa"/>
            <w:tcBorders>
              <w:left w:val="nil"/>
            </w:tcBorders>
          </w:tcPr>
          <w:p w:rsidR="005576E5" w:rsidRDefault="001856D0" w14:paraId="582BB70C" w14:textId="77777777">
            <w:pPr>
              <w:jc w:val="right"/>
            </w:pPr>
            <w:r>
              <w:t xml:space="preserve"> </w:t>
            </w:r>
          </w:p>
        </w:tc>
      </w:tr>
      <w:tr w:rsidR="005576E5" w:rsidTr="4C11C95A" w14:paraId="080976D3" w14:textId="77777777">
        <w:tc>
          <w:tcPr>
            <w:tcW w:w="567" w:type="dxa"/>
          </w:tcPr>
          <w:p w:rsidR="005576E5" w:rsidRDefault="001856D0" w14:paraId="271F0031" w14:textId="77777777">
            <w:r>
              <w:lastRenderedPageBreak/>
              <w:t>253</w:t>
            </w:r>
          </w:p>
        </w:tc>
        <w:tc>
          <w:tcPr>
            <w:tcW w:w="6521" w:type="dxa"/>
          </w:tcPr>
          <w:p w:rsidR="005576E5" w:rsidRDefault="001856D0" w14:paraId="6B5712D8" w14:textId="77777777">
            <w:r>
              <w:t>Hoeveel fraude is in 2026 bij de WW vastgesteld? Wat was het benadelingsbedrag en hoeveel daarvan is terugbetaald?</w:t>
            </w:r>
          </w:p>
        </w:tc>
        <w:tc>
          <w:tcPr>
            <w:tcW w:w="850" w:type="dxa"/>
          </w:tcPr>
          <w:p w:rsidR="005576E5" w:rsidRDefault="005576E5" w14:paraId="067AC768" w14:textId="77777777">
            <w:pPr>
              <w:jc w:val="right"/>
            </w:pPr>
          </w:p>
        </w:tc>
        <w:tc>
          <w:tcPr>
            <w:tcW w:w="992" w:type="dxa"/>
          </w:tcPr>
          <w:p w:rsidR="005576E5" w:rsidRDefault="001856D0" w14:paraId="2F4099A7" w14:textId="77777777">
            <w:pPr>
              <w:jc w:val="right"/>
            </w:pPr>
            <w:r>
              <w:t>74</w:t>
            </w:r>
          </w:p>
        </w:tc>
        <w:tc>
          <w:tcPr>
            <w:tcW w:w="567" w:type="dxa"/>
            <w:tcBorders>
              <w:left w:val="nil"/>
            </w:tcBorders>
          </w:tcPr>
          <w:p w:rsidR="005576E5" w:rsidRDefault="001856D0" w14:paraId="5C537056" w14:textId="77777777">
            <w:pPr>
              <w:jc w:val="right"/>
            </w:pPr>
            <w:r>
              <w:t xml:space="preserve">75 </w:t>
            </w:r>
          </w:p>
        </w:tc>
      </w:tr>
      <w:tr w:rsidR="005576E5" w:rsidTr="4C11C95A" w14:paraId="09246366" w14:textId="77777777">
        <w:tc>
          <w:tcPr>
            <w:tcW w:w="567" w:type="dxa"/>
          </w:tcPr>
          <w:p w:rsidR="005576E5" w:rsidRDefault="001856D0" w14:paraId="6E203F7C" w14:textId="77777777">
            <w:r>
              <w:t>254</w:t>
            </w:r>
          </w:p>
        </w:tc>
        <w:tc>
          <w:tcPr>
            <w:tcW w:w="6521" w:type="dxa"/>
          </w:tcPr>
          <w:p w:rsidR="005576E5" w:rsidRDefault="001856D0" w14:paraId="66307925" w14:textId="77777777">
            <w:r>
              <w:t>Hoeveel fraudegevallen zijn in 2026 vastgesteld bij de Wajong en Ziektewet? Hoeveel boetes en waarschuwingen zijn opgelegd en hoeveel geld is teruggevorderd?</w:t>
            </w:r>
          </w:p>
        </w:tc>
        <w:tc>
          <w:tcPr>
            <w:tcW w:w="850" w:type="dxa"/>
          </w:tcPr>
          <w:p w:rsidR="005576E5" w:rsidRDefault="005576E5" w14:paraId="6CA47F71" w14:textId="77777777">
            <w:pPr>
              <w:jc w:val="right"/>
            </w:pPr>
          </w:p>
        </w:tc>
        <w:tc>
          <w:tcPr>
            <w:tcW w:w="992" w:type="dxa"/>
          </w:tcPr>
          <w:p w:rsidR="005576E5" w:rsidRDefault="001856D0" w14:paraId="7DBA0DAE" w14:textId="77777777">
            <w:pPr>
              <w:jc w:val="right"/>
            </w:pPr>
            <w:r>
              <w:t>74</w:t>
            </w:r>
          </w:p>
        </w:tc>
        <w:tc>
          <w:tcPr>
            <w:tcW w:w="567" w:type="dxa"/>
            <w:tcBorders>
              <w:left w:val="nil"/>
            </w:tcBorders>
          </w:tcPr>
          <w:p w:rsidR="005576E5" w:rsidRDefault="001856D0" w14:paraId="65ABC152" w14:textId="77777777">
            <w:pPr>
              <w:jc w:val="right"/>
            </w:pPr>
            <w:r>
              <w:t xml:space="preserve">75 </w:t>
            </w:r>
          </w:p>
        </w:tc>
      </w:tr>
      <w:tr w:rsidR="005576E5" w:rsidTr="4C11C95A" w14:paraId="7A216FA2" w14:textId="77777777">
        <w:tc>
          <w:tcPr>
            <w:tcW w:w="567" w:type="dxa"/>
          </w:tcPr>
          <w:p w:rsidR="005576E5" w:rsidRDefault="001856D0" w14:paraId="5405F627" w14:textId="77777777">
            <w:r>
              <w:t>255</w:t>
            </w:r>
          </w:p>
        </w:tc>
        <w:tc>
          <w:tcPr>
            <w:tcW w:w="6521" w:type="dxa"/>
          </w:tcPr>
          <w:p w:rsidR="005576E5" w:rsidRDefault="001856D0" w14:paraId="03C1158E" w14:textId="77777777">
            <w:r>
              <w:t>Hoeveel onderzoeken naar verzwegen vermogen in het buitenland zijn in 2025 en 2026 gedaan bij bijstand en AIO? In hoeveel gevallen is vermogen gevonden en in welke landen?</w:t>
            </w:r>
          </w:p>
        </w:tc>
        <w:tc>
          <w:tcPr>
            <w:tcW w:w="850" w:type="dxa"/>
          </w:tcPr>
          <w:p w:rsidR="005576E5" w:rsidRDefault="005576E5" w14:paraId="2164A4D5" w14:textId="77777777">
            <w:pPr>
              <w:jc w:val="right"/>
            </w:pPr>
          </w:p>
        </w:tc>
        <w:tc>
          <w:tcPr>
            <w:tcW w:w="992" w:type="dxa"/>
          </w:tcPr>
          <w:p w:rsidR="005576E5" w:rsidRDefault="001856D0" w14:paraId="2D14345B" w14:textId="77777777">
            <w:pPr>
              <w:jc w:val="right"/>
            </w:pPr>
            <w:r>
              <w:t>74</w:t>
            </w:r>
          </w:p>
        </w:tc>
        <w:tc>
          <w:tcPr>
            <w:tcW w:w="567" w:type="dxa"/>
            <w:tcBorders>
              <w:left w:val="nil"/>
            </w:tcBorders>
          </w:tcPr>
          <w:p w:rsidR="005576E5" w:rsidRDefault="001856D0" w14:paraId="7B294AA4" w14:textId="77777777">
            <w:pPr>
              <w:jc w:val="right"/>
            </w:pPr>
            <w:r>
              <w:t xml:space="preserve">75 </w:t>
            </w:r>
          </w:p>
        </w:tc>
      </w:tr>
      <w:tr w:rsidR="005576E5" w:rsidTr="4C11C95A" w14:paraId="3F5FE6AA" w14:textId="77777777">
        <w:tc>
          <w:tcPr>
            <w:tcW w:w="567" w:type="dxa"/>
          </w:tcPr>
          <w:p w:rsidR="005576E5" w:rsidRDefault="001856D0" w14:paraId="6FC49601" w14:textId="77777777">
            <w:r>
              <w:t>256</w:t>
            </w:r>
          </w:p>
        </w:tc>
        <w:tc>
          <w:tcPr>
            <w:tcW w:w="6521" w:type="dxa"/>
          </w:tcPr>
          <w:p w:rsidR="005576E5" w:rsidRDefault="001856D0" w14:paraId="63BBA3D1" w14:textId="12643EF4">
            <w:r>
              <w:t xml:space="preserve">In de memorie van toelichting staat dat in 2025 ongeveer 600 overtredingen bij de </w:t>
            </w:r>
            <w:r w:rsidRPr="00957AC6" w:rsidR="00957AC6">
              <w:t>Aanvullende Inkomensvoorziening Ouderen</w:t>
            </w:r>
            <w:r w:rsidR="00957AC6">
              <w:t xml:space="preserve"> (</w:t>
            </w:r>
            <w:r>
              <w:t>AIO</w:t>
            </w:r>
            <w:r w:rsidR="00957AC6">
              <w:t>)</w:t>
            </w:r>
            <w:r>
              <w:t xml:space="preserve"> zijn vastgesteld, met een benadelingsbedrag van €1,8 miljoen. Wat zijn de meest recente cijfers over 2026? Kunt u de betrokken personen ook uitsplitsen naar nationaliteit en geboorteland?</w:t>
            </w:r>
          </w:p>
        </w:tc>
        <w:tc>
          <w:tcPr>
            <w:tcW w:w="850" w:type="dxa"/>
          </w:tcPr>
          <w:p w:rsidR="005576E5" w:rsidRDefault="005576E5" w14:paraId="308861B8" w14:textId="77777777">
            <w:pPr>
              <w:jc w:val="right"/>
            </w:pPr>
          </w:p>
        </w:tc>
        <w:tc>
          <w:tcPr>
            <w:tcW w:w="992" w:type="dxa"/>
          </w:tcPr>
          <w:p w:rsidR="005576E5" w:rsidRDefault="001856D0" w14:paraId="7B198CAF" w14:textId="77777777">
            <w:pPr>
              <w:jc w:val="right"/>
            </w:pPr>
            <w:r>
              <w:t>75</w:t>
            </w:r>
          </w:p>
        </w:tc>
        <w:tc>
          <w:tcPr>
            <w:tcW w:w="567" w:type="dxa"/>
            <w:tcBorders>
              <w:left w:val="nil"/>
            </w:tcBorders>
          </w:tcPr>
          <w:p w:rsidR="005576E5" w:rsidRDefault="001856D0" w14:paraId="1E37024C" w14:textId="77777777">
            <w:pPr>
              <w:jc w:val="right"/>
            </w:pPr>
            <w:r>
              <w:t xml:space="preserve"> </w:t>
            </w:r>
          </w:p>
        </w:tc>
      </w:tr>
      <w:tr w:rsidR="005576E5" w:rsidTr="4C11C95A" w14:paraId="55D68B61" w14:textId="77777777">
        <w:tc>
          <w:tcPr>
            <w:tcW w:w="567" w:type="dxa"/>
          </w:tcPr>
          <w:p w:rsidR="005576E5" w:rsidRDefault="001856D0" w14:paraId="5D20E56B" w14:textId="77777777">
            <w:r>
              <w:t>257</w:t>
            </w:r>
          </w:p>
        </w:tc>
        <w:tc>
          <w:tcPr>
            <w:tcW w:w="6521" w:type="dxa"/>
          </w:tcPr>
          <w:p w:rsidR="005576E5" w:rsidRDefault="001856D0" w14:paraId="520E15A8" w14:textId="77777777">
            <w:r>
              <w:t>Hoeveel fraudegevallen zijn in 2026 bij de AIO vastgesteld? Kunt u dit uitsplitsen naar inkomen, vermogen, vermogen in het buitenland en woon- of leefsituatie?</w:t>
            </w:r>
          </w:p>
        </w:tc>
        <w:tc>
          <w:tcPr>
            <w:tcW w:w="850" w:type="dxa"/>
          </w:tcPr>
          <w:p w:rsidR="005576E5" w:rsidRDefault="005576E5" w14:paraId="0161BB6E" w14:textId="77777777">
            <w:pPr>
              <w:jc w:val="right"/>
            </w:pPr>
          </w:p>
        </w:tc>
        <w:tc>
          <w:tcPr>
            <w:tcW w:w="992" w:type="dxa"/>
          </w:tcPr>
          <w:p w:rsidR="005576E5" w:rsidRDefault="001856D0" w14:paraId="1D6025EF" w14:textId="77777777">
            <w:pPr>
              <w:jc w:val="right"/>
            </w:pPr>
            <w:r>
              <w:t>75</w:t>
            </w:r>
          </w:p>
        </w:tc>
        <w:tc>
          <w:tcPr>
            <w:tcW w:w="567" w:type="dxa"/>
            <w:tcBorders>
              <w:left w:val="nil"/>
            </w:tcBorders>
          </w:tcPr>
          <w:p w:rsidR="005576E5" w:rsidRDefault="001856D0" w14:paraId="0C9BF36E" w14:textId="77777777">
            <w:pPr>
              <w:jc w:val="right"/>
            </w:pPr>
            <w:r>
              <w:t xml:space="preserve"> </w:t>
            </w:r>
          </w:p>
        </w:tc>
      </w:tr>
      <w:tr w:rsidR="005576E5" w:rsidTr="4C11C95A" w14:paraId="7406F8AB" w14:textId="77777777">
        <w:tc>
          <w:tcPr>
            <w:tcW w:w="567" w:type="dxa"/>
          </w:tcPr>
          <w:p w:rsidR="005576E5" w:rsidRDefault="001856D0" w14:paraId="22ADE437" w14:textId="77777777">
            <w:r>
              <w:t>258</w:t>
            </w:r>
          </w:p>
        </w:tc>
        <w:tc>
          <w:tcPr>
            <w:tcW w:w="6521" w:type="dxa"/>
          </w:tcPr>
          <w:p w:rsidR="005576E5" w:rsidRDefault="001856D0" w14:paraId="0418D738" w14:textId="77777777">
            <w:r>
              <w:t>Hoeveel organisaties krijgen (structureel) subsidie in het kader van bestrijding van armoede en problematische schulden? Wat is de hoogte van deze subsidie per organisatie?</w:t>
            </w:r>
          </w:p>
        </w:tc>
        <w:tc>
          <w:tcPr>
            <w:tcW w:w="850" w:type="dxa"/>
          </w:tcPr>
          <w:p w:rsidR="005576E5" w:rsidRDefault="005576E5" w14:paraId="48052C86" w14:textId="77777777">
            <w:pPr>
              <w:jc w:val="right"/>
            </w:pPr>
          </w:p>
        </w:tc>
        <w:tc>
          <w:tcPr>
            <w:tcW w:w="992" w:type="dxa"/>
          </w:tcPr>
          <w:p w:rsidR="005576E5" w:rsidRDefault="001856D0" w14:paraId="0989FED4" w14:textId="77777777">
            <w:pPr>
              <w:jc w:val="right"/>
            </w:pPr>
            <w:r>
              <w:t>78</w:t>
            </w:r>
          </w:p>
        </w:tc>
        <w:tc>
          <w:tcPr>
            <w:tcW w:w="567" w:type="dxa"/>
            <w:tcBorders>
              <w:left w:val="nil"/>
            </w:tcBorders>
          </w:tcPr>
          <w:p w:rsidR="005576E5" w:rsidRDefault="001856D0" w14:paraId="0E01BEF2" w14:textId="77777777">
            <w:pPr>
              <w:jc w:val="right"/>
            </w:pPr>
            <w:r>
              <w:t xml:space="preserve"> </w:t>
            </w:r>
          </w:p>
        </w:tc>
      </w:tr>
      <w:tr w:rsidR="005576E5" w:rsidTr="4C11C95A" w14:paraId="1C69686F" w14:textId="77777777">
        <w:tc>
          <w:tcPr>
            <w:tcW w:w="567" w:type="dxa"/>
          </w:tcPr>
          <w:p w:rsidR="005576E5" w:rsidRDefault="001856D0" w14:paraId="4A7E9F26" w14:textId="77777777">
            <w:r>
              <w:t>259</w:t>
            </w:r>
          </w:p>
        </w:tc>
        <w:tc>
          <w:tcPr>
            <w:tcW w:w="6521" w:type="dxa"/>
          </w:tcPr>
          <w:p w:rsidR="005576E5" w:rsidRDefault="001856D0" w14:paraId="76AC4559" w14:textId="77777777">
            <w:r>
              <w:t>Wat zijn de ontwikkelingen met betrekking tot het tekort aan verzekeringsartsen? Wat zijn de verwachtingen voor de toekomst?</w:t>
            </w:r>
          </w:p>
        </w:tc>
        <w:tc>
          <w:tcPr>
            <w:tcW w:w="850" w:type="dxa"/>
          </w:tcPr>
          <w:p w:rsidR="005576E5" w:rsidRDefault="005576E5" w14:paraId="49ED71A6" w14:textId="77777777">
            <w:pPr>
              <w:jc w:val="right"/>
            </w:pPr>
          </w:p>
        </w:tc>
        <w:tc>
          <w:tcPr>
            <w:tcW w:w="992" w:type="dxa"/>
          </w:tcPr>
          <w:p w:rsidR="005576E5" w:rsidRDefault="001856D0" w14:paraId="352DD322" w14:textId="77777777">
            <w:pPr>
              <w:jc w:val="right"/>
            </w:pPr>
            <w:r>
              <w:t>83</w:t>
            </w:r>
          </w:p>
        </w:tc>
        <w:tc>
          <w:tcPr>
            <w:tcW w:w="567" w:type="dxa"/>
            <w:tcBorders>
              <w:left w:val="nil"/>
            </w:tcBorders>
          </w:tcPr>
          <w:p w:rsidR="005576E5" w:rsidRDefault="001856D0" w14:paraId="3A09936C" w14:textId="77777777">
            <w:pPr>
              <w:jc w:val="right"/>
            </w:pPr>
            <w:r>
              <w:t xml:space="preserve"> </w:t>
            </w:r>
          </w:p>
        </w:tc>
      </w:tr>
      <w:tr w:rsidR="005576E5" w:rsidTr="4C11C95A" w14:paraId="70C8DA58" w14:textId="77777777">
        <w:tc>
          <w:tcPr>
            <w:tcW w:w="567" w:type="dxa"/>
          </w:tcPr>
          <w:p w:rsidR="005576E5" w:rsidRDefault="001856D0" w14:paraId="12D827C5" w14:textId="77777777">
            <w:r>
              <w:t>260</w:t>
            </w:r>
          </w:p>
        </w:tc>
        <w:tc>
          <w:tcPr>
            <w:tcW w:w="6521" w:type="dxa"/>
          </w:tcPr>
          <w:p w:rsidR="005576E5" w:rsidRDefault="001856D0" w14:paraId="097A61F3" w14:textId="77777777">
            <w:r>
              <w:t>Hoeveel fraudegevallen zijn in 2026 vastgesteld bij de WIA, WGA, IVA en WAO? Kunt u per regeling aangeven om hoeveel gevallen het gaat, welk benadelingsbedrag hiermee gemoeid was en welke sancties zijn opgelegd?</w:t>
            </w:r>
          </w:p>
        </w:tc>
        <w:tc>
          <w:tcPr>
            <w:tcW w:w="850" w:type="dxa"/>
          </w:tcPr>
          <w:p w:rsidR="005576E5" w:rsidRDefault="005576E5" w14:paraId="370C4F4A" w14:textId="77777777">
            <w:pPr>
              <w:jc w:val="right"/>
            </w:pPr>
          </w:p>
        </w:tc>
        <w:tc>
          <w:tcPr>
            <w:tcW w:w="992" w:type="dxa"/>
          </w:tcPr>
          <w:p w:rsidR="005576E5" w:rsidRDefault="001856D0" w14:paraId="6E4AA392" w14:textId="77777777">
            <w:pPr>
              <w:jc w:val="right"/>
            </w:pPr>
            <w:r>
              <w:t>89</w:t>
            </w:r>
          </w:p>
        </w:tc>
        <w:tc>
          <w:tcPr>
            <w:tcW w:w="567" w:type="dxa"/>
            <w:tcBorders>
              <w:left w:val="nil"/>
            </w:tcBorders>
          </w:tcPr>
          <w:p w:rsidR="005576E5" w:rsidRDefault="001856D0" w14:paraId="40720223" w14:textId="77777777">
            <w:pPr>
              <w:jc w:val="right"/>
            </w:pPr>
            <w:r>
              <w:t xml:space="preserve"> </w:t>
            </w:r>
          </w:p>
        </w:tc>
      </w:tr>
      <w:tr w:rsidR="005576E5" w:rsidTr="4C11C95A" w14:paraId="73FB96DB" w14:textId="77777777">
        <w:tc>
          <w:tcPr>
            <w:tcW w:w="567" w:type="dxa"/>
          </w:tcPr>
          <w:p w:rsidR="005576E5" w:rsidRDefault="001856D0" w14:paraId="646D55CE" w14:textId="77777777">
            <w:r>
              <w:t>261</w:t>
            </w:r>
          </w:p>
        </w:tc>
        <w:tc>
          <w:tcPr>
            <w:tcW w:w="6521" w:type="dxa"/>
          </w:tcPr>
          <w:p w:rsidR="005576E5" w:rsidRDefault="001856D0" w14:paraId="5181B925" w14:textId="77777777">
            <w:r>
              <w:t>Welke gevolgen of effecten verwacht het kabinet van het vervangen van loondispensatie door loonkostensubsidie voor werkende Wajongers?</w:t>
            </w:r>
          </w:p>
        </w:tc>
        <w:tc>
          <w:tcPr>
            <w:tcW w:w="850" w:type="dxa"/>
          </w:tcPr>
          <w:p w:rsidR="005576E5" w:rsidRDefault="005576E5" w14:paraId="78A89D33" w14:textId="77777777">
            <w:pPr>
              <w:jc w:val="right"/>
            </w:pPr>
          </w:p>
        </w:tc>
        <w:tc>
          <w:tcPr>
            <w:tcW w:w="992" w:type="dxa"/>
          </w:tcPr>
          <w:p w:rsidR="005576E5" w:rsidRDefault="001856D0" w14:paraId="77A3A8C8" w14:textId="77777777">
            <w:pPr>
              <w:jc w:val="right"/>
            </w:pPr>
            <w:r>
              <w:t>93</w:t>
            </w:r>
          </w:p>
        </w:tc>
        <w:tc>
          <w:tcPr>
            <w:tcW w:w="567" w:type="dxa"/>
            <w:tcBorders>
              <w:left w:val="nil"/>
            </w:tcBorders>
          </w:tcPr>
          <w:p w:rsidR="005576E5" w:rsidRDefault="001856D0" w14:paraId="5C8EF937" w14:textId="77777777">
            <w:pPr>
              <w:jc w:val="right"/>
            </w:pPr>
            <w:r>
              <w:t xml:space="preserve"> </w:t>
            </w:r>
          </w:p>
        </w:tc>
      </w:tr>
      <w:tr w:rsidR="005576E5" w:rsidTr="4C11C95A" w14:paraId="517CC9AA" w14:textId="77777777">
        <w:tc>
          <w:tcPr>
            <w:tcW w:w="567" w:type="dxa"/>
          </w:tcPr>
          <w:p w:rsidR="005576E5" w:rsidRDefault="001856D0" w14:paraId="15D754A2" w14:textId="77777777">
            <w:r>
              <w:t>262</w:t>
            </w:r>
          </w:p>
        </w:tc>
        <w:tc>
          <w:tcPr>
            <w:tcW w:w="6521" w:type="dxa"/>
          </w:tcPr>
          <w:p w:rsidR="005576E5" w:rsidRDefault="001856D0" w14:paraId="00D6951C" w14:textId="1FF34DAB">
            <w:r>
              <w:t xml:space="preserve">Hoeveel mensen bereiken in 2027 de maximale WW-duur? Hoeveel daarvan stromen daarna door naar bijstand, </w:t>
            </w:r>
            <w:r w:rsidRPr="00FA0BEE" w:rsidR="00FA0BEE">
              <w:t>Inkomensvoorziening oudere en gedeeltelijk arbeidsongeschikte werkloze werknemers</w:t>
            </w:r>
            <w:r w:rsidR="00FA0BEE">
              <w:t xml:space="preserve"> (</w:t>
            </w:r>
            <w:r>
              <w:t>IOAW</w:t>
            </w:r>
            <w:r w:rsidR="00FA0BEE">
              <w:t>)</w:t>
            </w:r>
            <w:r>
              <w:t xml:space="preserve"> of een andere uitkering?</w:t>
            </w:r>
          </w:p>
        </w:tc>
        <w:tc>
          <w:tcPr>
            <w:tcW w:w="850" w:type="dxa"/>
          </w:tcPr>
          <w:p w:rsidR="005576E5" w:rsidRDefault="005576E5" w14:paraId="432306DF" w14:textId="77777777">
            <w:pPr>
              <w:jc w:val="right"/>
            </w:pPr>
          </w:p>
        </w:tc>
        <w:tc>
          <w:tcPr>
            <w:tcW w:w="992" w:type="dxa"/>
          </w:tcPr>
          <w:p w:rsidR="005576E5" w:rsidRDefault="001856D0" w14:paraId="31CB7F97" w14:textId="77777777">
            <w:pPr>
              <w:jc w:val="right"/>
            </w:pPr>
            <w:r>
              <w:t>97</w:t>
            </w:r>
          </w:p>
        </w:tc>
        <w:tc>
          <w:tcPr>
            <w:tcW w:w="567" w:type="dxa"/>
            <w:tcBorders>
              <w:left w:val="nil"/>
            </w:tcBorders>
          </w:tcPr>
          <w:p w:rsidR="005576E5" w:rsidRDefault="001856D0" w14:paraId="66EA9C58" w14:textId="77777777">
            <w:pPr>
              <w:jc w:val="right"/>
            </w:pPr>
            <w:r>
              <w:t xml:space="preserve">103 </w:t>
            </w:r>
          </w:p>
        </w:tc>
      </w:tr>
      <w:tr w:rsidR="005576E5" w:rsidTr="4C11C95A" w14:paraId="45BEE264" w14:textId="77777777">
        <w:tc>
          <w:tcPr>
            <w:tcW w:w="567" w:type="dxa"/>
          </w:tcPr>
          <w:p w:rsidR="005576E5" w:rsidRDefault="001856D0" w14:paraId="3B51559A" w14:textId="77777777">
            <w:r>
              <w:t>263</w:t>
            </w:r>
          </w:p>
        </w:tc>
        <w:tc>
          <w:tcPr>
            <w:tcW w:w="6521" w:type="dxa"/>
          </w:tcPr>
          <w:p w:rsidR="005576E5" w:rsidRDefault="001856D0" w14:paraId="3A4DBC6D" w14:textId="77777777">
            <w:r>
              <w:t>In de memorie van toelichting staat dat het Noodfonds Energie geldt tot 200% van het sociaal minimum. Waar kunnen huishoudens boven deze grens terecht als zij hun energierekening niet kunnen betalen? Welke regelingen zijn er voor deze groep?</w:t>
            </w:r>
          </w:p>
        </w:tc>
        <w:tc>
          <w:tcPr>
            <w:tcW w:w="850" w:type="dxa"/>
          </w:tcPr>
          <w:p w:rsidR="005576E5" w:rsidRDefault="005576E5" w14:paraId="53428660" w14:textId="77777777">
            <w:pPr>
              <w:jc w:val="right"/>
            </w:pPr>
          </w:p>
        </w:tc>
        <w:tc>
          <w:tcPr>
            <w:tcW w:w="992" w:type="dxa"/>
          </w:tcPr>
          <w:p w:rsidR="005576E5" w:rsidRDefault="001856D0" w14:paraId="3A29F67A" w14:textId="77777777">
            <w:pPr>
              <w:jc w:val="right"/>
            </w:pPr>
            <w:r>
              <w:t>102</w:t>
            </w:r>
          </w:p>
        </w:tc>
        <w:tc>
          <w:tcPr>
            <w:tcW w:w="567" w:type="dxa"/>
            <w:tcBorders>
              <w:left w:val="nil"/>
            </w:tcBorders>
          </w:tcPr>
          <w:p w:rsidR="005576E5" w:rsidRDefault="001856D0" w14:paraId="76E18BD8" w14:textId="77777777">
            <w:pPr>
              <w:jc w:val="right"/>
            </w:pPr>
            <w:r>
              <w:t xml:space="preserve"> </w:t>
            </w:r>
          </w:p>
        </w:tc>
      </w:tr>
      <w:tr w:rsidR="005576E5" w:rsidTr="4C11C95A" w14:paraId="24D63D97" w14:textId="77777777">
        <w:tc>
          <w:tcPr>
            <w:tcW w:w="567" w:type="dxa"/>
          </w:tcPr>
          <w:p w:rsidR="005576E5" w:rsidRDefault="001856D0" w14:paraId="46FFF929" w14:textId="77777777">
            <w:r>
              <w:t>264</w:t>
            </w:r>
          </w:p>
        </w:tc>
        <w:tc>
          <w:tcPr>
            <w:tcW w:w="6521" w:type="dxa"/>
          </w:tcPr>
          <w:p w:rsidR="005576E5" w:rsidRDefault="001856D0" w14:paraId="650663C6" w14:textId="77777777">
            <w:r>
              <w:t>Hoeveel WW-aanvragen zijn in 2025 en 2026 geweigerd vanwege verwijtbare werkloosheid, bijvoorbeeld door zelf ontslag te nemen of ontslag op staande voet?</w:t>
            </w:r>
          </w:p>
        </w:tc>
        <w:tc>
          <w:tcPr>
            <w:tcW w:w="850" w:type="dxa"/>
          </w:tcPr>
          <w:p w:rsidR="005576E5" w:rsidRDefault="005576E5" w14:paraId="412E8084" w14:textId="77777777">
            <w:pPr>
              <w:jc w:val="right"/>
            </w:pPr>
          </w:p>
        </w:tc>
        <w:tc>
          <w:tcPr>
            <w:tcW w:w="992" w:type="dxa"/>
          </w:tcPr>
          <w:p w:rsidR="005576E5" w:rsidRDefault="001856D0" w14:paraId="30051CC6" w14:textId="77777777">
            <w:pPr>
              <w:jc w:val="right"/>
            </w:pPr>
            <w:r>
              <w:t>102</w:t>
            </w:r>
          </w:p>
        </w:tc>
        <w:tc>
          <w:tcPr>
            <w:tcW w:w="567" w:type="dxa"/>
            <w:tcBorders>
              <w:left w:val="nil"/>
            </w:tcBorders>
          </w:tcPr>
          <w:p w:rsidR="005576E5" w:rsidRDefault="001856D0" w14:paraId="4F2DA315" w14:textId="77777777">
            <w:pPr>
              <w:jc w:val="right"/>
            </w:pPr>
            <w:r>
              <w:t xml:space="preserve"> </w:t>
            </w:r>
          </w:p>
        </w:tc>
      </w:tr>
      <w:tr w:rsidR="005576E5" w:rsidTr="4C11C95A" w14:paraId="6A0B28A3" w14:textId="77777777">
        <w:tc>
          <w:tcPr>
            <w:tcW w:w="567" w:type="dxa"/>
          </w:tcPr>
          <w:p w:rsidR="005576E5" w:rsidRDefault="001856D0" w14:paraId="4A057EFB" w14:textId="77777777">
            <w:r>
              <w:t>265</w:t>
            </w:r>
          </w:p>
        </w:tc>
        <w:tc>
          <w:tcPr>
            <w:tcW w:w="6521" w:type="dxa"/>
          </w:tcPr>
          <w:p w:rsidR="005576E5" w:rsidRDefault="001856D0" w14:paraId="4FE534B4" w14:textId="77777777">
            <w:r>
              <w:t>Hoeveel WW-uitkeringen zijn in 2026 meegenomen naar een ander EU-land, EER-land of Zwitserland? Kunt u per land aangeven om hoeveel personen het gaat en welk bedrag is uitgekeerd?</w:t>
            </w:r>
          </w:p>
        </w:tc>
        <w:tc>
          <w:tcPr>
            <w:tcW w:w="850" w:type="dxa"/>
          </w:tcPr>
          <w:p w:rsidR="005576E5" w:rsidRDefault="005576E5" w14:paraId="2723CF35" w14:textId="77777777">
            <w:pPr>
              <w:jc w:val="right"/>
            </w:pPr>
          </w:p>
        </w:tc>
        <w:tc>
          <w:tcPr>
            <w:tcW w:w="992" w:type="dxa"/>
          </w:tcPr>
          <w:p w:rsidR="005576E5" w:rsidRDefault="001856D0" w14:paraId="23D0FAB9" w14:textId="77777777">
            <w:pPr>
              <w:jc w:val="right"/>
            </w:pPr>
            <w:r>
              <w:t>102</w:t>
            </w:r>
          </w:p>
        </w:tc>
        <w:tc>
          <w:tcPr>
            <w:tcW w:w="567" w:type="dxa"/>
            <w:tcBorders>
              <w:left w:val="nil"/>
            </w:tcBorders>
          </w:tcPr>
          <w:p w:rsidR="005576E5" w:rsidRDefault="001856D0" w14:paraId="232F5636" w14:textId="77777777">
            <w:pPr>
              <w:jc w:val="right"/>
            </w:pPr>
            <w:r>
              <w:t xml:space="preserve">103 </w:t>
            </w:r>
          </w:p>
        </w:tc>
      </w:tr>
      <w:tr w:rsidR="005576E5" w:rsidTr="4C11C95A" w14:paraId="40E26CB1" w14:textId="77777777">
        <w:tc>
          <w:tcPr>
            <w:tcW w:w="567" w:type="dxa"/>
          </w:tcPr>
          <w:p w:rsidR="005576E5" w:rsidRDefault="001856D0" w14:paraId="4922D8F2" w14:textId="77777777">
            <w:r>
              <w:t>266</w:t>
            </w:r>
          </w:p>
        </w:tc>
        <w:tc>
          <w:tcPr>
            <w:tcW w:w="6521" w:type="dxa"/>
          </w:tcPr>
          <w:p w:rsidR="005576E5" w:rsidRDefault="001856D0" w14:paraId="58E98CB0" w14:textId="77777777">
            <w:r>
              <w:t>Welk aandeel van de WW-uitkeringen wordt beëindigd omdat de betrokkene op of vlak voor de beëindigingsdatum werk vindt? Is er een piek waarneembaar in de uitstroom naar werk op of vlak voor de beëindigingsdatum?</w:t>
            </w:r>
          </w:p>
        </w:tc>
        <w:tc>
          <w:tcPr>
            <w:tcW w:w="850" w:type="dxa"/>
          </w:tcPr>
          <w:p w:rsidR="005576E5" w:rsidRDefault="005576E5" w14:paraId="12C70E70" w14:textId="77777777">
            <w:pPr>
              <w:jc w:val="right"/>
            </w:pPr>
          </w:p>
        </w:tc>
        <w:tc>
          <w:tcPr>
            <w:tcW w:w="992" w:type="dxa"/>
          </w:tcPr>
          <w:p w:rsidR="005576E5" w:rsidRDefault="001856D0" w14:paraId="798191A3" w14:textId="77777777">
            <w:pPr>
              <w:jc w:val="right"/>
            </w:pPr>
            <w:r>
              <w:t>103</w:t>
            </w:r>
          </w:p>
        </w:tc>
        <w:tc>
          <w:tcPr>
            <w:tcW w:w="567" w:type="dxa"/>
            <w:tcBorders>
              <w:left w:val="nil"/>
            </w:tcBorders>
          </w:tcPr>
          <w:p w:rsidR="005576E5" w:rsidRDefault="001856D0" w14:paraId="7ABD07D5" w14:textId="77777777">
            <w:pPr>
              <w:jc w:val="right"/>
            </w:pPr>
            <w:r>
              <w:t xml:space="preserve"> </w:t>
            </w:r>
          </w:p>
        </w:tc>
      </w:tr>
      <w:tr w:rsidR="005576E5" w:rsidTr="4C11C95A" w14:paraId="19AF2514" w14:textId="77777777">
        <w:tc>
          <w:tcPr>
            <w:tcW w:w="567" w:type="dxa"/>
          </w:tcPr>
          <w:p w:rsidR="005576E5" w:rsidRDefault="001856D0" w14:paraId="497094F2" w14:textId="77777777">
            <w:r>
              <w:t>267</w:t>
            </w:r>
          </w:p>
        </w:tc>
        <w:tc>
          <w:tcPr>
            <w:tcW w:w="6521" w:type="dxa"/>
          </w:tcPr>
          <w:p w:rsidR="005576E5" w:rsidRDefault="001856D0" w14:paraId="7F0EEF29" w14:textId="68231392">
            <w:r>
              <w:t xml:space="preserve">Hoeveel budget is er totaal voor </w:t>
            </w:r>
            <w:r w:rsidR="6AD54060">
              <w:t>re-integratie</w:t>
            </w:r>
            <w:r>
              <w:t xml:space="preserve"> enerzijds en scholing anderzijds van ww’ers? Is dit een separaat budget dan voor andere werknemersverzekeringen?</w:t>
            </w:r>
          </w:p>
        </w:tc>
        <w:tc>
          <w:tcPr>
            <w:tcW w:w="850" w:type="dxa"/>
          </w:tcPr>
          <w:p w:rsidR="005576E5" w:rsidRDefault="005576E5" w14:paraId="7AFA03A2" w14:textId="77777777">
            <w:pPr>
              <w:jc w:val="right"/>
            </w:pPr>
          </w:p>
        </w:tc>
        <w:tc>
          <w:tcPr>
            <w:tcW w:w="992" w:type="dxa"/>
          </w:tcPr>
          <w:p w:rsidR="005576E5" w:rsidRDefault="001856D0" w14:paraId="646A54E9" w14:textId="77777777">
            <w:pPr>
              <w:jc w:val="right"/>
            </w:pPr>
            <w:r>
              <w:t>104</w:t>
            </w:r>
          </w:p>
        </w:tc>
        <w:tc>
          <w:tcPr>
            <w:tcW w:w="567" w:type="dxa"/>
            <w:tcBorders>
              <w:left w:val="nil"/>
            </w:tcBorders>
          </w:tcPr>
          <w:p w:rsidR="005576E5" w:rsidRDefault="001856D0" w14:paraId="5E48609C" w14:textId="77777777">
            <w:pPr>
              <w:jc w:val="right"/>
            </w:pPr>
            <w:r>
              <w:t xml:space="preserve"> </w:t>
            </w:r>
          </w:p>
        </w:tc>
      </w:tr>
      <w:tr w:rsidR="005576E5" w:rsidTr="4C11C95A" w14:paraId="6E9244F6" w14:textId="77777777">
        <w:tc>
          <w:tcPr>
            <w:tcW w:w="567" w:type="dxa"/>
          </w:tcPr>
          <w:p w:rsidR="005576E5" w:rsidRDefault="001856D0" w14:paraId="6F2E3306" w14:textId="77777777">
            <w:r>
              <w:t>268</w:t>
            </w:r>
          </w:p>
        </w:tc>
        <w:tc>
          <w:tcPr>
            <w:tcW w:w="6521" w:type="dxa"/>
          </w:tcPr>
          <w:p w:rsidR="005576E5" w:rsidRDefault="001856D0" w14:paraId="5A686750" w14:textId="13D58D1D">
            <w:r>
              <w:t xml:space="preserve">Hoe veel budget is er voor </w:t>
            </w:r>
            <w:r w:rsidR="6D8871CD">
              <w:t>re-integratie</w:t>
            </w:r>
            <w:r>
              <w:t xml:space="preserve"> van </w:t>
            </w:r>
            <w:r w:rsidR="00FA0BEE">
              <w:t>de Ziektewet (</w:t>
            </w:r>
            <w:r>
              <w:t>ZW</w:t>
            </w:r>
            <w:r w:rsidR="00FA0BEE">
              <w:t>)</w:t>
            </w:r>
            <w:r>
              <w:t>? In welke jaren?</w:t>
            </w:r>
          </w:p>
        </w:tc>
        <w:tc>
          <w:tcPr>
            <w:tcW w:w="850" w:type="dxa"/>
          </w:tcPr>
          <w:p w:rsidR="005576E5" w:rsidRDefault="005576E5" w14:paraId="725044E5" w14:textId="77777777">
            <w:pPr>
              <w:jc w:val="right"/>
            </w:pPr>
          </w:p>
        </w:tc>
        <w:tc>
          <w:tcPr>
            <w:tcW w:w="992" w:type="dxa"/>
          </w:tcPr>
          <w:p w:rsidR="005576E5" w:rsidRDefault="001856D0" w14:paraId="0C70076C" w14:textId="77777777">
            <w:pPr>
              <w:jc w:val="right"/>
            </w:pPr>
            <w:r>
              <w:t>106</w:t>
            </w:r>
          </w:p>
        </w:tc>
        <w:tc>
          <w:tcPr>
            <w:tcW w:w="567" w:type="dxa"/>
            <w:tcBorders>
              <w:left w:val="nil"/>
            </w:tcBorders>
          </w:tcPr>
          <w:p w:rsidR="005576E5" w:rsidRDefault="001856D0" w14:paraId="40D96206" w14:textId="77777777">
            <w:pPr>
              <w:jc w:val="right"/>
            </w:pPr>
            <w:r>
              <w:t xml:space="preserve"> </w:t>
            </w:r>
          </w:p>
        </w:tc>
      </w:tr>
      <w:tr w:rsidR="005576E5" w:rsidTr="4C11C95A" w14:paraId="12011EE8" w14:textId="77777777">
        <w:tc>
          <w:tcPr>
            <w:tcW w:w="567" w:type="dxa"/>
          </w:tcPr>
          <w:p w:rsidR="005576E5" w:rsidRDefault="001856D0" w14:paraId="7C6C87D3" w14:textId="77777777">
            <w:r>
              <w:t>269</w:t>
            </w:r>
          </w:p>
        </w:tc>
        <w:tc>
          <w:tcPr>
            <w:tcW w:w="6521" w:type="dxa"/>
          </w:tcPr>
          <w:p w:rsidR="005576E5" w:rsidRDefault="001856D0" w14:paraId="6AA3B099" w14:textId="77777777">
            <w:r>
              <w:t>Er zijn binnen de ZW nu al binnen de huidige wet- en regelgeving mogelijkheden voor taakdelegatie. Gaat het kabinet hierop inzetten? Per wanneer?</w:t>
            </w:r>
          </w:p>
        </w:tc>
        <w:tc>
          <w:tcPr>
            <w:tcW w:w="850" w:type="dxa"/>
          </w:tcPr>
          <w:p w:rsidR="005576E5" w:rsidRDefault="005576E5" w14:paraId="24BABCAB" w14:textId="77777777">
            <w:pPr>
              <w:jc w:val="right"/>
            </w:pPr>
          </w:p>
        </w:tc>
        <w:tc>
          <w:tcPr>
            <w:tcW w:w="992" w:type="dxa"/>
          </w:tcPr>
          <w:p w:rsidR="005576E5" w:rsidRDefault="001856D0" w14:paraId="2AE4B2DB" w14:textId="77777777">
            <w:pPr>
              <w:jc w:val="right"/>
            </w:pPr>
            <w:r>
              <w:t>106</w:t>
            </w:r>
          </w:p>
        </w:tc>
        <w:tc>
          <w:tcPr>
            <w:tcW w:w="567" w:type="dxa"/>
            <w:tcBorders>
              <w:left w:val="nil"/>
            </w:tcBorders>
          </w:tcPr>
          <w:p w:rsidR="005576E5" w:rsidRDefault="001856D0" w14:paraId="22AE4105" w14:textId="77777777">
            <w:pPr>
              <w:jc w:val="right"/>
            </w:pPr>
            <w:r>
              <w:t xml:space="preserve"> </w:t>
            </w:r>
          </w:p>
        </w:tc>
      </w:tr>
      <w:tr w:rsidR="005576E5" w:rsidTr="4C11C95A" w14:paraId="46F5AD6E" w14:textId="77777777">
        <w:tc>
          <w:tcPr>
            <w:tcW w:w="567" w:type="dxa"/>
          </w:tcPr>
          <w:p w:rsidR="005576E5" w:rsidRDefault="001856D0" w14:paraId="500B65B3" w14:textId="77777777">
            <w:r>
              <w:t>270</w:t>
            </w:r>
          </w:p>
        </w:tc>
        <w:tc>
          <w:tcPr>
            <w:tcW w:w="6521" w:type="dxa"/>
          </w:tcPr>
          <w:p w:rsidR="005576E5" w:rsidRDefault="001856D0" w14:paraId="60495F70" w14:textId="77777777">
            <w:r>
              <w:t>Met betrekking tot de no-riskpolis, tegen welke praktische en inhoudelijke problemen lopen werknemers en werkgevers hierbij tegenaan?</w:t>
            </w:r>
          </w:p>
        </w:tc>
        <w:tc>
          <w:tcPr>
            <w:tcW w:w="850" w:type="dxa"/>
          </w:tcPr>
          <w:p w:rsidR="005576E5" w:rsidRDefault="005576E5" w14:paraId="79DF3C9A" w14:textId="77777777">
            <w:pPr>
              <w:jc w:val="right"/>
            </w:pPr>
          </w:p>
        </w:tc>
        <w:tc>
          <w:tcPr>
            <w:tcW w:w="992" w:type="dxa"/>
          </w:tcPr>
          <w:p w:rsidR="005576E5" w:rsidRDefault="001856D0" w14:paraId="0424D5E3" w14:textId="77777777">
            <w:pPr>
              <w:jc w:val="right"/>
            </w:pPr>
            <w:r>
              <w:t>110</w:t>
            </w:r>
          </w:p>
        </w:tc>
        <w:tc>
          <w:tcPr>
            <w:tcW w:w="567" w:type="dxa"/>
            <w:tcBorders>
              <w:left w:val="nil"/>
            </w:tcBorders>
          </w:tcPr>
          <w:p w:rsidR="005576E5" w:rsidRDefault="001856D0" w14:paraId="142E1559" w14:textId="77777777">
            <w:pPr>
              <w:jc w:val="right"/>
            </w:pPr>
            <w:r>
              <w:t xml:space="preserve"> </w:t>
            </w:r>
          </w:p>
        </w:tc>
      </w:tr>
      <w:tr w:rsidR="005576E5" w:rsidTr="4C11C95A" w14:paraId="284095E9" w14:textId="77777777">
        <w:tc>
          <w:tcPr>
            <w:tcW w:w="567" w:type="dxa"/>
          </w:tcPr>
          <w:p w:rsidR="005576E5" w:rsidRDefault="001856D0" w14:paraId="5A0B3458" w14:textId="77777777">
            <w:r>
              <w:lastRenderedPageBreak/>
              <w:t>271</w:t>
            </w:r>
          </w:p>
        </w:tc>
        <w:tc>
          <w:tcPr>
            <w:tcW w:w="6521" w:type="dxa"/>
          </w:tcPr>
          <w:p w:rsidR="005576E5" w:rsidRDefault="001856D0" w14:paraId="7AE3F692" w14:textId="77777777">
            <w:r>
              <w:t>Tot welk gezamenlijk toetsingsinkomen ontvangen huishoudens in 2027 het maximale vergoedingspercentage van 96% van de maximumuurprijs in de kinderopvangtoeslag? Kan daarnaast voor 2027 en 2028 worden weergegeven tot welk toetsingsinkomen het maximale vergoedingspercentage geldt in aanloop naar de invoering van het nieuwe financieringsstelsel in 2029?</w:t>
            </w:r>
          </w:p>
        </w:tc>
        <w:tc>
          <w:tcPr>
            <w:tcW w:w="850" w:type="dxa"/>
          </w:tcPr>
          <w:p w:rsidR="005576E5" w:rsidRDefault="005576E5" w14:paraId="167740BE" w14:textId="77777777">
            <w:pPr>
              <w:jc w:val="right"/>
            </w:pPr>
          </w:p>
        </w:tc>
        <w:tc>
          <w:tcPr>
            <w:tcW w:w="992" w:type="dxa"/>
          </w:tcPr>
          <w:p w:rsidR="005576E5" w:rsidRDefault="001856D0" w14:paraId="77FB7CAE" w14:textId="77777777">
            <w:pPr>
              <w:jc w:val="right"/>
            </w:pPr>
            <w:r>
              <w:t>116</w:t>
            </w:r>
          </w:p>
        </w:tc>
        <w:tc>
          <w:tcPr>
            <w:tcW w:w="567" w:type="dxa"/>
            <w:tcBorders>
              <w:left w:val="nil"/>
            </w:tcBorders>
          </w:tcPr>
          <w:p w:rsidR="005576E5" w:rsidRDefault="001856D0" w14:paraId="05EB203E" w14:textId="77777777">
            <w:pPr>
              <w:jc w:val="right"/>
            </w:pPr>
            <w:r>
              <w:t xml:space="preserve"> </w:t>
            </w:r>
          </w:p>
        </w:tc>
      </w:tr>
      <w:tr w:rsidR="005576E5" w:rsidTr="4C11C95A" w14:paraId="457EF198" w14:textId="77777777">
        <w:tc>
          <w:tcPr>
            <w:tcW w:w="567" w:type="dxa"/>
          </w:tcPr>
          <w:p w:rsidR="005576E5" w:rsidRDefault="001856D0" w14:paraId="50C3C5A3" w14:textId="77777777">
            <w:r>
              <w:t>272</w:t>
            </w:r>
          </w:p>
        </w:tc>
        <w:tc>
          <w:tcPr>
            <w:tcW w:w="6521" w:type="dxa"/>
          </w:tcPr>
          <w:p w:rsidR="005576E5" w:rsidRDefault="001856D0" w14:paraId="0181EEB0" w14:textId="77777777">
            <w:r>
              <w:t>Kunt u bevestigen dat uit CPB-berekeningen volgt dat het handhaven van inkomensafhankelijkheid vanaf een toetsingsinkomen van circa € 90.000 leidt tot een structurele besparing van ongeveer € 1,4 miljard per jaar ten opzichte van een inkomensonafhankelijk stelsel met een vergoeding van 96% van de maximumuurprijs? Zo ja, kan, uitgaande van dezelfde afbouwsystematiek en gedragseffecten, de structurele jaarlijkse besparing worden weergegeven wanneer het maximale vergoedingspercentage van 96% geldt tot respectievelijk € 60.000, € 70.000, € 80.000, € 90.000, € 100.000, € 110.000, € 120.000, € 130.000, € 140.000 en € 150.000 toetsingsinkomen en de vergoeding daarboven inkomensafhankelijk wordt afgebouwd?</w:t>
            </w:r>
          </w:p>
        </w:tc>
        <w:tc>
          <w:tcPr>
            <w:tcW w:w="850" w:type="dxa"/>
          </w:tcPr>
          <w:p w:rsidR="005576E5" w:rsidRDefault="005576E5" w14:paraId="70AE7BB3" w14:textId="77777777">
            <w:pPr>
              <w:jc w:val="right"/>
            </w:pPr>
          </w:p>
        </w:tc>
        <w:tc>
          <w:tcPr>
            <w:tcW w:w="992" w:type="dxa"/>
          </w:tcPr>
          <w:p w:rsidR="005576E5" w:rsidRDefault="001856D0" w14:paraId="70CC70D8" w14:textId="77777777">
            <w:pPr>
              <w:jc w:val="right"/>
            </w:pPr>
            <w:r>
              <w:t>116</w:t>
            </w:r>
          </w:p>
        </w:tc>
        <w:tc>
          <w:tcPr>
            <w:tcW w:w="567" w:type="dxa"/>
            <w:tcBorders>
              <w:left w:val="nil"/>
            </w:tcBorders>
          </w:tcPr>
          <w:p w:rsidR="005576E5" w:rsidRDefault="001856D0" w14:paraId="6E120CB8" w14:textId="77777777">
            <w:pPr>
              <w:jc w:val="right"/>
            </w:pPr>
            <w:r>
              <w:t xml:space="preserve"> </w:t>
            </w:r>
          </w:p>
        </w:tc>
      </w:tr>
      <w:tr w:rsidR="005576E5" w:rsidTr="4C11C95A" w14:paraId="79D5E892" w14:textId="77777777">
        <w:tc>
          <w:tcPr>
            <w:tcW w:w="567" w:type="dxa"/>
          </w:tcPr>
          <w:p w:rsidR="005576E5" w:rsidRDefault="001856D0" w14:paraId="32072CB6" w14:textId="77777777">
            <w:r>
              <w:t>273</w:t>
            </w:r>
          </w:p>
        </w:tc>
        <w:tc>
          <w:tcPr>
            <w:tcW w:w="6521" w:type="dxa"/>
          </w:tcPr>
          <w:p w:rsidR="005576E5" w:rsidRDefault="001856D0" w14:paraId="584B0973" w14:textId="77777777">
            <w:r>
              <w:t>Wat is volgens de meest recente arbeidsmarktprognose het personeelstekort in de kinderopvangsector, uitgedrukt in personen en fte? Hoeveel extra fte zijn naar verwachting nodig als gevolg van de groei van de vraag door het ingroeipad en de invoering van het nieuwe financieringsstelsel?</w:t>
            </w:r>
          </w:p>
        </w:tc>
        <w:tc>
          <w:tcPr>
            <w:tcW w:w="850" w:type="dxa"/>
          </w:tcPr>
          <w:p w:rsidR="005576E5" w:rsidRDefault="005576E5" w14:paraId="51B6579E" w14:textId="77777777">
            <w:pPr>
              <w:jc w:val="right"/>
            </w:pPr>
          </w:p>
        </w:tc>
        <w:tc>
          <w:tcPr>
            <w:tcW w:w="992" w:type="dxa"/>
          </w:tcPr>
          <w:p w:rsidR="005576E5" w:rsidRDefault="001856D0" w14:paraId="5B4C363E" w14:textId="77777777">
            <w:pPr>
              <w:jc w:val="right"/>
            </w:pPr>
            <w:r>
              <w:t>116</w:t>
            </w:r>
          </w:p>
        </w:tc>
        <w:tc>
          <w:tcPr>
            <w:tcW w:w="567" w:type="dxa"/>
            <w:tcBorders>
              <w:left w:val="nil"/>
            </w:tcBorders>
          </w:tcPr>
          <w:p w:rsidR="005576E5" w:rsidRDefault="001856D0" w14:paraId="15C9CD4E" w14:textId="77777777">
            <w:pPr>
              <w:jc w:val="right"/>
            </w:pPr>
            <w:r>
              <w:t xml:space="preserve"> </w:t>
            </w:r>
          </w:p>
        </w:tc>
      </w:tr>
      <w:tr w:rsidR="005576E5" w:rsidTr="4C11C95A" w14:paraId="4F89482D" w14:textId="77777777">
        <w:tc>
          <w:tcPr>
            <w:tcW w:w="567" w:type="dxa"/>
          </w:tcPr>
          <w:p w:rsidR="005576E5" w:rsidRDefault="001856D0" w14:paraId="1E4834EF" w14:textId="77777777">
            <w:r>
              <w:t>274</w:t>
            </w:r>
          </w:p>
        </w:tc>
        <w:tc>
          <w:tcPr>
            <w:tcW w:w="6521" w:type="dxa"/>
          </w:tcPr>
          <w:p w:rsidR="005576E5" w:rsidRDefault="001856D0" w14:paraId="53236D18" w14:textId="77777777">
            <w:r>
              <w:t>Voor de verhoging van de vergoedingspercentages in 2027 was aanvankelijk € 715 miljoen gereserveerd; dit is verlaagd met € 350 miljoen naar € 365 miljoen. Kan per inkomensgroep worden weergegeven wat deze verlaging betekent voor het vergoedingspercentage en voor de gemiddelde eigen bijdrage van ouders per maand en per jaar ten opzichte van het eerder voorgenomen ingroeipad?</w:t>
            </w:r>
          </w:p>
        </w:tc>
        <w:tc>
          <w:tcPr>
            <w:tcW w:w="850" w:type="dxa"/>
          </w:tcPr>
          <w:p w:rsidR="005576E5" w:rsidRDefault="005576E5" w14:paraId="111D1B5F" w14:textId="77777777">
            <w:pPr>
              <w:jc w:val="right"/>
            </w:pPr>
          </w:p>
        </w:tc>
        <w:tc>
          <w:tcPr>
            <w:tcW w:w="992" w:type="dxa"/>
          </w:tcPr>
          <w:p w:rsidR="005576E5" w:rsidRDefault="001856D0" w14:paraId="24AFC356" w14:textId="77777777">
            <w:pPr>
              <w:jc w:val="right"/>
            </w:pPr>
            <w:r>
              <w:t>116</w:t>
            </w:r>
          </w:p>
        </w:tc>
        <w:tc>
          <w:tcPr>
            <w:tcW w:w="567" w:type="dxa"/>
            <w:tcBorders>
              <w:left w:val="nil"/>
            </w:tcBorders>
          </w:tcPr>
          <w:p w:rsidR="005576E5" w:rsidRDefault="001856D0" w14:paraId="05E57A16" w14:textId="77777777">
            <w:pPr>
              <w:jc w:val="right"/>
            </w:pPr>
            <w:r>
              <w:t xml:space="preserve"> </w:t>
            </w:r>
          </w:p>
        </w:tc>
      </w:tr>
      <w:tr w:rsidR="005576E5" w:rsidTr="4C11C95A" w14:paraId="57B869CF" w14:textId="77777777">
        <w:tc>
          <w:tcPr>
            <w:tcW w:w="567" w:type="dxa"/>
          </w:tcPr>
          <w:p w:rsidR="005576E5" w:rsidRDefault="001856D0" w14:paraId="60A2CA4D" w14:textId="77777777">
            <w:r>
              <w:t>275</w:t>
            </w:r>
          </w:p>
        </w:tc>
        <w:tc>
          <w:tcPr>
            <w:tcW w:w="6521" w:type="dxa"/>
          </w:tcPr>
          <w:p w:rsidR="005576E5" w:rsidRDefault="001856D0" w14:paraId="6037D1A6" w14:textId="77777777">
            <w:r>
              <w:t>Wat is het gemiddelde effect op de eigen bijdrage van ouders van een inkomensonafhankelijk vergoedingspercentage van 95,6% in plaats van 96,0% van de maximumuurprijs in het nieuwe financieringsstelsel? Kan dit effect per maand en per jaar worden weergegeven naar inkomensgroep en, waar mogelijk, naar opvangsoort?</w:t>
            </w:r>
          </w:p>
        </w:tc>
        <w:tc>
          <w:tcPr>
            <w:tcW w:w="850" w:type="dxa"/>
          </w:tcPr>
          <w:p w:rsidR="005576E5" w:rsidRDefault="005576E5" w14:paraId="5872B9CD" w14:textId="77777777">
            <w:pPr>
              <w:jc w:val="right"/>
            </w:pPr>
          </w:p>
        </w:tc>
        <w:tc>
          <w:tcPr>
            <w:tcW w:w="992" w:type="dxa"/>
          </w:tcPr>
          <w:p w:rsidR="005576E5" w:rsidRDefault="001856D0" w14:paraId="444EC7E9" w14:textId="77777777">
            <w:pPr>
              <w:jc w:val="right"/>
            </w:pPr>
            <w:r>
              <w:t>116</w:t>
            </w:r>
          </w:p>
        </w:tc>
        <w:tc>
          <w:tcPr>
            <w:tcW w:w="567" w:type="dxa"/>
            <w:tcBorders>
              <w:left w:val="nil"/>
            </w:tcBorders>
          </w:tcPr>
          <w:p w:rsidR="005576E5" w:rsidRDefault="001856D0" w14:paraId="1D5818B4" w14:textId="77777777">
            <w:pPr>
              <w:jc w:val="right"/>
            </w:pPr>
            <w:r>
              <w:t xml:space="preserve"> </w:t>
            </w:r>
          </w:p>
        </w:tc>
      </w:tr>
      <w:tr w:rsidR="005576E5" w:rsidTr="4C11C95A" w14:paraId="1978DA82" w14:textId="77777777">
        <w:tc>
          <w:tcPr>
            <w:tcW w:w="567" w:type="dxa"/>
          </w:tcPr>
          <w:p w:rsidR="005576E5" w:rsidRDefault="001856D0" w14:paraId="58C021C9" w14:textId="77777777">
            <w:r>
              <w:t>276</w:t>
            </w:r>
          </w:p>
        </w:tc>
        <w:tc>
          <w:tcPr>
            <w:tcW w:w="6521" w:type="dxa"/>
          </w:tcPr>
          <w:p w:rsidR="005576E5" w:rsidRDefault="001856D0" w14:paraId="5DDCF1F6" w14:textId="77777777">
            <w:r>
              <w:t>Wat zou, ten opzichte van de situatie in 2027, het gemiddelde effect op de eigen bijdrage van ouders zijn indien in het nieuwe financieringsstelsel een inkomensonafhankelijk vergoedingspercentage van 96% van de maximumuurprijs zou gelden? Kan dit effect per maand en per jaar worden uitgesplitst naar inkomensgroep?</w:t>
            </w:r>
          </w:p>
        </w:tc>
        <w:tc>
          <w:tcPr>
            <w:tcW w:w="850" w:type="dxa"/>
          </w:tcPr>
          <w:p w:rsidR="005576E5" w:rsidRDefault="005576E5" w14:paraId="003B5153" w14:textId="77777777">
            <w:pPr>
              <w:jc w:val="right"/>
            </w:pPr>
          </w:p>
        </w:tc>
        <w:tc>
          <w:tcPr>
            <w:tcW w:w="992" w:type="dxa"/>
          </w:tcPr>
          <w:p w:rsidR="005576E5" w:rsidRDefault="001856D0" w14:paraId="7EAB804A" w14:textId="77777777">
            <w:pPr>
              <w:jc w:val="right"/>
            </w:pPr>
            <w:r>
              <w:t>116</w:t>
            </w:r>
          </w:p>
        </w:tc>
        <w:tc>
          <w:tcPr>
            <w:tcW w:w="567" w:type="dxa"/>
            <w:tcBorders>
              <w:left w:val="nil"/>
            </w:tcBorders>
          </w:tcPr>
          <w:p w:rsidR="005576E5" w:rsidRDefault="001856D0" w14:paraId="14659E5C" w14:textId="77777777">
            <w:pPr>
              <w:jc w:val="right"/>
            </w:pPr>
            <w:r>
              <w:t xml:space="preserve"> </w:t>
            </w:r>
          </w:p>
        </w:tc>
      </w:tr>
      <w:tr w:rsidR="005576E5" w:rsidTr="4C11C95A" w14:paraId="3165FF69" w14:textId="77777777">
        <w:tc>
          <w:tcPr>
            <w:tcW w:w="567" w:type="dxa"/>
          </w:tcPr>
          <w:p w:rsidR="005576E5" w:rsidRDefault="001856D0" w14:paraId="4C6371B6" w14:textId="77777777">
            <w:r>
              <w:t>277</w:t>
            </w:r>
          </w:p>
        </w:tc>
        <w:tc>
          <w:tcPr>
            <w:tcW w:w="6521" w:type="dxa"/>
          </w:tcPr>
          <w:p w:rsidR="005576E5" w:rsidRDefault="001856D0" w14:paraId="1E0E2DB5" w14:textId="77777777">
            <w:r>
              <w:t>Wat zouden de budgettaire gevolgen zijn van een uitzondering op de arbeidseis voor gezinnen waarin ten minste één ouder een IVA-uitkering ontvangt en één of meer kinderen heeft in de kinderopvanggerechtigde leeftijd? Kan daarbij worden aangegeven hoeveel gezinnen naar schatting van een dergelijke uitzondering gebruik zouden kunnen maken?</w:t>
            </w:r>
          </w:p>
        </w:tc>
        <w:tc>
          <w:tcPr>
            <w:tcW w:w="850" w:type="dxa"/>
          </w:tcPr>
          <w:p w:rsidR="005576E5" w:rsidRDefault="005576E5" w14:paraId="20FC4362" w14:textId="77777777">
            <w:pPr>
              <w:jc w:val="right"/>
            </w:pPr>
          </w:p>
        </w:tc>
        <w:tc>
          <w:tcPr>
            <w:tcW w:w="992" w:type="dxa"/>
          </w:tcPr>
          <w:p w:rsidR="005576E5" w:rsidRDefault="001856D0" w14:paraId="08B1DD26" w14:textId="77777777">
            <w:pPr>
              <w:jc w:val="right"/>
            </w:pPr>
            <w:r>
              <w:t>116</w:t>
            </w:r>
          </w:p>
        </w:tc>
        <w:tc>
          <w:tcPr>
            <w:tcW w:w="567" w:type="dxa"/>
            <w:tcBorders>
              <w:left w:val="nil"/>
            </w:tcBorders>
          </w:tcPr>
          <w:p w:rsidR="005576E5" w:rsidRDefault="001856D0" w14:paraId="2A7DA66A" w14:textId="77777777">
            <w:pPr>
              <w:jc w:val="right"/>
            </w:pPr>
            <w:r>
              <w:t xml:space="preserve"> </w:t>
            </w:r>
          </w:p>
        </w:tc>
      </w:tr>
      <w:tr w:rsidR="005576E5" w:rsidTr="4C11C95A" w14:paraId="0199C464" w14:textId="77777777">
        <w:tc>
          <w:tcPr>
            <w:tcW w:w="567" w:type="dxa"/>
          </w:tcPr>
          <w:p w:rsidR="005576E5" w:rsidRDefault="001856D0" w14:paraId="31041CE3" w14:textId="77777777">
            <w:r>
              <w:t>278</w:t>
            </w:r>
          </w:p>
        </w:tc>
        <w:tc>
          <w:tcPr>
            <w:tcW w:w="6521" w:type="dxa"/>
          </w:tcPr>
          <w:p w:rsidR="005576E5" w:rsidRDefault="001856D0" w14:paraId="05D4FDB8" w14:textId="77777777">
            <w:r>
              <w:t>Welk deel van de extra uitgaven aan kinderopvangtoeslag als gevolg van het ingroeipad is in 2027 en 2028 toe te rekenen aan huishoudens met een toetsingsinkomen boven respectievelijk € 150.000, € 160.000, € 170.000, € 180.000, € 190.000 en € 200.000? Kan dit per jaar en per inkomensgrens worden weergegeven?</w:t>
            </w:r>
          </w:p>
        </w:tc>
        <w:tc>
          <w:tcPr>
            <w:tcW w:w="850" w:type="dxa"/>
          </w:tcPr>
          <w:p w:rsidR="005576E5" w:rsidRDefault="005576E5" w14:paraId="571639BC" w14:textId="77777777">
            <w:pPr>
              <w:jc w:val="right"/>
            </w:pPr>
          </w:p>
        </w:tc>
        <w:tc>
          <w:tcPr>
            <w:tcW w:w="992" w:type="dxa"/>
          </w:tcPr>
          <w:p w:rsidR="005576E5" w:rsidRDefault="001856D0" w14:paraId="0AB1BC7D" w14:textId="77777777">
            <w:pPr>
              <w:jc w:val="right"/>
            </w:pPr>
            <w:r>
              <w:t>116</w:t>
            </w:r>
          </w:p>
        </w:tc>
        <w:tc>
          <w:tcPr>
            <w:tcW w:w="567" w:type="dxa"/>
            <w:tcBorders>
              <w:left w:val="nil"/>
            </w:tcBorders>
          </w:tcPr>
          <w:p w:rsidR="005576E5" w:rsidRDefault="001856D0" w14:paraId="5F98BD0F" w14:textId="77777777">
            <w:pPr>
              <w:jc w:val="right"/>
            </w:pPr>
            <w:r>
              <w:t xml:space="preserve">118 </w:t>
            </w:r>
          </w:p>
        </w:tc>
      </w:tr>
      <w:tr w:rsidR="005576E5" w:rsidTr="4C11C95A" w14:paraId="1C3CB06D" w14:textId="77777777">
        <w:tc>
          <w:tcPr>
            <w:tcW w:w="567" w:type="dxa"/>
          </w:tcPr>
          <w:p w:rsidR="005576E5" w:rsidRDefault="001856D0" w14:paraId="030FDEF0" w14:textId="77777777">
            <w:r>
              <w:t>279</w:t>
            </w:r>
          </w:p>
        </w:tc>
        <w:tc>
          <w:tcPr>
            <w:tcW w:w="6521" w:type="dxa"/>
          </w:tcPr>
          <w:p w:rsidR="005576E5" w:rsidRDefault="001856D0" w14:paraId="12E84FEB" w14:textId="77777777">
            <w:r>
              <w:t>Hoeveel extra kinderopvangplaatsen zijn volgens de meest recente ramingen nodig om de verwachte groei van de vraag naar kinderopvang als gevolg van het nieuwe financieringsstelsel op te vangen? In hoeverre is de bestaande capaciteit daarvoor toereikend? Hoeveel aanvullende kinderopvanglocaties zouden, uitgaande van de gemiddelde capaciteit per locatie, nodig zijn?</w:t>
            </w:r>
          </w:p>
        </w:tc>
        <w:tc>
          <w:tcPr>
            <w:tcW w:w="850" w:type="dxa"/>
          </w:tcPr>
          <w:p w:rsidR="005576E5" w:rsidRDefault="005576E5" w14:paraId="754EA838" w14:textId="77777777">
            <w:pPr>
              <w:jc w:val="right"/>
            </w:pPr>
          </w:p>
        </w:tc>
        <w:tc>
          <w:tcPr>
            <w:tcW w:w="992" w:type="dxa"/>
          </w:tcPr>
          <w:p w:rsidR="005576E5" w:rsidRDefault="001856D0" w14:paraId="65986696" w14:textId="77777777">
            <w:pPr>
              <w:jc w:val="right"/>
            </w:pPr>
            <w:r>
              <w:t>116</w:t>
            </w:r>
          </w:p>
        </w:tc>
        <w:tc>
          <w:tcPr>
            <w:tcW w:w="567" w:type="dxa"/>
            <w:tcBorders>
              <w:left w:val="nil"/>
            </w:tcBorders>
          </w:tcPr>
          <w:p w:rsidR="005576E5" w:rsidRDefault="001856D0" w14:paraId="22A482DA" w14:textId="77777777">
            <w:pPr>
              <w:jc w:val="right"/>
            </w:pPr>
            <w:r>
              <w:t xml:space="preserve">120 </w:t>
            </w:r>
          </w:p>
        </w:tc>
      </w:tr>
      <w:tr w:rsidR="005576E5" w:rsidTr="4C11C95A" w14:paraId="73D7A201" w14:textId="77777777">
        <w:tc>
          <w:tcPr>
            <w:tcW w:w="567" w:type="dxa"/>
          </w:tcPr>
          <w:p w:rsidR="005576E5" w:rsidRDefault="001856D0" w14:paraId="5F490729" w14:textId="77777777">
            <w:r>
              <w:t>280</w:t>
            </w:r>
          </w:p>
        </w:tc>
        <w:tc>
          <w:tcPr>
            <w:tcW w:w="6521" w:type="dxa"/>
          </w:tcPr>
          <w:p w:rsidR="005576E5" w:rsidRDefault="001856D0" w14:paraId="0FA48744" w14:textId="77777777">
            <w:r>
              <w:t>Hoeveel extra kinderen en hoeveel extra opvanguren worden naar verwachting per jaar in 2027, 2028 en 2029 afgenomen als gevolg van het ingroeipad en het nieuwe financieringsstelsel, ten opzichte van een situatie zonder deze beleidswijzigingen? Kan dit worden uitgesplitst naar dagopvang, buitenschoolse opvang en gastouderopvang?</w:t>
            </w:r>
          </w:p>
        </w:tc>
        <w:tc>
          <w:tcPr>
            <w:tcW w:w="850" w:type="dxa"/>
          </w:tcPr>
          <w:p w:rsidR="005576E5" w:rsidRDefault="005576E5" w14:paraId="35E5E73D" w14:textId="77777777">
            <w:pPr>
              <w:jc w:val="right"/>
            </w:pPr>
          </w:p>
        </w:tc>
        <w:tc>
          <w:tcPr>
            <w:tcW w:w="992" w:type="dxa"/>
          </w:tcPr>
          <w:p w:rsidR="005576E5" w:rsidRDefault="001856D0" w14:paraId="4FE4D717" w14:textId="77777777">
            <w:pPr>
              <w:jc w:val="right"/>
            </w:pPr>
            <w:r>
              <w:t>120</w:t>
            </w:r>
          </w:p>
        </w:tc>
        <w:tc>
          <w:tcPr>
            <w:tcW w:w="567" w:type="dxa"/>
            <w:tcBorders>
              <w:left w:val="nil"/>
            </w:tcBorders>
          </w:tcPr>
          <w:p w:rsidR="005576E5" w:rsidRDefault="001856D0" w14:paraId="191C7595" w14:textId="77777777">
            <w:pPr>
              <w:jc w:val="right"/>
            </w:pPr>
            <w:r>
              <w:t xml:space="preserve">121 </w:t>
            </w:r>
          </w:p>
        </w:tc>
      </w:tr>
      <w:tr w:rsidR="005576E5" w:rsidTr="4C11C95A" w14:paraId="1A7F9B1D" w14:textId="77777777">
        <w:tc>
          <w:tcPr>
            <w:tcW w:w="567" w:type="dxa"/>
          </w:tcPr>
          <w:p w:rsidR="005576E5" w:rsidRDefault="001856D0" w14:paraId="326EE824" w14:textId="77777777">
            <w:r>
              <w:lastRenderedPageBreak/>
              <w:t>281</w:t>
            </w:r>
          </w:p>
        </w:tc>
        <w:tc>
          <w:tcPr>
            <w:tcW w:w="6521" w:type="dxa"/>
          </w:tcPr>
          <w:p w:rsidR="005576E5" w:rsidRDefault="001856D0" w14:paraId="63CC7695" w14:textId="77777777">
            <w:r>
              <w:t>Verwacht het kabinet dat de invoering van het nieuwe financieringsstelsel ertoe leidt dat een groter aantal of aandeel ouders een uurtarief betaalt dat hoger ligt dan de maximumuurprijs waarover een vergoeding wordt verstrekt? Zo ja, hoeveel ouders betreft dit naar verwachting in 2029, welk bedrag betalen zij gemiddeld per maand en per jaar volledig zelf boven de maximumuurprijs en hoe is deze groep verdeeld naar toetsingsinkomen?</w:t>
            </w:r>
          </w:p>
        </w:tc>
        <w:tc>
          <w:tcPr>
            <w:tcW w:w="850" w:type="dxa"/>
          </w:tcPr>
          <w:p w:rsidR="005576E5" w:rsidRDefault="005576E5" w14:paraId="35EE133D" w14:textId="77777777">
            <w:pPr>
              <w:jc w:val="right"/>
            </w:pPr>
          </w:p>
        </w:tc>
        <w:tc>
          <w:tcPr>
            <w:tcW w:w="992" w:type="dxa"/>
          </w:tcPr>
          <w:p w:rsidR="005576E5" w:rsidRDefault="001856D0" w14:paraId="0964CE3A" w14:textId="77777777">
            <w:pPr>
              <w:jc w:val="right"/>
            </w:pPr>
            <w:r>
              <w:t>121</w:t>
            </w:r>
          </w:p>
        </w:tc>
        <w:tc>
          <w:tcPr>
            <w:tcW w:w="567" w:type="dxa"/>
            <w:tcBorders>
              <w:left w:val="nil"/>
            </w:tcBorders>
          </w:tcPr>
          <w:p w:rsidR="005576E5" w:rsidRDefault="001856D0" w14:paraId="7B4829FC" w14:textId="77777777">
            <w:pPr>
              <w:jc w:val="right"/>
            </w:pPr>
            <w:r>
              <w:t xml:space="preserve">122 </w:t>
            </w:r>
          </w:p>
        </w:tc>
      </w:tr>
      <w:tr w:rsidR="005576E5" w:rsidTr="4C11C95A" w14:paraId="6ECC29CA" w14:textId="77777777">
        <w:tc>
          <w:tcPr>
            <w:tcW w:w="567" w:type="dxa"/>
          </w:tcPr>
          <w:p w:rsidR="005576E5" w:rsidRDefault="001856D0" w14:paraId="2C6E7709" w14:textId="77777777">
            <w:r>
              <w:t>282</w:t>
            </w:r>
          </w:p>
        </w:tc>
        <w:tc>
          <w:tcPr>
            <w:tcW w:w="6521" w:type="dxa"/>
          </w:tcPr>
          <w:p w:rsidR="005576E5" w:rsidRDefault="001856D0" w14:paraId="24D96365" w14:textId="77777777">
            <w:r>
              <w:t>Hoeveel mensen hebben in 2027 een onvolledige AOW? Graag uitsplitsen naar aantal gemiste opbouwjaren en, indien beschikbaar, geboorteland. Hoeveel van hen ontvangen ook AIO?</w:t>
            </w:r>
          </w:p>
        </w:tc>
        <w:tc>
          <w:tcPr>
            <w:tcW w:w="850" w:type="dxa"/>
          </w:tcPr>
          <w:p w:rsidR="005576E5" w:rsidRDefault="005576E5" w14:paraId="42C6EC56" w14:textId="77777777">
            <w:pPr>
              <w:jc w:val="right"/>
            </w:pPr>
          </w:p>
        </w:tc>
        <w:tc>
          <w:tcPr>
            <w:tcW w:w="992" w:type="dxa"/>
          </w:tcPr>
          <w:p w:rsidR="005576E5" w:rsidRDefault="001856D0" w14:paraId="6465867E" w14:textId="77777777">
            <w:pPr>
              <w:jc w:val="right"/>
            </w:pPr>
            <w:r>
              <w:t>129</w:t>
            </w:r>
          </w:p>
        </w:tc>
        <w:tc>
          <w:tcPr>
            <w:tcW w:w="567" w:type="dxa"/>
            <w:tcBorders>
              <w:left w:val="nil"/>
            </w:tcBorders>
          </w:tcPr>
          <w:p w:rsidR="005576E5" w:rsidRDefault="001856D0" w14:paraId="25E57527" w14:textId="77777777">
            <w:pPr>
              <w:jc w:val="right"/>
            </w:pPr>
            <w:r>
              <w:t xml:space="preserve">130 </w:t>
            </w:r>
          </w:p>
        </w:tc>
      </w:tr>
      <w:tr w:rsidR="005576E5" w:rsidTr="4C11C95A" w14:paraId="62E827CF" w14:textId="77777777">
        <w:tc>
          <w:tcPr>
            <w:tcW w:w="567" w:type="dxa"/>
          </w:tcPr>
          <w:p w:rsidR="005576E5" w:rsidRDefault="001856D0" w14:paraId="296C154F" w14:textId="77777777">
            <w:r>
              <w:t>283</w:t>
            </w:r>
          </w:p>
        </w:tc>
        <w:tc>
          <w:tcPr>
            <w:tcW w:w="6521" w:type="dxa"/>
          </w:tcPr>
          <w:p w:rsidR="005576E5" w:rsidRDefault="001856D0" w14:paraId="327A32F8" w14:textId="77777777">
            <w:r>
              <w:t>De nieuwe kindregeling wordt naar verwachting in 2030 ingevoerd, terwijl onder het instrument ‘Opdrachten Kindregeling’ € 3,3 miljoen voor 2027 en € 0,3 miljoen voor 2028 is geraamd en vanaf 2029 geen middelen meer zijn opgenomen. Welke beleids- en uitvoeringskosten worden voor de ontwikkeling en invoering van de nieuwe kindregeling in 2029 en 2030 verwacht en op welke begrotingsartikelen zijn deze middelen gereserveerd?</w:t>
            </w:r>
          </w:p>
        </w:tc>
        <w:tc>
          <w:tcPr>
            <w:tcW w:w="850" w:type="dxa"/>
          </w:tcPr>
          <w:p w:rsidR="005576E5" w:rsidRDefault="005576E5" w14:paraId="15022193" w14:textId="77777777">
            <w:pPr>
              <w:jc w:val="right"/>
            </w:pPr>
          </w:p>
        </w:tc>
        <w:tc>
          <w:tcPr>
            <w:tcW w:w="992" w:type="dxa"/>
          </w:tcPr>
          <w:p w:rsidR="005576E5" w:rsidRDefault="001856D0" w14:paraId="0DCEB0D7" w14:textId="77777777">
            <w:pPr>
              <w:jc w:val="right"/>
            </w:pPr>
            <w:r>
              <w:t>140</w:t>
            </w:r>
          </w:p>
        </w:tc>
        <w:tc>
          <w:tcPr>
            <w:tcW w:w="567" w:type="dxa"/>
            <w:tcBorders>
              <w:left w:val="nil"/>
            </w:tcBorders>
          </w:tcPr>
          <w:p w:rsidR="005576E5" w:rsidRDefault="001856D0" w14:paraId="4D62D091" w14:textId="77777777">
            <w:pPr>
              <w:jc w:val="right"/>
            </w:pPr>
            <w:r>
              <w:t xml:space="preserve">141 </w:t>
            </w:r>
          </w:p>
        </w:tc>
      </w:tr>
      <w:tr w:rsidR="005576E5" w:rsidTr="4C11C95A" w14:paraId="459B3023" w14:textId="77777777">
        <w:tc>
          <w:tcPr>
            <w:tcW w:w="567" w:type="dxa"/>
          </w:tcPr>
          <w:p w:rsidR="005576E5" w:rsidRDefault="001856D0" w14:paraId="7F4C27EE" w14:textId="77777777">
            <w:r>
              <w:t>284</w:t>
            </w:r>
          </w:p>
        </w:tc>
        <w:tc>
          <w:tcPr>
            <w:tcW w:w="6521" w:type="dxa"/>
          </w:tcPr>
          <w:p w:rsidR="005576E5" w:rsidRDefault="001856D0" w14:paraId="27A4DFB5" w14:textId="77777777">
            <w:r>
              <w:t>Welke middelen zijn er binnen integratie en inburgering voorzien om nieuwkomers die tertiair onderwijs willen en kunnen volgen daarin te ondersteunen?</w:t>
            </w:r>
          </w:p>
        </w:tc>
        <w:tc>
          <w:tcPr>
            <w:tcW w:w="850" w:type="dxa"/>
          </w:tcPr>
          <w:p w:rsidR="005576E5" w:rsidRDefault="005576E5" w14:paraId="7B26DB2C" w14:textId="77777777">
            <w:pPr>
              <w:jc w:val="right"/>
            </w:pPr>
          </w:p>
        </w:tc>
        <w:tc>
          <w:tcPr>
            <w:tcW w:w="992" w:type="dxa"/>
          </w:tcPr>
          <w:p w:rsidR="005576E5" w:rsidRDefault="001856D0" w14:paraId="1CB31E93" w14:textId="77777777">
            <w:pPr>
              <w:jc w:val="right"/>
            </w:pPr>
            <w:r>
              <w:t>157</w:t>
            </w:r>
          </w:p>
        </w:tc>
        <w:tc>
          <w:tcPr>
            <w:tcW w:w="567" w:type="dxa"/>
            <w:tcBorders>
              <w:left w:val="nil"/>
            </w:tcBorders>
          </w:tcPr>
          <w:p w:rsidR="005576E5" w:rsidRDefault="001856D0" w14:paraId="1EA89CFC" w14:textId="77777777">
            <w:pPr>
              <w:jc w:val="right"/>
            </w:pPr>
            <w:r>
              <w:t xml:space="preserve"> </w:t>
            </w:r>
          </w:p>
        </w:tc>
      </w:tr>
      <w:tr w:rsidR="005576E5" w:rsidTr="4C11C95A" w14:paraId="21BBAEDD" w14:textId="77777777">
        <w:tc>
          <w:tcPr>
            <w:tcW w:w="567" w:type="dxa"/>
          </w:tcPr>
          <w:p w:rsidR="005576E5" w:rsidRDefault="001856D0" w14:paraId="6D927838" w14:textId="77777777">
            <w:r>
              <w:t>285</w:t>
            </w:r>
          </w:p>
        </w:tc>
        <w:tc>
          <w:tcPr>
            <w:tcW w:w="6521" w:type="dxa"/>
          </w:tcPr>
          <w:p w:rsidR="005576E5" w:rsidRDefault="001856D0" w14:paraId="271ADD74" w14:textId="77777777">
            <w:r>
              <w:t>Welke middelen zijn er voorzien voor de strijd tegen moslimdiscriminatie? Klopt het dat er op de aanpak daarvan en/of het desbetreffende team bezuinigd wordt dit jaar en/of in de komende jaren? Zo ja, vanaf wanneer? Kunt u voorts een overzichtstabel bezorgen van de jaarlijkse uitgaven aan de strijd tegen moslimdiscriminatie (inclusief ambtelijk personeel) in de afgelopen 10 jaar, alsook de geplande uitgaven tot en met 2030?</w:t>
            </w:r>
          </w:p>
        </w:tc>
        <w:tc>
          <w:tcPr>
            <w:tcW w:w="850" w:type="dxa"/>
          </w:tcPr>
          <w:p w:rsidR="005576E5" w:rsidRDefault="005576E5" w14:paraId="4CAE6E33" w14:textId="77777777">
            <w:pPr>
              <w:jc w:val="right"/>
            </w:pPr>
          </w:p>
        </w:tc>
        <w:tc>
          <w:tcPr>
            <w:tcW w:w="992" w:type="dxa"/>
          </w:tcPr>
          <w:p w:rsidR="005576E5" w:rsidRDefault="001856D0" w14:paraId="5AC68A2B" w14:textId="77777777">
            <w:pPr>
              <w:jc w:val="right"/>
            </w:pPr>
            <w:r>
              <w:t>159</w:t>
            </w:r>
          </w:p>
        </w:tc>
        <w:tc>
          <w:tcPr>
            <w:tcW w:w="567" w:type="dxa"/>
            <w:tcBorders>
              <w:left w:val="nil"/>
            </w:tcBorders>
          </w:tcPr>
          <w:p w:rsidR="005576E5" w:rsidRDefault="001856D0" w14:paraId="0DAF8631" w14:textId="77777777">
            <w:pPr>
              <w:jc w:val="right"/>
            </w:pPr>
            <w:r>
              <w:t xml:space="preserve"> </w:t>
            </w:r>
          </w:p>
        </w:tc>
      </w:tr>
      <w:tr w:rsidR="005576E5" w:rsidTr="4C11C95A" w14:paraId="7F507AB5" w14:textId="77777777">
        <w:tc>
          <w:tcPr>
            <w:tcW w:w="567" w:type="dxa"/>
          </w:tcPr>
          <w:p w:rsidR="005576E5" w:rsidRDefault="001856D0" w14:paraId="38301C71" w14:textId="77777777">
            <w:r>
              <w:t>286</w:t>
            </w:r>
          </w:p>
        </w:tc>
        <w:tc>
          <w:tcPr>
            <w:tcW w:w="6521" w:type="dxa"/>
          </w:tcPr>
          <w:p w:rsidR="005576E5" w:rsidRDefault="001856D0" w14:paraId="28BFF1D2" w14:textId="77777777">
            <w:r>
              <w:t>Kunt u voor alle subsidies op integratie en inburgering in een tabel het overzicht geven van de jaarlijkse subsidiebedragen in de periode 2015-2024?</w:t>
            </w:r>
          </w:p>
        </w:tc>
        <w:tc>
          <w:tcPr>
            <w:tcW w:w="850" w:type="dxa"/>
          </w:tcPr>
          <w:p w:rsidR="005576E5" w:rsidRDefault="005576E5" w14:paraId="66ACC5CD" w14:textId="77777777">
            <w:pPr>
              <w:jc w:val="right"/>
            </w:pPr>
          </w:p>
        </w:tc>
        <w:tc>
          <w:tcPr>
            <w:tcW w:w="992" w:type="dxa"/>
          </w:tcPr>
          <w:p w:rsidR="005576E5" w:rsidRDefault="001856D0" w14:paraId="0D2D3260" w14:textId="77777777">
            <w:pPr>
              <w:jc w:val="right"/>
            </w:pPr>
            <w:r>
              <w:t>159</w:t>
            </w:r>
          </w:p>
        </w:tc>
        <w:tc>
          <w:tcPr>
            <w:tcW w:w="567" w:type="dxa"/>
            <w:tcBorders>
              <w:left w:val="nil"/>
            </w:tcBorders>
          </w:tcPr>
          <w:p w:rsidR="005576E5" w:rsidRDefault="001856D0" w14:paraId="19F24BBE" w14:textId="77777777">
            <w:pPr>
              <w:jc w:val="right"/>
            </w:pPr>
            <w:r>
              <w:t xml:space="preserve"> </w:t>
            </w:r>
          </w:p>
        </w:tc>
      </w:tr>
      <w:tr w:rsidR="005576E5" w:rsidTr="4C11C95A" w14:paraId="6B9ABE78" w14:textId="77777777">
        <w:tc>
          <w:tcPr>
            <w:tcW w:w="567" w:type="dxa"/>
          </w:tcPr>
          <w:p w:rsidR="005576E5" w:rsidRDefault="001856D0" w14:paraId="4D8064EB" w14:textId="77777777">
            <w:r>
              <w:t>287</w:t>
            </w:r>
          </w:p>
        </w:tc>
        <w:tc>
          <w:tcPr>
            <w:tcW w:w="6521" w:type="dxa"/>
          </w:tcPr>
          <w:p w:rsidR="005576E5" w:rsidRDefault="001856D0" w14:paraId="51AC6C41" w14:textId="77777777">
            <w:r>
              <w:t>Wat valt bij integratie en inburgering precies onder overige subsidies algemeen? Welke organisaties krijgen hieronder subsidies? En hoe zal de 29% beleidsmatig gereserveerde aandeel van het bedrag toegekend worden?</w:t>
            </w:r>
          </w:p>
        </w:tc>
        <w:tc>
          <w:tcPr>
            <w:tcW w:w="850" w:type="dxa"/>
          </w:tcPr>
          <w:p w:rsidR="005576E5" w:rsidRDefault="005576E5" w14:paraId="5EC1CE21" w14:textId="77777777">
            <w:pPr>
              <w:jc w:val="right"/>
            </w:pPr>
          </w:p>
        </w:tc>
        <w:tc>
          <w:tcPr>
            <w:tcW w:w="992" w:type="dxa"/>
          </w:tcPr>
          <w:p w:rsidR="005576E5" w:rsidRDefault="001856D0" w14:paraId="4C0DC3FF" w14:textId="77777777">
            <w:pPr>
              <w:jc w:val="right"/>
            </w:pPr>
            <w:r>
              <w:t>159</w:t>
            </w:r>
          </w:p>
        </w:tc>
        <w:tc>
          <w:tcPr>
            <w:tcW w:w="567" w:type="dxa"/>
            <w:tcBorders>
              <w:left w:val="nil"/>
            </w:tcBorders>
          </w:tcPr>
          <w:p w:rsidR="005576E5" w:rsidRDefault="001856D0" w14:paraId="4724D8B7" w14:textId="77777777">
            <w:pPr>
              <w:jc w:val="right"/>
            </w:pPr>
            <w:r>
              <w:t xml:space="preserve"> </w:t>
            </w:r>
          </w:p>
        </w:tc>
      </w:tr>
      <w:tr w:rsidR="005576E5" w:rsidTr="4C11C95A" w14:paraId="1755BE91" w14:textId="77777777">
        <w:tc>
          <w:tcPr>
            <w:tcW w:w="567" w:type="dxa"/>
          </w:tcPr>
          <w:p w:rsidR="005576E5" w:rsidRDefault="001856D0" w14:paraId="2A89E134" w14:textId="77777777">
            <w:r>
              <w:t>288</w:t>
            </w:r>
          </w:p>
        </w:tc>
        <w:tc>
          <w:tcPr>
            <w:tcW w:w="6521" w:type="dxa"/>
          </w:tcPr>
          <w:p w:rsidR="005576E5" w:rsidRDefault="001856D0" w14:paraId="0691590B" w14:textId="77777777">
            <w:r>
              <w:t>Wat is de reden van de besparingen in de komende jaren op Opbouw kennisfunctie integratie, Vluchtelingenwerk Nederland en Overige subsidies algemeen?</w:t>
            </w:r>
          </w:p>
        </w:tc>
        <w:tc>
          <w:tcPr>
            <w:tcW w:w="850" w:type="dxa"/>
          </w:tcPr>
          <w:p w:rsidR="005576E5" w:rsidRDefault="005576E5" w14:paraId="1111A39C" w14:textId="77777777">
            <w:pPr>
              <w:jc w:val="right"/>
            </w:pPr>
          </w:p>
        </w:tc>
        <w:tc>
          <w:tcPr>
            <w:tcW w:w="992" w:type="dxa"/>
          </w:tcPr>
          <w:p w:rsidR="005576E5" w:rsidRDefault="001856D0" w14:paraId="6CBE5C61" w14:textId="77777777">
            <w:pPr>
              <w:jc w:val="right"/>
            </w:pPr>
            <w:r>
              <w:t>159</w:t>
            </w:r>
          </w:p>
        </w:tc>
        <w:tc>
          <w:tcPr>
            <w:tcW w:w="567" w:type="dxa"/>
            <w:tcBorders>
              <w:left w:val="nil"/>
            </w:tcBorders>
          </w:tcPr>
          <w:p w:rsidR="005576E5" w:rsidRDefault="001856D0" w14:paraId="5DEAE4BB" w14:textId="77777777">
            <w:pPr>
              <w:jc w:val="right"/>
            </w:pPr>
            <w:r>
              <w:t xml:space="preserve"> </w:t>
            </w:r>
          </w:p>
        </w:tc>
      </w:tr>
      <w:tr w:rsidR="005576E5" w:rsidTr="4C11C95A" w14:paraId="7ECC8CD2" w14:textId="77777777">
        <w:tc>
          <w:tcPr>
            <w:tcW w:w="567" w:type="dxa"/>
          </w:tcPr>
          <w:p w:rsidR="005576E5" w:rsidRDefault="001856D0" w14:paraId="4F7C71FA" w14:textId="77777777">
            <w:r>
              <w:t>289</w:t>
            </w:r>
          </w:p>
        </w:tc>
        <w:tc>
          <w:tcPr>
            <w:tcW w:w="6521" w:type="dxa"/>
          </w:tcPr>
          <w:p w:rsidR="005576E5" w:rsidRDefault="001856D0" w14:paraId="742D7196" w14:textId="77777777">
            <w:r>
              <w:t>Wat is de reden dat het voorziene budget voor Vroege Integratie en Participatie vanaf 2028 daalt?</w:t>
            </w:r>
          </w:p>
        </w:tc>
        <w:tc>
          <w:tcPr>
            <w:tcW w:w="850" w:type="dxa"/>
          </w:tcPr>
          <w:p w:rsidR="005576E5" w:rsidRDefault="005576E5" w14:paraId="0E6B8BAB" w14:textId="77777777">
            <w:pPr>
              <w:jc w:val="right"/>
            </w:pPr>
          </w:p>
        </w:tc>
        <w:tc>
          <w:tcPr>
            <w:tcW w:w="992" w:type="dxa"/>
          </w:tcPr>
          <w:p w:rsidR="005576E5" w:rsidRDefault="001856D0" w14:paraId="4ED9E27B" w14:textId="77777777">
            <w:pPr>
              <w:jc w:val="right"/>
            </w:pPr>
            <w:r>
              <w:t>159</w:t>
            </w:r>
          </w:p>
        </w:tc>
        <w:tc>
          <w:tcPr>
            <w:tcW w:w="567" w:type="dxa"/>
            <w:tcBorders>
              <w:left w:val="nil"/>
            </w:tcBorders>
          </w:tcPr>
          <w:p w:rsidR="005576E5" w:rsidRDefault="001856D0" w14:paraId="17D26DD7" w14:textId="77777777">
            <w:pPr>
              <w:jc w:val="right"/>
            </w:pPr>
            <w:r>
              <w:t xml:space="preserve"> </w:t>
            </w:r>
          </w:p>
        </w:tc>
      </w:tr>
      <w:tr w:rsidR="005576E5" w:rsidTr="4C11C95A" w14:paraId="39D89BCA" w14:textId="77777777">
        <w:tc>
          <w:tcPr>
            <w:tcW w:w="567" w:type="dxa"/>
          </w:tcPr>
          <w:p w:rsidR="005576E5" w:rsidRDefault="001856D0" w14:paraId="08434B94" w14:textId="77777777">
            <w:r>
              <w:t>290</w:t>
            </w:r>
          </w:p>
        </w:tc>
        <w:tc>
          <w:tcPr>
            <w:tcW w:w="6521" w:type="dxa"/>
          </w:tcPr>
          <w:p w:rsidR="005576E5" w:rsidRDefault="001856D0" w14:paraId="18B726D6" w14:textId="77777777">
            <w:r>
              <w:t>Zijn de bijdragen aan ZBO's/RWT's en aan agentschappen voldoende hoog opdat het COA en DUO in de periode 2026-2031 effectief hun taken op vlak van integratie naar behoren kunnen uitvoeren? Zo niet, hoeveel bijkomende middelen zouden het COA en DUO eigenlijk nodig hebben?</w:t>
            </w:r>
          </w:p>
        </w:tc>
        <w:tc>
          <w:tcPr>
            <w:tcW w:w="850" w:type="dxa"/>
          </w:tcPr>
          <w:p w:rsidR="005576E5" w:rsidRDefault="005576E5" w14:paraId="4559B0D1" w14:textId="77777777">
            <w:pPr>
              <w:jc w:val="right"/>
            </w:pPr>
          </w:p>
        </w:tc>
        <w:tc>
          <w:tcPr>
            <w:tcW w:w="992" w:type="dxa"/>
          </w:tcPr>
          <w:p w:rsidR="005576E5" w:rsidRDefault="001856D0" w14:paraId="1CE109EF" w14:textId="77777777">
            <w:pPr>
              <w:jc w:val="right"/>
            </w:pPr>
            <w:r>
              <w:t>159</w:t>
            </w:r>
          </w:p>
        </w:tc>
        <w:tc>
          <w:tcPr>
            <w:tcW w:w="567" w:type="dxa"/>
            <w:tcBorders>
              <w:left w:val="nil"/>
            </w:tcBorders>
          </w:tcPr>
          <w:p w:rsidR="005576E5" w:rsidRDefault="001856D0" w14:paraId="0046DEA9" w14:textId="77777777">
            <w:pPr>
              <w:jc w:val="right"/>
            </w:pPr>
            <w:r>
              <w:t xml:space="preserve"> </w:t>
            </w:r>
          </w:p>
        </w:tc>
      </w:tr>
      <w:tr w:rsidR="005576E5" w:rsidTr="4C11C95A" w14:paraId="3C727DA8" w14:textId="77777777">
        <w:tc>
          <w:tcPr>
            <w:tcW w:w="567" w:type="dxa"/>
          </w:tcPr>
          <w:p w:rsidR="005576E5" w:rsidRDefault="001856D0" w14:paraId="45DD562C" w14:textId="77777777">
            <w:r>
              <w:t>291</w:t>
            </w:r>
          </w:p>
        </w:tc>
        <w:tc>
          <w:tcPr>
            <w:tcW w:w="6521" w:type="dxa"/>
          </w:tcPr>
          <w:p w:rsidR="005576E5" w:rsidRDefault="001856D0" w14:paraId="573FAA47" w14:textId="77777777">
            <w:r>
              <w:t>Met welk percentage verwacht u dat de kosten voor medeoverheden om integratie en inburgering in goede banen te leiden in de periode 2026-2031 jaarlijks zal stijgen?</w:t>
            </w:r>
          </w:p>
        </w:tc>
        <w:tc>
          <w:tcPr>
            <w:tcW w:w="850" w:type="dxa"/>
          </w:tcPr>
          <w:p w:rsidR="005576E5" w:rsidRDefault="005576E5" w14:paraId="40744CE5" w14:textId="77777777">
            <w:pPr>
              <w:jc w:val="right"/>
            </w:pPr>
          </w:p>
        </w:tc>
        <w:tc>
          <w:tcPr>
            <w:tcW w:w="992" w:type="dxa"/>
          </w:tcPr>
          <w:p w:rsidR="005576E5" w:rsidRDefault="001856D0" w14:paraId="48B6C4A2" w14:textId="77777777">
            <w:pPr>
              <w:jc w:val="right"/>
            </w:pPr>
            <w:r>
              <w:t>159</w:t>
            </w:r>
          </w:p>
        </w:tc>
        <w:tc>
          <w:tcPr>
            <w:tcW w:w="567" w:type="dxa"/>
            <w:tcBorders>
              <w:left w:val="nil"/>
            </w:tcBorders>
          </w:tcPr>
          <w:p w:rsidR="005576E5" w:rsidRDefault="001856D0" w14:paraId="26A253B8" w14:textId="77777777">
            <w:pPr>
              <w:jc w:val="right"/>
            </w:pPr>
            <w:r>
              <w:t xml:space="preserve"> </w:t>
            </w:r>
          </w:p>
        </w:tc>
      </w:tr>
      <w:tr w:rsidR="005576E5" w:rsidTr="4C11C95A" w14:paraId="7F17F6EC" w14:textId="77777777">
        <w:tc>
          <w:tcPr>
            <w:tcW w:w="567" w:type="dxa"/>
          </w:tcPr>
          <w:p w:rsidR="005576E5" w:rsidRDefault="001856D0" w14:paraId="0F4B5845" w14:textId="77777777">
            <w:r>
              <w:t>292</w:t>
            </w:r>
          </w:p>
        </w:tc>
        <w:tc>
          <w:tcPr>
            <w:tcW w:w="6521" w:type="dxa"/>
          </w:tcPr>
          <w:p w:rsidR="005576E5" w:rsidRDefault="001856D0" w14:paraId="5886186C" w14:textId="5629F240">
            <w:r>
              <w:t>Wat is de reden dat de extra €</w:t>
            </w:r>
            <w:r w:rsidR="00957AC6">
              <w:t xml:space="preserve"> </w:t>
            </w:r>
            <w:r>
              <w:t>93 miljoen voor gemeenten slechts tot 2028 loopt? Hebben de gemeenten vanaf 2029 wel voldoende financiering voor de uitvoeringskosten inburgering? Zo ja, omwille van welke reden zouden de uitvoeringskosten dalen?</w:t>
            </w:r>
          </w:p>
        </w:tc>
        <w:tc>
          <w:tcPr>
            <w:tcW w:w="850" w:type="dxa"/>
          </w:tcPr>
          <w:p w:rsidR="005576E5" w:rsidRDefault="005576E5" w14:paraId="2B63BA68" w14:textId="77777777">
            <w:pPr>
              <w:jc w:val="right"/>
            </w:pPr>
          </w:p>
        </w:tc>
        <w:tc>
          <w:tcPr>
            <w:tcW w:w="992" w:type="dxa"/>
          </w:tcPr>
          <w:p w:rsidR="005576E5" w:rsidRDefault="001856D0" w14:paraId="2BF2F316" w14:textId="77777777">
            <w:pPr>
              <w:jc w:val="right"/>
            </w:pPr>
            <w:r>
              <w:t>165</w:t>
            </w:r>
          </w:p>
        </w:tc>
        <w:tc>
          <w:tcPr>
            <w:tcW w:w="567" w:type="dxa"/>
            <w:tcBorders>
              <w:left w:val="nil"/>
            </w:tcBorders>
          </w:tcPr>
          <w:p w:rsidR="005576E5" w:rsidRDefault="001856D0" w14:paraId="22645B86" w14:textId="77777777">
            <w:pPr>
              <w:jc w:val="right"/>
            </w:pPr>
            <w:r>
              <w:t xml:space="preserve"> </w:t>
            </w:r>
          </w:p>
        </w:tc>
      </w:tr>
      <w:tr w:rsidR="005576E5" w:rsidTr="4C11C95A" w14:paraId="035F7B62" w14:textId="77777777">
        <w:tc>
          <w:tcPr>
            <w:tcW w:w="567" w:type="dxa"/>
          </w:tcPr>
          <w:p w:rsidR="005576E5" w:rsidRDefault="001856D0" w14:paraId="5568B45E" w14:textId="77777777">
            <w:r>
              <w:t>293</w:t>
            </w:r>
          </w:p>
        </w:tc>
        <w:tc>
          <w:tcPr>
            <w:tcW w:w="6521" w:type="dxa"/>
          </w:tcPr>
          <w:p w:rsidR="005576E5" w:rsidRDefault="001856D0" w14:paraId="2CDC6513" w14:textId="77777777">
            <w:r>
              <w:t>Welke budgettaire mutaties verklaren afzonderlijk de daling van de geraamde uitgaven aan de Nederlandse Arbeidsinspectie van € 247,3 miljoen in 2026 naar € 236,9 miljoen in 2027? Hoeveel fte heeft de Arbeidsinspectie naar verwachting in 2026 en 2027 en welk deel van de verandering in fte is het gevolg van de apparaatstaakstelling?</w:t>
            </w:r>
          </w:p>
        </w:tc>
        <w:tc>
          <w:tcPr>
            <w:tcW w:w="850" w:type="dxa"/>
          </w:tcPr>
          <w:p w:rsidR="005576E5" w:rsidRDefault="005576E5" w14:paraId="1E1E4519" w14:textId="77777777">
            <w:pPr>
              <w:jc w:val="right"/>
            </w:pPr>
          </w:p>
        </w:tc>
        <w:tc>
          <w:tcPr>
            <w:tcW w:w="992" w:type="dxa"/>
          </w:tcPr>
          <w:p w:rsidR="005576E5" w:rsidRDefault="001856D0" w14:paraId="0A4D9698" w14:textId="77777777">
            <w:pPr>
              <w:jc w:val="right"/>
            </w:pPr>
            <w:r>
              <w:t>167</w:t>
            </w:r>
          </w:p>
        </w:tc>
        <w:tc>
          <w:tcPr>
            <w:tcW w:w="567" w:type="dxa"/>
            <w:tcBorders>
              <w:left w:val="nil"/>
            </w:tcBorders>
          </w:tcPr>
          <w:p w:rsidR="005576E5" w:rsidRDefault="001856D0" w14:paraId="5D96F5C5" w14:textId="77777777">
            <w:pPr>
              <w:jc w:val="right"/>
            </w:pPr>
            <w:r>
              <w:t xml:space="preserve"> </w:t>
            </w:r>
          </w:p>
        </w:tc>
      </w:tr>
      <w:tr w:rsidR="005576E5" w:rsidTr="4C11C95A" w14:paraId="6009DD2B" w14:textId="77777777">
        <w:tc>
          <w:tcPr>
            <w:tcW w:w="567" w:type="dxa"/>
          </w:tcPr>
          <w:p w:rsidR="005576E5" w:rsidRDefault="001856D0" w14:paraId="010D18E6" w14:textId="77777777">
            <w:r>
              <w:t>294</w:t>
            </w:r>
          </w:p>
        </w:tc>
        <w:tc>
          <w:tcPr>
            <w:tcW w:w="6521" w:type="dxa"/>
          </w:tcPr>
          <w:p w:rsidR="005576E5" w:rsidRDefault="001856D0" w14:paraId="6E80EF2B" w14:textId="737F540F">
            <w:r>
              <w:t>Wat is de status van alle middelen op artikel 99 van de SZW</w:t>
            </w:r>
            <w:r w:rsidR="00957AC6">
              <w:t>-</w:t>
            </w:r>
            <w:r>
              <w:t xml:space="preserve">begroting? In omvang en qua beschrijving van de middelen? Welke van deze zijn vrij </w:t>
            </w:r>
            <w:r>
              <w:lastRenderedPageBreak/>
              <w:t>besteedbaar (dus in ieder geval niet niet juridisch verplicht of beleidsmatig gereserveerd)?</w:t>
            </w:r>
          </w:p>
        </w:tc>
        <w:tc>
          <w:tcPr>
            <w:tcW w:w="850" w:type="dxa"/>
          </w:tcPr>
          <w:p w:rsidR="005576E5" w:rsidRDefault="005576E5" w14:paraId="636426A0" w14:textId="77777777">
            <w:pPr>
              <w:jc w:val="right"/>
            </w:pPr>
          </w:p>
        </w:tc>
        <w:tc>
          <w:tcPr>
            <w:tcW w:w="992" w:type="dxa"/>
          </w:tcPr>
          <w:p w:rsidR="005576E5" w:rsidRDefault="001856D0" w14:paraId="142AC3FC" w14:textId="77777777">
            <w:pPr>
              <w:jc w:val="right"/>
            </w:pPr>
            <w:r>
              <w:t>169</w:t>
            </w:r>
          </w:p>
        </w:tc>
        <w:tc>
          <w:tcPr>
            <w:tcW w:w="567" w:type="dxa"/>
            <w:tcBorders>
              <w:left w:val="nil"/>
            </w:tcBorders>
          </w:tcPr>
          <w:p w:rsidR="005576E5" w:rsidRDefault="001856D0" w14:paraId="47AD57B0" w14:textId="77777777">
            <w:pPr>
              <w:jc w:val="right"/>
            </w:pPr>
            <w:r>
              <w:t xml:space="preserve"> </w:t>
            </w:r>
          </w:p>
        </w:tc>
      </w:tr>
      <w:tr w:rsidR="005576E5" w:rsidTr="4C11C95A" w14:paraId="056DE12F" w14:textId="77777777">
        <w:tc>
          <w:tcPr>
            <w:tcW w:w="567" w:type="dxa"/>
          </w:tcPr>
          <w:p w:rsidR="005576E5" w:rsidRDefault="001856D0" w14:paraId="7576997A" w14:textId="77777777">
            <w:r>
              <w:t>295</w:t>
            </w:r>
          </w:p>
        </w:tc>
        <w:tc>
          <w:tcPr>
            <w:tcW w:w="6521" w:type="dxa"/>
          </w:tcPr>
          <w:p w:rsidR="005576E5" w:rsidRDefault="001856D0" w14:paraId="61EADBDF" w14:textId="77777777">
            <w:r>
              <w:t>Kunt u de onverdeelde middelen voor 2027 nader uitsplitsen en daarbij aangeven welk deel bedoeld is voor voor bestuurlijke afspraken met gemeenten voor inburgering, de uitvoering van verschillende arbeidsmarktmaatregelen en proactieve dienstverlening? Welke gevolgen heeft een amendement met dekking op artikel 99 voor de voorgenoemde zaken?</w:t>
            </w:r>
          </w:p>
        </w:tc>
        <w:tc>
          <w:tcPr>
            <w:tcW w:w="850" w:type="dxa"/>
          </w:tcPr>
          <w:p w:rsidR="005576E5" w:rsidRDefault="005576E5" w14:paraId="0A01F246" w14:textId="77777777">
            <w:pPr>
              <w:jc w:val="right"/>
            </w:pPr>
          </w:p>
        </w:tc>
        <w:tc>
          <w:tcPr>
            <w:tcW w:w="992" w:type="dxa"/>
          </w:tcPr>
          <w:p w:rsidR="005576E5" w:rsidRDefault="001856D0" w14:paraId="07B82F5D" w14:textId="77777777">
            <w:pPr>
              <w:jc w:val="right"/>
            </w:pPr>
            <w:r>
              <w:t>169</w:t>
            </w:r>
          </w:p>
        </w:tc>
        <w:tc>
          <w:tcPr>
            <w:tcW w:w="567" w:type="dxa"/>
            <w:tcBorders>
              <w:left w:val="nil"/>
            </w:tcBorders>
          </w:tcPr>
          <w:p w:rsidR="005576E5" w:rsidRDefault="001856D0" w14:paraId="3FFDC4A6" w14:textId="77777777">
            <w:pPr>
              <w:jc w:val="right"/>
            </w:pPr>
            <w:r>
              <w:t xml:space="preserve"> </w:t>
            </w:r>
          </w:p>
        </w:tc>
      </w:tr>
      <w:tr w:rsidR="005576E5" w:rsidTr="4C11C95A" w14:paraId="0D407F24" w14:textId="77777777">
        <w:tc>
          <w:tcPr>
            <w:tcW w:w="567" w:type="dxa"/>
          </w:tcPr>
          <w:p w:rsidR="005576E5" w:rsidRDefault="001856D0" w14:paraId="6364897C" w14:textId="77777777">
            <w:r>
              <w:t>296</w:t>
            </w:r>
          </w:p>
        </w:tc>
        <w:tc>
          <w:tcPr>
            <w:tcW w:w="6521" w:type="dxa"/>
          </w:tcPr>
          <w:p w:rsidR="005576E5" w:rsidRDefault="001856D0" w14:paraId="22FB49D8" w14:textId="77777777">
            <w:r>
              <w:t>Hoeveel extra Aof-premie betalen werkgevers in 2027 ten opzichte van 2026? Welk deel is nodig voor arbeidsongeschiktheidsuitkeringen en welk deel wordt voor andere doelen gebruikt?</w:t>
            </w:r>
          </w:p>
        </w:tc>
        <w:tc>
          <w:tcPr>
            <w:tcW w:w="850" w:type="dxa"/>
          </w:tcPr>
          <w:p w:rsidR="005576E5" w:rsidRDefault="005576E5" w14:paraId="1D4C973F" w14:textId="77777777">
            <w:pPr>
              <w:jc w:val="right"/>
            </w:pPr>
          </w:p>
        </w:tc>
        <w:tc>
          <w:tcPr>
            <w:tcW w:w="992" w:type="dxa"/>
          </w:tcPr>
          <w:p w:rsidR="005576E5" w:rsidRDefault="001856D0" w14:paraId="1E531312" w14:textId="77777777">
            <w:pPr>
              <w:jc w:val="right"/>
            </w:pPr>
            <w:r>
              <w:t>171</w:t>
            </w:r>
          </w:p>
        </w:tc>
        <w:tc>
          <w:tcPr>
            <w:tcW w:w="567" w:type="dxa"/>
            <w:tcBorders>
              <w:left w:val="nil"/>
            </w:tcBorders>
          </w:tcPr>
          <w:p w:rsidR="005576E5" w:rsidRDefault="001856D0" w14:paraId="740F6271" w14:textId="77777777">
            <w:pPr>
              <w:jc w:val="right"/>
            </w:pPr>
            <w:r>
              <w:t xml:space="preserve">172 </w:t>
            </w:r>
          </w:p>
        </w:tc>
      </w:tr>
      <w:tr w:rsidR="005576E5" w:rsidTr="4C11C95A" w14:paraId="20174AE4" w14:textId="77777777">
        <w:tc>
          <w:tcPr>
            <w:tcW w:w="567" w:type="dxa"/>
          </w:tcPr>
          <w:p w:rsidR="005576E5" w:rsidRDefault="001856D0" w14:paraId="7E5A45BE" w14:textId="77777777">
            <w:r>
              <w:t>297</w:t>
            </w:r>
          </w:p>
        </w:tc>
        <w:tc>
          <w:tcPr>
            <w:tcW w:w="6521" w:type="dxa"/>
          </w:tcPr>
          <w:p w:rsidR="005576E5" w:rsidRDefault="001856D0" w14:paraId="683276AB" w14:textId="77777777">
            <w:r>
              <w:t>Tot wanneer loopt de pilot 'brede inzet van re-integratieinstrumenten voor IVA/DGA'? Klopt het dat er vanaf november 2026 geen nieuwe instroom mogelijk is in de pilot ‘brede inzet van re-integratieinstrumenten’, omdat de in te zetten re-integratieinstrumenten afgerond moeten zijn voor de einddatum van de pilot? Klopt het dat er daarmee circa twee-en-half jaar zit tussen de laatste ‘instromer’ in deze pilot en de eindevaluatie die uiterlijk 1 april 2029 volgt? Wat is uw indruk van de resultaten van deze pilot? Overweegt u om de looptijd van deze pilot te verlengen, in afwachting van een mogelijk structurele aanpassing van beleid na de eindevaluatie?</w:t>
            </w:r>
          </w:p>
        </w:tc>
        <w:tc>
          <w:tcPr>
            <w:tcW w:w="850" w:type="dxa"/>
          </w:tcPr>
          <w:p w:rsidR="005576E5" w:rsidRDefault="005576E5" w14:paraId="72FF66A5" w14:textId="77777777">
            <w:pPr>
              <w:jc w:val="right"/>
            </w:pPr>
          </w:p>
        </w:tc>
        <w:tc>
          <w:tcPr>
            <w:tcW w:w="992" w:type="dxa"/>
          </w:tcPr>
          <w:p w:rsidR="005576E5" w:rsidRDefault="001856D0" w14:paraId="4B11B0B1" w14:textId="77777777">
            <w:pPr>
              <w:jc w:val="right"/>
            </w:pPr>
            <w:r>
              <w:t>202</w:t>
            </w:r>
          </w:p>
        </w:tc>
        <w:tc>
          <w:tcPr>
            <w:tcW w:w="567" w:type="dxa"/>
            <w:tcBorders>
              <w:left w:val="nil"/>
            </w:tcBorders>
          </w:tcPr>
          <w:p w:rsidR="005576E5" w:rsidRDefault="001856D0" w14:paraId="00B44DBF" w14:textId="77777777">
            <w:pPr>
              <w:jc w:val="right"/>
            </w:pPr>
            <w:r>
              <w:t xml:space="preserve"> </w:t>
            </w:r>
          </w:p>
        </w:tc>
      </w:tr>
    </w:tbl>
    <w:p w:rsidR="005576E5" w:rsidRDefault="005576E5" w14:paraId="38A0D0A4" w14:textId="77777777"/>
    <w:sectPr w:rsidR="005576E5" w:rsidSect="00B915EC">
      <w:footerReference w:type="default" r:id="rId11"/>
      <w:pgSz w:w="11900" w:h="16840"/>
      <w:pgMar w:top="1440" w:right="1800" w:bottom="1440" w:left="1800"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211119A" w14:textId="77777777" w:rsidR="00AF77BF" w:rsidRDefault="00AF77BF">
      <w:pPr>
        <w:spacing w:before="0" w:after="0"/>
      </w:pPr>
      <w:r>
        <w:separator/>
      </w:r>
    </w:p>
  </w:endnote>
  <w:endnote w:type="continuationSeparator" w:id="0">
    <w:p w14:paraId="291C2BEF" w14:textId="77777777" w:rsidR="00AF77BF" w:rsidRDefault="00AF77BF">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270CC98" w14:textId="1D17A339" w:rsidR="005576E5" w:rsidRDefault="001856D0">
    <w:pPr>
      <w:pStyle w:val="Voettekst"/>
    </w:pPr>
    <w:r>
      <w:t xml:space="preserve">Totaallijst feitelijke vragen Vaststelling van de begrotingsstaten van het Ministerie van Sociale Zaken en Werkgelegenheid (XV) voor het jaar 2027 (37020-XV) </w:t>
    </w:r>
    <w:r>
      <w:tab/>
    </w:r>
    <w:sdt>
      <w:sdtPr>
        <w:id w:val="1325549269"/>
        <w:docPartObj>
          <w:docPartGallery w:val="Page Numbers (Bottom of Page)"/>
          <w:docPartUnique/>
        </w:docPartObj>
      </w:sdtPr>
      <w:sdtContent>
        <w:r>
          <w:fldChar w:fldCharType="begin"/>
        </w:r>
        <w:r>
          <w:instrText xml:space="preserve"> PAGE   \* MERGEFORMAT </w:instrText>
        </w:r>
        <w:r>
          <w:fldChar w:fldCharType="separate"/>
        </w:r>
        <w:r>
          <w:t>1</w:t>
        </w:r>
        <w:r>
          <w:fldChar w:fldCharType="end"/>
        </w:r>
      </w:sdtContent>
    </w:sdt>
    <w:r>
      <w:t>/</w:t>
    </w:r>
    <w:fldSimple w:instr="NUMPAGES   \* MERGEFORMAT">
      <w:r>
        <w:t>1</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C35D74A" w14:textId="77777777" w:rsidR="00AF77BF" w:rsidRDefault="00AF77BF">
      <w:pPr>
        <w:spacing w:before="0" w:after="0"/>
      </w:pPr>
      <w:r>
        <w:separator/>
      </w:r>
    </w:p>
  </w:footnote>
  <w:footnote w:type="continuationSeparator" w:id="0">
    <w:p w14:paraId="5D032654" w14:textId="77777777" w:rsidR="00AF77BF" w:rsidRDefault="00AF77BF">
      <w:pPr>
        <w:spacing w:before="0" w:after="0"/>
      </w:pPr>
      <w:r>
        <w:continuationSeparator/>
      </w:r>
    </w:p>
  </w:footnote>
</w:footnote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7C3E"/>
    <w:rsid w:val="000661C9"/>
    <w:rsid w:val="000E3C5B"/>
    <w:rsid w:val="0014137B"/>
    <w:rsid w:val="001856D0"/>
    <w:rsid w:val="001A47AF"/>
    <w:rsid w:val="001A56AB"/>
    <w:rsid w:val="001E42AD"/>
    <w:rsid w:val="003D44DD"/>
    <w:rsid w:val="004506AB"/>
    <w:rsid w:val="004973A3"/>
    <w:rsid w:val="005067D6"/>
    <w:rsid w:val="005543A7"/>
    <w:rsid w:val="005576E5"/>
    <w:rsid w:val="005E4962"/>
    <w:rsid w:val="00610BD5"/>
    <w:rsid w:val="00702A5E"/>
    <w:rsid w:val="007D6987"/>
    <w:rsid w:val="007D6BB3"/>
    <w:rsid w:val="007F771A"/>
    <w:rsid w:val="00894624"/>
    <w:rsid w:val="008F3819"/>
    <w:rsid w:val="00957AC6"/>
    <w:rsid w:val="00A3342D"/>
    <w:rsid w:val="00A77C3E"/>
    <w:rsid w:val="00AF77BF"/>
    <w:rsid w:val="00B643C4"/>
    <w:rsid w:val="00B81E86"/>
    <w:rsid w:val="00B915EC"/>
    <w:rsid w:val="00BA0830"/>
    <w:rsid w:val="00C5633D"/>
    <w:rsid w:val="00DE46BB"/>
    <w:rsid w:val="00E2792A"/>
    <w:rsid w:val="00E7153D"/>
    <w:rsid w:val="00FA0BEE"/>
    <w:rsid w:val="00FF6ADE"/>
    <w:rsid w:val="07359EE9"/>
    <w:rsid w:val="0C8C1BC1"/>
    <w:rsid w:val="1B4DF78B"/>
    <w:rsid w:val="24BE52D2"/>
    <w:rsid w:val="3B63D3C6"/>
    <w:rsid w:val="3F757350"/>
    <w:rsid w:val="49DEB0A2"/>
    <w:rsid w:val="4C11C95A"/>
    <w:rsid w:val="507BE13D"/>
    <w:rsid w:val="50A6AC6F"/>
    <w:rsid w:val="5D873F67"/>
    <w:rsid w:val="6AD54060"/>
    <w:rsid w:val="6D8871CD"/>
    <w:rsid w:val="7F4D12DB"/>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000B03E4"/>
  <w15:docId w15:val="{3C1DF10C-5DC3-4E1C-AF87-E1D112FD1A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B915EC"/>
    <w:pPr>
      <w:spacing w:before="60" w:after="60"/>
    </w:pPr>
    <w:rPr>
      <w:rFonts w:ascii="Times New Roman" w:eastAsia="Times New Roman" w:hAnsi="Times New Roman" w:cs="Times New Roman"/>
      <w:sz w:val="20"/>
      <w:szCs w:val="20"/>
      <w:lang w:val="nl-NL"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B915EC"/>
    <w:pPr>
      <w:tabs>
        <w:tab w:val="center" w:pos="4513"/>
        <w:tab w:val="right" w:pos="9026"/>
      </w:tabs>
      <w:spacing w:before="0" w:after="0"/>
    </w:pPr>
  </w:style>
  <w:style w:type="character" w:customStyle="1" w:styleId="KoptekstChar">
    <w:name w:val="Koptekst Char"/>
    <w:basedOn w:val="Standaardalinea-lettertype"/>
    <w:link w:val="Koptekst"/>
    <w:uiPriority w:val="99"/>
    <w:rsid w:val="00B915EC"/>
    <w:rPr>
      <w:rFonts w:ascii="Times New Roman" w:eastAsia="Times New Roman" w:hAnsi="Times New Roman" w:cs="Times New Roman"/>
      <w:sz w:val="20"/>
      <w:szCs w:val="20"/>
      <w:lang w:val="nl-NL" w:eastAsia="nl-NL"/>
    </w:rPr>
  </w:style>
  <w:style w:type="paragraph" w:styleId="Voettekst">
    <w:name w:val="footer"/>
    <w:basedOn w:val="Standaard"/>
    <w:link w:val="VoettekstChar"/>
    <w:uiPriority w:val="99"/>
    <w:unhideWhenUsed/>
    <w:rsid w:val="00B915EC"/>
    <w:pPr>
      <w:tabs>
        <w:tab w:val="center" w:pos="4513"/>
        <w:tab w:val="right" w:pos="9026"/>
      </w:tabs>
      <w:spacing w:before="0" w:after="0"/>
    </w:pPr>
  </w:style>
  <w:style w:type="character" w:customStyle="1" w:styleId="VoettekstChar">
    <w:name w:val="Voettekst Char"/>
    <w:basedOn w:val="Standaardalinea-lettertype"/>
    <w:link w:val="Voettekst"/>
    <w:uiPriority w:val="99"/>
    <w:rsid w:val="00B915EC"/>
    <w:rPr>
      <w:rFonts w:ascii="Times New Roman" w:eastAsia="Times New Roman" w:hAnsi="Times New Roman" w:cs="Times New Roman"/>
      <w:sz w:val="20"/>
      <w:szCs w:val="20"/>
      <w:lang w:val="nl-NL"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theme" Target="theme/theme1.xml" Id="rId13" /><Relationship Type="http://schemas.openxmlformats.org/officeDocument/2006/relationships/settings" Target="settings.xml" Id="rId7" /><Relationship Type="http://schemas.openxmlformats.org/officeDocument/2006/relationships/fontTable" Target="fontTable.xml" Id="rId12" /><Relationship Type="http://schemas.openxmlformats.org/officeDocument/2006/relationships/styles" Target="styles.xml" Id="rId6" /><Relationship Type="http://schemas.openxmlformats.org/officeDocument/2006/relationships/footer" Target="footer1.xml" Id="rId11" /><Relationship Type="http://schemas.openxmlformats.org/officeDocument/2006/relationships/endnotes" Target="endnotes.xml" Id="rId10" /><Relationship Type="http://schemas.openxmlformats.org/officeDocument/2006/relationships/footnotes" Target="footnotes.xml" Id="rId9"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ap:Properties xmlns:vt="http://schemas.openxmlformats.org/officeDocument/2006/docPropsVTypes" xmlns:ap="http://schemas.openxmlformats.org/officeDocument/2006/extended-properties">
  <ap:Pages>20</ap:Pages>
  <ap:Words>9258</ap:Words>
  <ap:Characters>53935</ap:Characters>
  <ap:DocSecurity>0</ap:DocSecurity>
  <ap:Lines>2188</ap:Lines>
  <ap:Paragraphs>753</ap:Paragraphs>
  <ap:ScaleCrop>false</ap:ScaleCrop>
  <ap:LinksUpToDate>false</ap:LinksUpToDate>
  <ap:CharactersWithSpaces>62760</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lastModifiedBy/>
  <revision/>
  <dcterms:created xsi:type="dcterms:W3CDTF">2026-10-07T15:19:00.0000000Z</dcterms:created>
  <dcterms:modified xsi:type="dcterms:W3CDTF">2026-10-07T15:19:00.0000000Z</dcterms:modified>
  <dc:description>------------------------</dc:description>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0x010100652B67EEE1A68642A5D50A61AFC14375008896B4E1DFC5DE4A8608B7C669232FDA</vt:lpwstr>
  </property>
  <property fmtid="{D5CDD505-2E9C-101B-9397-08002B2CF9AE}" pid="3" name="Selectielijstproces">
    <vt:lpwstr>1;#48. Het doen van (archief)onderzoek in de parlementaire archieven en informatiebronnen en het verzamelen van informatie in de breedste zin van het woord ten behoeve van het politieke proces|92166783-effb-49b3-9c73-77925a64cd88</vt:lpwstr>
  </property>
  <property fmtid="{D5CDD505-2E9C-101B-9397-08002B2CF9AE}" pid="4" name="Beperking">
    <vt:lpwstr/>
  </property>
  <property fmtid="{D5CDD505-2E9C-101B-9397-08002B2CF9AE}" pid="5" name="_dlc_DocIdItemGuid">
    <vt:lpwstr>35e89f46-6ab0-405b-9a0c-e81b1cf87903</vt:lpwstr>
  </property>
  <property fmtid="{D5CDD505-2E9C-101B-9397-08002B2CF9AE}" pid="6" name="docLang">
    <vt:lpwstr>nl</vt:lpwstr>
  </property>
</Properties>
</file>