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6445" w:rsidRDefault="00F76445" w14:paraId="7EDD97DF" w14:textId="75442828">
      <w:r>
        <w:t>Rondvraag lid Van Asten:</w:t>
      </w:r>
    </w:p>
    <w:p w:rsidR="00F76445" w:rsidRDefault="00F76445" w14:paraId="3A56543B" w14:textId="77777777"/>
    <w:p w:rsidR="007822B2" w:rsidRDefault="00F76445" w14:paraId="7AEAC072" w14:textId="1618392E">
      <w:r w:rsidRPr="00F76445">
        <w:t xml:space="preserve">Verzoek om een brief met een reactie op de petitie die dinsdag 22 september aan de commissie is aangeboden 'Stuur </w:t>
      </w:r>
      <w:proofErr w:type="spellStart"/>
      <w:r w:rsidRPr="00F76445">
        <w:t>Jezidi's</w:t>
      </w:r>
      <w:proofErr w:type="spellEnd"/>
      <w:r w:rsidRPr="00F76445">
        <w:t xml:space="preserve"> niet terug, de situatie in Irak is voor hen niet veilig'</w:t>
      </w:r>
    </w:p>
    <w:sectPr w:rsidR="007822B2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45"/>
    <w:rsid w:val="007822B2"/>
    <w:rsid w:val="00912B49"/>
    <w:rsid w:val="009E3624"/>
    <w:rsid w:val="00E55E09"/>
    <w:rsid w:val="00F7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73AB7"/>
  <w15:chartTrackingRefBased/>
  <w15:docId w15:val="{CB90E0AD-5F54-4868-90D2-9C35B776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76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76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76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76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76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76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76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76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76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76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76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76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764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764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764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764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764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764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76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76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76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76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76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764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764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764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76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764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764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36</ap:Words>
  <ap:Characters>169</ap:Characters>
  <ap:DocSecurity>0</ap:DocSecurity>
  <ap:Lines>4</ap:Lines>
  <ap:Paragraphs>2</ap:Paragraphs>
  <ap:ScaleCrop>false</ap:ScaleCrop>
  <ap:LinksUpToDate>false</ap:LinksUpToDate>
  <ap:CharactersWithSpaces>203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2026-10-07T11:08:00.0000000Z</dcterms:created>
  <dcterms:modified xsi:type="dcterms:W3CDTF">2026-10-07T11:10:00.0000000Z</dcterms:modified>
  <version/>
  <category/>
</coreProperties>
</file>