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70120" w:rsidR="00570120" w:rsidRDefault="00570120" w14:paraId="52276585" w14:textId="22E49935">
      <w:pPr>
        <w:rPr>
          <w:rFonts w:ascii="Times New Roman" w:hAnsi="Times New Roman" w:cs="Times New Roman"/>
          <w:b/>
          <w:bCs/>
        </w:rPr>
      </w:pPr>
      <w:r w:rsidRPr="00570120">
        <w:rPr>
          <w:rFonts w:ascii="Times New Roman" w:hAnsi="Times New Roman" w:cs="Times New Roman"/>
        </w:rPr>
        <w:t> </w:t>
      </w:r>
      <w:r w:rsidRPr="00570120">
        <w:rPr>
          <w:rFonts w:ascii="Times New Roman" w:hAnsi="Times New Roman" w:cs="Times New Roman"/>
          <w:b/>
          <w:bCs/>
        </w:rPr>
        <w:t>2026Z21173</w:t>
      </w:r>
    </w:p>
    <w:p w:rsidRPr="00570120" w:rsidR="00B94CF6" w:rsidRDefault="00570120" w14:paraId="26024D81" w14:textId="58B5D133">
      <w:pPr>
        <w:rPr>
          <w:rFonts w:ascii="Times New Roman" w:hAnsi="Times New Roman" w:cs="Times New Roman"/>
        </w:rPr>
      </w:pPr>
      <w:r w:rsidRPr="00570120">
        <w:rPr>
          <w:rFonts w:ascii="Times New Roman" w:hAnsi="Times New Roman" w:cs="Times New Roman"/>
        </w:rPr>
        <w:t xml:space="preserve">Mondelinge vragen van </w:t>
      </w:r>
      <w:r w:rsidRPr="00570120">
        <w:rPr>
          <w:rFonts w:ascii="Times New Roman" w:hAnsi="Times New Roman" w:cs="Times New Roman"/>
        </w:rPr>
        <w:t xml:space="preserve">het lid </w:t>
      </w:r>
      <w:proofErr w:type="spellStart"/>
      <w:r w:rsidRPr="00570120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rgin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70120">
        <w:rPr>
          <w:rFonts w:ascii="Times New Roman" w:hAnsi="Times New Roman" w:cs="Times New Roman"/>
        </w:rPr>
        <w:t xml:space="preserve">(DENK) aan de staatssecretaris Landbouw, Visserij, Voedselzekerheid en Natuur over het bericht 'Staatssecretaris Erkens wil af van onverdoofd slachten: 'Past niet bij ons idee van dierenwelzijn'' </w:t>
      </w:r>
      <w:hyperlink w:history="1" r:id="rId4">
        <w:r w:rsidRPr="00570120">
          <w:rPr>
            <w:rStyle w:val="Hyperlink"/>
            <w:rFonts w:ascii="Times New Roman" w:hAnsi="Times New Roman" w:cs="Times New Roman"/>
          </w:rPr>
          <w:t>(Rtl.nl, 4 oktober 2026)</w:t>
        </w:r>
      </w:hyperlink>
      <w:r>
        <w:rPr>
          <w:rFonts w:ascii="Times New Roman" w:hAnsi="Times New Roman" w:cs="Times New Roman"/>
        </w:rPr>
        <w:t xml:space="preserve"> (Ingezonden 6 oktober 2026)</w:t>
      </w:r>
    </w:p>
    <w:sectPr w:rsidRPr="00570120"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20"/>
    <w:rsid w:val="00570120"/>
    <w:rsid w:val="00B94CF6"/>
    <w:rsid w:val="00DE0796"/>
    <w:rsid w:val="00E5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57317"/>
  <w15:chartTrackingRefBased/>
  <w15:docId w15:val="{F90DE346-88F9-435F-B967-F004176D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70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70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70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70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70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70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70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70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70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70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70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70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7012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7012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701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701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701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701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70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70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70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70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7012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7012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7012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70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7012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7012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7012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70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www.rtl.nl/nieuws/politiek/artikel/5656754/dierenwelzijn-ritueel-slachten-verbod-onverdoofd-erkens-landbouw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65</ap:Words>
  <ap:Characters>363</ap:Characters>
  <ap:DocSecurity>0</ap:DocSecurity>
  <ap:Lines>3</ap:Lines>
  <ap:Paragraphs>1</ap:Paragraphs>
  <ap:ScaleCrop>false</ap:ScaleCrop>
  <ap:LinksUpToDate>false</ap:LinksUpToDate>
  <ap:CharactersWithSpaces>427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2026-10-06T12:41:00.0000000Z</dcterms:created>
  <dcterms:modified xsi:type="dcterms:W3CDTF">2026-10-06T12:45:00.0000000Z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