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28A19CA7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5E75B5E8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64D05D8B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2DD9BAF3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5B036F82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4DCD4BA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14E5C543" w14:textId="77777777"/>
        </w:tc>
      </w:tr>
      <w:tr w:rsidR="0028220F" w:rsidTr="0065630E" w14:paraId="4A995C90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57DCBF07" w14:textId="77777777"/>
        </w:tc>
      </w:tr>
      <w:tr w:rsidR="0028220F" w:rsidTr="0065630E" w14:paraId="6C966E7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7880E52A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03E468D5" w14:textId="77777777">
            <w:pPr>
              <w:rPr>
                <w:b/>
              </w:rPr>
            </w:pPr>
          </w:p>
        </w:tc>
      </w:tr>
      <w:tr w:rsidR="0028220F" w:rsidTr="0065630E" w14:paraId="50614A8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180948" w14:paraId="6219E40A" w14:textId="484F7240">
            <w:pPr>
              <w:rPr>
                <w:b/>
              </w:rPr>
            </w:pPr>
            <w:r>
              <w:rPr>
                <w:b/>
              </w:rPr>
              <w:t>37 020 X</w:t>
            </w:r>
          </w:p>
        </w:tc>
        <w:tc>
          <w:tcPr>
            <w:tcW w:w="8647" w:type="dxa"/>
            <w:gridSpan w:val="2"/>
          </w:tcPr>
          <w:p w:rsidRPr="00180948" w:rsidR="0028220F" w:rsidP="0065630E" w:rsidRDefault="00180948" w14:paraId="164E2EAC" w14:textId="5BE26660">
            <w:pPr>
              <w:rPr>
                <w:b/>
                <w:bCs/>
              </w:rPr>
            </w:pPr>
            <w:r w:rsidRPr="00180948">
              <w:rPr>
                <w:b/>
                <w:bCs/>
              </w:rPr>
              <w:t>Vaststelling van de begrotingsstaten van het Ministerie van Defensie (X) voor het jaar 2027</w:t>
            </w:r>
          </w:p>
        </w:tc>
      </w:tr>
      <w:tr w:rsidR="0028220F" w:rsidTr="0065630E" w14:paraId="7820936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F763421" w14:textId="77777777"/>
        </w:tc>
        <w:tc>
          <w:tcPr>
            <w:tcW w:w="8647" w:type="dxa"/>
            <w:gridSpan w:val="2"/>
          </w:tcPr>
          <w:p w:rsidR="0028220F" w:rsidP="0065630E" w:rsidRDefault="0028220F" w14:paraId="34BAAA35" w14:textId="77777777"/>
        </w:tc>
      </w:tr>
      <w:tr w:rsidR="0028220F" w:rsidTr="0065630E" w14:paraId="1CE2CDD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4C31888" w14:textId="77777777"/>
        </w:tc>
        <w:tc>
          <w:tcPr>
            <w:tcW w:w="8647" w:type="dxa"/>
            <w:gridSpan w:val="2"/>
          </w:tcPr>
          <w:p w:rsidR="0028220F" w:rsidP="0065630E" w:rsidRDefault="0028220F" w14:paraId="1B90CBB0" w14:textId="77777777"/>
        </w:tc>
      </w:tr>
      <w:tr w:rsidR="0028220F" w:rsidTr="0065630E" w14:paraId="56176BB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3FFA612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4192C8C5" w14:textId="07A4E99B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180948">
              <w:rPr>
                <w:b/>
              </w:rPr>
              <w:t>HET LID VAN BAARLE C.S.</w:t>
            </w:r>
          </w:p>
          <w:p w:rsidR="0028220F" w:rsidP="0065630E" w:rsidRDefault="0028220F" w14:paraId="372D0B4D" w14:textId="66101D1A">
            <w:pPr>
              <w:rPr>
                <w:b/>
              </w:rPr>
            </w:pPr>
            <w:r>
              <w:t xml:space="preserve">Ter vervanging van die gedrukt onder nr. </w:t>
            </w:r>
            <w:r w:rsidR="00180948">
              <w:t>22</w:t>
            </w:r>
          </w:p>
        </w:tc>
      </w:tr>
      <w:tr w:rsidR="0028220F" w:rsidTr="0065630E" w14:paraId="03BDF1C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B8CA7D8" w14:textId="77777777"/>
        </w:tc>
        <w:tc>
          <w:tcPr>
            <w:tcW w:w="8647" w:type="dxa"/>
            <w:gridSpan w:val="2"/>
          </w:tcPr>
          <w:p w:rsidR="0028220F" w:rsidP="0065630E" w:rsidRDefault="0028220F" w14:paraId="3E0FEB2D" w14:textId="77777777">
            <w:r>
              <w:t xml:space="preserve">Voorgesteld </w:t>
            </w:r>
          </w:p>
        </w:tc>
      </w:tr>
      <w:tr w:rsidR="0028220F" w:rsidTr="0065630E" w14:paraId="611A00F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8F1C76C" w14:textId="77777777"/>
        </w:tc>
        <w:tc>
          <w:tcPr>
            <w:tcW w:w="8647" w:type="dxa"/>
            <w:gridSpan w:val="2"/>
          </w:tcPr>
          <w:p w:rsidR="0028220F" w:rsidP="0065630E" w:rsidRDefault="0028220F" w14:paraId="5E7C496F" w14:textId="77777777"/>
        </w:tc>
      </w:tr>
      <w:tr w:rsidR="0028220F" w:rsidTr="0065630E" w14:paraId="705120C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DA2DA51" w14:textId="77777777"/>
        </w:tc>
        <w:tc>
          <w:tcPr>
            <w:tcW w:w="8647" w:type="dxa"/>
            <w:gridSpan w:val="2"/>
          </w:tcPr>
          <w:p w:rsidR="0028220F" w:rsidP="0065630E" w:rsidRDefault="0028220F" w14:paraId="2B9E3B2E" w14:textId="77777777">
            <w:r>
              <w:t>De Kamer,</w:t>
            </w:r>
          </w:p>
        </w:tc>
      </w:tr>
      <w:tr w:rsidR="0028220F" w:rsidTr="0065630E" w14:paraId="69E304F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364A1E1" w14:textId="77777777"/>
        </w:tc>
        <w:tc>
          <w:tcPr>
            <w:tcW w:w="8647" w:type="dxa"/>
            <w:gridSpan w:val="2"/>
          </w:tcPr>
          <w:p w:rsidR="0028220F" w:rsidP="0065630E" w:rsidRDefault="0028220F" w14:paraId="76A3182A" w14:textId="77777777"/>
        </w:tc>
      </w:tr>
      <w:tr w:rsidR="0028220F" w:rsidTr="0065630E" w14:paraId="54CF2AD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5421507" w14:textId="77777777"/>
        </w:tc>
        <w:tc>
          <w:tcPr>
            <w:tcW w:w="8647" w:type="dxa"/>
            <w:gridSpan w:val="2"/>
          </w:tcPr>
          <w:p w:rsidR="0028220F" w:rsidP="0065630E" w:rsidRDefault="0028220F" w14:paraId="132D8836" w14:textId="77777777">
            <w:r>
              <w:t>gehoord de beraadslaging,</w:t>
            </w:r>
          </w:p>
        </w:tc>
      </w:tr>
      <w:tr w:rsidR="0028220F" w:rsidTr="0065630E" w14:paraId="302184C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AABBF9E" w14:textId="77777777"/>
        </w:tc>
        <w:tc>
          <w:tcPr>
            <w:tcW w:w="8647" w:type="dxa"/>
            <w:gridSpan w:val="2"/>
          </w:tcPr>
          <w:p w:rsidR="0028220F" w:rsidP="0065630E" w:rsidRDefault="0028220F" w14:paraId="19E2E2BF" w14:textId="77777777"/>
        </w:tc>
      </w:tr>
      <w:tr w:rsidR="0028220F" w:rsidTr="0065630E" w14:paraId="161FF49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0EF22B5" w14:textId="77777777"/>
        </w:tc>
        <w:tc>
          <w:tcPr>
            <w:tcW w:w="8647" w:type="dxa"/>
            <w:gridSpan w:val="2"/>
          </w:tcPr>
          <w:p w:rsidR="00180948" w:rsidP="00180948" w:rsidRDefault="00180948" w14:paraId="23128F35" w14:textId="77777777">
            <w:r>
              <w:t>constaterende dat het gebouw van het voormalige Joegoslaviëtribunaal nog geen definitieve nieuwe bestemming heeft;</w:t>
            </w:r>
          </w:p>
          <w:p w:rsidR="00180948" w:rsidP="00180948" w:rsidRDefault="00180948" w14:paraId="1A0CA90A" w14:textId="77777777"/>
          <w:p w:rsidR="00180948" w:rsidP="00180948" w:rsidRDefault="00180948" w14:paraId="72BDB4BA" w14:textId="77777777">
            <w:r>
              <w:t>overwegende dat in dit gebouw historische berechtingen hebben plaatsgevonden naar aanleiding van verschrikkelijke misdaden en dat er hiermee sprake is van belangrijk historisch erfgoed;</w:t>
            </w:r>
          </w:p>
          <w:p w:rsidR="00180948" w:rsidP="00180948" w:rsidRDefault="00180948" w14:paraId="72CB4A70" w14:textId="77777777"/>
          <w:p w:rsidR="00180948" w:rsidP="00180948" w:rsidRDefault="00180948" w14:paraId="7BF3A917" w14:textId="77777777">
            <w:r>
              <w:t>overwegende dat dit voor nabestaanden en slachtoffers een plek is van gerechtigheid en erkenning en dat er ook een rol kan zijn voor bewustwording en educatie;</w:t>
            </w:r>
          </w:p>
          <w:p w:rsidR="00180948" w:rsidP="00180948" w:rsidRDefault="00180948" w14:paraId="4DAAC1AE" w14:textId="77777777"/>
          <w:p w:rsidR="00180948" w:rsidP="00180948" w:rsidRDefault="00180948" w14:paraId="2AD50076" w14:textId="77777777">
            <w:r>
              <w:t>verzoekt de regering om de haalbaarheid van een herinnerings- en educatiecentrum binnen het complex van het voormalige Joegoslaviëtribunaal te onderzoeken en hierbij in te zetten op behoud van originele rechtszalen in de huidige staat,</w:t>
            </w:r>
          </w:p>
          <w:p w:rsidR="00180948" w:rsidP="00180948" w:rsidRDefault="00180948" w14:paraId="487F76F3" w14:textId="77777777"/>
          <w:p w:rsidR="00180948" w:rsidP="00180948" w:rsidRDefault="00180948" w14:paraId="5D031813" w14:textId="77777777">
            <w:r>
              <w:t>en gaat over tot de orde van de dag.</w:t>
            </w:r>
          </w:p>
          <w:p w:rsidR="00180948" w:rsidP="00180948" w:rsidRDefault="00180948" w14:paraId="5ABF7BE6" w14:textId="77777777"/>
          <w:p w:rsidR="0028220F" w:rsidP="00180948" w:rsidRDefault="00180948" w14:paraId="12CE1A71" w14:textId="77777777">
            <w:r>
              <w:t>Van Baarle</w:t>
            </w:r>
          </w:p>
          <w:p w:rsidR="00180948" w:rsidP="00180948" w:rsidRDefault="00180948" w14:paraId="6CE3CC75" w14:textId="77777777">
            <w:r w:rsidRPr="00180948">
              <w:t xml:space="preserve">Dobbe </w:t>
            </w:r>
          </w:p>
          <w:p w:rsidR="00180948" w:rsidP="00180948" w:rsidRDefault="00180948" w14:paraId="41132284" w14:textId="1FD584EB">
            <w:r w:rsidRPr="00180948">
              <w:t>Kostić</w:t>
            </w:r>
          </w:p>
        </w:tc>
      </w:tr>
    </w:tbl>
    <w:p w:rsidRPr="0028220F" w:rsidR="004A4819" w:rsidP="0028220F" w:rsidRDefault="004A4819" w14:paraId="62F778D5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C171" w14:textId="77777777" w:rsidR="00FF53CC" w:rsidRDefault="00FF53CC">
      <w:pPr>
        <w:spacing w:line="20" w:lineRule="exact"/>
      </w:pPr>
    </w:p>
  </w:endnote>
  <w:endnote w:type="continuationSeparator" w:id="0">
    <w:p w14:paraId="0EFF4A96" w14:textId="77777777" w:rsidR="00FF53CC" w:rsidRDefault="00FF53CC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5A36FCD" w14:textId="77777777" w:rsidR="00FF53CC" w:rsidRDefault="00FF53CC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B17B0" w14:textId="77777777" w:rsidR="00FF53CC" w:rsidRDefault="00FF53CC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2EC5DD4" w14:textId="77777777" w:rsidR="00FF53CC" w:rsidRDefault="00FF53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948"/>
    <w:rsid w:val="00027E9C"/>
    <w:rsid w:val="00062708"/>
    <w:rsid w:val="00063162"/>
    <w:rsid w:val="00095EFA"/>
    <w:rsid w:val="000C1E41"/>
    <w:rsid w:val="000C619A"/>
    <w:rsid w:val="00161AE3"/>
    <w:rsid w:val="00180948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62DC7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  <w:rsid w:val="00FF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D8F60"/>
  <w15:docId w15:val="{EA2BA907-72FF-4E32-97D8-A87FBE582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169</ap:Words>
  <ap:Characters>932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1099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2026-10-05T14:18:00.0000000Z</dcterms:created>
  <dcterms:modified xsi:type="dcterms:W3CDTF">2026-10-05T14:20:00.0000000Z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