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9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338"/>
        <w:gridCol w:w="4395"/>
        <w:gridCol w:w="4252"/>
      </w:tblGrid>
      <w:tr w:rsidR="0028220F" w:rsidTr="0065630E" w14:paraId="6144EF56" w14:textId="77777777">
        <w:tc>
          <w:tcPr>
            <w:tcW w:w="6733" w:type="dxa"/>
            <w:gridSpan w:val="2"/>
            <w:tcBorders>
              <w:top w:val="nil"/>
              <w:left w:val="nil"/>
              <w:bottom w:val="nil"/>
              <w:right w:val="nil"/>
            </w:tcBorders>
            <w:vAlign w:val="center"/>
          </w:tcPr>
          <w:p w:rsidR="0028220F" w:rsidP="0065630E" w:rsidRDefault="0028220F" w14:paraId="2924AFE3" w14:textId="77777777">
            <w:pPr>
              <w:pStyle w:val="Amendement"/>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4252" w:type="dxa"/>
            <w:tcBorders>
              <w:top w:val="nil"/>
              <w:left w:val="nil"/>
              <w:bottom w:val="nil"/>
              <w:right w:val="nil"/>
            </w:tcBorders>
          </w:tcPr>
          <w:p w:rsidR="0028220F" w:rsidP="0065630E" w:rsidRDefault="0028220F" w14:paraId="7F7C5E91" w14:textId="77777777">
            <w:pPr>
              <w:pStyle w:val="Amendement"/>
              <w:jc w:val="right"/>
              <w:rPr>
                <w:rFonts w:ascii="Times New Roman" w:hAnsi="Times New Roman"/>
                <w:spacing w:val="40"/>
                <w:sz w:val="22"/>
              </w:rPr>
            </w:pPr>
            <w:r>
              <w:rPr>
                <w:rFonts w:ascii="Times New Roman" w:hAnsi="Times New Roman"/>
                <w:sz w:val="88"/>
              </w:rPr>
              <w:t>2</w:t>
            </w:r>
          </w:p>
        </w:tc>
      </w:tr>
      <w:tr w:rsidR="0028220F" w:rsidTr="0065630E" w14:paraId="5EE40F6E" w14:textId="77777777">
        <w:trPr>
          <w:cantSplit/>
        </w:trPr>
        <w:tc>
          <w:tcPr>
            <w:tcW w:w="10985" w:type="dxa"/>
            <w:gridSpan w:val="3"/>
            <w:tcBorders>
              <w:top w:val="single" w:color="auto" w:sz="4" w:space="0"/>
              <w:left w:val="nil"/>
              <w:bottom w:val="nil"/>
              <w:right w:val="nil"/>
            </w:tcBorders>
            <w:vAlign w:val="center"/>
          </w:tcPr>
          <w:p w:rsidRPr="00E41C7D" w:rsidR="0028220F" w:rsidP="0057730F" w:rsidRDefault="0028220F" w14:paraId="2C9EB074" w14:textId="77777777">
            <w:r w:rsidRPr="00E41C7D">
              <w:t xml:space="preserve">Vergaderjaar </w:t>
            </w:r>
            <w:r w:rsidR="00852843">
              <w:t>202</w:t>
            </w:r>
            <w:r w:rsidR="00B5245E">
              <w:t>6</w:t>
            </w:r>
            <w:r w:rsidR="00852843">
              <w:t>-202</w:t>
            </w:r>
            <w:r w:rsidR="00B5245E">
              <w:t>7</w:t>
            </w:r>
          </w:p>
        </w:tc>
      </w:tr>
      <w:tr w:rsidR="0028220F" w:rsidTr="0065630E" w14:paraId="63ECCB9B" w14:textId="77777777">
        <w:trPr>
          <w:cantSplit/>
        </w:trPr>
        <w:tc>
          <w:tcPr>
            <w:tcW w:w="10985" w:type="dxa"/>
            <w:gridSpan w:val="3"/>
            <w:tcBorders>
              <w:top w:val="nil"/>
              <w:left w:val="nil"/>
              <w:bottom w:val="nil"/>
              <w:right w:val="nil"/>
            </w:tcBorders>
            <w:vAlign w:val="center"/>
          </w:tcPr>
          <w:p w:rsidRPr="00E41C7D" w:rsidR="0028220F" w:rsidP="0065630E" w:rsidRDefault="0028220F" w14:paraId="6E30DF20" w14:textId="77777777"/>
        </w:tc>
      </w:tr>
      <w:tr w:rsidR="0028220F" w:rsidTr="0065630E" w14:paraId="0DCDAC08" w14:textId="77777777">
        <w:trPr>
          <w:cantSplit/>
        </w:trPr>
        <w:tc>
          <w:tcPr>
            <w:tcW w:w="10985" w:type="dxa"/>
            <w:gridSpan w:val="3"/>
            <w:tcBorders>
              <w:top w:val="nil"/>
              <w:left w:val="nil"/>
              <w:bottom w:val="single" w:color="auto" w:sz="4" w:space="0"/>
              <w:right w:val="nil"/>
            </w:tcBorders>
            <w:vAlign w:val="center"/>
          </w:tcPr>
          <w:p w:rsidRPr="00E41C7D" w:rsidR="0028220F" w:rsidP="0065630E" w:rsidRDefault="0028220F" w14:paraId="0E4BD240" w14:textId="77777777"/>
        </w:tc>
      </w:tr>
      <w:tr w:rsidR="0028220F" w:rsidTr="0065630E" w14:paraId="0665E24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Borders>
              <w:top w:val="single" w:color="auto" w:sz="4" w:space="0"/>
            </w:tcBorders>
          </w:tcPr>
          <w:p w:rsidR="0028220F" w:rsidP="0065630E" w:rsidRDefault="0028220F" w14:paraId="264D6D06" w14:textId="77777777"/>
        </w:tc>
        <w:tc>
          <w:tcPr>
            <w:tcW w:w="8647" w:type="dxa"/>
            <w:gridSpan w:val="2"/>
            <w:tcBorders>
              <w:top w:val="single" w:color="auto" w:sz="4" w:space="0"/>
            </w:tcBorders>
          </w:tcPr>
          <w:p w:rsidRPr="002C5138" w:rsidR="0028220F" w:rsidP="0065630E" w:rsidRDefault="0028220F" w14:paraId="035C48EA" w14:textId="77777777">
            <w:pPr>
              <w:rPr>
                <w:b/>
              </w:rPr>
            </w:pPr>
          </w:p>
        </w:tc>
      </w:tr>
      <w:tr w:rsidR="0028220F" w:rsidTr="0065630E" w14:paraId="10951E7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83370A" w14:paraId="0DA7344F" w14:textId="1CB6895F">
            <w:pPr>
              <w:rPr>
                <w:b/>
              </w:rPr>
            </w:pPr>
            <w:r>
              <w:rPr>
                <w:b/>
              </w:rPr>
              <w:t>29 665</w:t>
            </w:r>
          </w:p>
        </w:tc>
        <w:tc>
          <w:tcPr>
            <w:tcW w:w="8647" w:type="dxa"/>
            <w:gridSpan w:val="2"/>
          </w:tcPr>
          <w:p w:rsidRPr="0083370A" w:rsidR="0028220F" w:rsidP="0065630E" w:rsidRDefault="0083370A" w14:paraId="628E851A" w14:textId="7DF37323">
            <w:pPr>
              <w:rPr>
                <w:b/>
                <w:bCs/>
              </w:rPr>
            </w:pPr>
            <w:r w:rsidRPr="0083370A">
              <w:rPr>
                <w:b/>
                <w:bCs/>
              </w:rPr>
              <w:t>Evaluatie Schipholbeleid</w:t>
            </w:r>
          </w:p>
        </w:tc>
      </w:tr>
      <w:tr w:rsidR="0028220F" w:rsidTr="0065630E" w14:paraId="6551CB5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3BDD9C0" w14:textId="77777777"/>
        </w:tc>
        <w:tc>
          <w:tcPr>
            <w:tcW w:w="8647" w:type="dxa"/>
            <w:gridSpan w:val="2"/>
          </w:tcPr>
          <w:p w:rsidRPr="0083370A" w:rsidR="0028220F" w:rsidP="0065630E" w:rsidRDefault="0028220F" w14:paraId="65576886" w14:textId="77777777">
            <w:pPr>
              <w:rPr>
                <w:b/>
                <w:bCs/>
              </w:rPr>
            </w:pPr>
          </w:p>
        </w:tc>
      </w:tr>
      <w:tr w:rsidR="0028220F" w:rsidTr="0065630E" w14:paraId="67DBCC9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DF2FA0A" w14:textId="77777777"/>
        </w:tc>
        <w:tc>
          <w:tcPr>
            <w:tcW w:w="8647" w:type="dxa"/>
            <w:gridSpan w:val="2"/>
          </w:tcPr>
          <w:p w:rsidR="0028220F" w:rsidP="0065630E" w:rsidRDefault="0028220F" w14:paraId="3D6F09E8" w14:textId="77777777"/>
        </w:tc>
      </w:tr>
      <w:tr w:rsidR="0028220F" w:rsidTr="0065630E" w14:paraId="737CF9F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643B4DC" w14:textId="77777777">
            <w:pPr>
              <w:rPr>
                <w:b/>
              </w:rPr>
            </w:pPr>
            <w:r>
              <w:rPr>
                <w:b/>
              </w:rPr>
              <w:t xml:space="preserve">Nr. </w:t>
            </w:r>
          </w:p>
        </w:tc>
        <w:tc>
          <w:tcPr>
            <w:tcW w:w="8647" w:type="dxa"/>
            <w:gridSpan w:val="2"/>
          </w:tcPr>
          <w:p w:rsidR="0028220F" w:rsidP="0065630E" w:rsidRDefault="0028220F" w14:paraId="1E7E4220" w14:textId="4F03C59F">
            <w:pPr>
              <w:rPr>
                <w:b/>
              </w:rPr>
            </w:pPr>
            <w:r>
              <w:rPr>
                <w:b/>
              </w:rPr>
              <w:t xml:space="preserve">GEWIJZIGDE MOTIE VAN </w:t>
            </w:r>
            <w:r w:rsidR="0083370A">
              <w:rPr>
                <w:b/>
              </w:rPr>
              <w:t>DE LEDEN ZWINKELS EN KÖSE</w:t>
            </w:r>
          </w:p>
          <w:p w:rsidR="0028220F" w:rsidP="0065630E" w:rsidRDefault="0028220F" w14:paraId="6CBB962C" w14:textId="226679D7">
            <w:pPr>
              <w:rPr>
                <w:b/>
              </w:rPr>
            </w:pPr>
            <w:r>
              <w:t xml:space="preserve">Ter vervanging van die gedrukt onder nr. </w:t>
            </w:r>
            <w:r w:rsidR="0083370A">
              <w:t>648</w:t>
            </w:r>
          </w:p>
        </w:tc>
      </w:tr>
      <w:tr w:rsidR="0028220F" w:rsidTr="0065630E" w14:paraId="5BB1C1B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1C8D5204" w14:textId="77777777"/>
        </w:tc>
        <w:tc>
          <w:tcPr>
            <w:tcW w:w="8647" w:type="dxa"/>
            <w:gridSpan w:val="2"/>
          </w:tcPr>
          <w:p w:rsidR="0028220F" w:rsidP="0065630E" w:rsidRDefault="0028220F" w14:paraId="74903798" w14:textId="77777777">
            <w:r>
              <w:t xml:space="preserve">Voorgesteld </w:t>
            </w:r>
          </w:p>
        </w:tc>
      </w:tr>
      <w:tr w:rsidR="0028220F" w:rsidTr="0065630E" w14:paraId="0E6C69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D629C38" w14:textId="77777777"/>
        </w:tc>
        <w:tc>
          <w:tcPr>
            <w:tcW w:w="8647" w:type="dxa"/>
            <w:gridSpan w:val="2"/>
          </w:tcPr>
          <w:p w:rsidR="0028220F" w:rsidP="0065630E" w:rsidRDefault="0028220F" w14:paraId="5B0FF665" w14:textId="77777777"/>
        </w:tc>
      </w:tr>
      <w:tr w:rsidR="0028220F" w:rsidTr="0065630E" w14:paraId="5D54894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701E8AF4" w14:textId="77777777"/>
        </w:tc>
        <w:tc>
          <w:tcPr>
            <w:tcW w:w="8647" w:type="dxa"/>
            <w:gridSpan w:val="2"/>
          </w:tcPr>
          <w:p w:rsidR="0028220F" w:rsidP="0065630E" w:rsidRDefault="0028220F" w14:paraId="5EC59791" w14:textId="77777777">
            <w:r>
              <w:t>De Kamer,</w:t>
            </w:r>
          </w:p>
        </w:tc>
      </w:tr>
      <w:tr w:rsidR="0028220F" w:rsidTr="0065630E" w14:paraId="284A4EEF"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F23C024" w14:textId="77777777"/>
        </w:tc>
        <w:tc>
          <w:tcPr>
            <w:tcW w:w="8647" w:type="dxa"/>
            <w:gridSpan w:val="2"/>
          </w:tcPr>
          <w:p w:rsidR="0028220F" w:rsidP="0065630E" w:rsidRDefault="0028220F" w14:paraId="698ED9E6" w14:textId="77777777"/>
        </w:tc>
      </w:tr>
      <w:tr w:rsidR="0028220F" w:rsidTr="0065630E" w14:paraId="6723614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45C2DC66" w14:textId="77777777"/>
        </w:tc>
        <w:tc>
          <w:tcPr>
            <w:tcW w:w="8647" w:type="dxa"/>
            <w:gridSpan w:val="2"/>
          </w:tcPr>
          <w:p w:rsidR="0028220F" w:rsidP="0065630E" w:rsidRDefault="0028220F" w14:paraId="5F8E0A06" w14:textId="77777777">
            <w:r>
              <w:t>gehoord de beraadslaging,</w:t>
            </w:r>
          </w:p>
        </w:tc>
      </w:tr>
      <w:tr w:rsidR="0028220F" w:rsidTr="0065630E" w14:paraId="6395EB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53576CC8" w14:textId="77777777"/>
        </w:tc>
        <w:tc>
          <w:tcPr>
            <w:tcW w:w="8647" w:type="dxa"/>
            <w:gridSpan w:val="2"/>
          </w:tcPr>
          <w:p w:rsidR="0028220F" w:rsidP="0065630E" w:rsidRDefault="0028220F" w14:paraId="5BF510E4" w14:textId="77777777"/>
        </w:tc>
      </w:tr>
      <w:tr w:rsidR="0028220F" w:rsidTr="0065630E" w14:paraId="17B5293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338" w:type="dxa"/>
          </w:tcPr>
          <w:p w:rsidR="0028220F" w:rsidP="0065630E" w:rsidRDefault="0028220F" w14:paraId="097EEE18" w14:textId="77777777"/>
        </w:tc>
        <w:tc>
          <w:tcPr>
            <w:tcW w:w="8647" w:type="dxa"/>
            <w:gridSpan w:val="2"/>
          </w:tcPr>
          <w:p w:rsidR="0083370A" w:rsidP="0083370A" w:rsidRDefault="0083370A" w14:paraId="71D8FC1F" w14:textId="77777777">
            <w:r>
              <w:t>constaterende dat de Raad van State benadrukt dat groei van Schiphol naar maximaal 500.000 vliegbewegingen pas kan plaatsvinden als bij elke stap daar naartoe aan de daarvoor geldende randvoorwaarden is voldaan;</w:t>
            </w:r>
          </w:p>
          <w:p w:rsidR="0083370A" w:rsidP="0083370A" w:rsidRDefault="0083370A" w14:paraId="2C4D15D1" w14:textId="77777777"/>
          <w:p w:rsidR="0083370A" w:rsidP="0083370A" w:rsidRDefault="0083370A" w14:paraId="244AC3C7" w14:textId="77777777">
            <w:r>
              <w:t xml:space="preserve">constaterende dat de regering reeds heeft toegezegd de activering van de </w:t>
            </w:r>
            <w:proofErr w:type="spellStart"/>
            <w:r>
              <w:t>groeiverdiensystematiek</w:t>
            </w:r>
            <w:proofErr w:type="spellEnd"/>
            <w:r>
              <w:t xml:space="preserve"> vooraf aan de Kamer voor te leggen;</w:t>
            </w:r>
          </w:p>
          <w:p w:rsidR="0083370A" w:rsidP="0083370A" w:rsidRDefault="0083370A" w14:paraId="63455C64" w14:textId="77777777"/>
          <w:p w:rsidR="0083370A" w:rsidP="0083370A" w:rsidRDefault="0083370A" w14:paraId="76F663E2" w14:textId="77777777">
            <w:r>
              <w:t>overwegende dat omwonenden duidelijkheid moeten hebben over de daadwerkelijke afname van geluidshinder en er op mogen rekenen dat reductiedoelstellingen ook daadwerkelijk worden gehaald;</w:t>
            </w:r>
          </w:p>
          <w:p w:rsidR="0083370A" w:rsidP="0083370A" w:rsidRDefault="0083370A" w14:paraId="6562C318" w14:textId="77777777"/>
          <w:p w:rsidR="0083370A" w:rsidP="0083370A" w:rsidRDefault="0083370A" w14:paraId="18E36270" w14:textId="77777777">
            <w:r>
              <w:t xml:space="preserve">overwegende dat eventuele groei van het aantal vliegtuigbewegingen door de </w:t>
            </w:r>
            <w:proofErr w:type="spellStart"/>
            <w:r>
              <w:t>groeiverdiensystematiek</w:t>
            </w:r>
            <w:proofErr w:type="spellEnd"/>
            <w:r>
              <w:t xml:space="preserve"> niet plaats mag vinden in de nachtelijke uren (inclusief de randen van de nacht);</w:t>
            </w:r>
          </w:p>
          <w:p w:rsidR="0083370A" w:rsidP="0083370A" w:rsidRDefault="0083370A" w14:paraId="664419AF" w14:textId="77777777"/>
          <w:p w:rsidR="0083370A" w:rsidP="0083370A" w:rsidRDefault="0083370A" w14:paraId="5D9A34DA" w14:textId="77777777">
            <w:r>
              <w:t xml:space="preserve">verzoekt de regering de Kamer duidelijk te informeren over de geldende randvoorwaarden van de </w:t>
            </w:r>
            <w:proofErr w:type="spellStart"/>
            <w:r>
              <w:t>groeiverdiensystematiek</w:t>
            </w:r>
            <w:proofErr w:type="spellEnd"/>
            <w:r>
              <w:t xml:space="preserve"> en zeker te stellen dat:</w:t>
            </w:r>
          </w:p>
          <w:p w:rsidR="0083370A" w:rsidP="0083370A" w:rsidRDefault="0083370A" w14:paraId="7FEA66B5" w14:textId="77777777"/>
          <w:p w:rsidR="0083370A" w:rsidP="0083370A" w:rsidRDefault="0083370A" w14:paraId="5E7333F3" w14:textId="108BA000">
            <w:r>
              <w:t>-</w:t>
            </w:r>
            <w:r>
              <w:t xml:space="preserve"> </w:t>
            </w:r>
            <w:r>
              <w:t>de voorhang van het Koninklijk Besluit niet in deze kabinetsperiode wordt gestart;</w:t>
            </w:r>
          </w:p>
          <w:p w:rsidR="0083370A" w:rsidP="0083370A" w:rsidRDefault="0083370A" w14:paraId="049CD769" w14:textId="4578F0B2">
            <w:r>
              <w:t>-</w:t>
            </w:r>
            <w:r>
              <w:t xml:space="preserve"> </w:t>
            </w:r>
            <w:r>
              <w:t>in plaats van de in het ontwerp-LVB opgenomen 50/50 verdeling, 60% van de ontstane geluidsruimte ten goede komt aan de omgeving en 40% aan de luchtvaartsector;</w:t>
            </w:r>
          </w:p>
          <w:p w:rsidR="0083370A" w:rsidP="0083370A" w:rsidRDefault="0083370A" w14:paraId="10007A5D" w14:textId="77777777"/>
          <w:p w:rsidR="0083370A" w:rsidP="0083370A" w:rsidRDefault="0083370A" w14:paraId="7D63037E" w14:textId="77777777">
            <w:r>
              <w:t>en gaat over tot de orde van de dag.</w:t>
            </w:r>
          </w:p>
          <w:p w:rsidR="0083370A" w:rsidP="0083370A" w:rsidRDefault="0083370A" w14:paraId="5A8A0470" w14:textId="77777777"/>
          <w:p w:rsidR="0083370A" w:rsidP="0083370A" w:rsidRDefault="0083370A" w14:paraId="7BD92CB4" w14:textId="77777777">
            <w:proofErr w:type="spellStart"/>
            <w:r>
              <w:t>Zwinkels</w:t>
            </w:r>
            <w:proofErr w:type="spellEnd"/>
          </w:p>
          <w:p w:rsidR="0083370A" w:rsidP="0083370A" w:rsidRDefault="0083370A" w14:paraId="5594E46F" w14:textId="77777777">
            <w:proofErr w:type="spellStart"/>
            <w:r>
              <w:t>Köse</w:t>
            </w:r>
            <w:proofErr w:type="spellEnd"/>
          </w:p>
          <w:p w:rsidR="0028220F" w:rsidP="0065630E" w:rsidRDefault="0028220F" w14:paraId="6580C291" w14:textId="77777777"/>
        </w:tc>
      </w:tr>
    </w:tbl>
    <w:p w:rsidRPr="0028220F" w:rsidR="004A4819" w:rsidP="0028220F" w:rsidRDefault="004A4819" w14:paraId="1BFA0196" w14:textId="77777777"/>
    <w:sectPr w:rsidRPr="0028220F" w:rsidR="004A4819">
      <w:endnotePr>
        <w:numFmt w:val="decimal"/>
      </w:endnotePr>
      <w:pgSz w:w="11906" w:h="16838"/>
      <w:pgMar w:top="1418" w:right="567" w:bottom="1418" w:left="567"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53C9A" w14:textId="77777777" w:rsidR="003111C4" w:rsidRDefault="003111C4">
      <w:pPr>
        <w:spacing w:line="20" w:lineRule="exact"/>
      </w:pPr>
    </w:p>
  </w:endnote>
  <w:endnote w:type="continuationSeparator" w:id="0">
    <w:p w14:paraId="3246F0D1" w14:textId="77777777" w:rsidR="003111C4" w:rsidRDefault="003111C4">
      <w:pPr>
        <w:pStyle w:val="Amendement"/>
      </w:pPr>
      <w:r>
        <w:rPr>
          <w:b w:val="0"/>
        </w:rPr>
        <w:t xml:space="preserve"> </w:t>
      </w:r>
    </w:p>
  </w:endnote>
  <w:endnote w:type="continuationNotice" w:id="1">
    <w:p w14:paraId="6D07F316" w14:textId="77777777" w:rsidR="003111C4" w:rsidRDefault="003111C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AC46A" w14:textId="77777777" w:rsidR="003111C4" w:rsidRDefault="003111C4">
      <w:pPr>
        <w:pStyle w:val="Amendement"/>
      </w:pPr>
      <w:r>
        <w:rPr>
          <w:b w:val="0"/>
        </w:rPr>
        <w:separator/>
      </w:r>
    </w:p>
  </w:footnote>
  <w:footnote w:type="continuationSeparator" w:id="0">
    <w:p w14:paraId="4B2BA7C8" w14:textId="77777777" w:rsidR="003111C4" w:rsidRDefault="003111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70A"/>
    <w:rsid w:val="00027E9C"/>
    <w:rsid w:val="00062708"/>
    <w:rsid w:val="00063162"/>
    <w:rsid w:val="00095EFA"/>
    <w:rsid w:val="000C1E41"/>
    <w:rsid w:val="000C619A"/>
    <w:rsid w:val="00161AE3"/>
    <w:rsid w:val="001C5EB3"/>
    <w:rsid w:val="001D1AB1"/>
    <w:rsid w:val="002002E7"/>
    <w:rsid w:val="0028220F"/>
    <w:rsid w:val="0029206C"/>
    <w:rsid w:val="002B7C76"/>
    <w:rsid w:val="002E3D96"/>
    <w:rsid w:val="002E551C"/>
    <w:rsid w:val="003111C4"/>
    <w:rsid w:val="003C3FF3"/>
    <w:rsid w:val="0040151F"/>
    <w:rsid w:val="00411194"/>
    <w:rsid w:val="00414BEB"/>
    <w:rsid w:val="00440982"/>
    <w:rsid w:val="00491946"/>
    <w:rsid w:val="0049340C"/>
    <w:rsid w:val="004A4819"/>
    <w:rsid w:val="004D28C5"/>
    <w:rsid w:val="0057730F"/>
    <w:rsid w:val="005B789F"/>
    <w:rsid w:val="005C7B56"/>
    <w:rsid w:val="005D315A"/>
    <w:rsid w:val="005E7EA0"/>
    <w:rsid w:val="006028C4"/>
    <w:rsid w:val="00692DA1"/>
    <w:rsid w:val="006B16CB"/>
    <w:rsid w:val="006C2B15"/>
    <w:rsid w:val="006E5C88"/>
    <w:rsid w:val="007911E4"/>
    <w:rsid w:val="007F7DE5"/>
    <w:rsid w:val="0083370A"/>
    <w:rsid w:val="00847D97"/>
    <w:rsid w:val="00852843"/>
    <w:rsid w:val="00867001"/>
    <w:rsid w:val="008D2B7A"/>
    <w:rsid w:val="008E48CB"/>
    <w:rsid w:val="0093683D"/>
    <w:rsid w:val="009B6CFE"/>
    <w:rsid w:val="00A55F71"/>
    <w:rsid w:val="00A57354"/>
    <w:rsid w:val="00AE6AD7"/>
    <w:rsid w:val="00B5245E"/>
    <w:rsid w:val="00BB5485"/>
    <w:rsid w:val="00BB5729"/>
    <w:rsid w:val="00BF3DA1"/>
    <w:rsid w:val="00C01ED8"/>
    <w:rsid w:val="00C77B23"/>
    <w:rsid w:val="00CF49B0"/>
    <w:rsid w:val="00D42A43"/>
    <w:rsid w:val="00D76F09"/>
    <w:rsid w:val="00DC24E8"/>
    <w:rsid w:val="00DF096D"/>
    <w:rsid w:val="00DF7647"/>
    <w:rsid w:val="00E13E7E"/>
    <w:rsid w:val="00E25FEF"/>
    <w:rsid w:val="00E41C7D"/>
    <w:rsid w:val="00E50646"/>
    <w:rsid w:val="00EB73D7"/>
    <w:rsid w:val="00ED7BA4"/>
    <w:rsid w:val="00EF25EA"/>
    <w:rsid w:val="00F43E95"/>
    <w:rsid w:val="00F53326"/>
    <w:rsid w:val="00FF197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1AAFF7"/>
  <w15:docId w15:val="{D1FCB79E-40DB-4A28-9D6C-90034DC97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8220F"/>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semiHidden/>
    <w:rPr>
      <w:sz w:val="16"/>
    </w:rPr>
  </w:style>
  <w:style w:type="paragraph" w:styleId="Tekstopmerking">
    <w:name w:val="annotation text"/>
    <w:basedOn w:val="Standaard"/>
    <w:semiHidden/>
    <w:rPr>
      <w:sz w:val="20"/>
    </w:rPr>
  </w:style>
  <w:style w:type="paragraph" w:styleId="Ballontekst">
    <w:name w:val="Balloon Text"/>
    <w:basedOn w:val="Standaard"/>
    <w:semiHidden/>
    <w:rsid w:val="001D1AB1"/>
    <w:rPr>
      <w:rFonts w:ascii="Tahoma" w:hAnsi="Tahoma" w:cs="Tahoma"/>
      <w:sz w:val="16"/>
      <w:szCs w:val="16"/>
    </w:rPr>
  </w:style>
  <w:style w:type="table" w:styleId="Tabelrasterlicht">
    <w:name w:val="Grid Table Light"/>
    <w:basedOn w:val="Standaardtabel"/>
    <w:uiPriority w:val="40"/>
    <w:rsid w:val="006E5C8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motie_ge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220</ap:Words>
  <ap:Characters>1213</ap:Characters>
  <ap:DocSecurity>0</ap:DocSecurity>
  <ap:Lines>10</ap:Lines>
  <ap:Paragraphs>2</ap:Paragraphs>
  <ap:ScaleCrop>false</ap:ScaleCrop>
  <ap:HeadingPairs>
    <vt:vector baseType="variant" size="2">
      <vt:variant>
        <vt:lpstr>Titel</vt:lpstr>
      </vt:variant>
      <vt:variant>
        <vt:i4>1</vt:i4>
      </vt:variant>
    </vt:vector>
  </ap:HeadingPairs>
  <ap:TitlesOfParts>
    <vt:vector baseType="lpstr" size="1">
      <vt:lpstr>motie_gew</vt:lpstr>
    </vt:vector>
  </ap:TitlesOfParts>
  <ap:LinksUpToDate>false</ap:LinksUpToDate>
  <ap:CharactersWithSpaces>1431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1999-10-12T09:49:00.0000000Z</lastPrinted>
  <dcterms:created xsi:type="dcterms:W3CDTF">2026-10-05T08:09:00.0000000Z</dcterms:created>
  <dcterms:modified xsi:type="dcterms:W3CDTF">2026-10-05T08:10:00.0000000Z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