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4395"/>
        <w:gridCol w:w="4252"/>
      </w:tblGrid>
      <w:tr w:rsidR="0028220F" w:rsidTr="0065630E" w14:paraId="5E16E592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220F" w:rsidP="0065630E" w:rsidRDefault="0028220F" w14:paraId="6307CED6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28220F" w:rsidP="0065630E" w:rsidRDefault="0028220F" w14:paraId="3D96D284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28220F" w:rsidTr="0065630E" w14:paraId="44893956" w14:textId="77777777">
        <w:trPr>
          <w:cantSplit/>
        </w:trPr>
        <w:tc>
          <w:tcPr>
            <w:tcW w:w="10985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:rsidRPr="00E41C7D" w:rsidR="0028220F" w:rsidP="0057730F" w:rsidRDefault="0028220F" w14:paraId="2F720727" w14:textId="77777777">
            <w:r w:rsidRPr="00E41C7D">
              <w:t xml:space="preserve">Vergaderjaar </w:t>
            </w:r>
            <w:r w:rsidR="00852843">
              <w:t>202</w:t>
            </w:r>
            <w:r w:rsidR="00B5245E">
              <w:t>6</w:t>
            </w:r>
            <w:r w:rsidR="00852843">
              <w:t>-202</w:t>
            </w:r>
            <w:r w:rsidR="00B5245E">
              <w:t>7</w:t>
            </w:r>
          </w:p>
        </w:tc>
      </w:tr>
      <w:tr w:rsidR="0028220F" w:rsidTr="0065630E" w14:paraId="6AA3A8CD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E41C7D" w:rsidR="0028220F" w:rsidP="0065630E" w:rsidRDefault="0028220F" w14:paraId="5F696DBC" w14:textId="77777777"/>
        </w:tc>
      </w:tr>
      <w:tr w:rsidR="0028220F" w:rsidTr="0065630E" w14:paraId="5861B240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E41C7D" w:rsidR="0028220F" w:rsidP="0065630E" w:rsidRDefault="0028220F" w14:paraId="238FA2B5" w14:textId="77777777"/>
        </w:tc>
      </w:tr>
      <w:tr w:rsidR="0028220F" w:rsidTr="0065630E" w14:paraId="4805B35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  <w:tcBorders>
              <w:top w:val="single" w:color="auto" w:sz="4" w:space="0"/>
            </w:tcBorders>
          </w:tcPr>
          <w:p w:rsidR="0028220F" w:rsidP="0065630E" w:rsidRDefault="0028220F" w14:paraId="37001971" w14:textId="77777777"/>
        </w:tc>
        <w:tc>
          <w:tcPr>
            <w:tcW w:w="8647" w:type="dxa"/>
            <w:gridSpan w:val="2"/>
            <w:tcBorders>
              <w:top w:val="single" w:color="auto" w:sz="4" w:space="0"/>
            </w:tcBorders>
          </w:tcPr>
          <w:p w:rsidRPr="002C5138" w:rsidR="0028220F" w:rsidP="0065630E" w:rsidRDefault="0028220F" w14:paraId="19DCD5E0" w14:textId="77777777">
            <w:pPr>
              <w:rPr>
                <w:b/>
              </w:rPr>
            </w:pPr>
          </w:p>
        </w:tc>
      </w:tr>
      <w:tr w:rsidR="0028220F" w:rsidTr="0065630E" w14:paraId="64322D5B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73063B" w14:paraId="1DBDD697" w14:textId="6426AE7C">
            <w:pPr>
              <w:rPr>
                <w:b/>
              </w:rPr>
            </w:pPr>
            <w:r>
              <w:rPr>
                <w:b/>
              </w:rPr>
              <w:t>36 180</w:t>
            </w:r>
          </w:p>
        </w:tc>
        <w:tc>
          <w:tcPr>
            <w:tcW w:w="8647" w:type="dxa"/>
            <w:gridSpan w:val="2"/>
          </w:tcPr>
          <w:p w:rsidRPr="0073063B" w:rsidR="0028220F" w:rsidP="0065630E" w:rsidRDefault="0073063B" w14:paraId="16DE2B5C" w14:textId="304B2EA5">
            <w:pPr>
              <w:rPr>
                <w:b/>
                <w:bCs/>
                <w:szCs w:val="24"/>
              </w:rPr>
            </w:pPr>
            <w:r w:rsidRPr="0073063B">
              <w:rPr>
                <w:b/>
                <w:bCs/>
                <w:szCs w:val="24"/>
              </w:rPr>
              <w:t>Doen waar Nederland goed in is - Strategie voor Buitenlandse Handel en Ontwikkelingssamenwerking</w:t>
            </w:r>
          </w:p>
        </w:tc>
      </w:tr>
      <w:tr w:rsidR="0028220F" w:rsidTr="0065630E" w14:paraId="37FA767D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7402DA17" w14:textId="77777777"/>
        </w:tc>
        <w:tc>
          <w:tcPr>
            <w:tcW w:w="8647" w:type="dxa"/>
            <w:gridSpan w:val="2"/>
          </w:tcPr>
          <w:p w:rsidR="0028220F" w:rsidP="0065630E" w:rsidRDefault="0028220F" w14:paraId="2C75A2FC" w14:textId="77777777"/>
        </w:tc>
      </w:tr>
      <w:tr w:rsidR="0028220F" w:rsidTr="0065630E" w14:paraId="7E5C261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1EA06431" w14:textId="77777777"/>
        </w:tc>
        <w:tc>
          <w:tcPr>
            <w:tcW w:w="8647" w:type="dxa"/>
            <w:gridSpan w:val="2"/>
          </w:tcPr>
          <w:p w:rsidR="0028220F" w:rsidP="0065630E" w:rsidRDefault="0028220F" w14:paraId="0A3069EC" w14:textId="77777777"/>
        </w:tc>
      </w:tr>
      <w:tr w:rsidR="0028220F" w:rsidTr="0065630E" w14:paraId="325DD45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302E8318" w14:textId="77777777">
            <w:pPr>
              <w:rPr>
                <w:b/>
              </w:rPr>
            </w:pPr>
            <w:r>
              <w:rPr>
                <w:b/>
              </w:rPr>
              <w:t xml:space="preserve">Nr. </w:t>
            </w:r>
          </w:p>
        </w:tc>
        <w:tc>
          <w:tcPr>
            <w:tcW w:w="8647" w:type="dxa"/>
            <w:gridSpan w:val="2"/>
          </w:tcPr>
          <w:p w:rsidR="0028220F" w:rsidP="0065630E" w:rsidRDefault="0028220F" w14:paraId="03680CDC" w14:textId="36733F02">
            <w:pPr>
              <w:rPr>
                <w:b/>
              </w:rPr>
            </w:pPr>
            <w:r>
              <w:rPr>
                <w:b/>
              </w:rPr>
              <w:t xml:space="preserve">GEWIJZIGDE MOTIE VAN </w:t>
            </w:r>
            <w:r w:rsidR="0073063B">
              <w:rPr>
                <w:b/>
              </w:rPr>
              <w:t>HET LID DOBBE C.S.</w:t>
            </w:r>
          </w:p>
          <w:p w:rsidR="0028220F" w:rsidP="0065630E" w:rsidRDefault="0028220F" w14:paraId="49C1FEEE" w14:textId="0ED660C6">
            <w:pPr>
              <w:rPr>
                <w:b/>
              </w:rPr>
            </w:pPr>
            <w:r>
              <w:t xml:space="preserve">Ter vervanging van die gedrukt onder nr. </w:t>
            </w:r>
            <w:r w:rsidR="0073063B">
              <w:t>248</w:t>
            </w:r>
          </w:p>
        </w:tc>
      </w:tr>
      <w:tr w:rsidR="0028220F" w:rsidTr="0065630E" w14:paraId="2B77524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54A7EC50" w14:textId="77777777"/>
        </w:tc>
        <w:tc>
          <w:tcPr>
            <w:tcW w:w="8647" w:type="dxa"/>
            <w:gridSpan w:val="2"/>
          </w:tcPr>
          <w:p w:rsidR="0028220F" w:rsidP="0065630E" w:rsidRDefault="0028220F" w14:paraId="4921A9AE" w14:textId="77777777">
            <w:r>
              <w:t xml:space="preserve">Voorgesteld </w:t>
            </w:r>
          </w:p>
        </w:tc>
      </w:tr>
      <w:tr w:rsidR="0028220F" w:rsidTr="0065630E" w14:paraId="2E37EE7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1B9C2E02" w14:textId="77777777"/>
        </w:tc>
        <w:tc>
          <w:tcPr>
            <w:tcW w:w="8647" w:type="dxa"/>
            <w:gridSpan w:val="2"/>
          </w:tcPr>
          <w:p w:rsidR="0028220F" w:rsidP="0065630E" w:rsidRDefault="0028220F" w14:paraId="519DCFC1" w14:textId="77777777"/>
        </w:tc>
      </w:tr>
      <w:tr w:rsidR="0028220F" w:rsidTr="0065630E" w14:paraId="4B23DBF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32C40C6B" w14:textId="77777777"/>
        </w:tc>
        <w:tc>
          <w:tcPr>
            <w:tcW w:w="8647" w:type="dxa"/>
            <w:gridSpan w:val="2"/>
          </w:tcPr>
          <w:p w:rsidR="0028220F" w:rsidP="0065630E" w:rsidRDefault="0028220F" w14:paraId="261D3FC3" w14:textId="77777777">
            <w:r>
              <w:t>De Kamer,</w:t>
            </w:r>
          </w:p>
        </w:tc>
      </w:tr>
      <w:tr w:rsidR="0028220F" w:rsidTr="0065630E" w14:paraId="20FB827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39BAF23E" w14:textId="77777777"/>
        </w:tc>
        <w:tc>
          <w:tcPr>
            <w:tcW w:w="8647" w:type="dxa"/>
            <w:gridSpan w:val="2"/>
          </w:tcPr>
          <w:p w:rsidR="0028220F" w:rsidP="0065630E" w:rsidRDefault="0028220F" w14:paraId="53EC07FE" w14:textId="77777777"/>
        </w:tc>
      </w:tr>
      <w:tr w:rsidR="0028220F" w:rsidTr="0065630E" w14:paraId="1C8BF15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6BC8542F" w14:textId="77777777"/>
        </w:tc>
        <w:tc>
          <w:tcPr>
            <w:tcW w:w="8647" w:type="dxa"/>
            <w:gridSpan w:val="2"/>
          </w:tcPr>
          <w:p w:rsidR="0028220F" w:rsidP="0065630E" w:rsidRDefault="0028220F" w14:paraId="7F528A2E" w14:textId="77777777">
            <w:r>
              <w:t>gehoord de beraadslaging,</w:t>
            </w:r>
          </w:p>
        </w:tc>
      </w:tr>
      <w:tr w:rsidR="0028220F" w:rsidTr="0065630E" w14:paraId="2D9A5DA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3FB63600" w14:textId="77777777"/>
        </w:tc>
        <w:tc>
          <w:tcPr>
            <w:tcW w:w="8647" w:type="dxa"/>
            <w:gridSpan w:val="2"/>
          </w:tcPr>
          <w:p w:rsidR="0028220F" w:rsidP="0065630E" w:rsidRDefault="0028220F" w14:paraId="4C427BF6" w14:textId="77777777"/>
        </w:tc>
      </w:tr>
      <w:tr w:rsidR="0028220F" w:rsidTr="0065630E" w14:paraId="1BBDEB8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16081FAC" w14:textId="77777777"/>
        </w:tc>
        <w:tc>
          <w:tcPr>
            <w:tcW w:w="8647" w:type="dxa"/>
            <w:gridSpan w:val="2"/>
          </w:tcPr>
          <w:p w:rsidR="0073063B" w:rsidP="0073063B" w:rsidRDefault="0073063B" w14:paraId="2B9FB164" w14:textId="77777777">
            <w:r>
              <w:t xml:space="preserve">overwegende dat netwerken van vrouwen en slachtoffers van </w:t>
            </w:r>
            <w:proofErr w:type="spellStart"/>
            <w:r>
              <w:t>conflictgerelateerd</w:t>
            </w:r>
            <w:proofErr w:type="spellEnd"/>
            <w:r>
              <w:t xml:space="preserve"> seksueel geweld effectief en waardevol zijn, maar vaak met zeer beperkte middelen opereren;</w:t>
            </w:r>
          </w:p>
          <w:p w:rsidR="0073063B" w:rsidP="0073063B" w:rsidRDefault="0073063B" w14:paraId="2865026D" w14:textId="77777777"/>
          <w:p w:rsidR="0073063B" w:rsidP="0073063B" w:rsidRDefault="0073063B" w14:paraId="461AD2CF" w14:textId="77777777">
            <w:r>
              <w:t>verzoekt de regering extra ondersteuning te bieden aan organisaties en netwerken van vrouwen en van slachtoffers van seksueel geweld in oorlogsgebieden zoals Sudan, DRC, Oekraïne en Gaza,</w:t>
            </w:r>
          </w:p>
          <w:p w:rsidR="0073063B" w:rsidP="0073063B" w:rsidRDefault="0073063B" w14:paraId="0E16266B" w14:textId="77777777"/>
          <w:p w:rsidR="0073063B" w:rsidP="0073063B" w:rsidRDefault="0073063B" w14:paraId="02CC9AD6" w14:textId="77777777">
            <w:r>
              <w:t>en gaat over tot de orde van de dag.</w:t>
            </w:r>
          </w:p>
          <w:p w:rsidR="0073063B" w:rsidP="0073063B" w:rsidRDefault="0073063B" w14:paraId="7E5CAD8C" w14:textId="77777777"/>
          <w:p w:rsidR="0073063B" w:rsidP="0073063B" w:rsidRDefault="0073063B" w14:paraId="447AE1B3" w14:textId="77777777">
            <w:r>
              <w:t>Dobbe</w:t>
            </w:r>
          </w:p>
          <w:p w:rsidR="0028220F" w:rsidP="0073063B" w:rsidRDefault="0073063B" w14:paraId="3AA684AD" w14:textId="77777777">
            <w:proofErr w:type="spellStart"/>
            <w:r>
              <w:t>Kröger</w:t>
            </w:r>
            <w:proofErr w:type="spellEnd"/>
          </w:p>
          <w:p w:rsidR="0073063B" w:rsidP="0073063B" w:rsidRDefault="0073063B" w14:paraId="50B3C5F3" w14:textId="4D83F8AC">
            <w:proofErr w:type="spellStart"/>
            <w:r>
              <w:t>Bamenga</w:t>
            </w:r>
            <w:proofErr w:type="spellEnd"/>
          </w:p>
        </w:tc>
      </w:tr>
    </w:tbl>
    <w:p w:rsidRPr="0028220F" w:rsidR="004A4819" w:rsidP="0028220F" w:rsidRDefault="004A4819" w14:paraId="60012AE6" w14:textId="77777777"/>
    <w:sectPr w:rsidRPr="0028220F" w:rsidR="004A4819">
      <w:endnotePr>
        <w:numFmt w:val="decimal"/>
      </w:endnotePr>
      <w:pgSz w:w="11906" w:h="16838"/>
      <w:pgMar w:top="1418" w:right="567" w:bottom="1418" w:left="567" w:header="357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FC091E" w14:textId="77777777" w:rsidR="0013571E" w:rsidRDefault="0013571E">
      <w:pPr>
        <w:spacing w:line="20" w:lineRule="exact"/>
      </w:pPr>
    </w:p>
  </w:endnote>
  <w:endnote w:type="continuationSeparator" w:id="0">
    <w:p w14:paraId="0E3CB94C" w14:textId="77777777" w:rsidR="0013571E" w:rsidRDefault="0013571E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116B236C" w14:textId="77777777" w:rsidR="0013571E" w:rsidRDefault="0013571E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47FB21" w14:textId="77777777" w:rsidR="0013571E" w:rsidRDefault="0013571E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71FFE407" w14:textId="77777777" w:rsidR="0013571E" w:rsidRDefault="001357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63B"/>
    <w:rsid w:val="00027E9C"/>
    <w:rsid w:val="00062708"/>
    <w:rsid w:val="00063162"/>
    <w:rsid w:val="00095EFA"/>
    <w:rsid w:val="000C1E41"/>
    <w:rsid w:val="000C619A"/>
    <w:rsid w:val="0013571E"/>
    <w:rsid w:val="00161AE3"/>
    <w:rsid w:val="001C5EB3"/>
    <w:rsid w:val="001D1AB1"/>
    <w:rsid w:val="002002E7"/>
    <w:rsid w:val="0028220F"/>
    <w:rsid w:val="0029206C"/>
    <w:rsid w:val="002B7C76"/>
    <w:rsid w:val="002E3D96"/>
    <w:rsid w:val="002E551C"/>
    <w:rsid w:val="003C3FF3"/>
    <w:rsid w:val="0040151F"/>
    <w:rsid w:val="00411194"/>
    <w:rsid w:val="00414BEB"/>
    <w:rsid w:val="00440982"/>
    <w:rsid w:val="00491946"/>
    <w:rsid w:val="004A4819"/>
    <w:rsid w:val="004D28C5"/>
    <w:rsid w:val="0057730F"/>
    <w:rsid w:val="005B789F"/>
    <w:rsid w:val="005C7B56"/>
    <w:rsid w:val="005D315A"/>
    <w:rsid w:val="005E7EA0"/>
    <w:rsid w:val="006028C4"/>
    <w:rsid w:val="00692DA1"/>
    <w:rsid w:val="006B16CB"/>
    <w:rsid w:val="006C2B15"/>
    <w:rsid w:val="006E5C88"/>
    <w:rsid w:val="0073063B"/>
    <w:rsid w:val="007911E4"/>
    <w:rsid w:val="007F7DE5"/>
    <w:rsid w:val="00847D97"/>
    <w:rsid w:val="00852843"/>
    <w:rsid w:val="00867001"/>
    <w:rsid w:val="008D2B7A"/>
    <w:rsid w:val="008E48CB"/>
    <w:rsid w:val="0093683D"/>
    <w:rsid w:val="009B6CFE"/>
    <w:rsid w:val="00A55F71"/>
    <w:rsid w:val="00A57354"/>
    <w:rsid w:val="00AE6AD7"/>
    <w:rsid w:val="00B5245E"/>
    <w:rsid w:val="00BB5485"/>
    <w:rsid w:val="00BB5729"/>
    <w:rsid w:val="00BF3DA1"/>
    <w:rsid w:val="00C01ED8"/>
    <w:rsid w:val="00C616D3"/>
    <w:rsid w:val="00C77B23"/>
    <w:rsid w:val="00CF49B0"/>
    <w:rsid w:val="00D42A43"/>
    <w:rsid w:val="00D76F09"/>
    <w:rsid w:val="00DC24E8"/>
    <w:rsid w:val="00DF096D"/>
    <w:rsid w:val="00DF7647"/>
    <w:rsid w:val="00E13E7E"/>
    <w:rsid w:val="00E25FEF"/>
    <w:rsid w:val="00E41C7D"/>
    <w:rsid w:val="00E50646"/>
    <w:rsid w:val="00EB73D7"/>
    <w:rsid w:val="00ED7BA4"/>
    <w:rsid w:val="00EF25EA"/>
    <w:rsid w:val="00F43E95"/>
    <w:rsid w:val="00F53326"/>
    <w:rsid w:val="00FF1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177051"/>
  <w15:docId w15:val="{81DA5429-E107-442D-A52A-CCF9C50F7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28220F"/>
    <w:pPr>
      <w:widowControl w:val="0"/>
    </w:pPr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styleId="Verwijzingopmerking">
    <w:name w:val="annotation reference"/>
    <w:semiHidden/>
    <w:rPr>
      <w:sz w:val="16"/>
    </w:rPr>
  </w:style>
  <w:style w:type="paragraph" w:styleId="Tekstopmerking">
    <w:name w:val="annotation text"/>
    <w:basedOn w:val="Standaard"/>
    <w:semiHidden/>
    <w:rPr>
      <w:sz w:val="20"/>
    </w:rPr>
  </w:style>
  <w:style w:type="paragraph" w:styleId="Ballontekst">
    <w:name w:val="Balloon Text"/>
    <w:basedOn w:val="Standaard"/>
    <w:semiHidden/>
    <w:rsid w:val="001D1AB1"/>
    <w:rPr>
      <w:rFonts w:ascii="Tahoma" w:hAnsi="Tahoma" w:cs="Tahoma"/>
      <w:sz w:val="16"/>
      <w:szCs w:val="16"/>
    </w:rPr>
  </w:style>
  <w:style w:type="table" w:styleId="Tabelrasterlicht">
    <w:name w:val="Grid Table Light"/>
    <w:basedOn w:val="Standaardtabel"/>
    <w:uiPriority w:val="40"/>
    <w:rsid w:val="006E5C8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notes" Target="footnotes.xml" Id="rId7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motie_gew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116</ap:Words>
  <ap:Characters>639</ap:Characters>
  <ap:DocSecurity>0</ap:DocSecurity>
  <ap:Lines>5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motie_gew</vt:lpstr>
    </vt:vector>
  </ap:TitlesOfParts>
  <ap:LinksUpToDate>false</ap:LinksUpToDate>
  <ap:CharactersWithSpaces>754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1999-10-12T09:49:00.0000000Z</lastPrinted>
  <dcterms:created xsi:type="dcterms:W3CDTF">2026-10-05T09:41:00.0000000Z</dcterms:created>
  <dcterms:modified xsi:type="dcterms:W3CDTF">2026-10-05T09:42:00.0000000Z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