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2436" w:rsidP="00812436" w:rsidRDefault="00B519C5" w14:paraId="5C9B52A2" w14:textId="77777777">
      <w:pPr>
        <w:pStyle w:val="Retouradres"/>
      </w:pPr>
      <w:r w:rsidRPr="002A273F">
        <w:rPr>
          <w:noProof/>
        </w:rPr>
        <mc:AlternateContent>
          <mc:Choice Requires="wps">
            <w:drawing>
              <wp:anchor distT="0" distB="0" distL="114300" distR="114300" simplePos="0" relativeHeight="251658240" behindDoc="1" locked="0" layoutInCell="1" allowOverlap="1" wp14:editId="3992CF50" wp14:anchorId="3D5323D7">
                <wp:simplePos x="0" y="0"/>
                <wp:positionH relativeFrom="column">
                  <wp:posOffset>4878705</wp:posOffset>
                </wp:positionH>
                <wp:positionV relativeFrom="paragraph">
                  <wp:posOffset>-4445</wp:posOffset>
                </wp:positionV>
                <wp:extent cx="1263650" cy="8392160"/>
                <wp:effectExtent l="0" t="0" r="12700" b="8890"/>
                <wp:wrapNone/>
                <wp:docPr id="70517618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36" w:rsidP="00812436" w:rsidRDefault="00B519C5" w14:paraId="31D35372" w14:textId="77777777">
                            <w:pPr>
                              <w:pStyle w:val="Afzendgegevens"/>
                            </w:pPr>
                            <w:r>
                              <w:t>Bezoekadres:</w:t>
                            </w:r>
                          </w:p>
                          <w:p w:rsidR="00812436" w:rsidP="00812436" w:rsidRDefault="00B519C5" w14:paraId="1334FC8E" w14:textId="77777777">
                            <w:pPr>
                              <w:pStyle w:val="Afzendgegevens"/>
                            </w:pPr>
                            <w:r>
                              <w:t>Parnassusplein 5</w:t>
                            </w:r>
                          </w:p>
                          <w:p w:rsidR="00812436" w:rsidP="00812436" w:rsidRDefault="00B519C5" w14:paraId="72C999A4" w14:textId="77777777">
                            <w:pPr>
                              <w:pStyle w:val="Afzendgegevens"/>
                            </w:pPr>
                            <w:r>
                              <w:t>2511 VX  Den Haag</w:t>
                            </w:r>
                          </w:p>
                          <w:p w:rsidR="00812436" w:rsidP="00812436" w:rsidRDefault="00B519C5" w14:paraId="3B18226A" w14:textId="77777777">
                            <w:pPr>
                              <w:pStyle w:val="Afzendgegevens"/>
                              <w:tabs>
                                <w:tab w:val="left" w:pos="170"/>
                              </w:tabs>
                            </w:pPr>
                            <w:r>
                              <w:t>T</w:t>
                            </w:r>
                            <w:r>
                              <w:tab/>
                              <w:t>070 340 79 11</w:t>
                            </w:r>
                          </w:p>
                          <w:p w:rsidR="00812436" w:rsidP="00812436" w:rsidRDefault="00B519C5" w14:paraId="27ECFD79" w14:textId="77777777">
                            <w:pPr>
                              <w:pStyle w:val="Afzendgegevens"/>
                              <w:tabs>
                                <w:tab w:val="left" w:pos="170"/>
                              </w:tabs>
                            </w:pPr>
                            <w:r>
                              <w:t>F</w:t>
                            </w:r>
                            <w:r>
                              <w:tab/>
                              <w:t>070 340 78 34</w:t>
                            </w:r>
                          </w:p>
                          <w:p w:rsidR="00812436" w:rsidP="00812436" w:rsidRDefault="00B519C5" w14:paraId="49C4D0F1" w14:textId="77777777">
                            <w:pPr>
                              <w:pStyle w:val="Afzendgegevens"/>
                            </w:pPr>
                            <w:r>
                              <w:t>www.rijksoverheid.nl</w:t>
                            </w:r>
                          </w:p>
                          <w:p w:rsidR="00812436" w:rsidP="00812436" w:rsidRDefault="00812436" w14:paraId="1E907A0E" w14:textId="77777777">
                            <w:pPr>
                              <w:pStyle w:val="Afzendgegevenswitregel2"/>
                            </w:pPr>
                          </w:p>
                          <w:p w:rsidR="00812436" w:rsidP="00812436" w:rsidRDefault="00B519C5" w14:paraId="27A73006" w14:textId="77777777">
                            <w:pPr>
                              <w:pStyle w:val="Afzendgegevenskopjes"/>
                            </w:pPr>
                            <w:r>
                              <w:t>Ons kenmerk</w:t>
                            </w:r>
                          </w:p>
                          <w:p w:rsidRPr="00420166" w:rsidR="00812436" w:rsidP="00812436" w:rsidRDefault="00C6247B" w14:paraId="53EA0DDA" w14:textId="50FFB4A1">
                            <w:pPr>
                              <w:pStyle w:val="Huisstijl-Referentiegegevens"/>
                            </w:pPr>
                            <w:r w:rsidRPr="00C6247B">
                              <w:t>4497370</w:t>
                            </w:r>
                            <w:r>
                              <w:t>-</w:t>
                            </w:r>
                            <w:r w:rsidR="00B519C5">
                              <w:t>1102226-DMO</w:t>
                            </w:r>
                          </w:p>
                          <w:p w:rsidR="00812436" w:rsidP="00812436" w:rsidRDefault="00812436" w14:paraId="55223C76" w14:textId="77777777">
                            <w:pPr>
                              <w:pStyle w:val="Afzendgegevenswitregel1"/>
                            </w:pPr>
                          </w:p>
                          <w:p w:rsidR="00812436" w:rsidP="00812436" w:rsidRDefault="00B519C5" w14:paraId="1D7653A9" w14:textId="77777777">
                            <w:pPr>
                              <w:pStyle w:val="Afzendgegevenskopjes"/>
                            </w:pPr>
                            <w:r>
                              <w:t>Bijlagen</w:t>
                            </w:r>
                          </w:p>
                          <w:p w:rsidR="00812436" w:rsidP="00812436" w:rsidRDefault="00B519C5" w14:paraId="5F74373C" w14:textId="77777777">
                            <w:pPr>
                              <w:pStyle w:val="Afzendgegevens"/>
                            </w:pPr>
                            <w:r>
                              <w:t>1</w:t>
                            </w:r>
                          </w:p>
                          <w:p w:rsidR="00812436" w:rsidP="00812436" w:rsidRDefault="00812436" w14:paraId="0877E586" w14:textId="77777777">
                            <w:pPr>
                              <w:pStyle w:val="Afzendgegevenswitregel1"/>
                            </w:pPr>
                          </w:p>
                          <w:p w:rsidR="00812436" w:rsidP="00812436" w:rsidRDefault="00B519C5" w14:paraId="7AACE84B" w14:textId="77777777">
                            <w:pPr>
                              <w:pStyle w:val="Afzendgegevenskopjes"/>
                            </w:pPr>
                            <w:r>
                              <w:t>Datum document</w:t>
                            </w:r>
                          </w:p>
                          <w:p w:rsidRPr="00D74EDF" w:rsidR="00812436" w:rsidP="00812436" w:rsidRDefault="00A74C7F" w14:paraId="5658824D" w14:textId="12133B2B">
                            <w:pPr>
                              <w:spacing w:line="180" w:lineRule="atLeast"/>
                              <w:rPr>
                                <w:rFonts w:eastAsia="SimSun"/>
                                <w:sz w:val="13"/>
                              </w:rPr>
                            </w:pPr>
                            <w:r>
                              <w:rPr>
                                <w:rFonts w:eastAsia="SimSun"/>
                                <w:sz w:val="13"/>
                                <w:szCs w:val="13"/>
                              </w:rPr>
                              <w:t>13 augustus 2026</w:t>
                            </w:r>
                          </w:p>
                          <w:p w:rsidR="00812436" w:rsidP="00812436" w:rsidRDefault="00812436" w14:paraId="1C8BA3F5" w14:textId="77777777">
                            <w:pPr>
                              <w:pStyle w:val="Afzendgegevenswitregel1"/>
                            </w:pPr>
                          </w:p>
                          <w:p w:rsidRPr="00C45528" w:rsidR="00812436" w:rsidP="00812436" w:rsidRDefault="00B519C5" w14:paraId="341DBBA1" w14:textId="77777777">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anchor>
            </w:drawing>
          </mc:Choice>
          <mc:Fallback>
            <w:pict>
              <v:shapetype id="_x0000_t202" coordsize="21600,21600" o:spt="202" path="m,l,21600r21600,l21600,xe" w14:anchorId="3D5323D7">
                <v:stroke joinstyle="miter"/>
                <v:path gradientshapeok="t" o:connecttype="rect"/>
              </v:shapetype>
              <v:shape id="Text Box 19" style="position:absolute;margin-left:384.15pt;margin-top:-.35pt;width:99.5pt;height:660.8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R1U0gEAAH0DAAAOAAAAZHJzL2Uyb0RvYy54bWysU9tu1DAQfUfiHyy/s8lu6apEm62gVRFS&#10;oUilHzDrOBeReMyMd5Pl6xl7LwX6hsiDNR7bZ845M1ldT0Ovdpa4Q1fq+SzXyjqDVeeaUj99u3tz&#10;pRUHcBX06Gyp95b19fr1q9XoC7vAFvvKkhIQx8XoS92G4IssY9PaAXiG3jo5rJEGCLKlJqsIRkEf&#10;+myR58tsRKo8obHMkr09HOp1wq9ra8JDXbMNqi+1cAtppbRu4pqtV1A0BL7tzJEG/AOLATonRc9Q&#10;txBAbal7ATV0hpCxDjODQ4Z13RmbNIiaef6XmscWvE1axBz2Z5v4/8GaL7tH/5VUmD7gJA1MItjf&#10;o/nOyuFNC66x74lwbC1UUngeLctGz8XxabSaC44gm/EzVtJk2AZMQFNNQ3RFdCpBlwbsz6bbKSgT&#10;Sy6WF8tLOTJydnXxbjFfprZkUJyee+Lw0eKgYlBqkq4meNjdc4h0oDhdidUc3nV9nzrbuz8ScjFm&#10;Ev3I+MA9TJtJbkcZG6z2IoTwMCgy2BK0SD+1GmVISs0/tkBWq/6TEzPiRKXg8m0un1Z0Sm9OATgj&#10;70sdtDqEN+EwfltPXdMK/LOj0uMk5jiPcYh+3yfiz3/N+hcAAAD//wMAUEsDBBQABgAIAAAAIQAJ&#10;S/dO4AAAAAoBAAAPAAAAZHJzL2Rvd25yZXYueG1sTI9BS8NAEIXvgv9hGcFbu2srSZpmU4ogKCjU&#10;aA+9bZNpEs3Ohuymjf/e8aTHx/t48022mWwnzjj41pGGu7kCgVS6qqVaw8f74ywB4YOhynSOUMM3&#10;etjk11eZSSt3oTc8F6EWPEI+NRqaEPpUSl82aI2fux6Ju5MbrAkch1pWg7nwuO3kQqlIWtMSX2hM&#10;jw8Nll/FaDU4Vfj25d69np72tEvC5/N+3B60vr2ZtmsQAafwB8OvPqtDzk5HN1LlRachjpIloxpm&#10;MQjuV1HM+cjgcqFWIPNM/n8h/wEAAP//AwBQSwECLQAUAAYACAAAACEAtoM4kv4AAADhAQAAEwAA&#10;AAAAAAAAAAAAAAAAAAAAW0NvbnRlbnRfVHlwZXNdLnhtbFBLAQItABQABgAIAAAAIQA4/SH/1gAA&#10;AJQBAAALAAAAAAAAAAAAAAAAAC8BAABfcmVscy8ucmVsc1BLAQItABQABgAIAAAAIQDZvR1U0gEA&#10;AH0DAAAOAAAAAAAAAAAAAAAAAC4CAABkcnMvZTJvRG9jLnhtbFBLAQItABQABgAIAAAAIQAJS/dO&#10;4AAAAAoBAAAPAAAAAAAAAAAAAAAAACwEAABkcnMvZG93bnJldi54bWxQSwUGAAAAAAQABADzAAAA&#10;OQUAAAAA&#10;">
                <v:textbox inset="0,15mm,0,0">
                  <w:txbxContent>
                    <w:p w:rsidR="00812436" w:rsidP="00812436" w:rsidRDefault="00B519C5" w14:paraId="31D35372" w14:textId="77777777">
                      <w:pPr>
                        <w:pStyle w:val="Afzendgegevens"/>
                      </w:pPr>
                      <w:r>
                        <w:t>Bezoekadres:</w:t>
                      </w:r>
                    </w:p>
                    <w:p w:rsidR="00812436" w:rsidP="00812436" w:rsidRDefault="00B519C5" w14:paraId="1334FC8E" w14:textId="77777777">
                      <w:pPr>
                        <w:pStyle w:val="Afzendgegevens"/>
                      </w:pPr>
                      <w:r>
                        <w:t>Parnassusplein 5</w:t>
                      </w:r>
                    </w:p>
                    <w:p w:rsidR="00812436" w:rsidP="00812436" w:rsidRDefault="00B519C5" w14:paraId="72C999A4" w14:textId="77777777">
                      <w:pPr>
                        <w:pStyle w:val="Afzendgegevens"/>
                      </w:pPr>
                      <w:r>
                        <w:t>2511 VX  Den Haag</w:t>
                      </w:r>
                    </w:p>
                    <w:p w:rsidR="00812436" w:rsidP="00812436" w:rsidRDefault="00B519C5" w14:paraId="3B18226A" w14:textId="77777777">
                      <w:pPr>
                        <w:pStyle w:val="Afzendgegevens"/>
                        <w:tabs>
                          <w:tab w:val="left" w:pos="170"/>
                        </w:tabs>
                      </w:pPr>
                      <w:r>
                        <w:t>T</w:t>
                      </w:r>
                      <w:r>
                        <w:tab/>
                        <w:t>070 340 79 11</w:t>
                      </w:r>
                    </w:p>
                    <w:p w:rsidR="00812436" w:rsidP="00812436" w:rsidRDefault="00B519C5" w14:paraId="27ECFD79" w14:textId="77777777">
                      <w:pPr>
                        <w:pStyle w:val="Afzendgegevens"/>
                        <w:tabs>
                          <w:tab w:val="left" w:pos="170"/>
                        </w:tabs>
                      </w:pPr>
                      <w:r>
                        <w:t>F</w:t>
                      </w:r>
                      <w:r>
                        <w:tab/>
                        <w:t>070 340 78 34</w:t>
                      </w:r>
                    </w:p>
                    <w:p w:rsidR="00812436" w:rsidP="00812436" w:rsidRDefault="00B519C5" w14:paraId="49C4D0F1" w14:textId="77777777">
                      <w:pPr>
                        <w:pStyle w:val="Afzendgegevens"/>
                      </w:pPr>
                      <w:r>
                        <w:t>www.rijksoverheid.nl</w:t>
                      </w:r>
                    </w:p>
                    <w:p w:rsidR="00812436" w:rsidP="00812436" w:rsidRDefault="00812436" w14:paraId="1E907A0E" w14:textId="77777777">
                      <w:pPr>
                        <w:pStyle w:val="Afzendgegevenswitregel2"/>
                      </w:pPr>
                    </w:p>
                    <w:p w:rsidR="00812436" w:rsidP="00812436" w:rsidRDefault="00B519C5" w14:paraId="27A73006" w14:textId="77777777">
                      <w:pPr>
                        <w:pStyle w:val="Afzendgegevenskopjes"/>
                      </w:pPr>
                      <w:r>
                        <w:t>Ons kenmerk</w:t>
                      </w:r>
                    </w:p>
                    <w:p w:rsidRPr="00420166" w:rsidR="00812436" w:rsidP="00812436" w:rsidRDefault="00C6247B" w14:paraId="53EA0DDA" w14:textId="50FFB4A1">
                      <w:pPr>
                        <w:pStyle w:val="Huisstijl-Referentiegegevens"/>
                      </w:pPr>
                      <w:r w:rsidRPr="00C6247B">
                        <w:t>4497370</w:t>
                      </w:r>
                      <w:r>
                        <w:t>-</w:t>
                      </w:r>
                      <w:r w:rsidR="00B519C5">
                        <w:t>1102226-DMO</w:t>
                      </w:r>
                    </w:p>
                    <w:p w:rsidR="00812436" w:rsidP="00812436" w:rsidRDefault="00812436" w14:paraId="55223C76" w14:textId="77777777">
                      <w:pPr>
                        <w:pStyle w:val="Afzendgegevenswitregel1"/>
                      </w:pPr>
                    </w:p>
                    <w:p w:rsidR="00812436" w:rsidP="00812436" w:rsidRDefault="00B519C5" w14:paraId="1D7653A9" w14:textId="77777777">
                      <w:pPr>
                        <w:pStyle w:val="Afzendgegevenskopjes"/>
                      </w:pPr>
                      <w:r>
                        <w:t>Bijlagen</w:t>
                      </w:r>
                    </w:p>
                    <w:p w:rsidR="00812436" w:rsidP="00812436" w:rsidRDefault="00B519C5" w14:paraId="5F74373C" w14:textId="77777777">
                      <w:pPr>
                        <w:pStyle w:val="Afzendgegevens"/>
                      </w:pPr>
                      <w:r>
                        <w:t>1</w:t>
                      </w:r>
                    </w:p>
                    <w:p w:rsidR="00812436" w:rsidP="00812436" w:rsidRDefault="00812436" w14:paraId="0877E586" w14:textId="77777777">
                      <w:pPr>
                        <w:pStyle w:val="Afzendgegevenswitregel1"/>
                      </w:pPr>
                    </w:p>
                    <w:p w:rsidR="00812436" w:rsidP="00812436" w:rsidRDefault="00B519C5" w14:paraId="7AACE84B" w14:textId="77777777">
                      <w:pPr>
                        <w:pStyle w:val="Afzendgegevenskopjes"/>
                      </w:pPr>
                      <w:r>
                        <w:t>Datum document</w:t>
                      </w:r>
                    </w:p>
                    <w:p w:rsidRPr="00D74EDF" w:rsidR="00812436" w:rsidP="00812436" w:rsidRDefault="00A74C7F" w14:paraId="5658824D" w14:textId="12133B2B">
                      <w:pPr>
                        <w:spacing w:line="180" w:lineRule="atLeast"/>
                        <w:rPr>
                          <w:rFonts w:eastAsia="SimSun"/>
                          <w:sz w:val="13"/>
                        </w:rPr>
                      </w:pPr>
                      <w:r>
                        <w:rPr>
                          <w:rFonts w:eastAsia="SimSun"/>
                          <w:sz w:val="13"/>
                          <w:szCs w:val="13"/>
                        </w:rPr>
                        <w:t>13 augustus 2026</w:t>
                      </w:r>
                    </w:p>
                    <w:p w:rsidR="00812436" w:rsidP="00812436" w:rsidRDefault="00812436" w14:paraId="1C8BA3F5" w14:textId="77777777">
                      <w:pPr>
                        <w:pStyle w:val="Afzendgegevenswitregel1"/>
                      </w:pPr>
                    </w:p>
                    <w:p w:rsidRPr="00C45528" w:rsidR="00812436" w:rsidP="00812436" w:rsidRDefault="00B519C5" w14:paraId="341DBBA1" w14:textId="77777777">
                      <w:pPr>
                        <w:pStyle w:val="Afzendgegevens"/>
                        <w:rPr>
                          <w:i/>
                        </w:rPr>
                      </w:pPr>
                      <w:r>
                        <w:rPr>
                          <w:i/>
                        </w:rPr>
                        <w:t>Correspondentie uitsluitend richten aan het retouradres met vermelding van de datum en het kenmerk van deze brief.</w:t>
                      </w:r>
                    </w:p>
                  </w:txbxContent>
                </v:textbox>
              </v:shape>
            </w:pict>
          </mc:Fallback>
        </mc:AlternateContent>
      </w:r>
      <w:r w:rsidRPr="00A97BB8">
        <w:t>&gt; Ret</w:t>
      </w:r>
      <w:r w:rsidR="00375EAB">
        <w:t xml:space="preserve">ouradres Postbus 20350 2500 EJ </w:t>
      </w:r>
      <w:r w:rsidR="009A0B66">
        <w:t xml:space="preserve"> </w:t>
      </w:r>
      <w:r w:rsidRPr="00A97BB8">
        <w:t>Den Haag</w:t>
      </w:r>
    </w:p>
    <w:p w:rsidRPr="00812436" w:rsidR="00812436" w:rsidP="00812436" w:rsidRDefault="00812436" w14:paraId="4DBE09B6" w14:textId="77777777"/>
    <w:p w:rsidRPr="007539FC" w:rsidR="00812436" w:rsidP="00812436" w:rsidRDefault="00B519C5" w14:paraId="0E87646F" w14:textId="77777777">
      <w:pPr>
        <w:outlineLvl w:val="0"/>
      </w:pPr>
      <w:r w:rsidRPr="007539FC">
        <w:t>De Voorzitter van de Tweede Kamer</w:t>
      </w:r>
    </w:p>
    <w:p w:rsidRPr="00D67F7F" w:rsidR="00812436" w:rsidP="00812436" w:rsidRDefault="00B519C5" w14:paraId="7B24BD94" w14:textId="77777777">
      <w:pPr>
        <w:rPr>
          <w:lang w:val="de-DE"/>
        </w:rPr>
      </w:pPr>
      <w:r w:rsidRPr="00D67F7F">
        <w:rPr>
          <w:lang w:val="de-DE"/>
        </w:rPr>
        <w:t>der Staten-Generaal</w:t>
      </w:r>
    </w:p>
    <w:p w:rsidRPr="00D67F7F" w:rsidR="00812436" w:rsidP="00812436" w:rsidRDefault="00B519C5" w14:paraId="4B89CD01" w14:textId="77777777">
      <w:pPr>
        <w:rPr>
          <w:lang w:val="de-DE"/>
        </w:rPr>
      </w:pPr>
      <w:r w:rsidRPr="00D67F7F">
        <w:rPr>
          <w:lang w:val="de-DE"/>
        </w:rPr>
        <w:t>Postbus 20018</w:t>
      </w:r>
    </w:p>
    <w:p w:rsidRPr="00D67F7F" w:rsidR="00812436" w:rsidP="00812436" w:rsidRDefault="00B519C5" w14:paraId="008A6B1F" w14:textId="77777777">
      <w:pPr>
        <w:rPr>
          <w:lang w:val="de-DE"/>
        </w:rPr>
      </w:pPr>
      <w:r w:rsidRPr="00D67F7F">
        <w:rPr>
          <w:lang w:val="de-DE"/>
        </w:rPr>
        <w:t>2500 EA  DEN HAAG</w:t>
      </w:r>
    </w:p>
    <w:p w:rsidRPr="00D67F7F" w:rsidR="00812436" w:rsidP="00812436" w:rsidRDefault="00812436" w14:paraId="593C29E0" w14:textId="77777777">
      <w:pPr>
        <w:rPr>
          <w:lang w:val="de-DE"/>
        </w:rPr>
      </w:pPr>
    </w:p>
    <w:p w:rsidRPr="00D67F7F" w:rsidR="00812436" w:rsidP="00812436" w:rsidRDefault="00812436" w14:paraId="741F5741" w14:textId="77777777">
      <w:pPr>
        <w:rPr>
          <w:lang w:val="de-DE"/>
        </w:rPr>
      </w:pPr>
    </w:p>
    <w:p w:rsidR="00812436" w:rsidP="00812436" w:rsidRDefault="00812436" w14:paraId="71635EF5" w14:textId="77777777">
      <w:pPr>
        <w:rPr>
          <w:lang w:val="de-DE"/>
        </w:rPr>
      </w:pPr>
    </w:p>
    <w:p w:rsidRPr="00D67F7F" w:rsidR="00A74C7F" w:rsidP="00812436" w:rsidRDefault="00A74C7F" w14:paraId="3743D942" w14:textId="77777777">
      <w:pPr>
        <w:rPr>
          <w:lang w:val="de-DE"/>
        </w:rPr>
      </w:pPr>
    </w:p>
    <w:p w:rsidRPr="00D67F7F" w:rsidR="00812436" w:rsidP="00812436" w:rsidRDefault="00812436" w14:paraId="0C3ED112" w14:textId="77777777">
      <w:pPr>
        <w:rPr>
          <w:lang w:val="de-DE"/>
        </w:rPr>
      </w:pPr>
    </w:p>
    <w:p w:rsidRPr="00D67F7F" w:rsidR="00812436" w:rsidP="00812436" w:rsidRDefault="00812436" w14:paraId="60E760F3" w14:textId="77777777">
      <w:pPr>
        <w:rPr>
          <w:lang w:val="de-DE"/>
        </w:rPr>
      </w:pPr>
    </w:p>
    <w:p w:rsidRPr="00D67F7F" w:rsidR="00812436" w:rsidP="00812436" w:rsidRDefault="00812436" w14:paraId="277F3A12" w14:textId="77777777">
      <w:pPr>
        <w:rPr>
          <w:lang w:val="de-DE"/>
        </w:rPr>
      </w:pPr>
    </w:p>
    <w:p w:rsidRPr="00D67F7F" w:rsidR="00812436" w:rsidP="00812436" w:rsidRDefault="00B519C5" w14:paraId="56E39EAD" w14:textId="23BE2355">
      <w:pPr>
        <w:tabs>
          <w:tab w:val="left" w:pos="737"/>
        </w:tabs>
        <w:outlineLvl w:val="0"/>
        <w:rPr>
          <w:lang w:val="de-DE"/>
        </w:rPr>
      </w:pPr>
      <w:r w:rsidRPr="00D67F7F">
        <w:rPr>
          <w:lang w:val="de-DE"/>
        </w:rPr>
        <w:t>Datum</w:t>
      </w:r>
      <w:r w:rsidRPr="00D67F7F">
        <w:rPr>
          <w:lang w:val="de-DE"/>
        </w:rPr>
        <w:tab/>
      </w:r>
      <w:r w:rsidR="00643588">
        <w:rPr>
          <w:lang w:val="de-DE"/>
        </w:rPr>
        <w:t>5</w:t>
      </w:r>
      <w:r w:rsidR="00C6247B">
        <w:rPr>
          <w:lang w:val="de-DE"/>
        </w:rPr>
        <w:t xml:space="preserve"> </w:t>
      </w:r>
      <w:proofErr w:type="spellStart"/>
      <w:r w:rsidR="00C6247B">
        <w:rPr>
          <w:lang w:val="de-DE"/>
        </w:rPr>
        <w:t>oktober</w:t>
      </w:r>
      <w:proofErr w:type="spellEnd"/>
      <w:r w:rsidR="00C6247B">
        <w:rPr>
          <w:lang w:val="de-DE"/>
        </w:rPr>
        <w:t xml:space="preserve"> 2026</w:t>
      </w:r>
    </w:p>
    <w:p w:rsidRPr="007539FC" w:rsidR="00812436" w:rsidP="00812436" w:rsidRDefault="00B519C5" w14:paraId="754B4064" w14:textId="25CF10AE">
      <w:pPr>
        <w:tabs>
          <w:tab w:val="left" w:pos="737"/>
        </w:tabs>
      </w:pPr>
      <w:r w:rsidRPr="007539FC">
        <w:t>Betreft</w:t>
      </w:r>
      <w:r w:rsidRPr="007539FC">
        <w:tab/>
      </w:r>
      <w:r>
        <w:t>Kamervragen</w:t>
      </w:r>
      <w:r w:rsidR="00A74C7F">
        <w:t xml:space="preserve"> </w:t>
      </w:r>
    </w:p>
    <w:p w:rsidR="00812436" w:rsidP="00812436" w:rsidRDefault="00812436" w14:paraId="62F22B98" w14:textId="77777777"/>
    <w:p w:rsidR="00812436" w:rsidP="00812436" w:rsidRDefault="00812436" w14:paraId="7F7F5C61" w14:textId="77777777"/>
    <w:p w:rsidRPr="007539FC" w:rsidR="00A74C7F" w:rsidP="00812436" w:rsidRDefault="00A74C7F" w14:paraId="2C496306" w14:textId="77777777"/>
    <w:p w:rsidR="00812436" w:rsidP="00812436" w:rsidRDefault="00812436" w14:paraId="5407E03C" w14:textId="77777777"/>
    <w:p w:rsidR="00812436" w:rsidP="00812436" w:rsidRDefault="00B519C5" w14:paraId="4D324652" w14:textId="77777777">
      <w:r>
        <w:t>Geachte voorzitter,</w:t>
      </w:r>
    </w:p>
    <w:p w:rsidRPr="007539FC" w:rsidR="00812436" w:rsidP="00812436" w:rsidRDefault="00812436" w14:paraId="1CC0A08B" w14:textId="77777777"/>
    <w:p w:rsidR="00812436" w:rsidP="00812436" w:rsidRDefault="00B519C5" w14:paraId="24DBA56D" w14:textId="7ED66BB6">
      <w:pPr>
        <w:rPr>
          <w:spacing w:val="-2"/>
        </w:rPr>
      </w:pPr>
      <w:bookmarkStart w:name="bmkBriefTekst" w:id="0"/>
      <w:r w:rsidRPr="004E062A">
        <w:rPr>
          <w:spacing w:val="-2"/>
        </w:rPr>
        <w:t xml:space="preserve">Hierbij zend ik u, mede namens de minister van </w:t>
      </w:r>
      <w:r w:rsidRPr="004E062A">
        <w:rPr>
          <w:szCs w:val="18"/>
        </w:rPr>
        <w:t>Volk</w:t>
      </w:r>
      <w:r w:rsidR="00AD48CC">
        <w:rPr>
          <w:szCs w:val="18"/>
        </w:rPr>
        <w:t>s</w:t>
      </w:r>
      <w:r w:rsidRPr="004E062A">
        <w:rPr>
          <w:szCs w:val="18"/>
        </w:rPr>
        <w:t>huisvesting en Ruimtelijke Ordening,</w:t>
      </w:r>
      <w:r w:rsidRPr="004E062A">
        <w:t xml:space="preserve"> </w:t>
      </w:r>
      <w:r w:rsidRPr="004E062A">
        <w:rPr>
          <w:spacing w:val="-2"/>
        </w:rPr>
        <w:t>de antwoorden op de vragen van</w:t>
      </w:r>
      <w:bookmarkEnd w:id="0"/>
      <w:r w:rsidRPr="004E062A">
        <w:rPr>
          <w:spacing w:val="-2"/>
        </w:rPr>
        <w:t xml:space="preserve"> de leden </w:t>
      </w:r>
      <w:r w:rsidR="00A74C7F">
        <w:rPr>
          <w:spacing w:val="-2"/>
        </w:rPr>
        <w:t>T</w:t>
      </w:r>
      <w:r w:rsidRPr="004E062A">
        <w:rPr>
          <w:spacing w:val="-2"/>
        </w:rPr>
        <w:t xml:space="preserve">en </w:t>
      </w:r>
      <w:r w:rsidRPr="004E062A">
        <w:t xml:space="preserve">Hove en Claassen (beiden Groep Markuszower) </w:t>
      </w:r>
      <w:r w:rsidRPr="004E062A">
        <w:rPr>
          <w:spacing w:val="-2"/>
        </w:rPr>
        <w:t>over</w:t>
      </w:r>
      <w:r>
        <w:rPr>
          <w:spacing w:val="-2"/>
        </w:rPr>
        <w:t xml:space="preserve"> </w:t>
      </w:r>
      <w:r>
        <w:t>het artikel 'Rapport ggz: tienduizenden mensen met ernstige klachten tussen wal en schip'</w:t>
      </w:r>
      <w:r>
        <w:rPr>
          <w:spacing w:val="-2"/>
        </w:rPr>
        <w:t xml:space="preserve"> (</w:t>
      </w:r>
      <w:r>
        <w:t>2026Z16884</w:t>
      </w:r>
      <w:r>
        <w:rPr>
          <w:spacing w:val="-2"/>
        </w:rPr>
        <w:t>).</w:t>
      </w:r>
    </w:p>
    <w:p w:rsidR="00812436" w:rsidP="00812436" w:rsidRDefault="00812436" w14:paraId="19661187" w14:textId="77777777"/>
    <w:p w:rsidR="00812436" w:rsidP="00812436" w:rsidRDefault="00B519C5" w14:paraId="7BBB3418" w14:textId="77777777">
      <w:r>
        <w:t>Hoogachtend,</w:t>
      </w:r>
    </w:p>
    <w:p w:rsidR="00812436" w:rsidP="00812436" w:rsidRDefault="00812436" w14:paraId="57CA6491" w14:textId="77777777"/>
    <w:p w:rsidR="00A74C7F" w:rsidP="00812436" w:rsidRDefault="00A74C7F" w14:paraId="2BBECF6D" w14:textId="77777777">
      <w:pPr>
        <w:widowControl w:val="0"/>
        <w:suppressAutoHyphens/>
        <w:autoSpaceDN w:val="0"/>
        <w:jc w:val="both"/>
        <w:textAlignment w:val="baseline"/>
        <w:rPr>
          <w:rFonts w:eastAsia="SimSun" w:cs="Lohit Hindi"/>
          <w:kern w:val="3"/>
          <w:szCs w:val="24"/>
          <w:lang w:eastAsia="zh-CN" w:bidi="hi-IN"/>
        </w:rPr>
      </w:pPr>
      <w:r>
        <w:rPr>
          <w:rFonts w:eastAsia="SimSun" w:cs="Lohit Hindi"/>
          <w:kern w:val="3"/>
          <w:szCs w:val="24"/>
          <w:lang w:eastAsia="zh-CN" w:bidi="hi-IN"/>
        </w:rPr>
        <w:t>de minister van Langdurige Zorg,</w:t>
      </w:r>
    </w:p>
    <w:p w:rsidRPr="00D74EDF" w:rsidR="00812436" w:rsidP="00812436" w:rsidRDefault="00B519C5" w14:paraId="0A810597" w14:textId="52285A58">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Jeugd en Sport</w:t>
      </w:r>
      <w:r w:rsidRPr="00D74EDF">
        <w:rPr>
          <w:rFonts w:eastAsia="SimSun" w:cs="Lohit Hindi"/>
          <w:kern w:val="3"/>
          <w:szCs w:val="18"/>
          <w:lang w:eastAsia="zh-CN" w:bidi="hi-IN"/>
        </w:rPr>
        <w:t>,</w:t>
      </w:r>
      <w:bookmarkStart w:name="bmkHandtekening" w:id="1"/>
    </w:p>
    <w:bookmarkEnd w:id="1"/>
    <w:p w:rsidR="00812436" w:rsidP="00812436" w:rsidRDefault="00812436" w14:paraId="12C02F73" w14:textId="40F27D50">
      <w:pPr>
        <w:widowControl w:val="0"/>
        <w:suppressAutoHyphens/>
        <w:autoSpaceDN w:val="0"/>
        <w:textAlignment w:val="baseline"/>
        <w:rPr>
          <w:rFonts w:eastAsia="SimSun" w:cs="Lohit Hindi"/>
          <w:kern w:val="3"/>
          <w:szCs w:val="18"/>
          <w:lang w:eastAsia="zh-CN" w:bidi="hi-IN"/>
        </w:rPr>
      </w:pPr>
    </w:p>
    <w:p w:rsidR="00A74C7F" w:rsidP="00812436" w:rsidRDefault="00A74C7F" w14:paraId="4411DA9F" w14:textId="77777777">
      <w:pPr>
        <w:widowControl w:val="0"/>
        <w:suppressAutoHyphens/>
        <w:autoSpaceDN w:val="0"/>
        <w:textAlignment w:val="baseline"/>
        <w:rPr>
          <w:rFonts w:eastAsia="SimSun" w:cs="Lohit Hindi"/>
          <w:kern w:val="3"/>
          <w:szCs w:val="18"/>
          <w:lang w:eastAsia="zh-CN" w:bidi="hi-IN"/>
        </w:rPr>
      </w:pPr>
    </w:p>
    <w:p w:rsidR="00A74C7F" w:rsidP="00812436" w:rsidRDefault="00A74C7F" w14:paraId="2D0FC028" w14:textId="77777777">
      <w:pPr>
        <w:widowControl w:val="0"/>
        <w:suppressAutoHyphens/>
        <w:autoSpaceDN w:val="0"/>
        <w:textAlignment w:val="baseline"/>
        <w:rPr>
          <w:rFonts w:eastAsia="SimSun" w:cs="Lohit Hindi"/>
          <w:kern w:val="3"/>
          <w:szCs w:val="18"/>
          <w:lang w:eastAsia="zh-CN" w:bidi="hi-IN"/>
        </w:rPr>
      </w:pPr>
    </w:p>
    <w:p w:rsidR="00A74C7F" w:rsidP="00812436" w:rsidRDefault="00A74C7F" w14:paraId="7C7AE4B3" w14:textId="77777777">
      <w:pPr>
        <w:widowControl w:val="0"/>
        <w:suppressAutoHyphens/>
        <w:autoSpaceDN w:val="0"/>
        <w:textAlignment w:val="baseline"/>
        <w:rPr>
          <w:rFonts w:eastAsia="SimSun" w:cs="Lohit Hindi"/>
          <w:kern w:val="3"/>
          <w:szCs w:val="18"/>
          <w:lang w:eastAsia="zh-CN" w:bidi="hi-IN"/>
        </w:rPr>
      </w:pPr>
    </w:p>
    <w:p w:rsidR="00A74C7F" w:rsidP="00812436" w:rsidRDefault="00A74C7F" w14:paraId="76A47DAD" w14:textId="77777777">
      <w:pPr>
        <w:widowControl w:val="0"/>
        <w:suppressAutoHyphens/>
        <w:autoSpaceDN w:val="0"/>
        <w:textAlignment w:val="baseline"/>
        <w:rPr>
          <w:rFonts w:eastAsia="SimSun" w:cs="Lohit Hindi"/>
          <w:kern w:val="3"/>
          <w:szCs w:val="18"/>
          <w:lang w:eastAsia="zh-CN" w:bidi="hi-IN"/>
        </w:rPr>
      </w:pPr>
    </w:p>
    <w:p w:rsidRPr="00D74EDF" w:rsidR="00A74C7F" w:rsidP="00812436" w:rsidRDefault="00A74C7F" w14:paraId="16D084ED" w14:textId="77777777">
      <w:pPr>
        <w:widowControl w:val="0"/>
        <w:suppressAutoHyphens/>
        <w:autoSpaceDN w:val="0"/>
        <w:textAlignment w:val="baseline"/>
        <w:rPr>
          <w:rFonts w:eastAsia="SimSun" w:cs="Lohit Hindi"/>
          <w:kern w:val="3"/>
          <w:szCs w:val="18"/>
          <w:lang w:eastAsia="zh-CN" w:bidi="hi-IN"/>
        </w:rPr>
      </w:pPr>
    </w:p>
    <w:p w:rsidRPr="00D74EDF" w:rsidR="00812436" w:rsidP="00812436" w:rsidRDefault="00B519C5" w14:paraId="71E90E17" w14:textId="77777777">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Mirjam Sterk</w:t>
      </w:r>
    </w:p>
    <w:p w:rsidR="00180FCE" w:rsidP="00605234" w:rsidRDefault="00180FCE" w14:paraId="14CE74DB" w14:textId="77777777"/>
    <w:p w:rsidR="000F2F05" w:rsidP="00A97BB8" w:rsidRDefault="000F2F05" w14:paraId="775C3910" w14:textId="77777777"/>
    <w:p w:rsidR="005B0BA5" w:rsidRDefault="00B519C5" w14:paraId="28061266" w14:textId="77777777">
      <w:pPr>
        <w:spacing w:line="240" w:lineRule="auto"/>
      </w:pPr>
      <w:r>
        <w:br w:type="page"/>
      </w:r>
    </w:p>
    <w:p w:rsidRPr="00A74C7F" w:rsidR="00D67F7F" w:rsidP="00F44D52" w:rsidRDefault="00B519C5" w14:paraId="0BFCA900" w14:textId="222BB1B9">
      <w:pPr>
        <w:pageBreakBefore/>
        <w:rPr>
          <w:szCs w:val="18"/>
        </w:rPr>
      </w:pPr>
      <w:r w:rsidRPr="00A74C7F">
        <w:rPr>
          <w:szCs w:val="18"/>
        </w:rPr>
        <w:lastRenderedPageBreak/>
        <w:t xml:space="preserve">Vragen van de leden Ten Hove en Claassen (beiden </w:t>
      </w:r>
      <w:r w:rsidRPr="00A74C7F" w:rsidR="004D3E69">
        <w:rPr>
          <w:szCs w:val="18"/>
        </w:rPr>
        <w:t xml:space="preserve">Groep </w:t>
      </w:r>
      <w:proofErr w:type="spellStart"/>
      <w:r w:rsidRPr="00A74C7F">
        <w:rPr>
          <w:szCs w:val="18"/>
        </w:rPr>
        <w:t>Markuszower</w:t>
      </w:r>
      <w:proofErr w:type="spellEnd"/>
      <w:r w:rsidRPr="00A74C7F">
        <w:rPr>
          <w:szCs w:val="18"/>
        </w:rPr>
        <w:t xml:space="preserve"> over het artikel 'Rapport ggz: tienduizenden mensen met ernstige klachten tussen wal en schip</w:t>
      </w:r>
      <w:r w:rsidR="00A74C7F">
        <w:rPr>
          <w:szCs w:val="18"/>
        </w:rPr>
        <w:t xml:space="preserve">’ </w:t>
      </w:r>
      <w:r w:rsidR="00A74C7F">
        <w:rPr>
          <w:spacing w:val="-2"/>
        </w:rPr>
        <w:t>(</w:t>
      </w:r>
      <w:r w:rsidR="00A74C7F">
        <w:t>2026Z16884</w:t>
      </w:r>
      <w:r w:rsidR="00A74C7F">
        <w:rPr>
          <w:spacing w:val="-2"/>
        </w:rPr>
        <w:t>).(ingezonden d.d. 13 augustus 2026)</w:t>
      </w:r>
      <w:r w:rsidRPr="00A74C7F" w:rsidR="00F44D52">
        <w:rPr>
          <w:szCs w:val="18"/>
        </w:rPr>
        <w:t>.</w:t>
      </w:r>
      <w:r w:rsidR="00A74C7F">
        <w:rPr>
          <w:szCs w:val="18"/>
        </w:rPr>
        <w:t xml:space="preserve"> </w:t>
      </w:r>
      <w:r w:rsidRPr="00A74C7F">
        <w:rPr>
          <w:szCs w:val="18"/>
        </w:rPr>
        <w:t>'</w:t>
      </w:r>
      <w:r w:rsidRPr="00A74C7F">
        <w:rPr>
          <w:szCs w:val="18"/>
        </w:rPr>
        <w:br/>
      </w:r>
    </w:p>
    <w:p w:rsidR="00A74C7F" w:rsidP="00D67F7F" w:rsidRDefault="00A74C7F" w14:paraId="006ADFEF" w14:textId="77777777">
      <w:pPr>
        <w:rPr>
          <w:szCs w:val="18"/>
        </w:rPr>
      </w:pPr>
    </w:p>
    <w:p w:rsidRPr="00A74C7F" w:rsidR="00D67F7F" w:rsidP="00D67F7F" w:rsidRDefault="00B519C5" w14:paraId="76EC2596" w14:textId="21E24481">
      <w:pPr>
        <w:rPr>
          <w:szCs w:val="18"/>
        </w:rPr>
      </w:pPr>
      <w:r w:rsidRPr="00A74C7F">
        <w:rPr>
          <w:szCs w:val="18"/>
        </w:rPr>
        <w:t>Vraag 1</w:t>
      </w:r>
    </w:p>
    <w:p w:rsidRPr="00A74C7F" w:rsidR="005B0BA5" w:rsidP="00D67F7F" w:rsidRDefault="00B519C5" w14:paraId="5C6ADB5C" w14:textId="77777777">
      <w:pPr>
        <w:rPr>
          <w:szCs w:val="18"/>
        </w:rPr>
      </w:pPr>
      <w:r w:rsidRPr="00A74C7F">
        <w:rPr>
          <w:szCs w:val="18"/>
        </w:rPr>
        <w:t>Bent u bekend met het artikel 'Rapport ggz: tienduizenden mensen met ernstige klachten tussen wal en schip'? 1)</w:t>
      </w:r>
    </w:p>
    <w:p w:rsidRPr="00A74C7F" w:rsidR="00F44D52" w:rsidP="00D67F7F" w:rsidRDefault="00F44D52" w14:paraId="0A6E399C" w14:textId="77777777">
      <w:pPr>
        <w:rPr>
          <w:szCs w:val="18"/>
        </w:rPr>
      </w:pPr>
    </w:p>
    <w:p w:rsidRPr="00A74C7F" w:rsidR="00D67F7F" w:rsidP="00D67F7F" w:rsidRDefault="00B519C5" w14:paraId="41A4B957" w14:textId="77777777">
      <w:pPr>
        <w:rPr>
          <w:szCs w:val="18"/>
        </w:rPr>
      </w:pPr>
      <w:r w:rsidRPr="00A74C7F">
        <w:rPr>
          <w:szCs w:val="18"/>
        </w:rPr>
        <w:t xml:space="preserve">Antwoord </w:t>
      </w:r>
      <w:r w:rsidRPr="00A74C7F" w:rsidR="00F02339">
        <w:rPr>
          <w:szCs w:val="18"/>
        </w:rPr>
        <w:t>1</w:t>
      </w:r>
    </w:p>
    <w:p w:rsidRPr="00A74C7F" w:rsidR="005B0BA5" w:rsidP="00F44D52" w:rsidRDefault="00B519C5" w14:paraId="676703C3" w14:textId="77777777">
      <w:pPr>
        <w:rPr>
          <w:szCs w:val="18"/>
        </w:rPr>
      </w:pPr>
      <w:r w:rsidRPr="00A74C7F">
        <w:rPr>
          <w:szCs w:val="18"/>
        </w:rPr>
        <w:t xml:space="preserve">Ja, ik ben bekend met het artikel. </w:t>
      </w:r>
    </w:p>
    <w:p w:rsidRPr="00A74C7F" w:rsidR="005B0BA5" w:rsidP="00F44D52" w:rsidRDefault="005B0BA5" w14:paraId="760842C7" w14:textId="77777777">
      <w:pPr>
        <w:rPr>
          <w:szCs w:val="18"/>
        </w:rPr>
      </w:pPr>
    </w:p>
    <w:p w:rsidRPr="00A74C7F" w:rsidR="00AE00E2" w:rsidP="00F44D52" w:rsidRDefault="00B519C5" w14:paraId="35F6BE8F" w14:textId="77777777">
      <w:pPr>
        <w:rPr>
          <w:szCs w:val="18"/>
        </w:rPr>
      </w:pPr>
      <w:r w:rsidRPr="00A74C7F">
        <w:rPr>
          <w:szCs w:val="18"/>
        </w:rPr>
        <w:t>Vraag 2</w:t>
      </w:r>
    </w:p>
    <w:p w:rsidRPr="00A74C7F" w:rsidR="005B0BA5" w:rsidP="00D67F7F" w:rsidRDefault="00B519C5" w14:paraId="55F94DF0" w14:textId="77777777">
      <w:pPr>
        <w:rPr>
          <w:szCs w:val="18"/>
        </w:rPr>
      </w:pPr>
      <w:r w:rsidRPr="00A74C7F">
        <w:rPr>
          <w:szCs w:val="18"/>
        </w:rPr>
        <w:t>Hoe kan het dat zo’n grote groep mensen met een ernstige psychische aandoening geen zorg krijgt en buiten beeld is van de geestelijke gezondheidszorg?</w:t>
      </w:r>
    </w:p>
    <w:p w:rsidRPr="00A74C7F" w:rsidR="00F44D52" w:rsidP="00D67F7F" w:rsidRDefault="00F44D52" w14:paraId="582FCFCB" w14:textId="77777777">
      <w:pPr>
        <w:rPr>
          <w:szCs w:val="18"/>
        </w:rPr>
      </w:pPr>
    </w:p>
    <w:p w:rsidRPr="00A74C7F" w:rsidR="00D67F7F" w:rsidP="00D67F7F" w:rsidRDefault="00B519C5" w14:paraId="3D439642" w14:textId="77777777">
      <w:pPr>
        <w:rPr>
          <w:szCs w:val="18"/>
        </w:rPr>
      </w:pPr>
      <w:r w:rsidRPr="00A74C7F">
        <w:rPr>
          <w:szCs w:val="18"/>
        </w:rPr>
        <w:t xml:space="preserve">Antwoord </w:t>
      </w:r>
      <w:r w:rsidRPr="00A74C7F" w:rsidR="00F02339">
        <w:rPr>
          <w:szCs w:val="18"/>
        </w:rPr>
        <w:t>2</w:t>
      </w:r>
    </w:p>
    <w:p w:rsidRPr="00A74C7F" w:rsidR="005B0BA5" w:rsidP="00F44D52" w:rsidRDefault="00B519C5" w14:paraId="64E830F3" w14:textId="77777777">
      <w:pPr>
        <w:rPr>
          <w:szCs w:val="18"/>
        </w:rPr>
      </w:pPr>
      <w:r w:rsidRPr="00A74C7F">
        <w:rPr>
          <w:szCs w:val="18"/>
        </w:rPr>
        <w:t>Het komt voor dat mensen met een ernstige psychische aandoening hulp mijden of hulp missen. Bijvoorbeeld doordat mensen zich generen, geen ziekte-inzicht hebben of omdat ze in het verleden negatieve ervaringen hebben opgedaan met hulpverleners en daardoor het vertrouwen zijn verloren. Daarnaast zijn er mensen waar complexe, meervoudige problematiek speelt. Deze mensen hebben te maken met verschillende zorg- en ondersteuningsstelsels. Bij overgangen van zorg en ondersteuning zonder goede begeleiding en/of sociaal vangnet kan het helaas voorkomen dat deze mensen tussen wal en schip belanden.</w:t>
      </w:r>
    </w:p>
    <w:p w:rsidRPr="00A74C7F" w:rsidR="005B0BA5" w:rsidP="00F44D52" w:rsidRDefault="005B0BA5" w14:paraId="3AAAC55A" w14:textId="77777777">
      <w:pPr>
        <w:rPr>
          <w:szCs w:val="18"/>
        </w:rPr>
      </w:pPr>
    </w:p>
    <w:p w:rsidRPr="00A74C7F" w:rsidR="00AE00E2" w:rsidP="00F44D52" w:rsidRDefault="00B519C5" w14:paraId="4461D6D3" w14:textId="77777777">
      <w:pPr>
        <w:rPr>
          <w:szCs w:val="18"/>
        </w:rPr>
      </w:pPr>
      <w:r w:rsidRPr="00A74C7F">
        <w:rPr>
          <w:szCs w:val="18"/>
        </w:rPr>
        <w:t>Vraag 3</w:t>
      </w:r>
    </w:p>
    <w:p w:rsidRPr="00A74C7F" w:rsidR="005B0BA5" w:rsidP="00D67F7F" w:rsidRDefault="00B519C5" w14:paraId="787B4147" w14:textId="77777777">
      <w:pPr>
        <w:rPr>
          <w:szCs w:val="18"/>
        </w:rPr>
      </w:pPr>
      <w:r w:rsidRPr="00A74C7F">
        <w:rPr>
          <w:szCs w:val="18"/>
        </w:rPr>
        <w:t>Hoe gaat u voorkomen dat mensen met een ernstige psychische aandoening nog langer 'tussen wal en schip vallen' als ze na een zorgopname, verhuizing of gevangenisstraf terugkeren in de maatschappij?</w:t>
      </w:r>
    </w:p>
    <w:p w:rsidRPr="00A74C7F" w:rsidR="00AE00E2" w:rsidP="00D67F7F" w:rsidRDefault="00AE00E2" w14:paraId="2B843ED3" w14:textId="77777777">
      <w:pPr>
        <w:rPr>
          <w:szCs w:val="18"/>
        </w:rPr>
      </w:pPr>
    </w:p>
    <w:p w:rsidRPr="00A74C7F" w:rsidR="00D67F7F" w:rsidP="00D67F7F" w:rsidRDefault="00B519C5" w14:paraId="0B6AEC36" w14:textId="77777777">
      <w:pPr>
        <w:rPr>
          <w:szCs w:val="18"/>
        </w:rPr>
      </w:pPr>
      <w:r w:rsidRPr="00A74C7F">
        <w:rPr>
          <w:szCs w:val="18"/>
        </w:rPr>
        <w:t>Antwoord</w:t>
      </w:r>
      <w:r w:rsidRPr="00A74C7F" w:rsidR="00F02339">
        <w:rPr>
          <w:szCs w:val="18"/>
        </w:rPr>
        <w:t xml:space="preserve"> 3</w:t>
      </w:r>
    </w:p>
    <w:p w:rsidRPr="00A74C7F" w:rsidR="005B0BA5" w:rsidP="00F44D52" w:rsidRDefault="00B519C5" w14:paraId="1FF49901" w14:textId="484FE477">
      <w:pPr>
        <w:rPr>
          <w:szCs w:val="18"/>
        </w:rPr>
      </w:pPr>
      <w:r w:rsidRPr="00A74C7F">
        <w:rPr>
          <w:szCs w:val="18"/>
        </w:rPr>
        <w:t xml:space="preserve">Ik herken dat er helaas mensen met een ernstige psychische aandoening tussen wal en schip kunnen vallen na een overgang. Hierbij ligt de verantwoordelijkheid primair bij zorg- en ondersteuningspartijen in het veld. Om deze partijen te ondersteunen zetten we als kabinet in op diverse </w:t>
      </w:r>
      <w:r w:rsidR="00C6247B">
        <w:rPr>
          <w:szCs w:val="18"/>
        </w:rPr>
        <w:t>sporen</w:t>
      </w:r>
      <w:r w:rsidRPr="00A74C7F">
        <w:rPr>
          <w:szCs w:val="18"/>
        </w:rPr>
        <w:t>:</w:t>
      </w:r>
    </w:p>
    <w:p w:rsidRPr="00A74C7F" w:rsidR="005B0BA5" w:rsidP="00F44D52" w:rsidRDefault="00B519C5" w14:paraId="059E767C" w14:textId="77777777">
      <w:pPr>
        <w:pStyle w:val="Lijstalinea"/>
        <w:numPr>
          <w:ilvl w:val="0"/>
          <w:numId w:val="50"/>
        </w:numPr>
        <w:spacing w:after="0" w:line="240" w:lineRule="atLeast"/>
        <w:rPr>
          <w:rFonts w:ascii="Verdana" w:hAnsi="Verdana"/>
          <w:sz w:val="18"/>
          <w:szCs w:val="18"/>
        </w:rPr>
      </w:pPr>
      <w:r w:rsidRPr="00A74C7F">
        <w:rPr>
          <w:rFonts w:ascii="Verdana" w:hAnsi="Verdana"/>
          <w:sz w:val="18"/>
          <w:szCs w:val="18"/>
        </w:rPr>
        <w:t xml:space="preserve">Op 1 juli 2026 is de Wet versterking regie volkshuisvesting in werking getreden. Hiermee worden gemeenten verplicht om in hun volkshuisvestingsprogramma inzicht te geven in de huisvestingsopgave voor aandachtsgroepen en hierover regionale afspraken te maken. Een van de aandachtsgroepen zijn uitstromers van de opvang, beschermd wonen en mensen die uitstromen uit de klinische geestelijke gezondheidszorg. </w:t>
      </w:r>
    </w:p>
    <w:p w:rsidRPr="00A74C7F" w:rsidR="005B0BA5" w:rsidP="00F44D52" w:rsidRDefault="00B519C5" w14:paraId="2B343296" w14:textId="77777777">
      <w:pPr>
        <w:pStyle w:val="Lijstalinea"/>
        <w:numPr>
          <w:ilvl w:val="0"/>
          <w:numId w:val="50"/>
        </w:numPr>
        <w:spacing w:after="0" w:line="240" w:lineRule="atLeast"/>
        <w:rPr>
          <w:rFonts w:ascii="Verdana" w:hAnsi="Verdana"/>
          <w:sz w:val="18"/>
          <w:szCs w:val="18"/>
        </w:rPr>
      </w:pPr>
      <w:r w:rsidRPr="00A74C7F">
        <w:rPr>
          <w:rFonts w:ascii="Verdana" w:hAnsi="Verdana"/>
          <w:sz w:val="18"/>
          <w:szCs w:val="18"/>
        </w:rPr>
        <w:t>Om de overgang van forensische zorg naar reguliere zorg te verbeteren is de Werkagenda Aansluiting forensische zorg en reguliere zorg gemaakt. Het hoofddoel is zorgen dat personen met een complexe, risicovolle zorgvraag - vaak mensen met onbegrepen of verward gedrag die in aanraking komen of kwamen met het strafrecht - op het juiste moment de passende, zo nodig</w:t>
      </w:r>
      <w:r w:rsidRPr="00A74C7F" w:rsidR="00F02339">
        <w:rPr>
          <w:rFonts w:ascii="Verdana" w:hAnsi="Verdana"/>
          <w:sz w:val="18"/>
          <w:szCs w:val="18"/>
        </w:rPr>
        <w:t xml:space="preserve"> </w:t>
      </w:r>
      <w:r w:rsidRPr="00A74C7F">
        <w:rPr>
          <w:rFonts w:ascii="Verdana" w:hAnsi="Verdana"/>
          <w:sz w:val="18"/>
          <w:szCs w:val="18"/>
        </w:rPr>
        <w:lastRenderedPageBreak/>
        <w:t xml:space="preserve">beveiligde, hulp krijgen. De overgang tussen de forensische zorg, de reguliere geestelijke gezondheidszorg en het sociale domein moet soepeler en veiliger verlopen. </w:t>
      </w:r>
    </w:p>
    <w:p w:rsidRPr="00A74C7F" w:rsidR="005B0BA5" w:rsidP="00F44D52" w:rsidRDefault="00B519C5" w14:paraId="0C857F89" w14:textId="77777777">
      <w:pPr>
        <w:pStyle w:val="Lijstalinea"/>
        <w:numPr>
          <w:ilvl w:val="0"/>
          <w:numId w:val="50"/>
        </w:numPr>
        <w:spacing w:after="0" w:line="240" w:lineRule="atLeast"/>
        <w:rPr>
          <w:rFonts w:ascii="Verdana" w:hAnsi="Verdana"/>
          <w:sz w:val="18"/>
          <w:szCs w:val="18"/>
        </w:rPr>
      </w:pPr>
      <w:r w:rsidRPr="00A74C7F">
        <w:rPr>
          <w:rFonts w:ascii="Verdana" w:hAnsi="Verdana"/>
          <w:sz w:val="18"/>
          <w:szCs w:val="18"/>
        </w:rPr>
        <w:t xml:space="preserve">In het Aanvullend Zorg en Welzijnsakkoord (AZWA) zijn afspraken gemaakt om de zorg en ondersteuning voor mensen met ernstige psychiatrische aandoeningen te verbeteren (EPA) waaronder samenwerking met het sociaal domein. Door deze samenwerking te versterken kan de overgang van een zorgtraject naar de gemeente worden verbeterd. Daarnaast wordt er in de uitvoeringspraktijk gewerkt aan mogelijkheden om hulpstructuren snel op- of af te kunnen schalen, bijvoorbeeld door de werking van mentale gezondheidsnetwerken en het verkennend gesprek.  </w:t>
      </w:r>
    </w:p>
    <w:p w:rsidRPr="00A74C7F" w:rsidR="005B0BA5" w:rsidP="00F44D52" w:rsidRDefault="00B519C5" w14:paraId="787A527A" w14:textId="77777777">
      <w:pPr>
        <w:pStyle w:val="Lijstalinea"/>
        <w:numPr>
          <w:ilvl w:val="0"/>
          <w:numId w:val="50"/>
        </w:numPr>
        <w:spacing w:after="0" w:line="240" w:lineRule="atLeast"/>
        <w:rPr>
          <w:rFonts w:ascii="Verdana" w:hAnsi="Verdana"/>
          <w:sz w:val="18"/>
          <w:szCs w:val="18"/>
        </w:rPr>
      </w:pPr>
      <w:r w:rsidRPr="00A74C7F">
        <w:rPr>
          <w:rFonts w:ascii="Verdana" w:hAnsi="Verdana"/>
          <w:sz w:val="18"/>
          <w:szCs w:val="18"/>
        </w:rPr>
        <w:t xml:space="preserve">Het is belangrijk dat er zicht blijft op mensen met een ernstige psychiatrische aandoening die na een zorgopname, verhuizing of gevangenisstraf terugkeren in de maatschappij. Een middel hiervoor is outreachende zorg en/of ondersteuning, waaronder bemoeizorg. VWS is hiervoor samen met betrokken partijen een traject om deze zorg en ondersteuning te versterken gestart. Hierover wordt u einde van het jaar in de voortgangsrapportage verward/onbegrepen gedrag geïnformeerd.  </w:t>
      </w:r>
    </w:p>
    <w:p w:rsidRPr="00A74C7F" w:rsidR="00AE00E2" w:rsidP="00A74C7F" w:rsidRDefault="00AE00E2" w14:paraId="07BB1CDE" w14:textId="77777777">
      <w:pPr>
        <w:rPr>
          <w:szCs w:val="18"/>
        </w:rPr>
      </w:pPr>
    </w:p>
    <w:p w:rsidRPr="00A74C7F" w:rsidR="00AE00E2" w:rsidP="00D67F7F" w:rsidRDefault="00B519C5" w14:paraId="304F1E95" w14:textId="77777777">
      <w:pPr>
        <w:rPr>
          <w:szCs w:val="18"/>
        </w:rPr>
      </w:pPr>
      <w:r w:rsidRPr="00A74C7F">
        <w:rPr>
          <w:szCs w:val="18"/>
        </w:rPr>
        <w:t>Vraag 4</w:t>
      </w:r>
    </w:p>
    <w:p w:rsidRPr="00A74C7F" w:rsidR="005B0BA5" w:rsidP="00D67F7F" w:rsidRDefault="00B519C5" w14:paraId="6654FADD" w14:textId="77777777">
      <w:pPr>
        <w:rPr>
          <w:szCs w:val="18"/>
        </w:rPr>
      </w:pPr>
      <w:r w:rsidRPr="00A74C7F">
        <w:rPr>
          <w:szCs w:val="18"/>
        </w:rPr>
        <w:t>Welke concrete doelstellingen heeft u gesteld om het tekort aan woningen voor mensen met een ernstige psychische aandoening, die uit de zorg vallen juist vanwege dit woningtekort, terug te dringen? Waar staan we momenteel in het bereiken daarvan?</w:t>
      </w:r>
    </w:p>
    <w:p w:rsidRPr="00A74C7F" w:rsidR="00AE00E2" w:rsidP="00D67F7F" w:rsidRDefault="00AE00E2" w14:paraId="6528EE16" w14:textId="77777777">
      <w:pPr>
        <w:rPr>
          <w:szCs w:val="18"/>
        </w:rPr>
      </w:pPr>
    </w:p>
    <w:p w:rsidRPr="00A74C7F" w:rsidR="00D67F7F" w:rsidP="00D67F7F" w:rsidRDefault="00B519C5" w14:paraId="6E42C138" w14:textId="77777777">
      <w:pPr>
        <w:rPr>
          <w:szCs w:val="18"/>
        </w:rPr>
      </w:pPr>
      <w:r w:rsidRPr="00A74C7F">
        <w:rPr>
          <w:szCs w:val="18"/>
        </w:rPr>
        <w:t>Antwoord</w:t>
      </w:r>
      <w:r w:rsidRPr="00A74C7F" w:rsidR="00F02339">
        <w:rPr>
          <w:szCs w:val="18"/>
        </w:rPr>
        <w:t xml:space="preserve"> 4</w:t>
      </w:r>
    </w:p>
    <w:p w:rsidRPr="00A74C7F" w:rsidR="005B0BA5" w:rsidP="00F44D52" w:rsidRDefault="00B519C5" w14:paraId="11FB6B85" w14:textId="77777777">
      <w:pPr>
        <w:rPr>
          <w:szCs w:val="18"/>
        </w:rPr>
      </w:pPr>
      <w:r w:rsidRPr="00A74C7F">
        <w:rPr>
          <w:szCs w:val="18"/>
        </w:rPr>
        <w:t>Zie het antwoord op vraag 3. Met de Wet versterking regie op de volkshuisvesting wordt ingezet op een structurele aanpak van de huisvestingsopgave voor mensen met een specifieke woonbehoefte. De behoefte aan huisvesting van deze doelgroep wordt in beeld gebracht, hierover worden regionaal afspraken gemaakt en vervolgens wordt gemonitord in hoeverre deze afspraken worden gerealiseerd. Op basis daarvan kan waar nodig worden bijgestuurd.</w:t>
      </w:r>
    </w:p>
    <w:p w:rsidRPr="00A74C7F" w:rsidR="005B0BA5" w:rsidP="00F44D52" w:rsidRDefault="005B0BA5" w14:paraId="75588FA0" w14:textId="77777777">
      <w:pPr>
        <w:rPr>
          <w:szCs w:val="18"/>
        </w:rPr>
      </w:pPr>
    </w:p>
    <w:p w:rsidRPr="00A74C7F" w:rsidR="00AE00E2" w:rsidP="00F44D52" w:rsidRDefault="00B519C5" w14:paraId="618AE3CF" w14:textId="77777777">
      <w:pPr>
        <w:rPr>
          <w:szCs w:val="18"/>
        </w:rPr>
      </w:pPr>
      <w:r w:rsidRPr="00A74C7F">
        <w:rPr>
          <w:szCs w:val="18"/>
        </w:rPr>
        <w:t>Vraag 5</w:t>
      </w:r>
    </w:p>
    <w:p w:rsidRPr="00A74C7F" w:rsidR="005B0BA5" w:rsidP="00D67F7F" w:rsidRDefault="00B519C5" w14:paraId="2852719D" w14:textId="77777777">
      <w:pPr>
        <w:rPr>
          <w:szCs w:val="18"/>
        </w:rPr>
      </w:pPr>
      <w:r w:rsidRPr="00A74C7F">
        <w:rPr>
          <w:szCs w:val="18"/>
        </w:rPr>
        <w:t>Hoe kunt u stellen dat de woningbouw voor deze doelgroep prioriteit heeft, terwijl de realisatie ernstig achterloopt? Hoeveel woningen met begeleiding zijn in 2024-2025 daadwerkelijk opgeleverd? Hoe verklaart u het gat tussen deze getallen en de werkelijke behoefte?</w:t>
      </w:r>
    </w:p>
    <w:p w:rsidRPr="00A74C7F" w:rsidR="00AE00E2" w:rsidP="00D67F7F" w:rsidRDefault="00AE00E2" w14:paraId="7DDD5FB6" w14:textId="77777777">
      <w:pPr>
        <w:rPr>
          <w:szCs w:val="18"/>
        </w:rPr>
      </w:pPr>
    </w:p>
    <w:p w:rsidRPr="00A74C7F" w:rsidR="00D67F7F" w:rsidP="00D67F7F" w:rsidRDefault="00B519C5" w14:paraId="30ADB47E" w14:textId="77777777">
      <w:pPr>
        <w:rPr>
          <w:szCs w:val="18"/>
        </w:rPr>
      </w:pPr>
      <w:r w:rsidRPr="00A74C7F">
        <w:rPr>
          <w:szCs w:val="18"/>
        </w:rPr>
        <w:t>Antwoord</w:t>
      </w:r>
      <w:r w:rsidRPr="00A74C7F" w:rsidR="00F02339">
        <w:rPr>
          <w:szCs w:val="18"/>
        </w:rPr>
        <w:t xml:space="preserve"> 5</w:t>
      </w:r>
    </w:p>
    <w:p w:rsidRPr="00A74C7F" w:rsidR="005B0BA5" w:rsidP="00F44D52" w:rsidRDefault="00B519C5" w14:paraId="12F2047E" w14:textId="77777777">
      <w:pPr>
        <w:rPr>
          <w:szCs w:val="18"/>
        </w:rPr>
      </w:pPr>
      <w:r w:rsidRPr="00A74C7F">
        <w:rPr>
          <w:szCs w:val="18"/>
        </w:rPr>
        <w:t xml:space="preserve">Voldoende woonplekken creëren voor deze doelgroep is prioriteit 1 binnen het interdepartementale programma verward en onbegrepen gedrag. Het kabinet zet daarom in op landelijke regie en een samenhangende aanpak, waarbij onder meer wordt ingezet op het vergroten van het aantal passende woonplekken en woonvoorzieningen, in combinatie met de benodigde zorg en ondersteuning. De ministeries van VRO en VWS werken hiervoor samen met gemeenten en andere betrokken partijen. Hierover wordt u geïnformeerd in de stand-van-zaken brief </w:t>
      </w:r>
      <w:r w:rsidRPr="00A74C7F">
        <w:rPr>
          <w:szCs w:val="18"/>
        </w:rPr>
        <w:lastRenderedPageBreak/>
        <w:t xml:space="preserve">verward/onbegrepen gedrag die eind september naar de Tweede Kamer wordt gestuurd. </w:t>
      </w:r>
    </w:p>
    <w:p w:rsidRPr="00A74C7F" w:rsidR="005B0BA5" w:rsidP="00F44D52" w:rsidRDefault="00B519C5" w14:paraId="69A30A85" w14:textId="77777777">
      <w:pPr>
        <w:rPr>
          <w:szCs w:val="18"/>
        </w:rPr>
      </w:pPr>
      <w:r w:rsidRPr="00A74C7F">
        <w:rPr>
          <w:szCs w:val="18"/>
        </w:rPr>
        <w:t>Een belangrijke eerste stap daarbij is het beter in beeld brengen van de huisvestingsopgave. Met de Wet versterking regie op de volkshuisvesting worden gemeenten verplicht deze behoefte in kaart te brengen en hierover regionaal afspraken te maken. Vervolgens wordt gemonitord in hoeverre deze afspraken worden gerealiseerd. Ik kan op dit moment nog niet het aantal in 2024 en 2025 opgeleverde woningen met begeleiding voor deze specifieke doelgroep inzichtelijk maken. Tegelijkertijd erken ik dat de beschikbaarheid van passende woonplekken voor deze doelgroep nog onvoldoende is.</w:t>
      </w:r>
    </w:p>
    <w:p w:rsidRPr="00A74C7F" w:rsidR="00AE00E2" w:rsidP="00F44D52" w:rsidRDefault="00AE00E2" w14:paraId="2ED78BBA" w14:textId="77777777">
      <w:pPr>
        <w:rPr>
          <w:szCs w:val="18"/>
        </w:rPr>
      </w:pPr>
    </w:p>
    <w:p w:rsidRPr="00A74C7F" w:rsidR="00AE00E2" w:rsidP="00F44D52" w:rsidRDefault="00B519C5" w14:paraId="1E181844" w14:textId="77777777">
      <w:pPr>
        <w:rPr>
          <w:szCs w:val="18"/>
        </w:rPr>
      </w:pPr>
      <w:r w:rsidRPr="00A74C7F">
        <w:rPr>
          <w:szCs w:val="18"/>
        </w:rPr>
        <w:t>Vraag 6</w:t>
      </w:r>
    </w:p>
    <w:p w:rsidRPr="00A74C7F" w:rsidR="005B0BA5" w:rsidP="00D67F7F" w:rsidRDefault="00B519C5" w14:paraId="1D67BD4D" w14:textId="77777777">
      <w:pPr>
        <w:rPr>
          <w:szCs w:val="18"/>
        </w:rPr>
      </w:pPr>
      <w:r w:rsidRPr="00A74C7F">
        <w:rPr>
          <w:szCs w:val="18"/>
        </w:rPr>
        <w:t>Overweegt u wettelijke minimumdoelstellingen per gemeente in te voeren met heldere monitoring en consequenties voor niet-naleving, omdat gemeenten nauwelijks woningen realiseren voor deze kwetsbare groep, om zo tot een echte oplossing te komen? Zo, nee waarom niet?</w:t>
      </w:r>
    </w:p>
    <w:p w:rsidRPr="00A74C7F" w:rsidR="00D67F7F" w:rsidP="00D67F7F" w:rsidRDefault="00D67F7F" w14:paraId="2FD5E939" w14:textId="77777777">
      <w:pPr>
        <w:rPr>
          <w:szCs w:val="18"/>
        </w:rPr>
      </w:pPr>
    </w:p>
    <w:p w:rsidRPr="00A74C7F" w:rsidR="00D67F7F" w:rsidP="00D67F7F" w:rsidRDefault="00B519C5" w14:paraId="3C60F6AA" w14:textId="77777777">
      <w:pPr>
        <w:rPr>
          <w:szCs w:val="18"/>
        </w:rPr>
      </w:pPr>
      <w:r w:rsidRPr="00A74C7F">
        <w:rPr>
          <w:szCs w:val="18"/>
        </w:rPr>
        <w:t>Antwoord</w:t>
      </w:r>
      <w:r w:rsidRPr="00A74C7F" w:rsidR="00F02339">
        <w:rPr>
          <w:szCs w:val="18"/>
        </w:rPr>
        <w:t xml:space="preserve"> 6</w:t>
      </w:r>
    </w:p>
    <w:p w:rsidRPr="00A74C7F" w:rsidR="005B0BA5" w:rsidP="00F44D52" w:rsidRDefault="00B519C5" w14:paraId="6EE3B21E" w14:textId="77777777">
      <w:pPr>
        <w:rPr>
          <w:szCs w:val="18"/>
        </w:rPr>
      </w:pPr>
      <w:r w:rsidRPr="00A74C7F">
        <w:rPr>
          <w:szCs w:val="18"/>
        </w:rPr>
        <w:t>Op dit moment niet. Ik streef ernaar dat voor alle groepen met een specifieke woonbehoefte afspraken worden gemaakt in regionaal verband, waarbij rekening wordt gehouden met de regionale behoefte en mogelijkheden. Het inzichtelijk maken van de behoefte is daarbij een eerste stap. Vervolgens worden afspraken gemaakt over de huisvesting en wordt gemonitord in hoeverre deze afspraken daadwerkelijk worden gerealiseerd.</w:t>
      </w:r>
    </w:p>
    <w:p w:rsidRPr="00A74C7F" w:rsidR="00AE00E2" w:rsidP="00F44D52" w:rsidRDefault="00AE00E2" w14:paraId="30352B5A" w14:textId="77777777">
      <w:pPr>
        <w:rPr>
          <w:szCs w:val="18"/>
        </w:rPr>
      </w:pPr>
    </w:p>
    <w:p w:rsidRPr="00A74C7F" w:rsidR="005B0BA5" w:rsidP="00F44D52" w:rsidRDefault="00B519C5" w14:paraId="02CCD851" w14:textId="77777777">
      <w:pPr>
        <w:rPr>
          <w:szCs w:val="18"/>
        </w:rPr>
      </w:pPr>
      <w:r w:rsidRPr="00A74C7F">
        <w:rPr>
          <w:szCs w:val="18"/>
        </w:rPr>
        <w:t>Voor de verplichte urgentiecategorieën geldt daarnaast dat gemeenten in regionaal verband afspraken moeten maken over een passend aandeel van de vrijkomende sociale huurwoningen dat aan deze groepen wordt toegewezen. Als hierover regionaal geen afspraken tot stand komen, geldt een terugvalpercentage. Dit percentage geldt voor de verplichte urgentiecategorieën gezamenlijk en is dus niet specifiek gericht op mensen met een ernstige psychische aandoening.</w:t>
      </w:r>
    </w:p>
    <w:p w:rsidRPr="00A74C7F" w:rsidR="005B0BA5" w:rsidP="00F44D52" w:rsidRDefault="005B0BA5" w14:paraId="07934CE2" w14:textId="77777777">
      <w:pPr>
        <w:rPr>
          <w:szCs w:val="18"/>
        </w:rPr>
      </w:pPr>
    </w:p>
    <w:p w:rsidRPr="00A74C7F" w:rsidR="00AE00E2" w:rsidP="00F44D52" w:rsidRDefault="00B519C5" w14:paraId="38F92916" w14:textId="77777777">
      <w:pPr>
        <w:rPr>
          <w:szCs w:val="18"/>
        </w:rPr>
      </w:pPr>
      <w:r w:rsidRPr="00A74C7F">
        <w:rPr>
          <w:szCs w:val="18"/>
        </w:rPr>
        <w:t>Vraag 7</w:t>
      </w:r>
    </w:p>
    <w:p w:rsidRPr="00A74C7F" w:rsidR="005B0BA5" w:rsidP="00D67F7F" w:rsidRDefault="00B519C5" w14:paraId="49A9F731" w14:textId="77777777">
      <w:pPr>
        <w:rPr>
          <w:szCs w:val="18"/>
        </w:rPr>
      </w:pPr>
      <w:r w:rsidRPr="00A74C7F">
        <w:rPr>
          <w:szCs w:val="18"/>
        </w:rPr>
        <w:t>Hoe en wanneer gaat u ervoor zorgen dat duidelijk is wie verantwoordelijk is voor de zorg bij de overgang naar de nieuwe situatie?</w:t>
      </w:r>
    </w:p>
    <w:p w:rsidRPr="00A74C7F" w:rsidR="00AE00E2" w:rsidP="00F44D52" w:rsidRDefault="00AE00E2" w14:paraId="187CE4ED" w14:textId="77777777">
      <w:pPr>
        <w:rPr>
          <w:szCs w:val="18"/>
        </w:rPr>
      </w:pPr>
    </w:p>
    <w:p w:rsidRPr="00A74C7F" w:rsidR="00D67F7F" w:rsidP="00F44D52" w:rsidRDefault="00B519C5" w14:paraId="0A670E93" w14:textId="77777777">
      <w:pPr>
        <w:rPr>
          <w:szCs w:val="18"/>
        </w:rPr>
      </w:pPr>
      <w:r w:rsidRPr="00A74C7F">
        <w:rPr>
          <w:szCs w:val="18"/>
        </w:rPr>
        <w:t>Antwoord</w:t>
      </w:r>
      <w:r w:rsidRPr="00A74C7F" w:rsidR="00F02339">
        <w:rPr>
          <w:szCs w:val="18"/>
        </w:rPr>
        <w:t xml:space="preserve"> 7</w:t>
      </w:r>
    </w:p>
    <w:p w:rsidRPr="00A74C7F" w:rsidR="005B0BA5" w:rsidP="00F44D52" w:rsidRDefault="00B519C5" w14:paraId="2EA6D2E7" w14:textId="77777777">
      <w:pPr>
        <w:rPr>
          <w:szCs w:val="18"/>
        </w:rPr>
      </w:pPr>
      <w:r w:rsidRPr="00A74C7F">
        <w:rPr>
          <w:szCs w:val="18"/>
        </w:rPr>
        <w:t xml:space="preserve">Bij mensen met ernstige psychiatrische aandoeningen zijn vaak diverse partijen betrokken, denk aan zorginstellingen, gemeenten en soms de politie. Het kan daardoor voor partijen soms onduidelijk zijn wanneer wie verantwoordelijk is, voornamelijk bij overgangen. Het is belangrijk dat binnen regio’s goede samenwerkingsafspraken worden gemaakt waarin de rol en verantwoordelijkheid van elke betrokken partij wordt beschreven. Daarnaast helpt het om een partij de regierol (met mandaat) te geven bij een casus die ervoor kan zorgen dat de partijen ook daadwerkelijk hun verantwoordelijkheid nemen. Het kabinet ondersteunt regio’s hierbij. Zo zijn er diverse pilots binnen het Actieprogramma Grip op Onbegrip om de samenwerking in regio’s te versterken, wordt er met de uitvoering van het AZWA ingezet op soepelere overgangen tussen verschillende </w:t>
      </w:r>
      <w:r w:rsidRPr="00A74C7F">
        <w:rPr>
          <w:szCs w:val="18"/>
        </w:rPr>
        <w:lastRenderedPageBreak/>
        <w:t xml:space="preserve">domeinen, wordt het beleggen van verantwoordelijkheid en een regiefunctie met mandaat meegenomen in het traject rondom het versterken van outreachende zorg en ondersteuning en is er binnen de Werkagenda overgang forensische zorg naar reguliere zorg aandacht voor samenwerkingsafspraken en verantwoordelijkheden. </w:t>
      </w:r>
    </w:p>
    <w:p w:rsidRPr="00A74C7F" w:rsidR="005B0BA5" w:rsidP="00F44D52" w:rsidRDefault="005B0BA5" w14:paraId="50F5B5EB" w14:textId="77777777">
      <w:pPr>
        <w:rPr>
          <w:szCs w:val="18"/>
        </w:rPr>
      </w:pPr>
    </w:p>
    <w:p w:rsidRPr="00A74C7F" w:rsidR="00AE00E2" w:rsidP="00F44D52" w:rsidRDefault="00B519C5" w14:paraId="7D50D594" w14:textId="77777777">
      <w:pPr>
        <w:rPr>
          <w:szCs w:val="18"/>
        </w:rPr>
      </w:pPr>
      <w:r w:rsidRPr="00A74C7F">
        <w:rPr>
          <w:szCs w:val="18"/>
        </w:rPr>
        <w:t>Vraag 8</w:t>
      </w:r>
    </w:p>
    <w:p w:rsidRPr="00A74C7F" w:rsidR="005B0BA5" w:rsidP="00D67F7F" w:rsidRDefault="00B519C5" w14:paraId="211E8D79" w14:textId="77777777">
      <w:pPr>
        <w:rPr>
          <w:szCs w:val="18"/>
        </w:rPr>
      </w:pPr>
      <w:r w:rsidRPr="00A74C7F">
        <w:rPr>
          <w:szCs w:val="18"/>
        </w:rPr>
        <w:t>Deelt u de mening van dat u tekortschiet in de zorg voor een aanzienlijk deel van de volwassenen met een ernstige psychische aandoening? Zo nee, waarom niet? Zo ja, hoe gaat u ervoor zorgen dat ook deze mensen voldoende zorg en ondersteuning krijgen?</w:t>
      </w:r>
    </w:p>
    <w:p w:rsidRPr="00A74C7F" w:rsidR="00AE00E2" w:rsidP="00D67F7F" w:rsidRDefault="00AE00E2" w14:paraId="2C26146E" w14:textId="77777777">
      <w:pPr>
        <w:rPr>
          <w:szCs w:val="18"/>
        </w:rPr>
      </w:pPr>
    </w:p>
    <w:p w:rsidRPr="00A74C7F" w:rsidR="00D67F7F" w:rsidP="00D67F7F" w:rsidRDefault="00B519C5" w14:paraId="4BEA7FA6" w14:textId="77777777">
      <w:pPr>
        <w:rPr>
          <w:szCs w:val="18"/>
        </w:rPr>
      </w:pPr>
      <w:r w:rsidRPr="00A74C7F">
        <w:rPr>
          <w:szCs w:val="18"/>
        </w:rPr>
        <w:t>Antwoord</w:t>
      </w:r>
      <w:r w:rsidRPr="00A74C7F" w:rsidR="00F02339">
        <w:rPr>
          <w:szCs w:val="18"/>
        </w:rPr>
        <w:t xml:space="preserve"> 8</w:t>
      </w:r>
    </w:p>
    <w:p w:rsidRPr="00A74C7F" w:rsidR="005B0BA5" w:rsidP="00F44D52" w:rsidRDefault="00B519C5" w14:paraId="7E2FEC47" w14:textId="77777777">
      <w:pPr>
        <w:rPr>
          <w:szCs w:val="18"/>
        </w:rPr>
      </w:pPr>
      <w:r w:rsidRPr="00A74C7F">
        <w:rPr>
          <w:szCs w:val="18"/>
        </w:rPr>
        <w:t xml:space="preserve">Deze mening deel ik niet. Zoals hierboven beschreven herken ik het probleem dat sommige mensen tussen wal en schip vallen en zetten we ons als kabinet via diverse beleidstrajecten om dit te verminderen. </w:t>
      </w:r>
    </w:p>
    <w:p w:rsidRPr="00A74C7F" w:rsidR="00AE00E2" w:rsidP="00F44D52" w:rsidRDefault="00AE00E2" w14:paraId="0F884BFE" w14:textId="77777777">
      <w:pPr>
        <w:rPr>
          <w:szCs w:val="18"/>
        </w:rPr>
      </w:pPr>
    </w:p>
    <w:p w:rsidRPr="00A74C7F" w:rsidR="005B0BA5" w:rsidP="00F44D52" w:rsidRDefault="00B519C5" w14:paraId="7AD80DD6" w14:textId="77777777">
      <w:pPr>
        <w:rPr>
          <w:szCs w:val="18"/>
        </w:rPr>
      </w:pPr>
      <w:r w:rsidRPr="00A74C7F">
        <w:rPr>
          <w:szCs w:val="18"/>
        </w:rPr>
        <w:t xml:space="preserve">Het rapport van </w:t>
      </w:r>
      <w:r w:rsidRPr="00A74C7F" w:rsidR="00AE00E2">
        <w:rPr>
          <w:szCs w:val="18"/>
        </w:rPr>
        <w:t>D</w:t>
      </w:r>
      <w:r w:rsidRPr="00A74C7F">
        <w:rPr>
          <w:szCs w:val="18"/>
        </w:rPr>
        <w:t xml:space="preserve">e Nederlandse ggz laat echter zien dat een deel van mensen met ernstige psychische aandoeningen niet altijd de zorg en/of ondersteuning ontvangen die zij nodig hebben. Om dit te realiseren moeten alle betrokken partijen een been bij zetten. De aankomende jaren zetten we als kabinet daarom, in gezamenlijkheid met het veld, onder andere in op het versterken van de ggz zorg en ondersteuning, het verbeteren van de aanpak voor mensen met onbegrepen gedrag en het realiseren van huisvesting voor mensen met psychische problematiek. </w:t>
      </w:r>
      <w:r w:rsidRPr="00A74C7F">
        <w:rPr>
          <w:szCs w:val="18"/>
        </w:rPr>
        <w:br/>
      </w:r>
    </w:p>
    <w:p w:rsidRPr="00A74C7F" w:rsidR="00AE00E2" w:rsidP="00F44D52" w:rsidRDefault="00AE00E2" w14:paraId="4D97BE48" w14:textId="77777777">
      <w:pPr>
        <w:rPr>
          <w:szCs w:val="18"/>
        </w:rPr>
      </w:pPr>
    </w:p>
    <w:p w:rsidRPr="00A74C7F" w:rsidR="005B0BA5" w:rsidP="00F44D52" w:rsidRDefault="00B519C5" w14:paraId="516BAD97" w14:textId="77777777">
      <w:pPr>
        <w:rPr>
          <w:i/>
          <w:iCs/>
          <w:szCs w:val="18"/>
        </w:rPr>
      </w:pPr>
      <w:r w:rsidRPr="00A74C7F">
        <w:rPr>
          <w:i/>
          <w:iCs/>
          <w:szCs w:val="18"/>
        </w:rPr>
        <w:t>1) RTL Nieuws, 12 augustus 2026, 'Rapport ggz: tienduizenden mensen met ernstige klachten tussen wal en schip' (Rapport ggz: tienduizenden mensen met ernstige klachten tussen wal en schip)</w:t>
      </w:r>
    </w:p>
    <w:p w:rsidRPr="00A74C7F" w:rsidR="00A97BB8" w:rsidP="00F44D52" w:rsidRDefault="00A97BB8" w14:paraId="2AEF671A" w14:textId="77777777"/>
    <w:sectPr w:rsidRPr="00A74C7F" w:rsidR="00A97BB8" w:rsidSect="005B0BA5">
      <w:headerReference w:type="default" r:id="rId8"/>
      <w:headerReference w:type="first" r:id="rId9"/>
      <w:footerReference w:type="first" r:id="rId1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AC0D0" w14:textId="77777777" w:rsidR="00B519C5" w:rsidRDefault="00B519C5">
      <w:pPr>
        <w:spacing w:line="240" w:lineRule="auto"/>
      </w:pPr>
      <w:r>
        <w:separator/>
      </w:r>
    </w:p>
  </w:endnote>
  <w:endnote w:type="continuationSeparator" w:id="0">
    <w:p w14:paraId="01973BED" w14:textId="77777777" w:rsidR="00B519C5" w:rsidRDefault="00B519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7D9D" w14:textId="77777777" w:rsidR="00D11661" w:rsidRDefault="00B519C5">
    <w:pPr>
      <w:pStyle w:val="Voettekst"/>
    </w:pPr>
    <w:r>
      <w:rPr>
        <w:noProof/>
      </w:rPr>
      <mc:AlternateContent>
        <mc:Choice Requires="wps">
          <w:drawing>
            <wp:anchor distT="0" distB="0" distL="114300" distR="114300" simplePos="0" relativeHeight="251655680" behindDoc="0" locked="0" layoutInCell="1" allowOverlap="1" wp14:anchorId="77089F3E" wp14:editId="20D1F5E7">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55EF3" w14:textId="77777777" w:rsidR="00D11661" w:rsidRDefault="00B519C5"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7089F3E" id="_x0000_t202" coordsize="21600,21600" o:spt="202" path="m,l,21600r21600,l21600,xe">
              <v:stroke joinstyle="miter"/>
              <v:path gradientshapeok="t" o:connecttype="rect"/>
            </v:shapetype>
            <v:shape id="Text Box 22" o:spid="_x0000_s1029" type="#_x0000_t202" style="position:absolute;margin-left:388.1pt;margin-top:-52.45pt;width:99.5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13955EF3" w14:textId="77777777" w:rsidR="00D11661" w:rsidRDefault="00B519C5"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25300" w14:textId="77777777" w:rsidR="00B519C5" w:rsidRDefault="00B519C5">
      <w:pPr>
        <w:spacing w:line="240" w:lineRule="auto"/>
      </w:pPr>
      <w:r>
        <w:separator/>
      </w:r>
    </w:p>
  </w:footnote>
  <w:footnote w:type="continuationSeparator" w:id="0">
    <w:p w14:paraId="1345F102" w14:textId="77777777" w:rsidR="00B519C5" w:rsidRDefault="00B519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CF8B" w14:textId="77777777" w:rsidR="00F860AE" w:rsidRDefault="00B519C5" w:rsidP="00812436">
    <w:pPr>
      <w:pStyle w:val="Koptekst"/>
      <w:tabs>
        <w:tab w:val="clear" w:pos="4320"/>
        <w:tab w:val="clear" w:pos="8640"/>
        <w:tab w:val="left" w:pos="7104"/>
      </w:tabs>
      <w:spacing w:after="2879"/>
    </w:pPr>
    <w:r>
      <w:rPr>
        <w:noProof/>
      </w:rPr>
      <w:drawing>
        <wp:anchor distT="0" distB="0" distL="114300" distR="114300" simplePos="0" relativeHeight="251654655" behindDoc="0" locked="0" layoutInCell="1" allowOverlap="1" wp14:anchorId="126391E2" wp14:editId="55066465">
          <wp:simplePos x="0" y="0"/>
          <wp:positionH relativeFrom="margin">
            <wp:posOffset>3544984</wp:posOffset>
          </wp:positionH>
          <wp:positionV relativeFrom="page">
            <wp:posOffset>87464</wp:posOffset>
          </wp:positionV>
          <wp:extent cx="2343150" cy="1804946"/>
          <wp:effectExtent l="0" t="0" r="0" b="508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86376" cy="2069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73F">
      <w:rPr>
        <w:noProof/>
      </w:rPr>
      <mc:AlternateContent>
        <mc:Choice Requires="wps">
          <w:drawing>
            <wp:anchor distT="0" distB="0" distL="114300" distR="114300" simplePos="0" relativeHeight="251656704" behindDoc="0" locked="0" layoutInCell="1" allowOverlap="1" wp14:anchorId="07E42D63" wp14:editId="57ADE2BD">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53D1EB"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7E42D63" id="_x0000_t202" coordsize="21600,21600" o:spt="202" path="m,l,21600r21600,l21600,xe">
              <v:stroke joinstyle="miter"/>
              <v:path gradientshapeok="t" o:connecttype="rect"/>
            </v:shapetype>
            <v:shape id="Text Box 12" o:spid="_x0000_s1027" type="#_x0000_t202" style="position:absolute;margin-left:388.1pt;margin-top:155.95pt;width:99.5pt;height:657.6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5C53D1EB"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9B4C" w14:textId="77777777" w:rsidR="00F860AE" w:rsidRDefault="00B519C5">
    <w:pPr>
      <w:pStyle w:val="Koptekst"/>
    </w:pPr>
    <w:r>
      <w:rPr>
        <w:noProof/>
      </w:rPr>
      <w:drawing>
        <wp:anchor distT="0" distB="0" distL="114300" distR="114300" simplePos="0" relativeHeight="251657728" behindDoc="0" locked="0" layoutInCell="1" allowOverlap="1" wp14:anchorId="44E05A35" wp14:editId="6DF16C28">
          <wp:simplePos x="0" y="0"/>
          <wp:positionH relativeFrom="page">
            <wp:posOffset>4032250</wp:posOffset>
          </wp:positionH>
          <wp:positionV relativeFrom="page">
            <wp:posOffset>0</wp:posOffset>
          </wp:positionV>
          <wp:extent cx="2343150" cy="1581150"/>
          <wp:effectExtent l="0" t="0" r="0" b="0"/>
          <wp:wrapNone/>
          <wp:docPr id="196921528"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21528"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69A89" w14:textId="77777777" w:rsidR="00F860AE" w:rsidRDefault="00B519C5">
    <w:pPr>
      <w:pStyle w:val="Koptekst"/>
    </w:pPr>
    <w:r w:rsidRPr="002A273F">
      <w:rPr>
        <w:noProof/>
      </w:rPr>
      <mc:AlternateContent>
        <mc:Choice Requires="wps">
          <w:drawing>
            <wp:anchor distT="0" distB="0" distL="114300" distR="114300" simplePos="0" relativeHeight="251658752" behindDoc="0" locked="0" layoutInCell="1" allowOverlap="1" wp14:anchorId="61CF309E" wp14:editId="6489016D">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0D201" w14:textId="77777777" w:rsidR="00F860AE" w:rsidRDefault="00B519C5" w:rsidP="00A97BB8">
                          <w:pPr>
                            <w:pStyle w:val="Afzendgegevens"/>
                          </w:pPr>
                          <w:r>
                            <w:t>Bezoekadres:</w:t>
                          </w:r>
                        </w:p>
                        <w:p w14:paraId="10B55392" w14:textId="77777777" w:rsidR="00F860AE" w:rsidRDefault="00B519C5" w:rsidP="00A97BB8">
                          <w:pPr>
                            <w:pStyle w:val="Afzendgegevens"/>
                          </w:pPr>
                          <w:r>
                            <w:t>Parnassusplein 5</w:t>
                          </w:r>
                        </w:p>
                        <w:p w14:paraId="1753CE66" w14:textId="77777777" w:rsidR="00F860AE" w:rsidRDefault="00B519C5" w:rsidP="00A97BB8">
                          <w:pPr>
                            <w:pStyle w:val="Afzendgegevens"/>
                          </w:pPr>
                          <w:r>
                            <w:t>251</w:t>
                          </w:r>
                          <w:r w:rsidR="00375EAB">
                            <w:t>1</w:t>
                          </w:r>
                          <w:r>
                            <w:t xml:space="preserve"> </w:t>
                          </w:r>
                          <w:r w:rsidR="00375EAB">
                            <w:t>VX</w:t>
                          </w:r>
                          <w:r>
                            <w:t xml:space="preserve"> </w:t>
                          </w:r>
                          <w:r w:rsidR="009A0B66">
                            <w:t xml:space="preserve"> </w:t>
                          </w:r>
                          <w:r w:rsidR="00375EAB">
                            <w:t>Den Haag</w:t>
                          </w:r>
                        </w:p>
                        <w:p w14:paraId="0521E80A" w14:textId="77777777" w:rsidR="00F860AE" w:rsidRDefault="00B519C5" w:rsidP="00A97BB8">
                          <w:pPr>
                            <w:pStyle w:val="Afzendgegevens"/>
                            <w:tabs>
                              <w:tab w:val="left" w:pos="170"/>
                            </w:tabs>
                          </w:pPr>
                          <w:r>
                            <w:t>T</w:t>
                          </w:r>
                          <w:r>
                            <w:tab/>
                            <w:t>070 340 79 11</w:t>
                          </w:r>
                        </w:p>
                        <w:p w14:paraId="00CF77F7" w14:textId="77777777" w:rsidR="00F860AE" w:rsidRDefault="00B519C5" w:rsidP="00A97BB8">
                          <w:pPr>
                            <w:pStyle w:val="Afzendgegevens"/>
                            <w:tabs>
                              <w:tab w:val="left" w:pos="170"/>
                            </w:tabs>
                          </w:pPr>
                          <w:r>
                            <w:t>F</w:t>
                          </w:r>
                          <w:r>
                            <w:tab/>
                            <w:t>070 340 78 34</w:t>
                          </w:r>
                        </w:p>
                        <w:p w14:paraId="3239F847" w14:textId="77777777" w:rsidR="00F860AE" w:rsidRDefault="00B519C5" w:rsidP="00A97BB8">
                          <w:pPr>
                            <w:pStyle w:val="Afzendgegevens"/>
                          </w:pPr>
                          <w:r>
                            <w:t>www.</w:t>
                          </w:r>
                          <w:r w:rsidR="00C2746E">
                            <w:t>rijksoverheid</w:t>
                          </w:r>
                          <w:r>
                            <w:t>.nl</w:t>
                          </w:r>
                        </w:p>
                        <w:p w14:paraId="74F68273" w14:textId="77777777" w:rsidR="00F860AE" w:rsidRDefault="00F860AE" w:rsidP="00A97BB8">
                          <w:pPr>
                            <w:pStyle w:val="Afzendgegevenswitregel2"/>
                          </w:pPr>
                        </w:p>
                        <w:p w14:paraId="2FF76622" w14:textId="77777777" w:rsidR="00F860AE" w:rsidRDefault="00B519C5" w:rsidP="00A97BB8">
                          <w:pPr>
                            <w:pStyle w:val="Afzendgegevenskopjes"/>
                          </w:pPr>
                          <w:r>
                            <w:t>Ons kenmerk</w:t>
                          </w:r>
                        </w:p>
                        <w:p w14:paraId="4115FB3F" w14:textId="77777777" w:rsidR="00D74EDF" w:rsidRPr="00420166" w:rsidRDefault="00B519C5" w:rsidP="00D74EDF">
                          <w:pPr>
                            <w:pStyle w:val="Huisstijl-Referentiegegevens"/>
                          </w:pPr>
                          <w:r>
                            <w:t>4497370-1102226-DMO</w:t>
                          </w:r>
                        </w:p>
                        <w:p w14:paraId="03547203" w14:textId="77777777" w:rsidR="00F860AE" w:rsidRDefault="00F860AE" w:rsidP="00A97BB8">
                          <w:pPr>
                            <w:pStyle w:val="Afzendgegevenswitregel1"/>
                          </w:pPr>
                        </w:p>
                        <w:p w14:paraId="59A69390" w14:textId="77777777" w:rsidR="00F860AE" w:rsidRDefault="00B519C5" w:rsidP="00A97BB8">
                          <w:pPr>
                            <w:pStyle w:val="Afzendgegevenskopjes"/>
                          </w:pPr>
                          <w:r>
                            <w:t>Bijlagen</w:t>
                          </w:r>
                        </w:p>
                        <w:p w14:paraId="6677D72D" w14:textId="77777777" w:rsidR="00F860AE" w:rsidRDefault="00B519C5" w:rsidP="00A97BB8">
                          <w:pPr>
                            <w:pStyle w:val="Afzendgegevens"/>
                          </w:pPr>
                          <w:bookmarkStart w:id="2" w:name="bmkBijlagen"/>
                          <w:bookmarkEnd w:id="2"/>
                          <w:r>
                            <w:t>1</w:t>
                          </w:r>
                        </w:p>
                        <w:p w14:paraId="1E86BE5A" w14:textId="77777777" w:rsidR="00F860AE" w:rsidRDefault="00F860AE" w:rsidP="00A97BB8">
                          <w:pPr>
                            <w:pStyle w:val="Afzendgegevenswitregel1"/>
                          </w:pPr>
                        </w:p>
                        <w:p w14:paraId="324156D7" w14:textId="77777777" w:rsidR="00F860AE" w:rsidRDefault="00B519C5" w:rsidP="00A97BB8">
                          <w:pPr>
                            <w:pStyle w:val="Afzendgegevenskopjes"/>
                          </w:pPr>
                          <w:r>
                            <w:t>Datum document</w:t>
                          </w:r>
                        </w:p>
                        <w:p w14:paraId="0FAD4F46" w14:textId="77777777" w:rsidR="00D74EDF" w:rsidRPr="00D74EDF" w:rsidRDefault="00B519C5" w:rsidP="00D74EDF">
                          <w:pPr>
                            <w:spacing w:line="180" w:lineRule="atLeast"/>
                            <w:rPr>
                              <w:rFonts w:eastAsia="SimSun"/>
                              <w:sz w:val="13"/>
                            </w:rPr>
                          </w:pPr>
                          <w:bookmarkStart w:id="3" w:name="bmkUwBrief"/>
                          <w:bookmarkEnd w:id="3"/>
                          <w:r>
                            <w:rPr>
                              <w:rFonts w:eastAsia="SimSun"/>
                              <w:sz w:val="13"/>
                              <w:szCs w:val="13"/>
                            </w:rPr>
                            <w:t>13 augustus 2026</w:t>
                          </w:r>
                        </w:p>
                        <w:p w14:paraId="06C6E9C1" w14:textId="77777777" w:rsidR="00F860AE" w:rsidRDefault="00F860AE" w:rsidP="00A97BB8">
                          <w:pPr>
                            <w:pStyle w:val="Afzendgegevenswitregel1"/>
                          </w:pPr>
                        </w:p>
                        <w:p w14:paraId="180242DE" w14:textId="77777777" w:rsidR="00F860AE" w:rsidRPr="00C45528" w:rsidRDefault="00B519C5"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61CF309E" id="_x0000_t202" coordsize="21600,21600" o:spt="202" path="m,l,21600r21600,l21600,xe">
              <v:stroke joinstyle="miter"/>
              <v:path gradientshapeok="t" o:connecttype="rect"/>
            </v:shapetype>
            <v:shape id="_x0000_s1028" type="#_x0000_t202" style="position:absolute;margin-left:388.1pt;margin-top:101.5pt;width:99.5pt;height:660.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6BF0D201" w14:textId="77777777" w:rsidR="00F860AE" w:rsidRDefault="00B519C5" w:rsidP="00A97BB8">
                    <w:pPr>
                      <w:pStyle w:val="Afzendgegevens"/>
                    </w:pPr>
                    <w:r>
                      <w:t>Bezoekadres:</w:t>
                    </w:r>
                  </w:p>
                  <w:p w14:paraId="10B55392" w14:textId="77777777" w:rsidR="00F860AE" w:rsidRDefault="00B519C5" w:rsidP="00A97BB8">
                    <w:pPr>
                      <w:pStyle w:val="Afzendgegevens"/>
                    </w:pPr>
                    <w:r>
                      <w:t>Parnassusplein 5</w:t>
                    </w:r>
                  </w:p>
                  <w:p w14:paraId="1753CE66" w14:textId="77777777" w:rsidR="00F860AE" w:rsidRDefault="00B519C5" w:rsidP="00A97BB8">
                    <w:pPr>
                      <w:pStyle w:val="Afzendgegevens"/>
                    </w:pPr>
                    <w:r>
                      <w:t>251</w:t>
                    </w:r>
                    <w:r w:rsidR="00375EAB">
                      <w:t>1</w:t>
                    </w:r>
                    <w:r>
                      <w:t xml:space="preserve"> </w:t>
                    </w:r>
                    <w:r w:rsidR="00375EAB">
                      <w:t>VX</w:t>
                    </w:r>
                    <w:r>
                      <w:t xml:space="preserve"> </w:t>
                    </w:r>
                    <w:r w:rsidR="009A0B66">
                      <w:t xml:space="preserve"> </w:t>
                    </w:r>
                    <w:r w:rsidR="00375EAB">
                      <w:t>Den Haag</w:t>
                    </w:r>
                  </w:p>
                  <w:p w14:paraId="0521E80A" w14:textId="77777777" w:rsidR="00F860AE" w:rsidRDefault="00B519C5" w:rsidP="00A97BB8">
                    <w:pPr>
                      <w:pStyle w:val="Afzendgegevens"/>
                      <w:tabs>
                        <w:tab w:val="left" w:pos="170"/>
                      </w:tabs>
                    </w:pPr>
                    <w:r>
                      <w:t>T</w:t>
                    </w:r>
                    <w:r>
                      <w:tab/>
                      <w:t>070 340 79 11</w:t>
                    </w:r>
                  </w:p>
                  <w:p w14:paraId="00CF77F7" w14:textId="77777777" w:rsidR="00F860AE" w:rsidRDefault="00B519C5" w:rsidP="00A97BB8">
                    <w:pPr>
                      <w:pStyle w:val="Afzendgegevens"/>
                      <w:tabs>
                        <w:tab w:val="left" w:pos="170"/>
                      </w:tabs>
                    </w:pPr>
                    <w:r>
                      <w:t>F</w:t>
                    </w:r>
                    <w:r>
                      <w:tab/>
                      <w:t>070 340 78 34</w:t>
                    </w:r>
                  </w:p>
                  <w:p w14:paraId="3239F847" w14:textId="77777777" w:rsidR="00F860AE" w:rsidRDefault="00B519C5" w:rsidP="00A97BB8">
                    <w:pPr>
                      <w:pStyle w:val="Afzendgegevens"/>
                    </w:pPr>
                    <w:r>
                      <w:t>www.</w:t>
                    </w:r>
                    <w:r w:rsidR="00C2746E">
                      <w:t>rijksoverheid</w:t>
                    </w:r>
                    <w:r>
                      <w:t>.nl</w:t>
                    </w:r>
                  </w:p>
                  <w:p w14:paraId="74F68273" w14:textId="77777777" w:rsidR="00F860AE" w:rsidRDefault="00F860AE" w:rsidP="00A97BB8">
                    <w:pPr>
                      <w:pStyle w:val="Afzendgegevenswitregel2"/>
                    </w:pPr>
                  </w:p>
                  <w:p w14:paraId="2FF76622" w14:textId="77777777" w:rsidR="00F860AE" w:rsidRDefault="00B519C5" w:rsidP="00A97BB8">
                    <w:pPr>
                      <w:pStyle w:val="Afzendgegevenskopjes"/>
                    </w:pPr>
                    <w:r>
                      <w:t>Ons kenmerk</w:t>
                    </w:r>
                  </w:p>
                  <w:p w14:paraId="4115FB3F" w14:textId="77777777" w:rsidR="00D74EDF" w:rsidRPr="00420166" w:rsidRDefault="00B519C5" w:rsidP="00D74EDF">
                    <w:pPr>
                      <w:pStyle w:val="Huisstijl-Referentiegegevens"/>
                    </w:pPr>
                    <w:r>
                      <w:t>4497370-1102226-DMO</w:t>
                    </w:r>
                  </w:p>
                  <w:p w14:paraId="03547203" w14:textId="77777777" w:rsidR="00F860AE" w:rsidRDefault="00F860AE" w:rsidP="00A97BB8">
                    <w:pPr>
                      <w:pStyle w:val="Afzendgegevenswitregel1"/>
                    </w:pPr>
                  </w:p>
                  <w:p w14:paraId="59A69390" w14:textId="77777777" w:rsidR="00F860AE" w:rsidRDefault="00B519C5" w:rsidP="00A97BB8">
                    <w:pPr>
                      <w:pStyle w:val="Afzendgegevenskopjes"/>
                    </w:pPr>
                    <w:r>
                      <w:t>Bijlagen</w:t>
                    </w:r>
                  </w:p>
                  <w:p w14:paraId="6677D72D" w14:textId="77777777" w:rsidR="00F860AE" w:rsidRDefault="00B519C5" w:rsidP="00A97BB8">
                    <w:pPr>
                      <w:pStyle w:val="Afzendgegevens"/>
                    </w:pPr>
                    <w:bookmarkStart w:id="4" w:name="bmkBijlagen"/>
                    <w:bookmarkEnd w:id="4"/>
                    <w:r>
                      <w:t>1</w:t>
                    </w:r>
                  </w:p>
                  <w:p w14:paraId="1E86BE5A" w14:textId="77777777" w:rsidR="00F860AE" w:rsidRDefault="00F860AE" w:rsidP="00A97BB8">
                    <w:pPr>
                      <w:pStyle w:val="Afzendgegevenswitregel1"/>
                    </w:pPr>
                  </w:p>
                  <w:p w14:paraId="324156D7" w14:textId="77777777" w:rsidR="00F860AE" w:rsidRDefault="00B519C5" w:rsidP="00A97BB8">
                    <w:pPr>
                      <w:pStyle w:val="Afzendgegevenskopjes"/>
                    </w:pPr>
                    <w:r>
                      <w:t>Datum document</w:t>
                    </w:r>
                  </w:p>
                  <w:p w14:paraId="0FAD4F46" w14:textId="77777777" w:rsidR="00D74EDF" w:rsidRPr="00D74EDF" w:rsidRDefault="00B519C5" w:rsidP="00D74EDF">
                    <w:pPr>
                      <w:spacing w:line="180" w:lineRule="atLeast"/>
                      <w:rPr>
                        <w:rFonts w:eastAsia="SimSun"/>
                        <w:sz w:val="13"/>
                      </w:rPr>
                    </w:pPr>
                    <w:bookmarkStart w:id="5" w:name="bmkUwBrief"/>
                    <w:bookmarkEnd w:id="5"/>
                    <w:r>
                      <w:rPr>
                        <w:rFonts w:eastAsia="SimSun"/>
                        <w:sz w:val="13"/>
                        <w:szCs w:val="13"/>
                      </w:rPr>
                      <w:t>13 augustus 2026</w:t>
                    </w:r>
                  </w:p>
                  <w:p w14:paraId="06C6E9C1" w14:textId="77777777" w:rsidR="00F860AE" w:rsidRDefault="00F860AE" w:rsidP="00A97BB8">
                    <w:pPr>
                      <w:pStyle w:val="Afzendgegevenswitregel1"/>
                    </w:pPr>
                  </w:p>
                  <w:p w14:paraId="180242DE" w14:textId="77777777" w:rsidR="00F860AE" w:rsidRPr="00C45528" w:rsidRDefault="00B519C5"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169F19CF"/>
    <w:multiLevelType w:val="hybridMultilevel"/>
    <w:tmpl w:val="C5E0A514"/>
    <w:lvl w:ilvl="0" w:tplc="9E48A9A8">
      <w:start w:val="4"/>
      <w:numFmt w:val="bullet"/>
      <w:lvlText w:val="-"/>
      <w:lvlJc w:val="left"/>
      <w:pPr>
        <w:ind w:left="360" w:hanging="360"/>
      </w:pPr>
      <w:rPr>
        <w:rFonts w:ascii="Aptos" w:eastAsiaTheme="minorHAnsi" w:hAnsi="Aptos" w:cstheme="minorBidi" w:hint="default"/>
      </w:rPr>
    </w:lvl>
    <w:lvl w:ilvl="1" w:tplc="1D9098CC" w:tentative="1">
      <w:start w:val="1"/>
      <w:numFmt w:val="bullet"/>
      <w:lvlText w:val="o"/>
      <w:lvlJc w:val="left"/>
      <w:pPr>
        <w:ind w:left="1080" w:hanging="360"/>
      </w:pPr>
      <w:rPr>
        <w:rFonts w:ascii="Courier New" w:hAnsi="Courier New" w:cs="Courier New" w:hint="default"/>
      </w:rPr>
    </w:lvl>
    <w:lvl w:ilvl="2" w:tplc="3D1002A2" w:tentative="1">
      <w:start w:val="1"/>
      <w:numFmt w:val="bullet"/>
      <w:lvlText w:val=""/>
      <w:lvlJc w:val="left"/>
      <w:pPr>
        <w:ind w:left="1800" w:hanging="360"/>
      </w:pPr>
      <w:rPr>
        <w:rFonts w:ascii="Wingdings" w:hAnsi="Wingdings" w:hint="default"/>
      </w:rPr>
    </w:lvl>
    <w:lvl w:ilvl="3" w:tplc="6C6A9B5A" w:tentative="1">
      <w:start w:val="1"/>
      <w:numFmt w:val="bullet"/>
      <w:lvlText w:val=""/>
      <w:lvlJc w:val="left"/>
      <w:pPr>
        <w:ind w:left="2520" w:hanging="360"/>
      </w:pPr>
      <w:rPr>
        <w:rFonts w:ascii="Symbol" w:hAnsi="Symbol" w:hint="default"/>
      </w:rPr>
    </w:lvl>
    <w:lvl w:ilvl="4" w:tplc="513CCF8A" w:tentative="1">
      <w:start w:val="1"/>
      <w:numFmt w:val="bullet"/>
      <w:lvlText w:val="o"/>
      <w:lvlJc w:val="left"/>
      <w:pPr>
        <w:ind w:left="3240" w:hanging="360"/>
      </w:pPr>
      <w:rPr>
        <w:rFonts w:ascii="Courier New" w:hAnsi="Courier New" w:cs="Courier New" w:hint="default"/>
      </w:rPr>
    </w:lvl>
    <w:lvl w:ilvl="5" w:tplc="78862E22" w:tentative="1">
      <w:start w:val="1"/>
      <w:numFmt w:val="bullet"/>
      <w:lvlText w:val=""/>
      <w:lvlJc w:val="left"/>
      <w:pPr>
        <w:ind w:left="3960" w:hanging="360"/>
      </w:pPr>
      <w:rPr>
        <w:rFonts w:ascii="Wingdings" w:hAnsi="Wingdings" w:hint="default"/>
      </w:rPr>
    </w:lvl>
    <w:lvl w:ilvl="6" w:tplc="28BE8956" w:tentative="1">
      <w:start w:val="1"/>
      <w:numFmt w:val="bullet"/>
      <w:lvlText w:val=""/>
      <w:lvlJc w:val="left"/>
      <w:pPr>
        <w:ind w:left="4680" w:hanging="360"/>
      </w:pPr>
      <w:rPr>
        <w:rFonts w:ascii="Symbol" w:hAnsi="Symbol" w:hint="default"/>
      </w:rPr>
    </w:lvl>
    <w:lvl w:ilvl="7" w:tplc="0F766058" w:tentative="1">
      <w:start w:val="1"/>
      <w:numFmt w:val="bullet"/>
      <w:lvlText w:val="o"/>
      <w:lvlJc w:val="left"/>
      <w:pPr>
        <w:ind w:left="5400" w:hanging="360"/>
      </w:pPr>
      <w:rPr>
        <w:rFonts w:ascii="Courier New" w:hAnsi="Courier New" w:cs="Courier New" w:hint="default"/>
      </w:rPr>
    </w:lvl>
    <w:lvl w:ilvl="8" w:tplc="903E0496" w:tentative="1">
      <w:start w:val="1"/>
      <w:numFmt w:val="bullet"/>
      <w:lvlText w:val=""/>
      <w:lvlJc w:val="left"/>
      <w:pPr>
        <w:ind w:left="6120" w:hanging="360"/>
      </w:pPr>
      <w:rPr>
        <w:rFonts w:ascii="Wingdings" w:hAnsi="Wingdings" w:hint="default"/>
      </w:rPr>
    </w:lvl>
  </w:abstractNum>
  <w:abstractNum w:abstractNumId="12" w15:restartNumberingAfterBreak="0">
    <w:nsid w:val="34C92EA7"/>
    <w:multiLevelType w:val="hybridMultilevel"/>
    <w:tmpl w:val="EE7EF51C"/>
    <w:lvl w:ilvl="0" w:tplc="6B0E6FCA">
      <w:start w:val="1"/>
      <w:numFmt w:val="bullet"/>
      <w:lvlText w:val=""/>
      <w:lvlJc w:val="left"/>
      <w:pPr>
        <w:ind w:left="720" w:hanging="360"/>
      </w:pPr>
      <w:rPr>
        <w:rFonts w:ascii="Symbol" w:hAnsi="Symbol" w:hint="default"/>
      </w:rPr>
    </w:lvl>
    <w:lvl w:ilvl="1" w:tplc="334C79E0" w:tentative="1">
      <w:start w:val="1"/>
      <w:numFmt w:val="bullet"/>
      <w:lvlText w:val="o"/>
      <w:lvlJc w:val="left"/>
      <w:pPr>
        <w:ind w:left="1440" w:hanging="360"/>
      </w:pPr>
      <w:rPr>
        <w:rFonts w:ascii="Courier New" w:hAnsi="Courier New" w:cs="Courier New" w:hint="default"/>
      </w:rPr>
    </w:lvl>
    <w:lvl w:ilvl="2" w:tplc="084E115E" w:tentative="1">
      <w:start w:val="1"/>
      <w:numFmt w:val="bullet"/>
      <w:lvlText w:val=""/>
      <w:lvlJc w:val="left"/>
      <w:pPr>
        <w:ind w:left="2160" w:hanging="360"/>
      </w:pPr>
      <w:rPr>
        <w:rFonts w:ascii="Wingdings" w:hAnsi="Wingdings" w:hint="default"/>
      </w:rPr>
    </w:lvl>
    <w:lvl w:ilvl="3" w:tplc="C3CA927A" w:tentative="1">
      <w:start w:val="1"/>
      <w:numFmt w:val="bullet"/>
      <w:lvlText w:val=""/>
      <w:lvlJc w:val="left"/>
      <w:pPr>
        <w:ind w:left="2880" w:hanging="360"/>
      </w:pPr>
      <w:rPr>
        <w:rFonts w:ascii="Symbol" w:hAnsi="Symbol" w:hint="default"/>
      </w:rPr>
    </w:lvl>
    <w:lvl w:ilvl="4" w:tplc="B4AE0C68" w:tentative="1">
      <w:start w:val="1"/>
      <w:numFmt w:val="bullet"/>
      <w:lvlText w:val="o"/>
      <w:lvlJc w:val="left"/>
      <w:pPr>
        <w:ind w:left="3600" w:hanging="360"/>
      </w:pPr>
      <w:rPr>
        <w:rFonts w:ascii="Courier New" w:hAnsi="Courier New" w:cs="Courier New" w:hint="default"/>
      </w:rPr>
    </w:lvl>
    <w:lvl w:ilvl="5" w:tplc="54C6A27A" w:tentative="1">
      <w:start w:val="1"/>
      <w:numFmt w:val="bullet"/>
      <w:lvlText w:val=""/>
      <w:lvlJc w:val="left"/>
      <w:pPr>
        <w:ind w:left="4320" w:hanging="360"/>
      </w:pPr>
      <w:rPr>
        <w:rFonts w:ascii="Wingdings" w:hAnsi="Wingdings" w:hint="default"/>
      </w:rPr>
    </w:lvl>
    <w:lvl w:ilvl="6" w:tplc="BCD6E68E" w:tentative="1">
      <w:start w:val="1"/>
      <w:numFmt w:val="bullet"/>
      <w:lvlText w:val=""/>
      <w:lvlJc w:val="left"/>
      <w:pPr>
        <w:ind w:left="5040" w:hanging="360"/>
      </w:pPr>
      <w:rPr>
        <w:rFonts w:ascii="Symbol" w:hAnsi="Symbol" w:hint="default"/>
      </w:rPr>
    </w:lvl>
    <w:lvl w:ilvl="7" w:tplc="5174264E" w:tentative="1">
      <w:start w:val="1"/>
      <w:numFmt w:val="bullet"/>
      <w:lvlText w:val="o"/>
      <w:lvlJc w:val="left"/>
      <w:pPr>
        <w:ind w:left="5760" w:hanging="360"/>
      </w:pPr>
      <w:rPr>
        <w:rFonts w:ascii="Courier New" w:hAnsi="Courier New" w:cs="Courier New" w:hint="default"/>
      </w:rPr>
    </w:lvl>
    <w:lvl w:ilvl="8" w:tplc="F622309E" w:tentative="1">
      <w:start w:val="1"/>
      <w:numFmt w:val="bullet"/>
      <w:lvlText w:val=""/>
      <w:lvlJc w:val="left"/>
      <w:pPr>
        <w:ind w:left="6480" w:hanging="360"/>
      </w:pPr>
      <w:rPr>
        <w:rFonts w:ascii="Wingdings" w:hAnsi="Wingdings" w:hint="default"/>
      </w:rPr>
    </w:lvl>
  </w:abstractNum>
  <w:abstractNum w:abstractNumId="13"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4"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5"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6"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8" w15:restartNumberingAfterBreak="0">
    <w:nsid w:val="7B8207BC"/>
    <w:multiLevelType w:val="hybridMultilevel"/>
    <w:tmpl w:val="DA104526"/>
    <w:lvl w:ilvl="0" w:tplc="E46ED224">
      <w:start w:val="1"/>
      <w:numFmt w:val="decimal"/>
      <w:lvlText w:val="%1."/>
      <w:lvlJc w:val="left"/>
      <w:pPr>
        <w:ind w:left="720" w:hanging="360"/>
      </w:pPr>
    </w:lvl>
    <w:lvl w:ilvl="1" w:tplc="528C53FC">
      <w:start w:val="1"/>
      <w:numFmt w:val="lowerLetter"/>
      <w:lvlText w:val="%2."/>
      <w:lvlJc w:val="left"/>
      <w:pPr>
        <w:ind w:left="1440" w:hanging="360"/>
      </w:pPr>
    </w:lvl>
    <w:lvl w:ilvl="2" w:tplc="52A61200">
      <w:start w:val="1"/>
      <w:numFmt w:val="lowerRoman"/>
      <w:lvlText w:val="%3."/>
      <w:lvlJc w:val="right"/>
      <w:pPr>
        <w:ind w:left="2160" w:hanging="180"/>
      </w:pPr>
    </w:lvl>
    <w:lvl w:ilvl="3" w:tplc="C9DA51B6">
      <w:start w:val="1"/>
      <w:numFmt w:val="decimal"/>
      <w:lvlText w:val="%4."/>
      <w:lvlJc w:val="left"/>
      <w:pPr>
        <w:ind w:left="2880" w:hanging="360"/>
      </w:pPr>
    </w:lvl>
    <w:lvl w:ilvl="4" w:tplc="2E98EA5E">
      <w:start w:val="1"/>
      <w:numFmt w:val="lowerLetter"/>
      <w:lvlText w:val="%5."/>
      <w:lvlJc w:val="left"/>
      <w:pPr>
        <w:ind w:left="3600" w:hanging="360"/>
      </w:pPr>
    </w:lvl>
    <w:lvl w:ilvl="5" w:tplc="9DBA9868">
      <w:start w:val="1"/>
      <w:numFmt w:val="lowerRoman"/>
      <w:lvlText w:val="%6."/>
      <w:lvlJc w:val="right"/>
      <w:pPr>
        <w:ind w:left="4320" w:hanging="180"/>
      </w:pPr>
    </w:lvl>
    <w:lvl w:ilvl="6" w:tplc="7CA67D7A">
      <w:start w:val="1"/>
      <w:numFmt w:val="decimal"/>
      <w:lvlText w:val="%7."/>
      <w:lvlJc w:val="left"/>
      <w:pPr>
        <w:ind w:left="5040" w:hanging="360"/>
      </w:pPr>
    </w:lvl>
    <w:lvl w:ilvl="7" w:tplc="0E0E7D74">
      <w:start w:val="1"/>
      <w:numFmt w:val="lowerLetter"/>
      <w:lvlText w:val="%8."/>
      <w:lvlJc w:val="left"/>
      <w:pPr>
        <w:ind w:left="5760" w:hanging="360"/>
      </w:pPr>
    </w:lvl>
    <w:lvl w:ilvl="8" w:tplc="59161F9C">
      <w:start w:val="1"/>
      <w:numFmt w:val="lowerRoman"/>
      <w:lvlText w:val="%9."/>
      <w:lvlJc w:val="right"/>
      <w:pPr>
        <w:ind w:left="6480" w:hanging="18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4"/>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5"/>
  </w:num>
  <w:num w:numId="13" w16cid:durableId="554126950">
    <w:abstractNumId w:val="16"/>
  </w:num>
  <w:num w:numId="14" w16cid:durableId="1337071252">
    <w:abstractNumId w:val="10"/>
  </w:num>
  <w:num w:numId="15" w16cid:durableId="766197340">
    <w:abstractNumId w:val="17"/>
  </w:num>
  <w:num w:numId="16" w16cid:durableId="639068008">
    <w:abstractNumId w:val="17"/>
  </w:num>
  <w:num w:numId="17" w16cid:durableId="1936866888">
    <w:abstractNumId w:val="17"/>
  </w:num>
  <w:num w:numId="18" w16cid:durableId="399642385">
    <w:abstractNumId w:val="13"/>
  </w:num>
  <w:num w:numId="19" w16cid:durableId="696269844">
    <w:abstractNumId w:val="13"/>
  </w:num>
  <w:num w:numId="20" w16cid:durableId="1098525244">
    <w:abstractNumId w:val="13"/>
  </w:num>
  <w:num w:numId="21" w16cid:durableId="2129426255">
    <w:abstractNumId w:val="14"/>
  </w:num>
  <w:num w:numId="22" w16cid:durableId="1025591674">
    <w:abstractNumId w:val="7"/>
  </w:num>
  <w:num w:numId="23" w16cid:durableId="203370091">
    <w:abstractNumId w:val="6"/>
  </w:num>
  <w:num w:numId="24" w16cid:durableId="194849947">
    <w:abstractNumId w:val="10"/>
  </w:num>
  <w:num w:numId="25" w16cid:durableId="1600524426">
    <w:abstractNumId w:val="14"/>
  </w:num>
  <w:num w:numId="26" w16cid:durableId="569190884">
    <w:abstractNumId w:val="7"/>
  </w:num>
  <w:num w:numId="27" w16cid:durableId="1137452416">
    <w:abstractNumId w:val="6"/>
  </w:num>
  <w:num w:numId="28" w16cid:durableId="1780300106">
    <w:abstractNumId w:val="19"/>
  </w:num>
  <w:num w:numId="29" w16cid:durableId="240991118">
    <w:abstractNumId w:val="19"/>
  </w:num>
  <w:num w:numId="30" w16cid:durableId="311371411">
    <w:abstractNumId w:val="19"/>
  </w:num>
  <w:num w:numId="31" w16cid:durableId="1746295705">
    <w:abstractNumId w:val="19"/>
  </w:num>
  <w:num w:numId="32" w16cid:durableId="1312128105">
    <w:abstractNumId w:val="16"/>
  </w:num>
  <w:num w:numId="33" w16cid:durableId="644700477">
    <w:abstractNumId w:val="16"/>
  </w:num>
  <w:num w:numId="34" w16cid:durableId="1308247941">
    <w:abstractNumId w:val="16"/>
  </w:num>
  <w:num w:numId="35" w16cid:durableId="1556964468">
    <w:abstractNumId w:val="13"/>
  </w:num>
  <w:num w:numId="36" w16cid:durableId="1474831825">
    <w:abstractNumId w:val="13"/>
  </w:num>
  <w:num w:numId="37" w16cid:durableId="1663505895">
    <w:abstractNumId w:val="13"/>
  </w:num>
  <w:num w:numId="38" w16cid:durableId="652105557">
    <w:abstractNumId w:val="14"/>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9"/>
  </w:num>
  <w:num w:numId="44" w16cid:durableId="608125816">
    <w:abstractNumId w:val="19"/>
  </w:num>
  <w:num w:numId="45" w16cid:durableId="1362970620">
    <w:abstractNumId w:val="19"/>
  </w:num>
  <w:num w:numId="46" w16cid:durableId="1241016823">
    <w:abstractNumId w:val="19"/>
  </w:num>
  <w:num w:numId="47" w16cid:durableId="787772551">
    <w:abstractNumId w:val="0"/>
  </w:num>
  <w:num w:numId="48" w16cid:durableId="422073727">
    <w:abstractNumId w:val="18"/>
  </w:num>
  <w:num w:numId="49" w16cid:durableId="2003044988">
    <w:abstractNumId w:val="12"/>
  </w:num>
  <w:num w:numId="50" w16cid:durableId="1529752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40BE"/>
    <w:rsid w:val="0003701D"/>
    <w:rsid w:val="0004156C"/>
    <w:rsid w:val="000436CA"/>
    <w:rsid w:val="00044264"/>
    <w:rsid w:val="000443E7"/>
    <w:rsid w:val="00067C7F"/>
    <w:rsid w:val="000905C8"/>
    <w:rsid w:val="00091E11"/>
    <w:rsid w:val="00094442"/>
    <w:rsid w:val="000A7996"/>
    <w:rsid w:val="000B2AA9"/>
    <w:rsid w:val="000C3852"/>
    <w:rsid w:val="000C6771"/>
    <w:rsid w:val="000D3311"/>
    <w:rsid w:val="000E4C38"/>
    <w:rsid w:val="000F262C"/>
    <w:rsid w:val="000F2F05"/>
    <w:rsid w:val="000F3F37"/>
    <w:rsid w:val="00106D6E"/>
    <w:rsid w:val="00111ABC"/>
    <w:rsid w:val="00112CD5"/>
    <w:rsid w:val="00117AEC"/>
    <w:rsid w:val="00126768"/>
    <w:rsid w:val="00132B19"/>
    <w:rsid w:val="0015027E"/>
    <w:rsid w:val="00166333"/>
    <w:rsid w:val="00167666"/>
    <w:rsid w:val="0017367B"/>
    <w:rsid w:val="00180FCE"/>
    <w:rsid w:val="0018245B"/>
    <w:rsid w:val="00191A6E"/>
    <w:rsid w:val="001C22D9"/>
    <w:rsid w:val="001D14B1"/>
    <w:rsid w:val="001E37CA"/>
    <w:rsid w:val="001E4AA7"/>
    <w:rsid w:val="00206CA2"/>
    <w:rsid w:val="00211CA7"/>
    <w:rsid w:val="00214C80"/>
    <w:rsid w:val="00261464"/>
    <w:rsid w:val="0026437C"/>
    <w:rsid w:val="002772AE"/>
    <w:rsid w:val="0027737A"/>
    <w:rsid w:val="00282965"/>
    <w:rsid w:val="00283FB4"/>
    <w:rsid w:val="002937FB"/>
    <w:rsid w:val="002A273F"/>
    <w:rsid w:val="002A4808"/>
    <w:rsid w:val="002A7945"/>
    <w:rsid w:val="002A7FF7"/>
    <w:rsid w:val="002C728A"/>
    <w:rsid w:val="002E382F"/>
    <w:rsid w:val="002F7B55"/>
    <w:rsid w:val="00305A22"/>
    <w:rsid w:val="00312E83"/>
    <w:rsid w:val="00323A44"/>
    <w:rsid w:val="0032468A"/>
    <w:rsid w:val="00330C81"/>
    <w:rsid w:val="00336806"/>
    <w:rsid w:val="003408F7"/>
    <w:rsid w:val="00342416"/>
    <w:rsid w:val="003565EF"/>
    <w:rsid w:val="00375EAB"/>
    <w:rsid w:val="00394BD1"/>
    <w:rsid w:val="003977E9"/>
    <w:rsid w:val="003A0FCD"/>
    <w:rsid w:val="003F281F"/>
    <w:rsid w:val="00420166"/>
    <w:rsid w:val="00426186"/>
    <w:rsid w:val="00440752"/>
    <w:rsid w:val="00443B68"/>
    <w:rsid w:val="004868E0"/>
    <w:rsid w:val="00494227"/>
    <w:rsid w:val="004B5A41"/>
    <w:rsid w:val="004C28CC"/>
    <w:rsid w:val="004D3E69"/>
    <w:rsid w:val="004D3EE4"/>
    <w:rsid w:val="004E062A"/>
    <w:rsid w:val="004E343F"/>
    <w:rsid w:val="004F339D"/>
    <w:rsid w:val="004F4498"/>
    <w:rsid w:val="004F7466"/>
    <w:rsid w:val="00506C21"/>
    <w:rsid w:val="00525092"/>
    <w:rsid w:val="00537EB3"/>
    <w:rsid w:val="00547739"/>
    <w:rsid w:val="00553742"/>
    <w:rsid w:val="00586002"/>
    <w:rsid w:val="005A2572"/>
    <w:rsid w:val="005A273B"/>
    <w:rsid w:val="005A668A"/>
    <w:rsid w:val="005B0BA5"/>
    <w:rsid w:val="005C4279"/>
    <w:rsid w:val="005C55B1"/>
    <w:rsid w:val="005F7D58"/>
    <w:rsid w:val="00605234"/>
    <w:rsid w:val="00623D2E"/>
    <w:rsid w:val="006339DB"/>
    <w:rsid w:val="00634D71"/>
    <w:rsid w:val="00635330"/>
    <w:rsid w:val="00643588"/>
    <w:rsid w:val="0065343A"/>
    <w:rsid w:val="00656DE0"/>
    <w:rsid w:val="00664686"/>
    <w:rsid w:val="00670F32"/>
    <w:rsid w:val="00670F96"/>
    <w:rsid w:val="00674CA6"/>
    <w:rsid w:val="00675898"/>
    <w:rsid w:val="00676073"/>
    <w:rsid w:val="00680FCF"/>
    <w:rsid w:val="006C0CC8"/>
    <w:rsid w:val="006D4913"/>
    <w:rsid w:val="006E07B5"/>
    <w:rsid w:val="007025DB"/>
    <w:rsid w:val="00710674"/>
    <w:rsid w:val="00721401"/>
    <w:rsid w:val="007275B8"/>
    <w:rsid w:val="00727E4A"/>
    <w:rsid w:val="0075008E"/>
    <w:rsid w:val="007539FC"/>
    <w:rsid w:val="00754BBC"/>
    <w:rsid w:val="00756CC5"/>
    <w:rsid w:val="0075724A"/>
    <w:rsid w:val="007605B0"/>
    <w:rsid w:val="00761E9A"/>
    <w:rsid w:val="00773942"/>
    <w:rsid w:val="007938EC"/>
    <w:rsid w:val="00794A93"/>
    <w:rsid w:val="007A7845"/>
    <w:rsid w:val="007C0BC6"/>
    <w:rsid w:val="007D6882"/>
    <w:rsid w:val="007E13A5"/>
    <w:rsid w:val="007F5AEE"/>
    <w:rsid w:val="007F63F2"/>
    <w:rsid w:val="00803A9A"/>
    <w:rsid w:val="00803C7D"/>
    <w:rsid w:val="00812436"/>
    <w:rsid w:val="008232FE"/>
    <w:rsid w:val="0082399F"/>
    <w:rsid w:val="00850932"/>
    <w:rsid w:val="00851367"/>
    <w:rsid w:val="008570F5"/>
    <w:rsid w:val="00861D19"/>
    <w:rsid w:val="008761FF"/>
    <w:rsid w:val="00891202"/>
    <w:rsid w:val="00897378"/>
    <w:rsid w:val="00897ABA"/>
    <w:rsid w:val="008A42E7"/>
    <w:rsid w:val="008E5C66"/>
    <w:rsid w:val="008F5C23"/>
    <w:rsid w:val="009071A4"/>
    <w:rsid w:val="00907302"/>
    <w:rsid w:val="00907AC4"/>
    <w:rsid w:val="009368F6"/>
    <w:rsid w:val="0096086B"/>
    <w:rsid w:val="009608D3"/>
    <w:rsid w:val="009615EB"/>
    <w:rsid w:val="00962949"/>
    <w:rsid w:val="0096635E"/>
    <w:rsid w:val="0097481D"/>
    <w:rsid w:val="009945B3"/>
    <w:rsid w:val="009A0B66"/>
    <w:rsid w:val="009A209E"/>
    <w:rsid w:val="009A7238"/>
    <w:rsid w:val="009B7B79"/>
    <w:rsid w:val="009B7FBB"/>
    <w:rsid w:val="009C1DFC"/>
    <w:rsid w:val="009D1389"/>
    <w:rsid w:val="009E49D6"/>
    <w:rsid w:val="00A00443"/>
    <w:rsid w:val="00A0347D"/>
    <w:rsid w:val="00A1272F"/>
    <w:rsid w:val="00A1671E"/>
    <w:rsid w:val="00A257D1"/>
    <w:rsid w:val="00A25E61"/>
    <w:rsid w:val="00A344D2"/>
    <w:rsid w:val="00A439C2"/>
    <w:rsid w:val="00A46115"/>
    <w:rsid w:val="00A74C7F"/>
    <w:rsid w:val="00A75276"/>
    <w:rsid w:val="00A8472D"/>
    <w:rsid w:val="00A907B9"/>
    <w:rsid w:val="00A97BB8"/>
    <w:rsid w:val="00AB4A9A"/>
    <w:rsid w:val="00AB6116"/>
    <w:rsid w:val="00AC17D5"/>
    <w:rsid w:val="00AC2BFA"/>
    <w:rsid w:val="00AD48CC"/>
    <w:rsid w:val="00AD4B05"/>
    <w:rsid w:val="00AE00E2"/>
    <w:rsid w:val="00AE5E7A"/>
    <w:rsid w:val="00B25223"/>
    <w:rsid w:val="00B4064E"/>
    <w:rsid w:val="00B42A63"/>
    <w:rsid w:val="00B43456"/>
    <w:rsid w:val="00B452FA"/>
    <w:rsid w:val="00B519C5"/>
    <w:rsid w:val="00B54A56"/>
    <w:rsid w:val="00B55170"/>
    <w:rsid w:val="00B566C7"/>
    <w:rsid w:val="00B6471C"/>
    <w:rsid w:val="00B65DEA"/>
    <w:rsid w:val="00B83641"/>
    <w:rsid w:val="00B963F2"/>
    <w:rsid w:val="00BA19A7"/>
    <w:rsid w:val="00BC75A2"/>
    <w:rsid w:val="00BE11D3"/>
    <w:rsid w:val="00BE3ABA"/>
    <w:rsid w:val="00BF1E5F"/>
    <w:rsid w:val="00C0418E"/>
    <w:rsid w:val="00C2219A"/>
    <w:rsid w:val="00C2746E"/>
    <w:rsid w:val="00C45528"/>
    <w:rsid w:val="00C51535"/>
    <w:rsid w:val="00C6247B"/>
    <w:rsid w:val="00C742D7"/>
    <w:rsid w:val="00C76AFD"/>
    <w:rsid w:val="00C9417E"/>
    <w:rsid w:val="00CA481F"/>
    <w:rsid w:val="00CB09AE"/>
    <w:rsid w:val="00CC2EDD"/>
    <w:rsid w:val="00CF2030"/>
    <w:rsid w:val="00D0069C"/>
    <w:rsid w:val="00D01419"/>
    <w:rsid w:val="00D1126F"/>
    <w:rsid w:val="00D11661"/>
    <w:rsid w:val="00D22737"/>
    <w:rsid w:val="00D324DD"/>
    <w:rsid w:val="00D66608"/>
    <w:rsid w:val="00D67F7F"/>
    <w:rsid w:val="00D74EDF"/>
    <w:rsid w:val="00D81FF9"/>
    <w:rsid w:val="00D82490"/>
    <w:rsid w:val="00D87848"/>
    <w:rsid w:val="00D97A0B"/>
    <w:rsid w:val="00DC5645"/>
    <w:rsid w:val="00E00E6C"/>
    <w:rsid w:val="00E16C64"/>
    <w:rsid w:val="00E40AFB"/>
    <w:rsid w:val="00E514C1"/>
    <w:rsid w:val="00E539DA"/>
    <w:rsid w:val="00E57FE4"/>
    <w:rsid w:val="00E703F4"/>
    <w:rsid w:val="00EA6D30"/>
    <w:rsid w:val="00EB2F0F"/>
    <w:rsid w:val="00EB49A6"/>
    <w:rsid w:val="00ED6774"/>
    <w:rsid w:val="00EE6EBB"/>
    <w:rsid w:val="00F01F8C"/>
    <w:rsid w:val="00F02339"/>
    <w:rsid w:val="00F06AF8"/>
    <w:rsid w:val="00F20C99"/>
    <w:rsid w:val="00F25CCE"/>
    <w:rsid w:val="00F306B5"/>
    <w:rsid w:val="00F358D8"/>
    <w:rsid w:val="00F36B68"/>
    <w:rsid w:val="00F44D52"/>
    <w:rsid w:val="00F60FF6"/>
    <w:rsid w:val="00F860AE"/>
    <w:rsid w:val="00F93113"/>
    <w:rsid w:val="00F97C68"/>
    <w:rsid w:val="00FB3314"/>
    <w:rsid w:val="00FB55C4"/>
    <w:rsid w:val="00FC1AA3"/>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C27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5B0BA5"/>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1472</ap:Words>
  <ap:Characters>8602</ap:Characters>
  <ap:DocSecurity>0</ap:DocSecurity>
  <ap:Lines>71</ap:Lines>
  <ap:Paragraphs>20</ap:Paragraphs>
  <ap:ScaleCrop>false</ap:ScaleCrop>
  <ap:LinksUpToDate>false</ap:LinksUpToDate>
  <ap:CharactersWithSpaces>10054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2026-10-02T14:15:00.0000000Z</dcterms:created>
  <dcterms:modified xsi:type="dcterms:W3CDTF">2026-10-02T16:01:00.0000000Z</dcterms:modified>
  <dc:description>------------------------</dc:description>
  <dc:subject/>
  <dc:title/>
  <keywords/>
  <version/>
  <category/>
</coreProperties>
</file>