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51F1" w:rsidP="00DB1735" w:rsidRDefault="005E51F1" w14:paraId="239AB81F" w14:textId="77777777"/>
    <w:p w:rsidR="00701506" w:rsidP="00DB1735" w:rsidRDefault="00701506" w14:paraId="30182BD3" w14:textId="77777777"/>
    <w:p w:rsidR="00701506" w:rsidP="00DB1735" w:rsidRDefault="00701506" w14:paraId="3FF61ACE" w14:textId="5D0D1538">
      <w:r>
        <w:t xml:space="preserve"> </w:t>
      </w:r>
    </w:p>
    <w:p w:rsidR="00701506" w:rsidP="00DB1735" w:rsidRDefault="00701506" w14:paraId="45D0AB83" w14:textId="77777777"/>
    <w:p w:rsidR="00701506" w:rsidP="00DB1735" w:rsidRDefault="00701506" w14:paraId="000779E0" w14:textId="77777777"/>
    <w:p w:rsidR="00DB1735" w:rsidP="00DB1735" w:rsidRDefault="00DB1735" w14:paraId="01965143" w14:textId="0CBBF57D">
      <w:r>
        <w:t xml:space="preserve">Geachte </w:t>
      </w:r>
      <w:r w:rsidR="00C378FD">
        <w:t>v</w:t>
      </w:r>
      <w:r>
        <w:t>oorzitter,</w:t>
      </w:r>
    </w:p>
    <w:p w:rsidRPr="00C37FE1" w:rsidR="00DB1735" w:rsidP="00DB1735" w:rsidRDefault="00DB1735" w14:paraId="7EB81C33" w14:textId="77777777"/>
    <w:p w:rsidR="00701506" w:rsidP="00701506" w:rsidRDefault="00701506" w14:paraId="71DC5046" w14:textId="3FBCB9B1">
      <w:r>
        <w:t xml:space="preserve">Overeenkomstig het bepaalde in artikel 2, eerste en derde lid, en artikel 5, eerste en tweede lid, van de Rijkswet goedkeuring en bekendmaking verdragen, de Raad van State van het Koninkrijk gehoord, heb ik de eer u hierbij ter stilzwijgende goedkeuring over te leggen </w:t>
      </w:r>
      <w:r w:rsidR="00A61A70">
        <w:t xml:space="preserve">het </w:t>
      </w:r>
      <w:r>
        <w:t xml:space="preserve">op </w:t>
      </w:r>
      <w:r w:rsidRPr="009E400F" w:rsidR="009E400F">
        <w:rPr>
          <w:szCs w:val="18"/>
        </w:rPr>
        <w:t>27 oktober 2005</w:t>
      </w:r>
      <w:r w:rsidR="006C0B45">
        <w:rPr>
          <w:szCs w:val="18"/>
        </w:rPr>
        <w:t xml:space="preserve"> </w:t>
      </w:r>
      <w:r w:rsidRPr="006B0D27">
        <w:rPr>
          <w:szCs w:val="18"/>
        </w:rPr>
        <w:t>te</w:t>
      </w:r>
      <w:r w:rsidR="004925C7">
        <w:rPr>
          <w:szCs w:val="18"/>
        </w:rPr>
        <w:t xml:space="preserve"> </w:t>
      </w:r>
      <w:r w:rsidRPr="009E400F" w:rsidR="009E400F">
        <w:rPr>
          <w:szCs w:val="18"/>
        </w:rPr>
        <w:t>Faro</w:t>
      </w:r>
      <w:r w:rsidRPr="006B0D27">
        <w:rPr>
          <w:szCs w:val="18"/>
        </w:rPr>
        <w:t xml:space="preserve"> </w:t>
      </w:r>
      <w:r>
        <w:t xml:space="preserve">tot stand gekomen </w:t>
      </w:r>
      <w:r w:rsidRPr="009E400F" w:rsidR="009E400F">
        <w:rPr>
          <w:szCs w:val="18"/>
        </w:rPr>
        <w:t>Kaderverdrag van de Raad van Europa inzake de waarde van cultureel erfgoed voor de samenleving</w:t>
      </w:r>
      <w:r>
        <w:rPr>
          <w:szCs w:val="18"/>
          <w:lang w:eastAsia="zh-CN"/>
        </w:rPr>
        <w:t xml:space="preserve"> (</w:t>
      </w:r>
      <w:proofErr w:type="spellStart"/>
      <w:r>
        <w:rPr>
          <w:szCs w:val="18"/>
          <w:lang w:eastAsia="zh-CN"/>
        </w:rPr>
        <w:t>Trb</w:t>
      </w:r>
      <w:proofErr w:type="spellEnd"/>
      <w:r>
        <w:rPr>
          <w:szCs w:val="18"/>
          <w:lang w:eastAsia="zh-CN"/>
        </w:rPr>
        <w:t>. 202</w:t>
      </w:r>
      <w:r w:rsidR="00A61A70">
        <w:rPr>
          <w:szCs w:val="18"/>
          <w:lang w:eastAsia="zh-CN"/>
        </w:rPr>
        <w:t>5</w:t>
      </w:r>
      <w:r>
        <w:rPr>
          <w:szCs w:val="18"/>
          <w:lang w:eastAsia="zh-CN"/>
        </w:rPr>
        <w:t xml:space="preserve">, </w:t>
      </w:r>
      <w:r w:rsidR="009E400F">
        <w:rPr>
          <w:szCs w:val="18"/>
          <w:lang w:eastAsia="zh-CN"/>
        </w:rPr>
        <w:t>15</w:t>
      </w:r>
      <w:r>
        <w:rPr>
          <w:szCs w:val="18"/>
          <w:lang w:eastAsia="zh-CN"/>
        </w:rPr>
        <w:t>)</w:t>
      </w:r>
      <w:r>
        <w:t>.</w:t>
      </w:r>
    </w:p>
    <w:p w:rsidR="005E51F1" w:rsidP="005E51F1" w:rsidRDefault="005E51F1" w14:paraId="5356DAE8" w14:textId="77777777"/>
    <w:p w:rsidR="005E51F1" w:rsidP="005E51F1" w:rsidRDefault="005E51F1" w14:paraId="4618CE2C" w14:textId="3CDCEC4B">
      <w:r>
        <w:t xml:space="preserve">Een toelichtende nota bij </w:t>
      </w:r>
      <w:r w:rsidR="009A2F10">
        <w:t xml:space="preserve">dit </w:t>
      </w:r>
      <w:r w:rsidR="00F94642">
        <w:t>verdrag t</w:t>
      </w:r>
      <w:r>
        <w:t>reft u eveneens hierbij aan.</w:t>
      </w:r>
    </w:p>
    <w:p w:rsidR="005E51F1" w:rsidP="005E51F1" w:rsidRDefault="005E51F1" w14:paraId="40AA4A4C" w14:textId="77777777"/>
    <w:p w:rsidR="00615C0E" w:rsidP="00615C0E" w:rsidRDefault="00615C0E" w14:paraId="5FF1170E" w14:textId="77777777">
      <w:r>
        <w:t>De goedkeuring wordt voor het gehele Koninkrijk gevraagd.</w:t>
      </w:r>
    </w:p>
    <w:p w:rsidR="005E51F1" w:rsidP="005E51F1" w:rsidRDefault="005E51F1" w14:paraId="3F0E5EEF" w14:textId="77777777"/>
    <w:p w:rsidR="005E51F1" w:rsidP="005E51F1" w:rsidRDefault="005E51F1" w14:paraId="255CD16A" w14:textId="35FA88A8">
      <w:r>
        <w:t xml:space="preserve">Aan de Gouverneurs van Aruba, Curaçao en van Sint Maarten is verzocht hogergenoemde stukken op </w:t>
      </w:r>
      <w:r w:rsidR="00D97FB3">
        <w:t xml:space="preserve">5 oktober 2026 </w:t>
      </w:r>
      <w:r>
        <w:t>over te leggen aan de Staten van Aruba, Curaçao en van Sint Maarten.</w:t>
      </w:r>
    </w:p>
    <w:p w:rsidR="005E51F1" w:rsidP="005E51F1" w:rsidRDefault="005E51F1" w14:paraId="74DA9A22" w14:textId="77777777"/>
    <w:p w:rsidR="005E51F1" w:rsidP="005E51F1" w:rsidRDefault="005E51F1" w14:paraId="01580743" w14:textId="77777777">
      <w:r>
        <w:t>De Gevolmachtigde Ministers van Aruba, Curaçao en van Sint Maarten zijn van deze overlegging in kennis gesteld.</w:t>
      </w:r>
    </w:p>
    <w:p w:rsidR="00DB1735" w:rsidP="00061168" w:rsidRDefault="00061168" w14:paraId="159A590D" w14:textId="0B649843">
      <w:pPr>
        <w:tabs>
          <w:tab w:val="left" w:pos="5580"/>
        </w:tabs>
      </w:pPr>
      <w:r>
        <w:tab/>
      </w:r>
    </w:p>
    <w:p w:rsidR="00DB1735" w:rsidP="00DB1735" w:rsidRDefault="00DB1735" w14:paraId="5D570CD8" w14:textId="77777777"/>
    <w:p w:rsidR="00DB1735" w:rsidP="00DB1735" w:rsidRDefault="00DB1735" w14:paraId="6F9496BE" w14:textId="77777777">
      <w:r>
        <w:t>De Minister van Buitenlandse Zaken,</w:t>
      </w:r>
    </w:p>
    <w:p w:rsidR="00DB1735" w:rsidP="00DB1735" w:rsidRDefault="00DB1735" w14:paraId="3267D822" w14:textId="77777777"/>
    <w:p w:rsidR="00DB1735" w:rsidP="00DB1735" w:rsidRDefault="00DB1735" w14:paraId="513058FE" w14:textId="39DB3641"/>
    <w:p w:rsidR="00701506" w:rsidP="00DB1735" w:rsidRDefault="00701506" w14:paraId="29BD3814" w14:textId="0711CB97"/>
    <w:p w:rsidR="009A2F10" w:rsidP="00DB1735" w:rsidRDefault="009A2F10" w14:paraId="4840FCA6" w14:textId="77777777"/>
    <w:p w:rsidR="009E400F" w:rsidP="00DB1735" w:rsidRDefault="009E400F" w14:paraId="4543D900" w14:textId="77777777"/>
    <w:p w:rsidR="009E400F" w:rsidP="009E400F" w:rsidRDefault="009E400F" w14:paraId="037DCE8D" w14:textId="77777777">
      <w:r w:rsidRPr="00264CA2">
        <w:t>T.B.W. Berendsen</w:t>
      </w:r>
    </w:p>
    <w:p w:rsidR="00F55505" w:rsidP="009A2F10" w:rsidRDefault="00F55505" w14:paraId="219E36B4" w14:textId="0302CA9A"/>
    <w:sectPr w:rsidR="00F55505">
      <w:headerReference w:type="default" r:id="rId8"/>
      <w:headerReference w:type="first" r:id="rId9"/>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56FE" w14:textId="77777777" w:rsidR="000158AF" w:rsidRDefault="000158AF">
      <w:pPr>
        <w:spacing w:line="240" w:lineRule="auto"/>
      </w:pPr>
      <w:r>
        <w:separator/>
      </w:r>
    </w:p>
  </w:endnote>
  <w:endnote w:type="continuationSeparator" w:id="0">
    <w:p w14:paraId="6AA41392"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5847" w14:textId="77777777" w:rsidR="000158AF" w:rsidRDefault="000158AF">
      <w:pPr>
        <w:spacing w:line="240" w:lineRule="auto"/>
      </w:pPr>
      <w:r>
        <w:separator/>
      </w:r>
    </w:p>
  </w:footnote>
  <w:footnote w:type="continuationSeparator" w:id="0">
    <w:p w14:paraId="21C0459C"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F26C" w14:textId="77777777" w:rsidR="00136ED6" w:rsidRDefault="00F55505">
    <w:r>
      <w:rPr>
        <w:noProof/>
      </w:rPr>
      <mc:AlternateContent>
        <mc:Choice Requires="wps">
          <w:drawing>
            <wp:anchor distT="0" distB="0" distL="0" distR="0" simplePos="0" relativeHeight="251652096" behindDoc="0" locked="1" layoutInCell="1" allowOverlap="1" wp14:anchorId="16CF453B" wp14:editId="289FA234">
              <wp:simplePos x="0" y="0"/>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F65753B" w14:textId="77777777" w:rsidR="00933B8E" w:rsidRDefault="00933B8E"/>
                      </w:txbxContent>
                    </wps:txbx>
                    <wps:bodyPr vert="horz" wrap="square" lIns="0" tIns="0" rIns="0" bIns="0" anchor="t" anchorCtr="0"/>
                  </wps:wsp>
                </a:graphicData>
              </a:graphic>
            </wp:anchor>
          </w:drawing>
        </mc:Choice>
        <mc:Fallback>
          <w:pict>
            <v:shapetype w14:anchorId="16CF453B"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F65753B"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0F1E8075" wp14:editId="2032BAA2">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77777777" w:rsidR="00136ED6" w:rsidRDefault="00FC0091">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wps:txbx>
                    <wps:bodyPr vert="horz" wrap="square" lIns="0" tIns="0" rIns="0" bIns="0" anchor="t" anchorCtr="0"/>
                  </wps:wsp>
                </a:graphicData>
              </a:graphic>
            </wp:anchor>
          </w:drawing>
        </mc:Choice>
        <mc:Fallback>
          <w:pict>
            <v:shape w14:anchorId="0F1E8075"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77777777" w:rsidR="00136ED6" w:rsidRDefault="00FC0091">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552EA02F" wp14:editId="78C401EA">
              <wp:simplePos x="0" y="0"/>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3C1DC18" w14:textId="6DF8C753" w:rsidR="00136ED6" w:rsidRDefault="00F55505">
                          <w:pPr>
                            <w:pStyle w:val="Referentiegegevens"/>
                          </w:pPr>
                          <w:r>
                            <w:t xml:space="preserve">Pagina </w:t>
                          </w:r>
                          <w:r>
                            <w:fldChar w:fldCharType="begin"/>
                          </w:r>
                          <w:r>
                            <w:instrText>PAGE</w:instrText>
                          </w:r>
                          <w:r>
                            <w:fldChar w:fldCharType="separate"/>
                          </w:r>
                          <w:r w:rsidR="00701506">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wps:txbx>
                    <wps:bodyPr vert="horz" wrap="square" lIns="0" tIns="0" rIns="0" bIns="0" anchor="t" anchorCtr="0"/>
                  </wps:wsp>
                </a:graphicData>
              </a:graphic>
            </wp:anchor>
          </w:drawing>
        </mc:Choice>
        <mc:Fallback>
          <w:pict>
            <v:shape w14:anchorId="552EA02F"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03C1DC18" w14:textId="6DF8C753" w:rsidR="00136ED6" w:rsidRDefault="00F55505">
                    <w:pPr>
                      <w:pStyle w:val="Referentiegegevens"/>
                    </w:pPr>
                    <w:r>
                      <w:t xml:space="preserve">Pagina </w:t>
                    </w:r>
                    <w:r>
                      <w:fldChar w:fldCharType="begin"/>
                    </w:r>
                    <w:r>
                      <w:instrText>PAGE</w:instrText>
                    </w:r>
                    <w:r>
                      <w:fldChar w:fldCharType="separate"/>
                    </w:r>
                    <w:r w:rsidR="00701506">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128A5BDB" wp14:editId="60F29F1F">
              <wp:simplePos x="0" y="0"/>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1E1083A" w14:textId="77777777" w:rsidR="00933B8E" w:rsidRDefault="00933B8E"/>
                      </w:txbxContent>
                    </wps:txbx>
                    <wps:bodyPr vert="horz" wrap="square" lIns="0" tIns="0" rIns="0" bIns="0" anchor="t" anchorCtr="0"/>
                  </wps:wsp>
                </a:graphicData>
              </a:graphic>
            </wp:anchor>
          </w:drawing>
        </mc:Choice>
        <mc:Fallback>
          <w:pict>
            <v:shape w14:anchorId="128A5BD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1E1083A"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169F" w14:textId="77777777" w:rsidR="00136ED6" w:rsidRDefault="00F55505">
    <w:pPr>
      <w:spacing w:after="7131" w:line="14" w:lineRule="exact"/>
    </w:pPr>
    <w:r>
      <w:rPr>
        <w:noProof/>
      </w:rPr>
      <mc:AlternateContent>
        <mc:Choice Requires="wps">
          <w:drawing>
            <wp:anchor distT="0" distB="0" distL="0" distR="0" simplePos="0" relativeHeight="251656192" behindDoc="0" locked="1" layoutInCell="1" allowOverlap="1" wp14:anchorId="56CF5BCD" wp14:editId="6C01A4C2">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51F73F8"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56CF5BCD"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451F73F8"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61A85CA" wp14:editId="128B4BA9">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3467D1E2" w14:textId="77777777" w:rsidR="00265F21" w:rsidRDefault="00265F21" w:rsidP="00265F21">
                          <w:r>
                            <w:t>Aan de Voorzitter van de Tweede Kamer</w:t>
                          </w:r>
                        </w:p>
                        <w:p w14:paraId="0DEB8852" w14:textId="77777777" w:rsidR="00265F21" w:rsidRDefault="00265F21" w:rsidP="00265F21">
                          <w:r>
                            <w:t>der Staten-Generaal</w:t>
                          </w:r>
                        </w:p>
                        <w:p w14:paraId="1FD974A1" w14:textId="77777777" w:rsidR="00265F21" w:rsidRDefault="00265F21" w:rsidP="00265F21">
                          <w:r>
                            <w:t>Prinses Irenestraat 6</w:t>
                          </w:r>
                        </w:p>
                        <w:p w14:paraId="745BF8DC" w14:textId="77777777" w:rsidR="00265F21" w:rsidRDefault="00265F21" w:rsidP="00265F21">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61A85C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3467D1E2" w14:textId="77777777" w:rsidR="00265F21" w:rsidRDefault="00265F21" w:rsidP="00265F21">
                    <w:r>
                      <w:t>Aan de Voorzitter van de Tweede Kamer</w:t>
                    </w:r>
                  </w:p>
                  <w:p w14:paraId="0DEB8852" w14:textId="77777777" w:rsidR="00265F21" w:rsidRDefault="00265F21" w:rsidP="00265F21">
                    <w:r>
                      <w:t>der Staten-Generaal</w:t>
                    </w:r>
                  </w:p>
                  <w:p w14:paraId="1FD974A1" w14:textId="77777777" w:rsidR="00265F21" w:rsidRDefault="00265F21" w:rsidP="00265F21">
                    <w:r>
                      <w:t>Prinses Irenestraat 6</w:t>
                    </w:r>
                  </w:p>
                  <w:p w14:paraId="745BF8DC" w14:textId="77777777" w:rsidR="00265F21" w:rsidRDefault="00265F21" w:rsidP="00265F21">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4E24B7E" wp14:editId="0758A8F5">
              <wp:simplePos x="0" y="0"/>
              <wp:positionH relativeFrom="margin">
                <wp:align>right</wp:align>
              </wp:positionH>
              <wp:positionV relativeFrom="page">
                <wp:posOffset>3766820</wp:posOffset>
              </wp:positionV>
              <wp:extent cx="4798060" cy="1402080"/>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98060" cy="1402080"/>
                      </a:xfrm>
                      <a:prstGeom prst="rect">
                        <a:avLst/>
                      </a:prstGeom>
                      <a:noFill/>
                    </wps:spPr>
                    <wps:txbx>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6026921C" w:rsidR="00136ED6" w:rsidRDefault="00D97FB3" w:rsidP="0044143E">
                                <w:r>
                                  <w:t xml:space="preserve">18 </w:t>
                                </w:r>
                                <w:r w:rsidR="00E4723C">
                                  <w:t>september 2026</w:t>
                                </w:r>
                                <w:r w:rsidR="005F7D04">
                                  <w:t xml:space="preserve"> </w:t>
                                </w:r>
                                <w:r w:rsidR="00FA6C55">
                                  <w:t xml:space="preserve">   </w:t>
                                </w:r>
                              </w:p>
                            </w:tc>
                          </w:tr>
                          <w:tr w:rsidR="00136ED6" w14:paraId="65B8F1F9" w14:textId="77777777" w:rsidTr="00701506">
                            <w:trPr>
                              <w:trHeight w:val="1887"/>
                            </w:trPr>
                            <w:tc>
                              <w:tcPr>
                                <w:tcW w:w="993" w:type="dxa"/>
                              </w:tcPr>
                              <w:p w14:paraId="2E4C27F0" w14:textId="77777777" w:rsidR="00136ED6" w:rsidRDefault="00F55505">
                                <w:r>
                                  <w:t>Betreft</w:t>
                                </w:r>
                              </w:p>
                            </w:tc>
                            <w:tc>
                              <w:tcPr>
                                <w:tcW w:w="6520" w:type="dxa"/>
                              </w:tcPr>
                              <w:p w14:paraId="3AA4F788" w14:textId="6C0D5D2F" w:rsidR="00136ED6" w:rsidRDefault="009E400F" w:rsidP="006009A3">
                                <w:r w:rsidRPr="009E400F">
                                  <w:rPr>
                                    <w:szCs w:val="18"/>
                                  </w:rPr>
                                  <w:t>Kaderverdrag van de Raad van Europa inzake de waarde van cultureel erfgoed voor de samenleving; Faro, 27 oktober 2005</w:t>
                                </w:r>
                              </w:p>
                            </w:tc>
                          </w:tr>
                        </w:tbl>
                        <w:p w14:paraId="0327C7EF"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24B7E" id="41b10c7e-80a4-11ea-b356-6230a4311406" o:spid="_x0000_s1032" type="#_x0000_t202" style="position:absolute;margin-left:326.6pt;margin-top:296.6pt;width:377.8pt;height:110.4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" filled="f" stroked="f">
              <v:textbox inset="0,0,0,0">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6026921C" w:rsidR="00136ED6" w:rsidRDefault="00D97FB3" w:rsidP="0044143E">
                          <w:r>
                            <w:t xml:space="preserve">18 </w:t>
                          </w:r>
                          <w:r w:rsidR="00E4723C">
                            <w:t>september 2026</w:t>
                          </w:r>
                          <w:r w:rsidR="005F7D04">
                            <w:t xml:space="preserve"> </w:t>
                          </w:r>
                          <w:r w:rsidR="00FA6C55">
                            <w:t xml:space="preserve">   </w:t>
                          </w:r>
                        </w:p>
                      </w:tc>
                    </w:tr>
                    <w:tr w:rsidR="00136ED6" w14:paraId="65B8F1F9" w14:textId="77777777" w:rsidTr="00701506">
                      <w:trPr>
                        <w:trHeight w:val="1887"/>
                      </w:trPr>
                      <w:tc>
                        <w:tcPr>
                          <w:tcW w:w="993" w:type="dxa"/>
                        </w:tcPr>
                        <w:p w14:paraId="2E4C27F0" w14:textId="77777777" w:rsidR="00136ED6" w:rsidRDefault="00F55505">
                          <w:r>
                            <w:t>Betreft</w:t>
                          </w:r>
                        </w:p>
                      </w:tc>
                      <w:tc>
                        <w:tcPr>
                          <w:tcW w:w="6520" w:type="dxa"/>
                        </w:tcPr>
                        <w:p w14:paraId="3AA4F788" w14:textId="6C0D5D2F" w:rsidR="00136ED6" w:rsidRDefault="009E400F" w:rsidP="006009A3">
                          <w:r w:rsidRPr="009E400F">
                            <w:rPr>
                              <w:szCs w:val="18"/>
                            </w:rPr>
                            <w:t>Kaderverdrag van de Raad van Europa inzake de waarde van cultureel erfgoed voor de samenleving; Faro, 27 oktober 2005</w:t>
                          </w:r>
                        </w:p>
                      </w:tc>
                    </w:tr>
                  </w:tbl>
                  <w:p w14:paraId="0327C7EF" w14:textId="77777777" w:rsidR="00933B8E" w:rsidRDefault="00933B8E"/>
                </w:txbxContent>
              </v:textbox>
              <w10:wrap anchorx="margin" anchory="page"/>
              <w10:anchorlock/>
            </v:shape>
          </w:pict>
        </mc:Fallback>
      </mc:AlternateContent>
    </w:r>
    <w:r>
      <w:rPr>
        <w:noProof/>
      </w:rPr>
      <mc:AlternateContent>
        <mc:Choice Requires="wps">
          <w:drawing>
            <wp:anchor distT="0" distB="0" distL="0" distR="0" simplePos="0" relativeHeight="251659264" behindDoc="0" locked="1" layoutInCell="1" allowOverlap="1" wp14:anchorId="041511C4" wp14:editId="3757502A">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0F1FA1" w:rsidRDefault="006E7053" w:rsidP="006E7053">
                          <w:pPr>
                            <w:pStyle w:val="Huisstijl-Adres2"/>
                            <w:rPr>
                              <w:lang w:val="da-DK"/>
                            </w:rPr>
                          </w:pPr>
                          <w:r w:rsidRPr="000F1FA1">
                            <w:rPr>
                              <w:lang w:val="da-DK"/>
                            </w:rPr>
                            <w:t>2515 XP Den Haag</w:t>
                          </w:r>
                        </w:p>
                        <w:p w14:paraId="5C838391" w14:textId="77777777" w:rsidR="006E7053" w:rsidRPr="000F1FA1" w:rsidRDefault="006E7053" w:rsidP="006E7053">
                          <w:pPr>
                            <w:pStyle w:val="Huisstijl-Adres2"/>
                            <w:rPr>
                              <w:lang w:val="da-DK"/>
                            </w:rPr>
                          </w:pPr>
                          <w:r w:rsidRPr="000F1FA1">
                            <w:rPr>
                              <w:lang w:val="da-DK"/>
                            </w:rPr>
                            <w:t>Postbus 20061</w:t>
                          </w:r>
                        </w:p>
                        <w:p w14:paraId="3C5B2B4A" w14:textId="77777777" w:rsidR="006E7053" w:rsidRPr="000F1FA1" w:rsidRDefault="006E7053" w:rsidP="006E7053">
                          <w:pPr>
                            <w:pStyle w:val="Huisstijl-Adres2"/>
                            <w:rPr>
                              <w:lang w:val="da-DK"/>
                            </w:rPr>
                          </w:pPr>
                          <w:r w:rsidRPr="000F1FA1">
                            <w:rPr>
                              <w:lang w:val="da-DK"/>
                            </w:rPr>
                            <w:t>2500 EB Den Haag</w:t>
                          </w:r>
                        </w:p>
                        <w:p w14:paraId="10989904" w14:textId="77777777" w:rsidR="006E7053" w:rsidRPr="000F1FA1" w:rsidRDefault="006E7053" w:rsidP="006E7053">
                          <w:pPr>
                            <w:pStyle w:val="Huisstijl-Adres2"/>
                            <w:rPr>
                              <w:lang w:val="da-DK"/>
                            </w:rPr>
                          </w:pPr>
                          <w:r w:rsidRPr="000F1FA1">
                            <w:rPr>
                              <w:lang w:val="da-DK"/>
                            </w:rPr>
                            <w:t>Nederland</w:t>
                          </w:r>
                        </w:p>
                        <w:p w14:paraId="4932EDD8" w14:textId="77777777" w:rsidR="006E7053" w:rsidRPr="000F1FA1" w:rsidRDefault="006E7053" w:rsidP="006E7053">
                          <w:pPr>
                            <w:pStyle w:val="Huisstijl-Adres2"/>
                            <w:rPr>
                              <w:lang w:val="da-DK"/>
                            </w:rPr>
                          </w:pPr>
                          <w:r w:rsidRPr="000F1FA1">
                            <w:rPr>
                              <w:lang w:val="da-DK"/>
                            </w:rPr>
                            <w:t xml:space="preserve">www.rijksoverheid.nl </w:t>
                          </w:r>
                        </w:p>
                        <w:p w14:paraId="41DB4492" w14:textId="77777777" w:rsidR="006E7053" w:rsidRPr="000F1FA1" w:rsidRDefault="006E7053" w:rsidP="006E7053">
                          <w:pPr>
                            <w:pStyle w:val="Huisstijl-Adres2"/>
                            <w:rPr>
                              <w:lang w:val="da-DK"/>
                            </w:rPr>
                          </w:pPr>
                          <w:r w:rsidRPr="000F1FA1">
                            <w:rPr>
                              <w:lang w:val="da-DK"/>
                            </w:rPr>
                            <w:t>www.nederlandwereldwijd.nl</w:t>
                          </w:r>
                        </w:p>
                        <w:p w14:paraId="13E26B5C" w14:textId="77777777" w:rsidR="006E7053" w:rsidRPr="000F1FA1" w:rsidRDefault="006E7053" w:rsidP="006E7053">
                          <w:pPr>
                            <w:rPr>
                              <w:lang w:val="da-DK"/>
                            </w:rPr>
                          </w:pPr>
                        </w:p>
                        <w:p w14:paraId="703D657C" w14:textId="77777777" w:rsidR="00C866D4" w:rsidRPr="000F1FA1"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5753DA32" w:rsidR="00F10861" w:rsidRPr="0044143E" w:rsidRDefault="00484B40" w:rsidP="00F10861">
                          <w:pPr>
                            <w:rPr>
                              <w:sz w:val="13"/>
                              <w:szCs w:val="13"/>
                            </w:rPr>
                          </w:pPr>
                          <w:r w:rsidRPr="00484B40">
                            <w:rPr>
                              <w:sz w:val="13"/>
                              <w:szCs w:val="13"/>
                            </w:rPr>
                            <w:t>BZ2631990</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67095E8E" w:rsidR="006E7053" w:rsidRPr="00265F21" w:rsidRDefault="00255D87" w:rsidP="006E7053">
                          <w:pPr>
                            <w:pStyle w:val="Huisstijl-Gegeven"/>
                            <w:rPr>
                              <w:vanish/>
                            </w:rPr>
                          </w:pPr>
                          <w:r>
                            <w:t xml:space="preserve">Griffie </w:t>
                          </w:r>
                          <w:r w:rsidR="00265F21" w:rsidRPr="00265F21">
                            <w:t>II</w:t>
                          </w:r>
                          <w:r w:rsidR="006E7053" w:rsidRPr="00265F21">
                            <w:rPr>
                              <w:vanish/>
                            </w:rPr>
                            <w:t>DIE/EX</w:t>
                          </w:r>
                        </w:p>
                        <w:p w14:paraId="0C2E5E50" w14:textId="77777777" w:rsidR="006E7053" w:rsidRPr="00265F21" w:rsidRDefault="006E7053" w:rsidP="006E7053">
                          <w:pPr>
                            <w:rPr>
                              <w:rFonts w:eastAsia="DejaVu Sans" w:cs="Lohit Hindi"/>
                              <w:noProof/>
                              <w:sz w:val="13"/>
                            </w:rPr>
                          </w:pPr>
                        </w:p>
                      </w:txbxContent>
                    </wps:txbx>
                    <wps:bodyPr vert="horz" wrap="square" lIns="0" tIns="0" rIns="0" bIns="0" anchor="t" anchorCtr="0"/>
                  </wps:wsp>
                </a:graphicData>
              </a:graphic>
            </wp:anchor>
          </w:drawing>
        </mc:Choice>
        <mc:Fallback>
          <w:pict>
            <v:shape w14:anchorId="041511C4"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0F1FA1" w:rsidRDefault="006E7053" w:rsidP="006E7053">
                    <w:pPr>
                      <w:pStyle w:val="Huisstijl-Adres2"/>
                      <w:rPr>
                        <w:lang w:val="da-DK"/>
                      </w:rPr>
                    </w:pPr>
                    <w:r w:rsidRPr="000F1FA1">
                      <w:rPr>
                        <w:lang w:val="da-DK"/>
                      </w:rPr>
                      <w:t>2515 XP Den Haag</w:t>
                    </w:r>
                  </w:p>
                  <w:p w14:paraId="5C838391" w14:textId="77777777" w:rsidR="006E7053" w:rsidRPr="000F1FA1" w:rsidRDefault="006E7053" w:rsidP="006E7053">
                    <w:pPr>
                      <w:pStyle w:val="Huisstijl-Adres2"/>
                      <w:rPr>
                        <w:lang w:val="da-DK"/>
                      </w:rPr>
                    </w:pPr>
                    <w:r w:rsidRPr="000F1FA1">
                      <w:rPr>
                        <w:lang w:val="da-DK"/>
                      </w:rPr>
                      <w:t>Postbus 20061</w:t>
                    </w:r>
                  </w:p>
                  <w:p w14:paraId="3C5B2B4A" w14:textId="77777777" w:rsidR="006E7053" w:rsidRPr="000F1FA1" w:rsidRDefault="006E7053" w:rsidP="006E7053">
                    <w:pPr>
                      <w:pStyle w:val="Huisstijl-Adres2"/>
                      <w:rPr>
                        <w:lang w:val="da-DK"/>
                      </w:rPr>
                    </w:pPr>
                    <w:r w:rsidRPr="000F1FA1">
                      <w:rPr>
                        <w:lang w:val="da-DK"/>
                      </w:rPr>
                      <w:t>2500 EB Den Haag</w:t>
                    </w:r>
                  </w:p>
                  <w:p w14:paraId="10989904" w14:textId="77777777" w:rsidR="006E7053" w:rsidRPr="000F1FA1" w:rsidRDefault="006E7053" w:rsidP="006E7053">
                    <w:pPr>
                      <w:pStyle w:val="Huisstijl-Adres2"/>
                      <w:rPr>
                        <w:lang w:val="da-DK"/>
                      </w:rPr>
                    </w:pPr>
                    <w:r w:rsidRPr="000F1FA1">
                      <w:rPr>
                        <w:lang w:val="da-DK"/>
                      </w:rPr>
                      <w:t>Nederland</w:t>
                    </w:r>
                  </w:p>
                  <w:p w14:paraId="4932EDD8" w14:textId="77777777" w:rsidR="006E7053" w:rsidRPr="000F1FA1" w:rsidRDefault="006E7053" w:rsidP="006E7053">
                    <w:pPr>
                      <w:pStyle w:val="Huisstijl-Adres2"/>
                      <w:rPr>
                        <w:lang w:val="da-DK"/>
                      </w:rPr>
                    </w:pPr>
                    <w:r w:rsidRPr="000F1FA1">
                      <w:rPr>
                        <w:lang w:val="da-DK"/>
                      </w:rPr>
                      <w:t xml:space="preserve">www.rijksoverheid.nl </w:t>
                    </w:r>
                  </w:p>
                  <w:p w14:paraId="41DB4492" w14:textId="77777777" w:rsidR="006E7053" w:rsidRPr="000F1FA1" w:rsidRDefault="006E7053" w:rsidP="006E7053">
                    <w:pPr>
                      <w:pStyle w:val="Huisstijl-Adres2"/>
                      <w:rPr>
                        <w:lang w:val="da-DK"/>
                      </w:rPr>
                    </w:pPr>
                    <w:r w:rsidRPr="000F1FA1">
                      <w:rPr>
                        <w:lang w:val="da-DK"/>
                      </w:rPr>
                      <w:t>www.nederlandwereldwijd.nl</w:t>
                    </w:r>
                  </w:p>
                  <w:p w14:paraId="13E26B5C" w14:textId="77777777" w:rsidR="006E7053" w:rsidRPr="000F1FA1" w:rsidRDefault="006E7053" w:rsidP="006E7053">
                    <w:pPr>
                      <w:rPr>
                        <w:lang w:val="da-DK"/>
                      </w:rPr>
                    </w:pPr>
                  </w:p>
                  <w:p w14:paraId="703D657C" w14:textId="77777777" w:rsidR="00C866D4" w:rsidRPr="000F1FA1"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5753DA32" w:rsidR="00F10861" w:rsidRPr="0044143E" w:rsidRDefault="00484B40" w:rsidP="00F10861">
                    <w:pPr>
                      <w:rPr>
                        <w:sz w:val="13"/>
                        <w:szCs w:val="13"/>
                      </w:rPr>
                    </w:pPr>
                    <w:r w:rsidRPr="00484B40">
                      <w:rPr>
                        <w:sz w:val="13"/>
                        <w:szCs w:val="13"/>
                      </w:rPr>
                      <w:t>BZ2631990</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67095E8E" w:rsidR="006E7053" w:rsidRPr="00265F21" w:rsidRDefault="00255D87" w:rsidP="006E7053">
                    <w:pPr>
                      <w:pStyle w:val="Huisstijl-Gegeven"/>
                      <w:rPr>
                        <w:vanish/>
                      </w:rPr>
                    </w:pPr>
                    <w:r>
                      <w:t xml:space="preserve">Griffie </w:t>
                    </w:r>
                    <w:r w:rsidR="00265F21" w:rsidRPr="00265F21">
                      <w:t>II</w:t>
                    </w:r>
                    <w:r w:rsidR="006E7053" w:rsidRPr="00265F21">
                      <w:rPr>
                        <w:vanish/>
                      </w:rPr>
                      <w:t>DIE/EX</w:t>
                    </w:r>
                  </w:p>
                  <w:p w14:paraId="0C2E5E50" w14:textId="77777777" w:rsidR="006E7053" w:rsidRPr="00265F21" w:rsidRDefault="006E7053" w:rsidP="006E7053">
                    <w:pPr>
                      <w:rPr>
                        <w:rFonts w:eastAsia="DejaVu Sans" w:cs="Lohit Hindi"/>
                        <w:noProof/>
                        <w:sz w:val="13"/>
                      </w:rPr>
                    </w:pP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2BAB2B6F" wp14:editId="60AE026F">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AC520C8" w14:textId="77777777" w:rsidR="00933B8E" w:rsidRDefault="00933B8E"/>
                      </w:txbxContent>
                    </wps:txbx>
                    <wps:bodyPr vert="horz" wrap="square" lIns="0" tIns="0" rIns="0" bIns="0" anchor="t" anchorCtr="0"/>
                  </wps:wsp>
                </a:graphicData>
              </a:graphic>
            </wp:anchor>
          </w:drawing>
        </mc:Choice>
        <mc:Fallback>
          <w:pict>
            <v:shape w14:anchorId="2BAB2B6F"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0AC520C8"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EA0569C" wp14:editId="382762EF">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wps:txbx>
                    <wps:bodyPr vert="horz" wrap="square" lIns="0" tIns="0" rIns="0" bIns="0" anchor="t" anchorCtr="0"/>
                  </wps:wsp>
                </a:graphicData>
              </a:graphic>
            </wp:anchor>
          </w:drawing>
        </mc:Choice>
        <mc:Fallback>
          <w:pict>
            <v:shape w14:anchorId="0EA0569C"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A0B3082" wp14:editId="7A50C237">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A0B3082"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0737B3C4" wp14:editId="7EF81C5F">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37B3C4"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43564662">
    <w:abstractNumId w:val="2"/>
  </w:num>
  <w:num w:numId="2" w16cid:durableId="1212303150">
    <w:abstractNumId w:val="1"/>
  </w:num>
  <w:num w:numId="3" w16cid:durableId="137962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0780"/>
    <w:rsid w:val="00014874"/>
    <w:rsid w:val="000158AF"/>
    <w:rsid w:val="000408B9"/>
    <w:rsid w:val="00047F11"/>
    <w:rsid w:val="00061168"/>
    <w:rsid w:val="000D7E97"/>
    <w:rsid w:val="000F1FA1"/>
    <w:rsid w:val="00136ED6"/>
    <w:rsid w:val="00197349"/>
    <w:rsid w:val="001B6236"/>
    <w:rsid w:val="00255D87"/>
    <w:rsid w:val="00265F21"/>
    <w:rsid w:val="00270CFD"/>
    <w:rsid w:val="00291575"/>
    <w:rsid w:val="002B45F4"/>
    <w:rsid w:val="00360C54"/>
    <w:rsid w:val="00364184"/>
    <w:rsid w:val="003D2A2C"/>
    <w:rsid w:val="003D6F94"/>
    <w:rsid w:val="0044143E"/>
    <w:rsid w:val="00484B40"/>
    <w:rsid w:val="00487722"/>
    <w:rsid w:val="004925C7"/>
    <w:rsid w:val="00587C65"/>
    <w:rsid w:val="00592209"/>
    <w:rsid w:val="005B3B41"/>
    <w:rsid w:val="005B5DA7"/>
    <w:rsid w:val="005E51F1"/>
    <w:rsid w:val="005F7D04"/>
    <w:rsid w:val="006009A3"/>
    <w:rsid w:val="00615C0E"/>
    <w:rsid w:val="00684CFC"/>
    <w:rsid w:val="006A3225"/>
    <w:rsid w:val="006C0B45"/>
    <w:rsid w:val="006E7053"/>
    <w:rsid w:val="006F26FF"/>
    <w:rsid w:val="00701506"/>
    <w:rsid w:val="00734847"/>
    <w:rsid w:val="007368F9"/>
    <w:rsid w:val="007559E7"/>
    <w:rsid w:val="007C0F2B"/>
    <w:rsid w:val="007C7CDB"/>
    <w:rsid w:val="00827BA6"/>
    <w:rsid w:val="00895023"/>
    <w:rsid w:val="008D47C4"/>
    <w:rsid w:val="008E4130"/>
    <w:rsid w:val="008F3DA0"/>
    <w:rsid w:val="00933B8E"/>
    <w:rsid w:val="0095373D"/>
    <w:rsid w:val="009A2F10"/>
    <w:rsid w:val="009D1F79"/>
    <w:rsid w:val="009D412E"/>
    <w:rsid w:val="009E400F"/>
    <w:rsid w:val="00A40995"/>
    <w:rsid w:val="00A61A70"/>
    <w:rsid w:val="00A854AA"/>
    <w:rsid w:val="00AB6FEA"/>
    <w:rsid w:val="00AC080F"/>
    <w:rsid w:val="00B942B0"/>
    <w:rsid w:val="00BC13C4"/>
    <w:rsid w:val="00C03654"/>
    <w:rsid w:val="00C17C74"/>
    <w:rsid w:val="00C26598"/>
    <w:rsid w:val="00C378FD"/>
    <w:rsid w:val="00C866D4"/>
    <w:rsid w:val="00CD3752"/>
    <w:rsid w:val="00CD385F"/>
    <w:rsid w:val="00CE2BD1"/>
    <w:rsid w:val="00D13E91"/>
    <w:rsid w:val="00D46324"/>
    <w:rsid w:val="00D5222F"/>
    <w:rsid w:val="00D758DB"/>
    <w:rsid w:val="00D97FB3"/>
    <w:rsid w:val="00DB1735"/>
    <w:rsid w:val="00E13414"/>
    <w:rsid w:val="00E4723C"/>
    <w:rsid w:val="00E6190E"/>
    <w:rsid w:val="00E830F6"/>
    <w:rsid w:val="00E85FC2"/>
    <w:rsid w:val="00E96F60"/>
    <w:rsid w:val="00EB359D"/>
    <w:rsid w:val="00F10861"/>
    <w:rsid w:val="00F22FFD"/>
    <w:rsid w:val="00F55505"/>
    <w:rsid w:val="00F65C9C"/>
    <w:rsid w:val="00F92927"/>
    <w:rsid w:val="00F94642"/>
    <w:rsid w:val="00FA6C55"/>
    <w:rsid w:val="00FB0DF0"/>
    <w:rsid w:val="00FC0091"/>
    <w:rsid w:val="00FC3F3B"/>
    <w:rsid w:val="00FF3AFD"/>
    <w:rsid w:val="00FF64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2040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0D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5514">
      <w:bodyDiv w:val="1"/>
      <w:marLeft w:val="0"/>
      <w:marRight w:val="0"/>
      <w:marTop w:val="0"/>
      <w:marBottom w:val="0"/>
      <w:divBdr>
        <w:top w:val="none" w:sz="0" w:space="0" w:color="auto"/>
        <w:left w:val="none" w:sz="0" w:space="0" w:color="auto"/>
        <w:bottom w:val="none" w:sz="0" w:space="0" w:color="auto"/>
        <w:right w:val="none" w:sz="0" w:space="0" w:color="auto"/>
      </w:divBdr>
    </w:div>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 w:id="1548880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144</ap:Words>
  <ap:Characters>796</ap:Characters>
  <ap:DocSecurity>0</ap:DocSecurity>
  <ap:Lines>6</ap:Lines>
  <ap:Paragraphs>1</ap:Paragraphs>
  <ap:ScaleCrop>false</ap:ScaleCrop>
  <ap:LinksUpToDate>false</ap:LinksUpToDate>
  <ap:CharactersWithSpaces>939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2026-09-23T12:35:00.0000000Z</dcterms:created>
  <dcterms:modified xsi:type="dcterms:W3CDTF">2026-09-23T12:35:00.0000000Z</dcterms:modified>
  <dc:description>------------------------</dc:description>
  <dc:subject/>
  <keywords/>
  <version/>
  <category/>
</coreProperties>
</file>