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webSettings0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F526AC" w:rsidRDefault="008457F7" w14:paraId="0CAC1399" w14:textId="77777777">
      <w:pPr>
        <w:pStyle w:val="StandaardAanhef"/>
      </w:pPr>
      <w:r>
        <w:t>Geachte voorzitter,</w:t>
      </w:r>
    </w:p>
    <w:p w:rsidRPr="00131864" w:rsidR="00131864" w:rsidP="00131864" w:rsidRDefault="00131864" w14:paraId="40787E9E" w14:textId="77777777">
      <w:r w:rsidRPr="00131864">
        <w:t>Hierbij bied</w:t>
      </w:r>
      <w:r w:rsidR="008457F7">
        <w:t>en wij</w:t>
      </w:r>
      <w:r w:rsidRPr="00131864">
        <w:t xml:space="preserve"> u</w:t>
      </w:r>
      <w:r>
        <w:t xml:space="preserve">, mede namens de minister van Volkshuisvesting en Ruimtelijke Ordening, </w:t>
      </w:r>
      <w:r w:rsidRPr="00131864">
        <w:t xml:space="preserve">de antwoorden op de vragen aan van </w:t>
      </w:r>
      <w:r>
        <w:t xml:space="preserve">de leden Oosterhuis en </w:t>
      </w:r>
      <w:proofErr w:type="spellStart"/>
      <w:r>
        <w:t>Schoonis</w:t>
      </w:r>
      <w:proofErr w:type="spellEnd"/>
      <w:r>
        <w:t xml:space="preserve"> (beiden D66)</w:t>
      </w:r>
      <w:r w:rsidRPr="00131864">
        <w:t xml:space="preserve"> over</w:t>
      </w:r>
      <w:r>
        <w:t xml:space="preserve"> het fiscale voordeel van familiehypotheken in relatie tot de maximale leencapaciteit</w:t>
      </w:r>
      <w:r w:rsidRPr="00131864">
        <w:t xml:space="preserve">, ingezonden op </w:t>
      </w:r>
      <w:r>
        <w:t>14 juli 2026</w:t>
      </w:r>
      <w:r w:rsidRPr="00131864">
        <w:t xml:space="preserve"> (2026Z16210)</w:t>
      </w:r>
      <w:r>
        <w:t>.</w:t>
      </w:r>
    </w:p>
    <w:p w:rsidR="00F526AC" w:rsidRDefault="00F526AC" w14:paraId="699E496A" w14:textId="77777777"/>
    <w:p w:rsidR="00B15002" w:rsidRDefault="00B15002" w14:paraId="7873556D" w14:textId="77777777"/>
    <w:p w:rsidR="00F526AC" w:rsidRDefault="008457F7" w14:paraId="7BA12257" w14:textId="77777777">
      <w:pPr>
        <w:pStyle w:val="StandaardSlotzin"/>
      </w:pPr>
      <w:r>
        <w:t>Hoogachtend,</w:t>
      </w:r>
    </w:p>
    <w:p w:rsidR="00F526AC" w:rsidRDefault="00F526AC" w14:paraId="6FAF6B99" w14:textId="77777777"/>
    <w:tbl>
      <w:tblPr>
        <w:tblStyle w:val="Tabelzonderranden"/>
        <w:tblW w:w="7484" w:type="dxa"/>
        <w:tblInd w:w="0" w:type="dxa"/>
        <w:tblLayout w:type="fixed"/>
        <w:tblLook w:val="07E0" w:firstRow="1" w:lastRow="1" w:firstColumn="1" w:lastColumn="1" w:noHBand="1" w:noVBand="1"/>
      </w:tblPr>
      <w:tblGrid>
        <w:gridCol w:w="3592"/>
        <w:gridCol w:w="3892"/>
      </w:tblGrid>
      <w:tr w:rsidR="00F526AC" w14:paraId="477AC57E" w14:textId="77777777">
        <w:tc>
          <w:tcPr>
            <w:tcW w:w="3592" w:type="dxa"/>
          </w:tcPr>
          <w:p w:rsidR="00F526AC" w:rsidRDefault="008457F7" w14:paraId="37BFC07F" w14:textId="77777777">
            <w:proofErr w:type="gramStart"/>
            <w:r>
              <w:t>de</w:t>
            </w:r>
            <w:proofErr w:type="gramEnd"/>
            <w:r>
              <w:t xml:space="preserve"> minister van Financiën,</w:t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  <w:t>E. Heinen</w:t>
            </w:r>
          </w:p>
        </w:tc>
        <w:tc>
          <w:tcPr>
            <w:tcW w:w="3892" w:type="dxa"/>
          </w:tcPr>
          <w:p w:rsidR="00F526AC" w:rsidRDefault="008457F7" w14:paraId="5248A1FA" w14:textId="77777777">
            <w:proofErr w:type="gramStart"/>
            <w:r>
              <w:t>de</w:t>
            </w:r>
            <w:proofErr w:type="gramEnd"/>
            <w:r>
              <w:t xml:space="preserve"> staatssecretaris van Financiën,</w:t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  <w:t xml:space="preserve">Eelco </w:t>
            </w:r>
            <w:proofErr w:type="spellStart"/>
            <w:r>
              <w:t>Eerenberg</w:t>
            </w:r>
            <w:proofErr w:type="spellEnd"/>
          </w:p>
        </w:tc>
      </w:tr>
      <w:tr w:rsidR="00F526AC" w14:paraId="330C21CD" w14:textId="77777777">
        <w:tc>
          <w:tcPr>
            <w:tcW w:w="3592" w:type="dxa"/>
          </w:tcPr>
          <w:p w:rsidR="00F526AC" w:rsidRDefault="00F526AC" w14:paraId="4BF74C2A" w14:textId="77777777"/>
        </w:tc>
        <w:tc>
          <w:tcPr>
            <w:tcW w:w="3892" w:type="dxa"/>
          </w:tcPr>
          <w:p w:rsidR="00F526AC" w:rsidRDefault="00F526AC" w14:paraId="6931B57B" w14:textId="77777777"/>
        </w:tc>
      </w:tr>
      <w:tr w:rsidR="00F526AC" w14:paraId="0AE19CFE" w14:textId="77777777">
        <w:tc>
          <w:tcPr>
            <w:tcW w:w="3592" w:type="dxa"/>
          </w:tcPr>
          <w:p w:rsidR="00F526AC" w:rsidRDefault="00F526AC" w14:paraId="73798172" w14:textId="77777777"/>
        </w:tc>
        <w:tc>
          <w:tcPr>
            <w:tcW w:w="3892" w:type="dxa"/>
          </w:tcPr>
          <w:p w:rsidR="00F526AC" w:rsidRDefault="00F526AC" w14:paraId="1767F9AA" w14:textId="77777777"/>
        </w:tc>
      </w:tr>
      <w:tr w:rsidR="00F526AC" w14:paraId="73EA5893" w14:textId="77777777">
        <w:tc>
          <w:tcPr>
            <w:tcW w:w="3592" w:type="dxa"/>
          </w:tcPr>
          <w:p w:rsidR="00F526AC" w:rsidRDefault="00F526AC" w14:paraId="0C507286" w14:textId="77777777"/>
        </w:tc>
        <w:tc>
          <w:tcPr>
            <w:tcW w:w="3892" w:type="dxa"/>
          </w:tcPr>
          <w:p w:rsidR="00F526AC" w:rsidRDefault="00F526AC" w14:paraId="054645A4" w14:textId="77777777"/>
        </w:tc>
      </w:tr>
      <w:tr w:rsidR="00F526AC" w14:paraId="012EF52B" w14:textId="77777777">
        <w:tc>
          <w:tcPr>
            <w:tcW w:w="3592" w:type="dxa"/>
          </w:tcPr>
          <w:p w:rsidR="00F526AC" w:rsidRDefault="00F526AC" w14:paraId="005501DB" w14:textId="77777777"/>
        </w:tc>
        <w:tc>
          <w:tcPr>
            <w:tcW w:w="3892" w:type="dxa"/>
          </w:tcPr>
          <w:p w:rsidR="00F526AC" w:rsidRDefault="00F526AC" w14:paraId="5834EB2D" w14:textId="77777777"/>
        </w:tc>
      </w:tr>
    </w:tbl>
    <w:p w:rsidR="00F526AC" w:rsidRDefault="00F526AC" w14:paraId="01802FFE" w14:textId="77777777">
      <w:pPr>
        <w:pStyle w:val="WitregelW1bodytekst"/>
      </w:pPr>
    </w:p>
    <w:p w:rsidR="00F526AC" w:rsidRDefault="00F526AC" w14:paraId="2DBDCDAF" w14:textId="77777777">
      <w:pPr>
        <w:pStyle w:val="Verdana7"/>
      </w:pPr>
    </w:p>
    <w:sectPr w:rsidR="00F526A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5" w:h="16837"/>
      <w:pgMar w:top="2948" w:right="2834" w:bottom="1020" w:left="1587" w:header="0" w:footer="0" w:gutter="0"/>
      <w:cols w:space="708"/>
      <w:titlePg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C58758" w14:textId="77777777" w:rsidR="008A36A0" w:rsidRDefault="008A36A0">
      <w:pPr>
        <w:spacing w:line="240" w:lineRule="auto"/>
      </w:pPr>
      <w:r>
        <w:separator/>
      </w:r>
    </w:p>
  </w:endnote>
  <w:endnote w:type="continuationSeparator" w:id="0">
    <w:p w14:paraId="279670EA" w14:textId="77777777" w:rsidR="008A36A0" w:rsidRDefault="008A36A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Arial"/>
    <w:charset w:val="00"/>
    <w:family w:val="swiss"/>
    <w:pitch w:val="variable"/>
    <w:sig w:usb0="E7000EFF" w:usb1="5200FDFF" w:usb2="0A042021" w:usb3="00000000" w:csb0="000001BF" w:csb1="00000000"/>
  </w:font>
  <w:font w:name="Lohit Hindi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4B23CE" w14:textId="77777777" w:rsidR="00D06CA2" w:rsidRDefault="00D06CA2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4182BA" w14:textId="77777777" w:rsidR="00D06CA2" w:rsidRDefault="00D06CA2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152ADD" w14:textId="77777777" w:rsidR="00D06CA2" w:rsidRDefault="00D06CA2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0BBF21" w14:textId="77777777" w:rsidR="008A36A0" w:rsidRDefault="008A36A0">
      <w:pPr>
        <w:spacing w:line="240" w:lineRule="auto"/>
      </w:pPr>
      <w:r>
        <w:separator/>
      </w:r>
    </w:p>
  </w:footnote>
  <w:footnote w:type="continuationSeparator" w:id="0">
    <w:p w14:paraId="623535DE" w14:textId="77777777" w:rsidR="008A36A0" w:rsidRDefault="008A36A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A30ACC" w14:textId="77777777" w:rsidR="00D06CA2" w:rsidRDefault="00D06CA2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195C71" w14:textId="77777777" w:rsidR="00F526AC" w:rsidRDefault="008457F7">
    <w:r>
      <w:rPr>
        <w:noProof/>
      </w:rPr>
      <mc:AlternateContent>
        <mc:Choice Requires="wps">
          <w:drawing>
            <wp:anchor distT="0" distB="0" distL="0" distR="0" simplePos="0" relativeHeight="251652096" behindDoc="0" locked="1" layoutInCell="1" allowOverlap="1" wp14:anchorId="2E265008" wp14:editId="0ED90BAA">
              <wp:simplePos x="5921375" y="1936750"/>
              <wp:positionH relativeFrom="page">
                <wp:posOffset>5921375</wp:posOffset>
              </wp:positionH>
              <wp:positionV relativeFrom="paragraph">
                <wp:posOffset>1936750</wp:posOffset>
              </wp:positionV>
              <wp:extent cx="1259840" cy="8009890"/>
              <wp:effectExtent l="0" t="0" r="0" b="0"/>
              <wp:wrapNone/>
              <wp:docPr id="1" name="bd4a97d4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984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90F774A" w14:textId="77777777" w:rsidR="00F526AC" w:rsidRDefault="008457F7">
                          <w:pPr>
                            <w:pStyle w:val="StandaardReferentiegegevensKop"/>
                          </w:pPr>
                          <w:r>
                            <w:t>Ons kenmerk</w:t>
                          </w:r>
                        </w:p>
                        <w:p w14:paraId="11604640" w14:textId="52C9249C" w:rsidR="00EA37D0" w:rsidRDefault="00640131">
                          <w:pPr>
                            <w:pStyle w:val="Standaard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"Kenmerk"  \* MERGEFORMAT </w:instrText>
                          </w:r>
                          <w:r>
                            <w:fldChar w:fldCharType="separate"/>
                          </w:r>
                          <w:r>
                            <w:t>2026-0000341437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2E265008" id="_x0000_t202" coordsize="21600,21600" o:spt="202" path="m,l,21600r21600,l21600,xe">
              <v:stroke joinstyle="miter"/>
              <v:path gradientshapeok="t" o:connecttype="rect"/>
            </v:shapetype>
            <v:shape id="bd4a97d4-03a6-11ee-8f29-0242ac130005" o:spid="_x0000_s1026" type="#_x0000_t202" style="position:absolute;margin-left:466.25pt;margin-top:152.5pt;width:99.2pt;height:630.7pt;z-index: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" filled="f" stroked="f">
              <v:textbox inset="0,0,0,0">
                <w:txbxContent>
                  <w:p w14:paraId="690F774A" w14:textId="77777777" w:rsidR="00F526AC" w:rsidRDefault="008457F7">
                    <w:pPr>
                      <w:pStyle w:val="StandaardReferentiegegevensKop"/>
                    </w:pPr>
                    <w:r>
                      <w:t>Ons kenmerk</w:t>
                    </w:r>
                  </w:p>
                  <w:p w14:paraId="11604640" w14:textId="52C9249C" w:rsidR="00EA37D0" w:rsidRDefault="00640131">
                    <w:pPr>
                      <w:pStyle w:val="StandaardReferentiegegevens"/>
                    </w:pPr>
                    <w:r>
                      <w:fldChar w:fldCharType="begin"/>
                    </w:r>
                    <w:r>
                      <w:instrText xml:space="preserve"> DOCPROPERTY  "Kenmerk"  \* MERGEFORMAT </w:instrText>
                    </w:r>
                    <w:r>
                      <w:fldChar w:fldCharType="separate"/>
                    </w:r>
                    <w:r>
                      <w:t>2026-0000341437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3120" behindDoc="0" locked="1" layoutInCell="1" allowOverlap="1" wp14:anchorId="37A13A8C" wp14:editId="3F4FD2C5">
              <wp:simplePos x="5921375" y="10223500"/>
              <wp:positionH relativeFrom="page">
                <wp:posOffset>5921375</wp:posOffset>
              </wp:positionH>
              <wp:positionV relativeFrom="paragraph">
                <wp:posOffset>10223500</wp:posOffset>
              </wp:positionV>
              <wp:extent cx="1257300" cy="180975"/>
              <wp:effectExtent l="0" t="0" r="0" b="0"/>
              <wp:wrapNone/>
              <wp:docPr id="2" name="bd4a94a5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7300" cy="1809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403E36C" w14:textId="77777777" w:rsidR="00EA37D0" w:rsidRDefault="00640131">
                          <w:pPr>
                            <w:pStyle w:val="Standaard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37A13A8C" id="bd4a94a5-03a6-11ee-8f29-0242ac130005" o:spid="_x0000_s1027" type="#_x0000_t202" style="position:absolute;margin-left:466.25pt;margin-top:805pt;width:99pt;height:14.25pt;z-index: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" filled="f" stroked="f">
              <v:textbox inset="0,0,0,0">
                <w:txbxContent>
                  <w:p w14:paraId="3403E36C" w14:textId="77777777" w:rsidR="00EA37D0" w:rsidRDefault="00640131">
                    <w:pPr>
                      <w:pStyle w:val="Standaard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4144" behindDoc="0" locked="1" layoutInCell="1" allowOverlap="1" wp14:anchorId="74559519" wp14:editId="1245CF81">
              <wp:simplePos x="1007744" y="10197465"/>
              <wp:positionH relativeFrom="page">
                <wp:posOffset>1007744</wp:posOffset>
              </wp:positionH>
              <wp:positionV relativeFrom="paragraph">
                <wp:posOffset>10197465</wp:posOffset>
              </wp:positionV>
              <wp:extent cx="1799589" cy="161925"/>
              <wp:effectExtent l="0" t="0" r="0" b="0"/>
              <wp:wrapNone/>
              <wp:docPr id="3" name="bd5d94d9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99589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779405B" w14:textId="34C8595B" w:rsidR="00EA37D0" w:rsidRDefault="00640131">
                          <w:pPr>
                            <w:pStyle w:val="Rubricering"/>
                          </w:pPr>
                          <w:r>
                            <w:fldChar w:fldCharType="begin"/>
                          </w:r>
                          <w:r>
                            <w:instrText xml:space="preserve"> DOCPROPERTY  "Rubricering"  \* MERGEFORMAT </w:instrTex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74559519" id="bd5d94d9-03a6-11ee-8f29-0242ac130005" o:spid="_x0000_s1028" type="#_x0000_t202" style="position:absolute;margin-left:79.35pt;margin-top:802.95pt;width:141.7pt;height:12.75pt;z-index: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" filled="f" stroked="f">
              <v:textbox inset="0,0,0,0">
                <w:txbxContent>
                  <w:p w14:paraId="5779405B" w14:textId="34C8595B" w:rsidR="00EA37D0" w:rsidRDefault="00640131">
                    <w:pPr>
                      <w:pStyle w:val="Rubricering"/>
                    </w:pPr>
                    <w:r>
                      <w:fldChar w:fldCharType="begin"/>
                    </w:r>
                    <w:r>
                      <w:instrText xml:space="preserve"> DOCPROPERTY  "Rubricering"  \* MERGEFORMAT </w:instrTex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8CF7B3" w14:textId="77777777" w:rsidR="00F526AC" w:rsidRDefault="008457F7">
    <w:pPr>
      <w:spacing w:after="7029" w:line="14" w:lineRule="exact"/>
    </w:pPr>
    <w:r>
      <w:rPr>
        <w:noProof/>
      </w:rPr>
      <mc:AlternateContent>
        <mc:Choice Requires="wps">
          <w:drawing>
            <wp:anchor distT="0" distB="0" distL="0" distR="0" simplePos="0" relativeHeight="251655168" behindDoc="0" locked="1" layoutInCell="1" allowOverlap="1" wp14:anchorId="1B363F3D" wp14:editId="0B24C38E">
              <wp:simplePos x="4013835" y="0"/>
              <wp:positionH relativeFrom="page">
                <wp:posOffset>4013835</wp:posOffset>
              </wp:positionH>
              <wp:positionV relativeFrom="paragraph">
                <wp:posOffset>0</wp:posOffset>
              </wp:positionV>
              <wp:extent cx="2339975" cy="1336675"/>
              <wp:effectExtent l="0" t="0" r="0" b="0"/>
              <wp:wrapNone/>
              <wp:docPr id="4" name="bd4a8ef7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39975" cy="13366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78C53FD" w14:textId="77777777" w:rsidR="00F526AC" w:rsidRDefault="008457F7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4C30326F" wp14:editId="700BABDB">
                                <wp:extent cx="2339975" cy="1582834"/>
                                <wp:effectExtent l="0" t="0" r="0" b="0"/>
                                <wp:docPr id="5" name="Woordmerk_MinFin" descr="Ministerie van Financiën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5" name="Woordmerk_MinFin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39975" cy="158283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1B363F3D" id="_x0000_t202" coordsize="21600,21600" o:spt="202" path="m,l,21600r21600,l21600,xe">
              <v:stroke joinstyle="miter"/>
              <v:path gradientshapeok="t" o:connecttype="rect"/>
            </v:shapetype>
            <v:shape id="bd4a8ef7-03a6-11ee-8f29-0242ac130005" o:spid="_x0000_s1029" type="#_x0000_t202" style="position:absolute;margin-left:316.05pt;margin-top:0;width:184.25pt;height:105.25pt;z-index: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" filled="f" stroked="f">
              <v:textbox inset="0,0,0,0">
                <w:txbxContent>
                  <w:p w14:paraId="578C53FD" w14:textId="77777777" w:rsidR="00F526AC" w:rsidRDefault="008457F7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4C30326F" wp14:editId="700BABDB">
                          <wp:extent cx="2339975" cy="1582834"/>
                          <wp:effectExtent l="0" t="0" r="0" b="0"/>
                          <wp:docPr id="5" name="Woordmerk_MinFin" descr="Ministerie van Financiën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5" name="Woordmerk_MinFin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339975" cy="158283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6192" behindDoc="0" locked="1" layoutInCell="1" allowOverlap="1" wp14:anchorId="1C6EE180" wp14:editId="64CDA6D7">
              <wp:simplePos x="3545840" y="0"/>
              <wp:positionH relativeFrom="page">
                <wp:posOffset>3545840</wp:posOffset>
              </wp:positionH>
              <wp:positionV relativeFrom="paragraph">
                <wp:posOffset>0</wp:posOffset>
              </wp:positionV>
              <wp:extent cx="467995" cy="1336675"/>
              <wp:effectExtent l="0" t="0" r="0" b="0"/>
              <wp:wrapNone/>
              <wp:docPr id="6" name="bd5d5767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7995" cy="13366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B312034" w14:textId="77777777" w:rsidR="009F184D" w:rsidRDefault="009F184D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1C6EE180" id="bd5d5767-03a6-11ee-8f29-0242ac130005" o:spid="_x0000_s1030" type="#_x0000_t202" style="position:absolute;margin-left:279.2pt;margin-top:0;width:36.85pt;height:105.25pt;z-index: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" filled="f" stroked="f">
              <v:textbox inset="0,0,0,0">
                <w:txbxContent>
                  <w:p w14:paraId="4B312034" w14:textId="77777777" w:rsidR="009F184D" w:rsidRDefault="009F184D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7216" behindDoc="0" locked="1" layoutInCell="1" allowOverlap="1" wp14:anchorId="408680EA" wp14:editId="030C5FB0">
              <wp:simplePos x="5930900" y="1961514"/>
              <wp:positionH relativeFrom="page">
                <wp:posOffset>5930900</wp:posOffset>
              </wp:positionH>
              <wp:positionV relativeFrom="paragraph">
                <wp:posOffset>1961514</wp:posOffset>
              </wp:positionV>
              <wp:extent cx="1228090" cy="3285490"/>
              <wp:effectExtent l="0" t="0" r="0" b="0"/>
              <wp:wrapNone/>
              <wp:docPr id="7" name="bd4a91e7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28090" cy="32854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06EE8E4" w14:textId="77777777" w:rsidR="00F526AC" w:rsidRDefault="008457F7">
                          <w:pPr>
                            <w:pStyle w:val="StandaardReferentiegegevens"/>
                          </w:pPr>
                          <w:r>
                            <w:t>Korte Voorhout 7</w:t>
                          </w:r>
                        </w:p>
                        <w:p w14:paraId="29E94267" w14:textId="77777777" w:rsidR="00F526AC" w:rsidRDefault="008457F7">
                          <w:pPr>
                            <w:pStyle w:val="StandaardReferentiegegevens"/>
                          </w:pPr>
                          <w:r>
                            <w:t>2511 CW  'S-GRAVENHAGE</w:t>
                          </w:r>
                        </w:p>
                        <w:p w14:paraId="74A53F82" w14:textId="77777777" w:rsidR="00F526AC" w:rsidRDefault="008457F7">
                          <w:pPr>
                            <w:pStyle w:val="StandaardReferentiegegevens"/>
                          </w:pPr>
                          <w:r>
                            <w:t>POSTBUS 20201</w:t>
                          </w:r>
                        </w:p>
                        <w:p w14:paraId="0282531E" w14:textId="77777777" w:rsidR="00F526AC" w:rsidRPr="00131864" w:rsidRDefault="008457F7">
                          <w:pPr>
                            <w:pStyle w:val="StandaardReferentiegegevens"/>
                            <w:rPr>
                              <w:lang w:val="es-ES"/>
                            </w:rPr>
                          </w:pPr>
                          <w:r w:rsidRPr="00131864">
                            <w:rPr>
                              <w:lang w:val="es-ES"/>
                            </w:rPr>
                            <w:t xml:space="preserve">2500 </w:t>
                          </w:r>
                          <w:proofErr w:type="gramStart"/>
                          <w:r w:rsidRPr="00131864">
                            <w:rPr>
                              <w:lang w:val="es-ES"/>
                            </w:rPr>
                            <w:t>EE  '</w:t>
                          </w:r>
                          <w:proofErr w:type="gramEnd"/>
                          <w:r w:rsidRPr="00131864">
                            <w:rPr>
                              <w:lang w:val="es-ES"/>
                            </w:rPr>
                            <w:t>S-GRAVENHAGE</w:t>
                          </w:r>
                        </w:p>
                        <w:p w14:paraId="5CBB6729" w14:textId="77777777" w:rsidR="00F526AC" w:rsidRPr="00131864" w:rsidRDefault="008457F7">
                          <w:pPr>
                            <w:pStyle w:val="StandaardReferentiegegevens"/>
                            <w:rPr>
                              <w:lang w:val="es-ES"/>
                            </w:rPr>
                          </w:pPr>
                          <w:r w:rsidRPr="00131864">
                            <w:rPr>
                              <w:lang w:val="es-ES"/>
                            </w:rPr>
                            <w:t>www.rijksoverheid.nl/fin</w:t>
                          </w:r>
                        </w:p>
                        <w:p w14:paraId="1C7171C1" w14:textId="77777777" w:rsidR="00F526AC" w:rsidRPr="00131864" w:rsidRDefault="00F526AC">
                          <w:pPr>
                            <w:pStyle w:val="WitregelW2"/>
                            <w:rPr>
                              <w:lang w:val="es-ES"/>
                            </w:rPr>
                          </w:pPr>
                        </w:p>
                        <w:p w14:paraId="4725CC22" w14:textId="77777777" w:rsidR="00F526AC" w:rsidRDefault="008457F7">
                          <w:pPr>
                            <w:pStyle w:val="StandaardReferentiegegevensKop"/>
                          </w:pPr>
                          <w:r>
                            <w:t>Ons kenmerk</w:t>
                          </w:r>
                        </w:p>
                        <w:p w14:paraId="10151816" w14:textId="22EEA51A" w:rsidR="00EA37D0" w:rsidRDefault="00640131">
                          <w:pPr>
                            <w:pStyle w:val="Standaard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"Kenmerk"  \* MERGEFORMAT </w:instrText>
                          </w:r>
                          <w:r>
                            <w:fldChar w:fldCharType="separate"/>
                          </w:r>
                          <w:r>
                            <w:t>2026-0000341437</w:t>
                          </w:r>
                          <w:r>
                            <w:fldChar w:fldCharType="end"/>
                          </w:r>
                        </w:p>
                        <w:p w14:paraId="1449AE68" w14:textId="77777777" w:rsidR="00F526AC" w:rsidRDefault="00F526AC">
                          <w:pPr>
                            <w:pStyle w:val="WitregelW1"/>
                          </w:pPr>
                        </w:p>
                        <w:p w14:paraId="69B477E9" w14:textId="77777777" w:rsidR="00F526AC" w:rsidRDefault="008457F7">
                          <w:pPr>
                            <w:pStyle w:val="StandaardReferentiegegevensKop"/>
                          </w:pPr>
                          <w:r>
                            <w:t>Uw brief (kenmerk)</w:t>
                          </w:r>
                        </w:p>
                        <w:p w14:paraId="4B692552" w14:textId="20EEFDC7" w:rsidR="00F526AC" w:rsidRDefault="008457F7">
                          <w:pPr>
                            <w:pStyle w:val="StandaardReferentiegegevens"/>
                          </w:pPr>
                          <w:fldSimple w:instr=" DOCPROPERTY  &quot;UwKenmerk&quot;  \* MERGEFORMAT ">
                            <w:r w:rsidR="00640131">
                              <w:t>2026Z16210</w:t>
                            </w:r>
                          </w:fldSimple>
                        </w:p>
                        <w:p w14:paraId="1BC9A869" w14:textId="77777777" w:rsidR="00F526AC" w:rsidRDefault="00F526AC">
                          <w:pPr>
                            <w:pStyle w:val="WitregelW1"/>
                          </w:pPr>
                        </w:p>
                        <w:p w14:paraId="224E9405" w14:textId="77777777" w:rsidR="00F526AC" w:rsidRDefault="008457F7">
                          <w:pPr>
                            <w:pStyle w:val="StandaardReferentiegegevensKop"/>
                          </w:pPr>
                          <w:r>
                            <w:t>Bijlagen</w:t>
                          </w:r>
                        </w:p>
                        <w:p w14:paraId="3B914F6B" w14:textId="77777777" w:rsidR="00F526AC" w:rsidRDefault="00131864" w:rsidP="00131864">
                          <w:pPr>
                            <w:pStyle w:val="StandaardReferentiegegevens"/>
                            <w:numPr>
                              <w:ilvl w:val="0"/>
                              <w:numId w:val="7"/>
                            </w:numPr>
                          </w:pPr>
                          <w:r>
                            <w:t>Antwoorden</w:t>
                          </w:r>
                          <w:r w:rsidR="00346B3D">
                            <w:t xml:space="preserve"> op de Kamervragen.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408680EA" id="bd4a91e7-03a6-11ee-8f29-0242ac130005" o:spid="_x0000_s1031" type="#_x0000_t202" style="position:absolute;margin-left:467pt;margin-top:154.45pt;width:96.7pt;height:258.7pt;z-index: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" filled="f" stroked="f">
              <v:textbox inset="0,0,0,0">
                <w:txbxContent>
                  <w:p w14:paraId="306EE8E4" w14:textId="77777777" w:rsidR="00F526AC" w:rsidRDefault="008457F7">
                    <w:pPr>
                      <w:pStyle w:val="StandaardReferentiegegevens"/>
                    </w:pPr>
                    <w:r>
                      <w:t>Korte Voorhout 7</w:t>
                    </w:r>
                  </w:p>
                  <w:p w14:paraId="29E94267" w14:textId="77777777" w:rsidR="00F526AC" w:rsidRDefault="008457F7">
                    <w:pPr>
                      <w:pStyle w:val="StandaardReferentiegegevens"/>
                    </w:pPr>
                    <w:r>
                      <w:t>2511 CW  'S-GRAVENHAGE</w:t>
                    </w:r>
                  </w:p>
                  <w:p w14:paraId="74A53F82" w14:textId="77777777" w:rsidR="00F526AC" w:rsidRDefault="008457F7">
                    <w:pPr>
                      <w:pStyle w:val="StandaardReferentiegegevens"/>
                    </w:pPr>
                    <w:r>
                      <w:t>POSTBUS 20201</w:t>
                    </w:r>
                  </w:p>
                  <w:p w14:paraId="0282531E" w14:textId="77777777" w:rsidR="00F526AC" w:rsidRPr="00131864" w:rsidRDefault="008457F7">
                    <w:pPr>
                      <w:pStyle w:val="StandaardReferentiegegevens"/>
                      <w:rPr>
                        <w:lang w:val="es-ES"/>
                      </w:rPr>
                    </w:pPr>
                    <w:r w:rsidRPr="00131864">
                      <w:rPr>
                        <w:lang w:val="es-ES"/>
                      </w:rPr>
                      <w:t xml:space="preserve">2500 </w:t>
                    </w:r>
                    <w:proofErr w:type="gramStart"/>
                    <w:r w:rsidRPr="00131864">
                      <w:rPr>
                        <w:lang w:val="es-ES"/>
                      </w:rPr>
                      <w:t>EE  '</w:t>
                    </w:r>
                    <w:proofErr w:type="gramEnd"/>
                    <w:r w:rsidRPr="00131864">
                      <w:rPr>
                        <w:lang w:val="es-ES"/>
                      </w:rPr>
                      <w:t>S-GRAVENHAGE</w:t>
                    </w:r>
                  </w:p>
                  <w:p w14:paraId="5CBB6729" w14:textId="77777777" w:rsidR="00F526AC" w:rsidRPr="00131864" w:rsidRDefault="008457F7">
                    <w:pPr>
                      <w:pStyle w:val="StandaardReferentiegegevens"/>
                      <w:rPr>
                        <w:lang w:val="es-ES"/>
                      </w:rPr>
                    </w:pPr>
                    <w:r w:rsidRPr="00131864">
                      <w:rPr>
                        <w:lang w:val="es-ES"/>
                      </w:rPr>
                      <w:t>www.rijksoverheid.nl/fin</w:t>
                    </w:r>
                  </w:p>
                  <w:p w14:paraId="1C7171C1" w14:textId="77777777" w:rsidR="00F526AC" w:rsidRPr="00131864" w:rsidRDefault="00F526AC">
                    <w:pPr>
                      <w:pStyle w:val="WitregelW2"/>
                      <w:rPr>
                        <w:lang w:val="es-ES"/>
                      </w:rPr>
                    </w:pPr>
                  </w:p>
                  <w:p w14:paraId="4725CC22" w14:textId="77777777" w:rsidR="00F526AC" w:rsidRDefault="008457F7">
                    <w:pPr>
                      <w:pStyle w:val="StandaardReferentiegegevensKop"/>
                    </w:pPr>
                    <w:r>
                      <w:t>Ons kenmerk</w:t>
                    </w:r>
                  </w:p>
                  <w:p w14:paraId="10151816" w14:textId="22EEA51A" w:rsidR="00EA37D0" w:rsidRDefault="00640131">
                    <w:pPr>
                      <w:pStyle w:val="StandaardReferentiegegevens"/>
                    </w:pPr>
                    <w:r>
                      <w:fldChar w:fldCharType="begin"/>
                    </w:r>
                    <w:r>
                      <w:instrText xml:space="preserve"> DOCPROPERTY  "Kenmerk"  \* MERGEFORMAT </w:instrText>
                    </w:r>
                    <w:r>
                      <w:fldChar w:fldCharType="separate"/>
                    </w:r>
                    <w:r>
                      <w:t>2026-0000341437</w:t>
                    </w:r>
                    <w:r>
                      <w:fldChar w:fldCharType="end"/>
                    </w:r>
                  </w:p>
                  <w:p w14:paraId="1449AE68" w14:textId="77777777" w:rsidR="00F526AC" w:rsidRDefault="00F526AC">
                    <w:pPr>
                      <w:pStyle w:val="WitregelW1"/>
                    </w:pPr>
                  </w:p>
                  <w:p w14:paraId="69B477E9" w14:textId="77777777" w:rsidR="00F526AC" w:rsidRDefault="008457F7">
                    <w:pPr>
                      <w:pStyle w:val="StandaardReferentiegegevensKop"/>
                    </w:pPr>
                    <w:r>
                      <w:t>Uw brief (kenmerk)</w:t>
                    </w:r>
                  </w:p>
                  <w:p w14:paraId="4B692552" w14:textId="20EEFDC7" w:rsidR="00F526AC" w:rsidRDefault="008457F7">
                    <w:pPr>
                      <w:pStyle w:val="StandaardReferentiegegevens"/>
                    </w:pPr>
                    <w:fldSimple w:instr=" DOCPROPERTY  &quot;UwKenmerk&quot;  \* MERGEFORMAT ">
                      <w:r w:rsidR="00640131">
                        <w:t>2026Z16210</w:t>
                      </w:r>
                    </w:fldSimple>
                  </w:p>
                  <w:p w14:paraId="1BC9A869" w14:textId="77777777" w:rsidR="00F526AC" w:rsidRDefault="00F526AC">
                    <w:pPr>
                      <w:pStyle w:val="WitregelW1"/>
                    </w:pPr>
                  </w:p>
                  <w:p w14:paraId="224E9405" w14:textId="77777777" w:rsidR="00F526AC" w:rsidRDefault="008457F7">
                    <w:pPr>
                      <w:pStyle w:val="StandaardReferentiegegevensKop"/>
                    </w:pPr>
                    <w:r>
                      <w:t>Bijlagen</w:t>
                    </w:r>
                  </w:p>
                  <w:p w14:paraId="3B914F6B" w14:textId="77777777" w:rsidR="00F526AC" w:rsidRDefault="00131864" w:rsidP="00131864">
                    <w:pPr>
                      <w:pStyle w:val="StandaardReferentiegegevens"/>
                      <w:numPr>
                        <w:ilvl w:val="0"/>
                        <w:numId w:val="7"/>
                      </w:numPr>
                    </w:pPr>
                    <w:r>
                      <w:t>Antwoorden</w:t>
                    </w:r>
                    <w:r w:rsidR="00346B3D">
                      <w:t xml:space="preserve"> op de Kamervragen.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40" behindDoc="0" locked="1" layoutInCell="1" allowOverlap="1" wp14:anchorId="0CBF8BC7" wp14:editId="2B62048C">
              <wp:simplePos x="1007744" y="1691639"/>
              <wp:positionH relativeFrom="page">
                <wp:posOffset>1007744</wp:posOffset>
              </wp:positionH>
              <wp:positionV relativeFrom="paragraph">
                <wp:posOffset>1691639</wp:posOffset>
              </wp:positionV>
              <wp:extent cx="3561715" cy="142875"/>
              <wp:effectExtent l="0" t="0" r="0" b="0"/>
              <wp:wrapNone/>
              <wp:docPr id="8" name="bd4a901e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1715" cy="1428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D31868E" w14:textId="77777777" w:rsidR="00F526AC" w:rsidRDefault="008457F7">
                          <w:pPr>
                            <w:pStyle w:val="StandaardReferentiegegevens"/>
                          </w:pPr>
                          <w:r>
                            <w:t xml:space="preserve">&gt; Retouradres POSTBUS 20201 2500 EE  'S-GRAVENHAGE 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CBF8BC7" id="bd4a901e-03a6-11ee-8f29-0242ac130005" o:spid="_x0000_s1032" type="#_x0000_t202" style="position:absolute;margin-left:79.35pt;margin-top:133.2pt;width:280.45pt;height:11.25pt;z-index: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" filled="f" stroked="f">
              <v:textbox inset="0,0,0,0">
                <w:txbxContent>
                  <w:p w14:paraId="3D31868E" w14:textId="77777777" w:rsidR="00F526AC" w:rsidRDefault="008457F7">
                    <w:pPr>
                      <w:pStyle w:val="StandaardReferentiegegevens"/>
                    </w:pPr>
                    <w:r>
                      <w:t xml:space="preserve">&gt; Retouradres POSTBUS 20201 2500 EE  'S-GRAVENHAGE 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9264" behindDoc="0" locked="1" layoutInCell="1" allowOverlap="1" wp14:anchorId="6A55429E" wp14:editId="63E99B33">
              <wp:simplePos x="1007744" y="1943735"/>
              <wp:positionH relativeFrom="page">
                <wp:posOffset>1007744</wp:posOffset>
              </wp:positionH>
              <wp:positionV relativeFrom="paragraph">
                <wp:posOffset>1943735</wp:posOffset>
              </wp:positionV>
              <wp:extent cx="4180840" cy="1076325"/>
              <wp:effectExtent l="0" t="0" r="0" b="0"/>
              <wp:wrapNone/>
              <wp:docPr id="9" name="bd4a90ba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80840" cy="10763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C5084BF" w14:textId="59DF20B1" w:rsidR="00EA37D0" w:rsidRDefault="00640131">
                          <w:pPr>
                            <w:pStyle w:val="Rubricering"/>
                          </w:pPr>
                          <w:r>
                            <w:fldChar w:fldCharType="begin"/>
                          </w:r>
                          <w:r>
                            <w:instrText xml:space="preserve"> DOCPROPERTY  "Rubricering"  \* MERGEFORMAT </w:instrText>
                          </w:r>
                          <w:r>
                            <w:fldChar w:fldCharType="end"/>
                          </w:r>
                        </w:p>
                        <w:p w14:paraId="7EB4B11D" w14:textId="77777777" w:rsidR="00640131" w:rsidRDefault="008457F7">
                          <w:r>
                            <w:fldChar w:fldCharType="begin"/>
                          </w:r>
                          <w:r w:rsidR="00640131">
                            <w:instrText xml:space="preserve"> DOCPROPERTY  "Aan"  \* MERGEFORMAT </w:instrText>
                          </w:r>
                          <w:r>
                            <w:fldChar w:fldCharType="separate"/>
                          </w:r>
                          <w:r w:rsidR="00640131">
                            <w:t>Voorzitter van de Tweede Kamer der Staten-Generaal</w:t>
                          </w:r>
                        </w:p>
                        <w:p w14:paraId="7382874E" w14:textId="77777777" w:rsidR="00640131" w:rsidRDefault="00640131">
                          <w:r>
                            <w:t>Postbus 20018</w:t>
                          </w:r>
                        </w:p>
                        <w:p w14:paraId="64ED740D" w14:textId="77777777" w:rsidR="00640131" w:rsidRDefault="00640131">
                          <w:r>
                            <w:t>2500 EA  DEN HAAG</w:t>
                          </w:r>
                        </w:p>
                        <w:p w14:paraId="3D9076F2" w14:textId="77777777" w:rsidR="00640131" w:rsidRDefault="00640131"/>
                        <w:p w14:paraId="22CB0D62" w14:textId="77777777" w:rsidR="00F526AC" w:rsidRDefault="008457F7"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A55429E" id="bd4a90ba-03a6-11ee-8f29-0242ac130005" o:spid="_x0000_s1033" type="#_x0000_t202" style="position:absolute;margin-left:79.35pt;margin-top:153.05pt;width:329.2pt;height:84.75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" filled="f" stroked="f">
              <v:textbox inset="0,0,0,0">
                <w:txbxContent>
                  <w:p w14:paraId="1C5084BF" w14:textId="59DF20B1" w:rsidR="00EA37D0" w:rsidRDefault="00640131">
                    <w:pPr>
                      <w:pStyle w:val="Rubricering"/>
                    </w:pPr>
                    <w:r>
                      <w:fldChar w:fldCharType="begin"/>
                    </w:r>
                    <w:r>
                      <w:instrText xml:space="preserve"> DOCPROPERTY  "Rubricering"  \* MERGEFORMAT </w:instrText>
                    </w:r>
                    <w:r>
                      <w:fldChar w:fldCharType="end"/>
                    </w:r>
                  </w:p>
                  <w:p w14:paraId="7EB4B11D" w14:textId="77777777" w:rsidR="00640131" w:rsidRDefault="008457F7">
                    <w:r>
                      <w:fldChar w:fldCharType="begin"/>
                    </w:r>
                    <w:r w:rsidR="00640131">
                      <w:instrText xml:space="preserve"> DOCPROPERTY  "Aan"  \* MERGEFORMAT </w:instrText>
                    </w:r>
                    <w:r>
                      <w:fldChar w:fldCharType="separate"/>
                    </w:r>
                    <w:r w:rsidR="00640131">
                      <w:t>Voorzitter van de Tweede Kamer der Staten-Generaal</w:t>
                    </w:r>
                  </w:p>
                  <w:p w14:paraId="7382874E" w14:textId="77777777" w:rsidR="00640131" w:rsidRDefault="00640131">
                    <w:r>
                      <w:t>Postbus 20018</w:t>
                    </w:r>
                  </w:p>
                  <w:p w14:paraId="64ED740D" w14:textId="77777777" w:rsidR="00640131" w:rsidRDefault="00640131">
                    <w:r>
                      <w:t>2500 EA  DEN HAAG</w:t>
                    </w:r>
                  </w:p>
                  <w:p w14:paraId="3D9076F2" w14:textId="77777777" w:rsidR="00640131" w:rsidRDefault="00640131"/>
                  <w:p w14:paraId="22CB0D62" w14:textId="77777777" w:rsidR="00F526AC" w:rsidRDefault="008457F7"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288" behindDoc="0" locked="1" layoutInCell="1" allowOverlap="1" wp14:anchorId="13F3D5FC" wp14:editId="0C64F1F4">
              <wp:simplePos x="5921375" y="10223500"/>
              <wp:positionH relativeFrom="page">
                <wp:posOffset>5921375</wp:posOffset>
              </wp:positionH>
              <wp:positionV relativeFrom="paragraph">
                <wp:posOffset>10223500</wp:posOffset>
              </wp:positionV>
              <wp:extent cx="1259840" cy="179705"/>
              <wp:effectExtent l="0" t="0" r="0" b="0"/>
              <wp:wrapNone/>
              <wp:docPr id="10" name="bd4a9275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9840" cy="17970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1F47A59" w14:textId="77777777" w:rsidR="00EA37D0" w:rsidRDefault="00640131">
                          <w:pPr>
                            <w:pStyle w:val="Standaard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13F3D5FC" id="bd4a9275-03a6-11ee-8f29-0242ac130005" o:spid="_x0000_s1034" type="#_x0000_t202" style="position:absolute;margin-left:466.25pt;margin-top:805pt;width:99.2pt;height:14.15pt;z-index: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" filled="f" stroked="f">
              <v:textbox inset="0,0,0,0">
                <w:txbxContent>
                  <w:p w14:paraId="71F47A59" w14:textId="77777777" w:rsidR="00EA37D0" w:rsidRDefault="00640131">
                    <w:pPr>
                      <w:pStyle w:val="Standaard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1312" behindDoc="0" locked="1" layoutInCell="1" allowOverlap="1" wp14:anchorId="17A2C31C" wp14:editId="5A23B5C1">
              <wp:simplePos x="0" y="0"/>
              <wp:positionH relativeFrom="margin">
                <wp:align>left</wp:align>
              </wp:positionH>
              <wp:positionV relativeFrom="paragraph">
                <wp:posOffset>3419475</wp:posOffset>
              </wp:positionV>
              <wp:extent cx="4105275" cy="974725"/>
              <wp:effectExtent l="0" t="0" r="0" b="0"/>
              <wp:wrapNone/>
              <wp:docPr id="11" name="bd4aaf7a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05275" cy="9747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tbl>
                          <w:tblPr>
                            <w:tblW w:w="0" w:type="auto"/>
                            <w:tblLayout w:type="fixed"/>
                            <w:tblLook w:val="07E0" w:firstRow="1" w:lastRow="1" w:firstColumn="1" w:lastColumn="1" w:noHBand="1" w:noVBand="1"/>
                          </w:tblPr>
                          <w:tblGrid>
                            <w:gridCol w:w="1140"/>
                            <w:gridCol w:w="5400"/>
                          </w:tblGrid>
                          <w:tr w:rsidR="00F526AC" w14:paraId="35B9478A" w14:textId="77777777">
                            <w:trPr>
                              <w:trHeight w:val="200"/>
                            </w:trPr>
                            <w:tc>
                              <w:tcPr>
                                <w:tcW w:w="1140" w:type="dxa"/>
                              </w:tcPr>
                              <w:p w14:paraId="5890AC1F" w14:textId="77777777" w:rsidR="00F526AC" w:rsidRDefault="00F526AC"/>
                            </w:tc>
                            <w:tc>
                              <w:tcPr>
                                <w:tcW w:w="5400" w:type="dxa"/>
                              </w:tcPr>
                              <w:p w14:paraId="4127FA47" w14:textId="77777777" w:rsidR="00F526AC" w:rsidRDefault="00F526AC"/>
                            </w:tc>
                          </w:tr>
                          <w:tr w:rsidR="00F526AC" w14:paraId="7F5683DD" w14:textId="77777777"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14:paraId="1FFA597E" w14:textId="77777777" w:rsidR="00F526AC" w:rsidRDefault="008457F7">
                                <w:r>
                                  <w:t>Datum</w:t>
                                </w:r>
                              </w:p>
                            </w:tc>
                            <w:tc>
                              <w:tcPr>
                                <w:tcW w:w="5400" w:type="dxa"/>
                              </w:tcPr>
                              <w:p w14:paraId="624800E0" w14:textId="2624C12F" w:rsidR="00F526AC" w:rsidRDefault="00D06CA2">
                                <w:r>
                                  <w:t>2 oktober 2026</w:t>
                                </w:r>
                              </w:p>
                            </w:tc>
                          </w:tr>
                          <w:tr w:rsidR="00F526AC" w14:paraId="060B3E42" w14:textId="77777777"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14:paraId="350DA41B" w14:textId="77777777" w:rsidR="00F526AC" w:rsidRDefault="008457F7">
                                <w:r>
                                  <w:t>Betreft</w:t>
                                </w:r>
                              </w:p>
                            </w:tc>
                            <w:tc>
                              <w:tcPr>
                                <w:tcW w:w="5400" w:type="dxa"/>
                              </w:tcPr>
                              <w:p w14:paraId="675D6C29" w14:textId="4F0A9F13" w:rsidR="00EA37D0" w:rsidRDefault="00640131">
                                <w:r>
                                  <w:fldChar w:fldCharType="begin"/>
                                </w:r>
                                <w:r>
                                  <w:instrText xml:space="preserve"> DOCPROPERTY  "Onderwerp"  \* MERGEFORMAT </w:instrText>
                                </w:r>
                                <w:r>
                                  <w:fldChar w:fldCharType="separate"/>
                                </w:r>
                                <w:r>
                                  <w:t xml:space="preserve">Vragen van de leden Oosterhuis en </w:t>
                                </w:r>
                                <w:proofErr w:type="spellStart"/>
                                <w:r>
                                  <w:t>Schoonis</w:t>
                                </w:r>
                                <w:proofErr w:type="spellEnd"/>
                                <w:r>
                                  <w:t xml:space="preserve"> (beiden D66) aan de minister en staatssecretaris van Financiën over het fiscale voordeel van familiehypotheken in relatie tot de maximale leencapaciteit.</w:t>
                                </w:r>
                                <w:r>
                                  <w:fldChar w:fldCharType="end"/>
                                </w:r>
                              </w:p>
                            </w:tc>
                          </w:tr>
                          <w:tr w:rsidR="00F526AC" w14:paraId="0E3EFACE" w14:textId="77777777">
                            <w:trPr>
                              <w:trHeight w:val="200"/>
                            </w:trPr>
                            <w:tc>
                              <w:tcPr>
                                <w:tcW w:w="1140" w:type="dxa"/>
                              </w:tcPr>
                              <w:p w14:paraId="786029E3" w14:textId="77777777" w:rsidR="00F526AC" w:rsidRDefault="00F526AC"/>
                            </w:tc>
                            <w:tc>
                              <w:tcPr>
                                <w:tcW w:w="4738" w:type="dxa"/>
                              </w:tcPr>
                              <w:p w14:paraId="1C33E759" w14:textId="77777777" w:rsidR="00F526AC" w:rsidRDefault="00F526AC"/>
                            </w:tc>
                          </w:tr>
                        </w:tbl>
                        <w:p w14:paraId="21287087" w14:textId="77777777" w:rsidR="009F184D" w:rsidRDefault="009F184D"/>
                      </w:txbxContent>
                    </wps:txbx>
                    <wps:bodyPr vert="horz" wrap="square" lIns="0" tIns="0" rIns="0" bIns="0" anchor="t" anchorCtr="0"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7A2C31C" id="bd4aaf7a-03a6-11ee-8f29-0242ac130005" o:spid="_x0000_s1035" type="#_x0000_t202" style="position:absolute;margin-left:0;margin-top:269.25pt;width:323.25pt;height:76.75pt;z-index:251661312;visibility:visible;mso-wrap-style:square;mso-height-percent:0;mso-wrap-distance-left:0;mso-wrap-distance-top:0;mso-wrap-distance-right:0;mso-wrap-distance-bottom:0;mso-position-horizontal:lef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" filled="f" stroked="f">
              <v:textbox inset="0,0,0,0">
                <w:txbxContent>
                  <w:tbl>
                    <w:tblPr>
                      <w:tblW w:w="0" w:type="auto"/>
                      <w:tblLayout w:type="fixed"/>
                      <w:tblLook w:val="07E0" w:firstRow="1" w:lastRow="1" w:firstColumn="1" w:lastColumn="1" w:noHBand="1" w:noVBand="1"/>
                    </w:tblPr>
                    <w:tblGrid>
                      <w:gridCol w:w="1140"/>
                      <w:gridCol w:w="5400"/>
                    </w:tblGrid>
                    <w:tr w:rsidR="00F526AC" w14:paraId="35B9478A" w14:textId="77777777">
                      <w:trPr>
                        <w:trHeight w:val="200"/>
                      </w:trPr>
                      <w:tc>
                        <w:tcPr>
                          <w:tcW w:w="1140" w:type="dxa"/>
                        </w:tcPr>
                        <w:p w14:paraId="5890AC1F" w14:textId="77777777" w:rsidR="00F526AC" w:rsidRDefault="00F526AC"/>
                      </w:tc>
                      <w:tc>
                        <w:tcPr>
                          <w:tcW w:w="5400" w:type="dxa"/>
                        </w:tcPr>
                        <w:p w14:paraId="4127FA47" w14:textId="77777777" w:rsidR="00F526AC" w:rsidRDefault="00F526AC"/>
                      </w:tc>
                    </w:tr>
                    <w:tr w:rsidR="00F526AC" w14:paraId="7F5683DD" w14:textId="77777777"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14:paraId="1FFA597E" w14:textId="77777777" w:rsidR="00F526AC" w:rsidRDefault="008457F7">
                          <w:r>
                            <w:t>Datum</w:t>
                          </w:r>
                        </w:p>
                      </w:tc>
                      <w:tc>
                        <w:tcPr>
                          <w:tcW w:w="5400" w:type="dxa"/>
                        </w:tcPr>
                        <w:p w14:paraId="624800E0" w14:textId="2624C12F" w:rsidR="00F526AC" w:rsidRDefault="00D06CA2">
                          <w:r>
                            <w:t>2 oktober 2026</w:t>
                          </w:r>
                        </w:p>
                      </w:tc>
                    </w:tr>
                    <w:tr w:rsidR="00F526AC" w14:paraId="060B3E42" w14:textId="77777777"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14:paraId="350DA41B" w14:textId="77777777" w:rsidR="00F526AC" w:rsidRDefault="008457F7">
                          <w:r>
                            <w:t>Betreft</w:t>
                          </w:r>
                        </w:p>
                      </w:tc>
                      <w:tc>
                        <w:tcPr>
                          <w:tcW w:w="5400" w:type="dxa"/>
                        </w:tcPr>
                        <w:p w14:paraId="675D6C29" w14:textId="4F0A9F13" w:rsidR="00EA37D0" w:rsidRDefault="00640131">
                          <w:r>
                            <w:fldChar w:fldCharType="begin"/>
                          </w:r>
                          <w:r>
                            <w:instrText xml:space="preserve"> DOCPROPERTY  "Onderwerp"  \* MERGEFORMAT </w:instrText>
                          </w:r>
                          <w:r>
                            <w:fldChar w:fldCharType="separate"/>
                          </w:r>
                          <w:r>
                            <w:t xml:space="preserve">Vragen van de leden Oosterhuis en </w:t>
                          </w:r>
                          <w:proofErr w:type="spellStart"/>
                          <w:r>
                            <w:t>Schoonis</w:t>
                          </w:r>
                          <w:proofErr w:type="spellEnd"/>
                          <w:r>
                            <w:t xml:space="preserve"> (beiden D66) aan de minister en staatssecretaris van Financiën over het fiscale voordeel van familiehypotheken in relatie tot de maximale leencapaciteit.</w:t>
                          </w:r>
                          <w:r>
                            <w:fldChar w:fldCharType="end"/>
                          </w:r>
                        </w:p>
                      </w:tc>
                    </w:tr>
                    <w:tr w:rsidR="00F526AC" w14:paraId="0E3EFACE" w14:textId="77777777">
                      <w:trPr>
                        <w:trHeight w:val="200"/>
                      </w:trPr>
                      <w:tc>
                        <w:tcPr>
                          <w:tcW w:w="1140" w:type="dxa"/>
                        </w:tcPr>
                        <w:p w14:paraId="786029E3" w14:textId="77777777" w:rsidR="00F526AC" w:rsidRDefault="00F526AC"/>
                      </w:tc>
                      <w:tc>
                        <w:tcPr>
                          <w:tcW w:w="4738" w:type="dxa"/>
                        </w:tcPr>
                        <w:p w14:paraId="1C33E759" w14:textId="77777777" w:rsidR="00F526AC" w:rsidRDefault="00F526AC"/>
                      </w:tc>
                    </w:tr>
                  </w:tbl>
                  <w:p w14:paraId="21287087" w14:textId="77777777" w:rsidR="009F184D" w:rsidRDefault="009F184D"/>
                </w:txbxContent>
              </v:textbox>
              <w10:wrap anchorx="margin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2336" behindDoc="0" locked="1" layoutInCell="1" allowOverlap="1" wp14:anchorId="270089E0" wp14:editId="5AB62B44">
              <wp:simplePos x="1007744" y="10197465"/>
              <wp:positionH relativeFrom="page">
                <wp:posOffset>1007744</wp:posOffset>
              </wp:positionH>
              <wp:positionV relativeFrom="paragraph">
                <wp:posOffset>10197465</wp:posOffset>
              </wp:positionV>
              <wp:extent cx="1800225" cy="161925"/>
              <wp:effectExtent l="0" t="0" r="0" b="0"/>
              <wp:wrapNone/>
              <wp:docPr id="12" name="bd5d814d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00225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F1FCBDD" w14:textId="4F7823DD" w:rsidR="00EA37D0" w:rsidRDefault="00640131">
                          <w:pPr>
                            <w:pStyle w:val="Rubricering"/>
                          </w:pPr>
                          <w:r>
                            <w:fldChar w:fldCharType="begin"/>
                          </w:r>
                          <w:r>
                            <w:instrText xml:space="preserve"> DOCPROPERTY  "Rubricering"  \* MERGEFORMAT </w:instrTex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270089E0" id="bd5d814d-03a6-11ee-8f29-0242ac130005" o:spid="_x0000_s1036" type="#_x0000_t202" style="position:absolute;margin-left:79.35pt;margin-top:802.95pt;width:141.75pt;height:12.75pt;z-index:251662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" filled="f" stroked="f">
              <v:textbox inset="0,0,0,0">
                <w:txbxContent>
                  <w:p w14:paraId="4F1FCBDD" w14:textId="4F7823DD" w:rsidR="00EA37D0" w:rsidRDefault="00640131">
                    <w:pPr>
                      <w:pStyle w:val="Rubricering"/>
                    </w:pPr>
                    <w:r>
                      <w:fldChar w:fldCharType="begin"/>
                    </w:r>
                    <w:r>
                      <w:instrText xml:space="preserve"> DOCPROPERTY  "Rubricering"  \* MERGEFORMAT </w:instrTex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3360" behindDoc="0" locked="1" layoutInCell="1" allowOverlap="1" wp14:anchorId="19A6C831" wp14:editId="2E5AB646">
              <wp:simplePos x="5921375" y="5309870"/>
              <wp:positionH relativeFrom="page">
                <wp:posOffset>5921375</wp:posOffset>
              </wp:positionH>
              <wp:positionV relativeFrom="paragraph">
                <wp:posOffset>5309870</wp:posOffset>
              </wp:positionV>
              <wp:extent cx="1148080" cy="762635"/>
              <wp:effectExtent l="0" t="0" r="0" b="0"/>
              <wp:wrapNone/>
              <wp:docPr id="13" name="bd5a43b8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48080" cy="76263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D138528" w14:textId="77777777" w:rsidR="009F184D" w:rsidRDefault="009F184D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19A6C831" id="bd5a43b8-03a6-11ee-8f29-0242ac130005" o:spid="_x0000_s1037" type="#_x0000_t202" style="position:absolute;margin-left:466.25pt;margin-top:418.1pt;width:90.4pt;height:60.05pt;z-index:251663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" filled="f" stroked="f">
              <v:textbox inset="0,0,0,0">
                <w:txbxContent>
                  <w:p w14:paraId="5D138528" w14:textId="77777777" w:rsidR="009F184D" w:rsidRDefault="009F184D"/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0930920"/>
    <w:multiLevelType w:val="multilevel"/>
    <w:tmpl w:val="070DCFC5"/>
    <w:name w:val="Lijst met opsommingstekens"/>
    <w:styleLink w:val="Lijstmetopsommingstekens"/>
    <w:lvl w:ilvl="0">
      <w:start w:val="1"/>
      <w:numFmt w:val="bullet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C0891443"/>
    <w:multiLevelType w:val="multilevel"/>
    <w:tmpl w:val="DCCF5B1F"/>
    <w:name w:val="Bullet Opdrachtbevestiging"/>
    <w:lvl w:ilvl="0">
      <w:start w:val="1"/>
      <w:numFmt w:val="bullet"/>
      <w:pStyle w:val="BulletOpdrBev"/>
      <w:lvlText w:val="·"/>
      <w:lvlJc w:val="left"/>
      <w:pPr>
        <w:ind w:left="357" w:hanging="357"/>
      </w:pPr>
      <w:rPr>
        <w:rFonts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E7D2F510"/>
    <w:multiLevelType w:val="multilevel"/>
    <w:tmpl w:val="1505BAF2"/>
    <w:name w:val="Standaardlijst"/>
    <w:lvl w:ilvl="0">
      <w:start w:val="1"/>
      <w:numFmt w:val="decimal"/>
      <w:pStyle w:val="Lijstniveau1"/>
      <w:lvlText w:val="%1."/>
      <w:lvlJc w:val="left"/>
      <w:pPr>
        <w:ind w:left="1132" w:hanging="1132"/>
      </w:pPr>
    </w:lvl>
    <w:lvl w:ilvl="1">
      <w:start w:val="1"/>
      <w:numFmt w:val="decimal"/>
      <w:pStyle w:val="Lijstniveau2"/>
      <w:lvlText w:val="%1. %2."/>
      <w:lvlJc w:val="left"/>
      <w:pPr>
        <w:ind w:left="1132" w:hanging="1132"/>
      </w:pPr>
    </w:lvl>
    <w:lvl w:ilvl="2">
      <w:start w:val="1"/>
      <w:numFmt w:val="decimal"/>
      <w:pStyle w:val="Lijstniveau3"/>
      <w:lvlText w:val="%1. %2. %3."/>
      <w:lvlJc w:val="left"/>
      <w:pPr>
        <w:ind w:left="1132" w:hanging="1132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339605C"/>
    <w:multiLevelType w:val="multilevel"/>
    <w:tmpl w:val="C1D0FCFB"/>
    <w:name w:val="Genummerde lijst"/>
    <w:styleLink w:val="Genummerdelijst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abstractNum w:abstractNumId="4" w15:restartNumberingAfterBreak="0">
    <w:nsid w:val="49FAF5D9"/>
    <w:multiLevelType w:val="multilevel"/>
    <w:tmpl w:val="E5732114"/>
    <w:name w:val="Actiepunten"/>
    <w:lvl w:ilvl="0">
      <w:start w:val="1"/>
      <w:numFmt w:val="decimal"/>
      <w:pStyle w:val="Huisstijl-Actiepunt"/>
      <w:lvlText w:val="Actie %1."/>
      <w:lvlJc w:val="left"/>
      <w:pPr>
        <w:ind w:left="0" w:firstLine="0"/>
      </w:pPr>
      <w:rPr>
        <w:color w:val="00000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4FF2CD47"/>
    <w:multiLevelType w:val="multilevel"/>
    <w:tmpl w:val="68AA3CB7"/>
    <w:name w:val="Nummering lijst Opdrachtbevestiging"/>
    <w:lvl w:ilvl="0">
      <w:start w:val="1"/>
      <w:numFmt w:val="decimal"/>
      <w:pStyle w:val="NummeringlijstOpdrbev"/>
      <w:lvlText w:val="%1."/>
      <w:lvlJc w:val="left"/>
      <w:pPr>
        <w:ind w:left="708" w:hanging="328"/>
      </w:pPr>
    </w:lvl>
    <w:lvl w:ilvl="1">
      <w:start w:val="1"/>
      <w:numFmt w:val="bullet"/>
      <w:pStyle w:val="NummeringlijstOpdrbevniv2"/>
      <w:lvlText w:val="·"/>
      <w:lvlJc w:val="left"/>
      <w:pPr>
        <w:ind w:left="1120" w:hanging="411"/>
      </w:pPr>
      <w:rPr>
        <w:rFonts w:ascii="Symbol" w:hAnsi="Symbol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FD66677"/>
    <w:multiLevelType w:val="hybridMultilevel"/>
    <w:tmpl w:val="1444D10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89381862">
    <w:abstractNumId w:val="4"/>
  </w:num>
  <w:num w:numId="2" w16cid:durableId="493229037">
    <w:abstractNumId w:val="1"/>
  </w:num>
  <w:num w:numId="3" w16cid:durableId="183249300">
    <w:abstractNumId w:val="3"/>
  </w:num>
  <w:num w:numId="4" w16cid:durableId="309477913">
    <w:abstractNumId w:val="0"/>
  </w:num>
  <w:num w:numId="5" w16cid:durableId="301231253">
    <w:abstractNumId w:val="5"/>
  </w:num>
  <w:num w:numId="6" w16cid:durableId="858390633">
    <w:abstractNumId w:val="2"/>
  </w:num>
  <w:num w:numId="7" w16cid:durableId="199205566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1864"/>
    <w:rsid w:val="00131864"/>
    <w:rsid w:val="00346B3D"/>
    <w:rsid w:val="005F2C71"/>
    <w:rsid w:val="00640131"/>
    <w:rsid w:val="00731DCF"/>
    <w:rsid w:val="008457F7"/>
    <w:rsid w:val="008A36A0"/>
    <w:rsid w:val="009F184D"/>
    <w:rsid w:val="00B15002"/>
    <w:rsid w:val="00D06CA2"/>
    <w:rsid w:val="00DD5818"/>
    <w:rsid w:val="00E404D3"/>
    <w:rsid w:val="00EA37D0"/>
    <w:rsid w:val="00F52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83D993"/>
  <w15:docId w15:val="{DBFFD796-6008-47AA-B3F2-566ABA47EE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heading 1" w:semiHidden="1"/>
    <w:lsdException w:name="heading 2" w:semiHidden="1" w:uiPriority="9"/>
    <w:lsdException w:name="heading 3" w:semiHidden="1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pPr>
      <w:spacing w:line="240" w:lineRule="atLeast"/>
    </w:pPr>
    <w:rPr>
      <w:rFonts w:ascii="Verdana" w:hAnsi="Verdana"/>
      <w:color w:val="000000"/>
      <w:sz w:val="18"/>
      <w:szCs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031B78"/>
    <w:rPr>
      <w:color w:val="467886" w:themeColor="hyperlink"/>
      <w:u w:val="single"/>
    </w:rPr>
  </w:style>
  <w:style w:type="paragraph" w:customStyle="1" w:styleId="AanvraagICTmiddelenproductentabel">
    <w:name w:val="Aanvraag ICT middelen producten tabel"/>
    <w:basedOn w:val="Standaard"/>
    <w:next w:val="Standaard"/>
    <w:pPr>
      <w:spacing w:line="240" w:lineRule="exact"/>
      <w:ind w:left="60"/>
    </w:pPr>
  </w:style>
  <w:style w:type="paragraph" w:customStyle="1" w:styleId="AanvraagformulierICTmiddelenCalibri">
    <w:name w:val="Aanvraagformulier ICT middelen Calibri"/>
    <w:basedOn w:val="Standaard"/>
    <w:next w:val="Standaard"/>
    <w:pPr>
      <w:spacing w:line="240" w:lineRule="exact"/>
    </w:pPr>
    <w:rPr>
      <w:rFonts w:ascii="Calibri" w:hAnsi="Calibri"/>
      <w:sz w:val="22"/>
      <w:szCs w:val="22"/>
    </w:rPr>
  </w:style>
  <w:style w:type="paragraph" w:customStyle="1" w:styleId="AanvraagformulierICTmiddelenKop1">
    <w:name w:val="Aanvraagformulier ICT middelen Kop 1"/>
    <w:basedOn w:val="Standaard"/>
    <w:next w:val="Standaard"/>
    <w:pPr>
      <w:spacing w:before="54" w:line="280" w:lineRule="exact"/>
      <w:outlineLvl w:val="0"/>
    </w:pPr>
    <w:rPr>
      <w:b/>
      <w:sz w:val="28"/>
      <w:szCs w:val="28"/>
    </w:rPr>
  </w:style>
  <w:style w:type="paragraph" w:customStyle="1" w:styleId="AanvraagformulierICTmiddelenV8">
    <w:name w:val="Aanvraagformulier ICT middelen V8"/>
    <w:basedOn w:val="Standaard"/>
    <w:next w:val="Standaard"/>
    <w:pPr>
      <w:spacing w:before="60" w:line="180" w:lineRule="exact"/>
    </w:pPr>
    <w:rPr>
      <w:sz w:val="16"/>
      <w:szCs w:val="16"/>
    </w:rPr>
  </w:style>
  <w:style w:type="table" w:customStyle="1" w:styleId="AanvraagformulierICTmidelentabel">
    <w:name w:val="Aanvraagformulier ICT midelen tabel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60" w:type="dxa"/>
        <w:bottom w:w="0" w:type="dxa"/>
        <w:right w:w="60" w:type="dxa"/>
      </w:tblCellMar>
    </w:tblPr>
    <w:tblStylePr w:type="firstRow">
      <w:pPr>
        <w:jc w:val="left"/>
      </w:pPr>
      <w:tblPr/>
      <w:tcPr>
        <w:shd w:val="clear" w:color="auto" w:fill="C6D9F1"/>
      </w:tcPr>
    </w:tblStylePr>
    <w:tblStylePr w:type="firstCol">
      <w:pPr>
        <w:jc w:val="center"/>
      </w:pPr>
    </w:tblStylePr>
  </w:style>
  <w:style w:type="paragraph" w:customStyle="1" w:styleId="BulletOpdrBev">
    <w:name w:val="Bullet Opdr.Bev."/>
    <w:basedOn w:val="Standaard"/>
    <w:next w:val="Standaard"/>
    <w:pPr>
      <w:numPr>
        <w:numId w:val="2"/>
      </w:numPr>
      <w:spacing w:line="240" w:lineRule="exact"/>
    </w:pPr>
  </w:style>
  <w:style w:type="paragraph" w:customStyle="1" w:styleId="EkiKopjeArchivering">
    <w:name w:val="Eki Kopje Archivering"/>
    <w:basedOn w:val="Standaard"/>
    <w:next w:val="Standaard"/>
    <w:pPr>
      <w:outlineLvl w:val="1"/>
    </w:pPr>
    <w:rPr>
      <w:sz w:val="24"/>
      <w:szCs w:val="24"/>
    </w:rPr>
  </w:style>
  <w:style w:type="paragraph" w:customStyle="1" w:styleId="Ekidocumenttype">
    <w:name w:val="Eki documenttype"/>
    <w:basedOn w:val="Standaard"/>
    <w:next w:val="Standaard"/>
    <w:pPr>
      <w:spacing w:before="400" w:after="400" w:line="400" w:lineRule="exact"/>
      <w:ind w:left="200"/>
    </w:pPr>
    <w:rPr>
      <w:sz w:val="40"/>
      <w:szCs w:val="40"/>
    </w:rPr>
  </w:style>
  <w:style w:type="table" w:customStyle="1" w:styleId="EkikaderBeoordelingen">
    <w:name w:val="Eki kader Beoordelingen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Ekikaderdocumenttype">
    <w:name w:val="Eki kader documenttype"/>
    <w:rPr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400" w:type="dxa"/>
        <w:left w:w="200" w:type="dxa"/>
        <w:bottom w:w="400" w:type="dxa"/>
        <w:right w:w="200" w:type="dxa"/>
      </w:tblCellMar>
    </w:tblPr>
  </w:style>
  <w:style w:type="table" w:customStyle="1" w:styleId="Ekitabelkader">
    <w:name w:val="Eki tabel kader"/>
    <w:rPr>
      <w:sz w:val="18"/>
      <w:szCs w:val="18"/>
    </w:rPr>
    <w:tblPr>
      <w:tblBorders>
        <w:top w:val="single" w:sz="0" w:space="0" w:color="FFFFFF"/>
        <w:left w:val="single" w:sz="0" w:space="0" w:color="FFFFFF"/>
        <w:bottom w:val="single" w:sz="0" w:space="0" w:color="FFFFFF"/>
        <w:right w:val="single" w:sz="0" w:space="0" w:color="FFFFFF"/>
        <w:insideH w:val="single" w:sz="0" w:space="0" w:color="FFFFFF"/>
        <w:insideV w:val="single" w:sz="0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Genummerdelijst">
    <w:name w:val="Genummerde lijst"/>
    <w:pPr>
      <w:numPr>
        <w:numId w:val="3"/>
      </w:numPr>
    </w:pPr>
  </w:style>
  <w:style w:type="table" w:customStyle="1" w:styleId="Grijskader">
    <w:name w:val="Grijs kader"/>
    <w:rPr>
      <w:rFonts w:ascii="Verdana" w:hAnsi="Verdana"/>
      <w:color w:val="000000"/>
      <w:sz w:val="18"/>
      <w:szCs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12" w:type="dxa"/>
        <w:bottom w:w="0" w:type="dxa"/>
        <w:right w:w="112" w:type="dxa"/>
      </w:tblCellMar>
    </w:tblPr>
    <w:tcPr>
      <w:shd w:val="clear" w:color="auto" w:fill="D8D8D8"/>
    </w:tcPr>
  </w:style>
  <w:style w:type="paragraph" w:customStyle="1" w:styleId="Huisstijl-Actiepunt">
    <w:name w:val="Huisstijl - Actiepunt"/>
    <w:basedOn w:val="Standaard"/>
    <w:next w:val="Standaard"/>
    <w:pPr>
      <w:numPr>
        <w:numId w:val="1"/>
      </w:numPr>
      <w:spacing w:line="240" w:lineRule="exact"/>
    </w:pPr>
  </w:style>
  <w:style w:type="paragraph" w:styleId="Inhopg1">
    <w:name w:val="toc 1"/>
    <w:basedOn w:val="Standaard"/>
    <w:next w:val="Standaard"/>
    <w:pPr>
      <w:tabs>
        <w:tab w:val="left" w:pos="0"/>
        <w:tab w:val="right" w:pos="283"/>
      </w:tabs>
      <w:spacing w:before="280" w:line="240" w:lineRule="exact"/>
      <w:ind w:hanging="850"/>
    </w:pPr>
    <w:rPr>
      <w:b/>
      <w:color w:val="682280"/>
    </w:rPr>
  </w:style>
  <w:style w:type="paragraph" w:styleId="Inhopg2">
    <w:name w:val="toc 2"/>
    <w:basedOn w:val="Inhopg1"/>
    <w:next w:val="Standaard"/>
  </w:style>
  <w:style w:type="paragraph" w:styleId="Inhopg3">
    <w:name w:val="toc 3"/>
    <w:basedOn w:val="Inhopg1"/>
    <w:next w:val="Standaard"/>
    <w:pPr>
      <w:spacing w:before="0" w:line="250" w:lineRule="exact"/>
    </w:pPr>
    <w:rPr>
      <w:b w:val="0"/>
      <w:color w:val="000000"/>
    </w:rPr>
  </w:style>
  <w:style w:type="paragraph" w:styleId="Inhopg4">
    <w:name w:val="toc 4"/>
    <w:basedOn w:val="Inhopg3"/>
    <w:next w:val="Standaard"/>
  </w:style>
  <w:style w:type="paragraph" w:styleId="Inhopg5">
    <w:name w:val="toc 5"/>
    <w:basedOn w:val="Inhopg4"/>
    <w:next w:val="Standaard"/>
  </w:style>
  <w:style w:type="paragraph" w:styleId="Inhopg6">
    <w:name w:val="toc 6"/>
    <w:basedOn w:val="Inhopg5"/>
    <w:next w:val="Standaard"/>
  </w:style>
  <w:style w:type="paragraph" w:styleId="Inhopg7">
    <w:name w:val="toc 7"/>
    <w:basedOn w:val="Inhopg6"/>
    <w:next w:val="Standaard"/>
  </w:style>
  <w:style w:type="paragraph" w:styleId="Inhopg8">
    <w:name w:val="toc 8"/>
    <w:basedOn w:val="Inhopg7"/>
    <w:next w:val="Standaard"/>
  </w:style>
  <w:style w:type="paragraph" w:styleId="Inhopg9">
    <w:name w:val="toc 9"/>
    <w:basedOn w:val="Inhopg8"/>
    <w:next w:val="Standaard"/>
  </w:style>
  <w:style w:type="paragraph" w:customStyle="1" w:styleId="InterimrapportVerdana8">
    <w:name w:val="Interimrapport Verdana 8"/>
    <w:basedOn w:val="Standaard"/>
    <w:next w:val="Standaard"/>
    <w:pPr>
      <w:spacing w:line="240" w:lineRule="exact"/>
    </w:pPr>
    <w:rPr>
      <w:sz w:val="16"/>
      <w:szCs w:val="16"/>
    </w:rPr>
  </w:style>
  <w:style w:type="paragraph" w:customStyle="1" w:styleId="InterimrapportVerdana8wit">
    <w:name w:val="Interimrapport Verdana 8 wit"/>
    <w:basedOn w:val="Standaard"/>
    <w:next w:val="Standaard"/>
    <w:pPr>
      <w:spacing w:line="240" w:lineRule="exact"/>
    </w:pPr>
    <w:rPr>
      <w:b/>
      <w:color w:val="FFFFFF"/>
      <w:sz w:val="16"/>
      <w:szCs w:val="16"/>
    </w:rPr>
  </w:style>
  <w:style w:type="paragraph" w:customStyle="1" w:styleId="Leeg">
    <w:name w:val="Leeg"/>
    <w:basedOn w:val="Standaard"/>
    <w:next w:val="Standaard"/>
    <w:pPr>
      <w:spacing w:line="20" w:lineRule="exact"/>
      <w:ind w:left="-600"/>
    </w:pPr>
    <w:rPr>
      <w:sz w:val="2"/>
      <w:szCs w:val="2"/>
    </w:rPr>
  </w:style>
  <w:style w:type="numbering" w:customStyle="1" w:styleId="Lijstmetopsommingstekens">
    <w:name w:val="Lijst met opsommingstekens"/>
    <w:pPr>
      <w:numPr>
        <w:numId w:val="4"/>
      </w:numPr>
    </w:pPr>
  </w:style>
  <w:style w:type="paragraph" w:customStyle="1" w:styleId="Lijstniveau1">
    <w:name w:val="Lijst niveau 1"/>
    <w:basedOn w:val="Standaard"/>
    <w:pPr>
      <w:numPr>
        <w:numId w:val="6"/>
      </w:numPr>
    </w:pPr>
  </w:style>
  <w:style w:type="paragraph" w:customStyle="1" w:styleId="Lijstniveau2">
    <w:name w:val="Lijst niveau 2"/>
    <w:basedOn w:val="Standaard"/>
    <w:pPr>
      <w:numPr>
        <w:ilvl w:val="1"/>
        <w:numId w:val="6"/>
      </w:numPr>
    </w:pPr>
  </w:style>
  <w:style w:type="paragraph" w:customStyle="1" w:styleId="Lijstniveau3">
    <w:name w:val="Lijst niveau 3"/>
    <w:basedOn w:val="Standaard"/>
    <w:pPr>
      <w:numPr>
        <w:ilvl w:val="2"/>
        <w:numId w:val="6"/>
      </w:numPr>
    </w:pPr>
  </w:style>
  <w:style w:type="paragraph" w:customStyle="1" w:styleId="MinutenCassatie-Fiscaletekst">
    <w:name w:val="Minuten Cassatie - Fiscale tekst"/>
    <w:basedOn w:val="Standaard"/>
    <w:pPr>
      <w:spacing w:line="360" w:lineRule="exact"/>
    </w:pPr>
  </w:style>
  <w:style w:type="paragraph" w:customStyle="1" w:styleId="Notitietabel">
    <w:name w:val="Notitie tabel"/>
    <w:basedOn w:val="Standaard"/>
    <w:next w:val="Standaard"/>
    <w:pPr>
      <w:spacing w:before="160" w:line="240" w:lineRule="exact"/>
    </w:pPr>
    <w:rPr>
      <w:sz w:val="13"/>
      <w:szCs w:val="13"/>
    </w:rPr>
  </w:style>
  <w:style w:type="paragraph" w:customStyle="1" w:styleId="NummeringlijstOpdrbev">
    <w:name w:val="Nummering lijst Opdr.bev."/>
    <w:basedOn w:val="Standaard"/>
    <w:next w:val="Standaard"/>
    <w:pPr>
      <w:numPr>
        <w:numId w:val="5"/>
      </w:numPr>
      <w:spacing w:line="240" w:lineRule="exact"/>
    </w:pPr>
  </w:style>
  <w:style w:type="paragraph" w:customStyle="1" w:styleId="NummeringlijstOpdrbevniv2">
    <w:name w:val="Nummering lijst Opdr.bev. niv. 2"/>
    <w:basedOn w:val="Standaard"/>
    <w:next w:val="Standaard"/>
    <w:pPr>
      <w:numPr>
        <w:ilvl w:val="1"/>
        <w:numId w:val="5"/>
      </w:numPr>
      <w:spacing w:line="240" w:lineRule="exact"/>
    </w:pPr>
  </w:style>
  <w:style w:type="paragraph" w:customStyle="1" w:styleId="Paginaeinde">
    <w:name w:val="Paginaeinde"/>
    <w:basedOn w:val="Standaard"/>
    <w:next w:val="Standaard"/>
    <w:pPr>
      <w:pageBreakBefore/>
      <w:spacing w:line="240" w:lineRule="exact"/>
    </w:pPr>
    <w:rPr>
      <w:sz w:val="2"/>
      <w:szCs w:val="2"/>
    </w:rPr>
  </w:style>
  <w:style w:type="paragraph" w:customStyle="1" w:styleId="PersberichtTitel">
    <w:name w:val="Persbericht_Titel"/>
    <w:basedOn w:val="Standaard"/>
    <w:next w:val="Standaard"/>
    <w:pPr>
      <w:spacing w:line="320" w:lineRule="exact"/>
    </w:pPr>
    <w:rPr>
      <w:b/>
      <w:sz w:val="24"/>
      <w:szCs w:val="24"/>
    </w:rPr>
  </w:style>
  <w:style w:type="paragraph" w:customStyle="1" w:styleId="Persberichtintrotekst">
    <w:name w:val="Persbericht_introtekst"/>
    <w:basedOn w:val="Standaard"/>
    <w:next w:val="Standaard"/>
    <w:pPr>
      <w:spacing w:line="320" w:lineRule="exact"/>
    </w:pPr>
    <w:rPr>
      <w:sz w:val="24"/>
      <w:szCs w:val="24"/>
    </w:rPr>
  </w:style>
  <w:style w:type="paragraph" w:customStyle="1" w:styleId="PiramidaalHfstongenummerd">
    <w:name w:val="Piramidaal Hfst. ongenummerd"/>
    <w:basedOn w:val="Standaard"/>
    <w:next w:val="Standaard"/>
    <w:pPr>
      <w:pageBreakBefore/>
      <w:spacing w:after="1200" w:line="440" w:lineRule="exact"/>
    </w:pPr>
    <w:rPr>
      <w:color w:val="E20078"/>
      <w:sz w:val="32"/>
      <w:szCs w:val="32"/>
    </w:rPr>
  </w:style>
  <w:style w:type="paragraph" w:customStyle="1" w:styleId="RapportKop1ongenummerd">
    <w:name w:val="Rapport Kop 1 ongenummerd"/>
    <w:basedOn w:val="Standaard"/>
    <w:next w:val="Standaard"/>
    <w:pPr>
      <w:spacing w:after="700" w:line="300" w:lineRule="exact"/>
    </w:pPr>
    <w:rPr>
      <w:sz w:val="24"/>
      <w:szCs w:val="24"/>
    </w:rPr>
  </w:style>
  <w:style w:type="paragraph" w:customStyle="1" w:styleId="Rubricering">
    <w:name w:val="Rubricering"/>
    <w:basedOn w:val="Standaard"/>
    <w:next w:val="Standaard"/>
    <w:pPr>
      <w:spacing w:line="240" w:lineRule="exact"/>
    </w:pPr>
    <w:rPr>
      <w:b/>
      <w:smallCaps/>
      <w:sz w:val="13"/>
      <w:szCs w:val="13"/>
    </w:rPr>
  </w:style>
  <w:style w:type="paragraph" w:customStyle="1" w:styleId="Rubriceringvoettekst">
    <w:name w:val="Rubricering voettekst"/>
    <w:basedOn w:val="Standaard"/>
    <w:next w:val="Standaard"/>
    <w:pPr>
      <w:spacing w:line="240" w:lineRule="exact"/>
    </w:pPr>
    <w:rPr>
      <w:sz w:val="13"/>
      <w:szCs w:val="13"/>
    </w:rPr>
  </w:style>
  <w:style w:type="paragraph" w:customStyle="1" w:styleId="StandaardVet">
    <w:name w:val="Standaard Vet"/>
    <w:basedOn w:val="Standaard"/>
    <w:next w:val="Standaard"/>
    <w:pPr>
      <w:spacing w:line="240" w:lineRule="exact"/>
    </w:pPr>
    <w:rPr>
      <w:b/>
    </w:rPr>
  </w:style>
  <w:style w:type="paragraph" w:customStyle="1" w:styleId="Standaardgecentreerd">
    <w:name w:val="Standaard gecentreerd"/>
    <w:basedOn w:val="Standaard"/>
    <w:next w:val="Standaard"/>
    <w:pPr>
      <w:spacing w:line="240" w:lineRule="exact"/>
      <w:jc w:val="center"/>
    </w:pPr>
  </w:style>
  <w:style w:type="paragraph" w:customStyle="1" w:styleId="Standaardregelafstandtenminste">
    <w:name w:val="Standaard regelafstand ten minste"/>
    <w:basedOn w:val="Standaard"/>
    <w:next w:val="Standaard"/>
  </w:style>
  <w:style w:type="paragraph" w:customStyle="1" w:styleId="StandaardAanhef">
    <w:name w:val="Standaard_Aanhef"/>
    <w:basedOn w:val="Standaard"/>
    <w:next w:val="Standaard"/>
    <w:pPr>
      <w:spacing w:before="100" w:after="240" w:line="240" w:lineRule="exact"/>
    </w:pPr>
  </w:style>
  <w:style w:type="paragraph" w:customStyle="1" w:styleId="StandaardCursief">
    <w:name w:val="Standaard_Cursief"/>
    <w:basedOn w:val="Standaard"/>
    <w:next w:val="Standaard"/>
    <w:pPr>
      <w:spacing w:line="240" w:lineRule="exact"/>
    </w:pPr>
    <w:rPr>
      <w:i/>
    </w:rPr>
  </w:style>
  <w:style w:type="paragraph" w:customStyle="1" w:styleId="StandaardOndertekening">
    <w:name w:val="Standaard_Ondertekening"/>
    <w:basedOn w:val="Standaard"/>
    <w:next w:val="Standaard"/>
    <w:pPr>
      <w:spacing w:before="240" w:line="240" w:lineRule="exact"/>
    </w:pPr>
  </w:style>
  <w:style w:type="paragraph" w:customStyle="1" w:styleId="StandaardReferentiegegevens">
    <w:name w:val="Standaard_Referentiegegevens"/>
    <w:basedOn w:val="Standaard"/>
    <w:next w:val="Standaard"/>
    <w:pPr>
      <w:spacing w:line="180" w:lineRule="exact"/>
    </w:pPr>
    <w:rPr>
      <w:sz w:val="13"/>
      <w:szCs w:val="13"/>
    </w:rPr>
  </w:style>
  <w:style w:type="paragraph" w:customStyle="1" w:styleId="StandaardReferentiegegevensItalic">
    <w:name w:val="Standaard_Referentiegegevens_Italic"/>
    <w:basedOn w:val="Standaard"/>
    <w:next w:val="Standaard"/>
    <w:pPr>
      <w:spacing w:line="180" w:lineRule="exact"/>
    </w:pPr>
    <w:rPr>
      <w:i/>
      <w:sz w:val="13"/>
      <w:szCs w:val="13"/>
    </w:rPr>
  </w:style>
  <w:style w:type="paragraph" w:customStyle="1" w:styleId="StandaardReferentiegegevensKop">
    <w:name w:val="Standaard_Referentiegegevens_Kop"/>
    <w:basedOn w:val="Standaard"/>
    <w:next w:val="Standaard"/>
    <w:pPr>
      <w:spacing w:line="180" w:lineRule="exact"/>
    </w:pPr>
    <w:rPr>
      <w:b/>
      <w:sz w:val="13"/>
      <w:szCs w:val="13"/>
    </w:rPr>
  </w:style>
  <w:style w:type="paragraph" w:customStyle="1" w:styleId="StandaardSlotzin">
    <w:name w:val="Standaard_Slotzin"/>
    <w:basedOn w:val="Standaard"/>
    <w:next w:val="Standaard"/>
    <w:pPr>
      <w:spacing w:before="240" w:line="240" w:lineRule="exact"/>
    </w:pPr>
  </w:style>
  <w:style w:type="paragraph" w:customStyle="1" w:styleId="Standaardv45Referentiegegevens">
    <w:name w:val="Standaard_v4.5_Referentiegegevens"/>
    <w:basedOn w:val="Standaard"/>
    <w:next w:val="Standaard"/>
    <w:pPr>
      <w:spacing w:before="90" w:line="180" w:lineRule="exact"/>
    </w:pPr>
    <w:rPr>
      <w:sz w:val="13"/>
      <w:szCs w:val="13"/>
    </w:rPr>
  </w:style>
  <w:style w:type="table" w:customStyle="1" w:styleId="Standaardtabelmetlijn">
    <w:name w:val="Standaardtabel met lijn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zonderranden">
    <w:name w:val="Tabel zonder randen"/>
    <w:rPr>
      <w:rFonts w:ascii="Verdana" w:hAnsi="Verdana"/>
      <w:color w:val="000000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eltekstStandaard">
    <w:name w:val="Tabeltekst Standaard"/>
    <w:basedOn w:val="Standaard"/>
    <w:next w:val="Standaard"/>
    <w:pPr>
      <w:spacing w:line="240" w:lineRule="exact"/>
    </w:pPr>
  </w:style>
  <w:style w:type="paragraph" w:customStyle="1" w:styleId="Verdana11HoofdlettersVet">
    <w:name w:val="Verdana 11 Hoofdletters Vet"/>
    <w:basedOn w:val="Standaard"/>
    <w:next w:val="Standaard"/>
    <w:pPr>
      <w:spacing w:line="240" w:lineRule="exact"/>
    </w:pPr>
    <w:rPr>
      <w:b/>
      <w:caps/>
      <w:sz w:val="22"/>
      <w:szCs w:val="22"/>
    </w:rPr>
  </w:style>
  <w:style w:type="paragraph" w:customStyle="1" w:styleId="Verdana65HoofdlettersVet">
    <w:name w:val="Verdana 6.5 Hoofdletters Vet"/>
    <w:basedOn w:val="Standaard"/>
    <w:next w:val="Standaard"/>
    <w:pPr>
      <w:spacing w:line="180" w:lineRule="exact"/>
    </w:pPr>
    <w:rPr>
      <w:b/>
      <w:caps/>
      <w:sz w:val="13"/>
      <w:szCs w:val="13"/>
    </w:rPr>
  </w:style>
  <w:style w:type="paragraph" w:customStyle="1" w:styleId="Verdana7">
    <w:name w:val="Verdana 7"/>
    <w:basedOn w:val="Standaard"/>
    <w:next w:val="Standaard"/>
    <w:pPr>
      <w:spacing w:line="140" w:lineRule="atLeast"/>
    </w:pPr>
    <w:rPr>
      <w:sz w:val="14"/>
      <w:szCs w:val="14"/>
    </w:rPr>
  </w:style>
  <w:style w:type="paragraph" w:customStyle="1" w:styleId="Verdana8">
    <w:name w:val="Verdana 8"/>
    <w:basedOn w:val="Standaard"/>
    <w:next w:val="Standaard"/>
    <w:rPr>
      <w:sz w:val="16"/>
      <w:szCs w:val="16"/>
    </w:rPr>
  </w:style>
  <w:style w:type="paragraph" w:customStyle="1" w:styleId="WitregelW1">
    <w:name w:val="Witregel W1"/>
    <w:basedOn w:val="Standaard"/>
    <w:next w:val="Standaard"/>
    <w:pPr>
      <w:spacing w:line="90" w:lineRule="exact"/>
    </w:pPr>
    <w:rPr>
      <w:sz w:val="9"/>
      <w:szCs w:val="9"/>
    </w:rPr>
  </w:style>
  <w:style w:type="paragraph" w:customStyle="1" w:styleId="WitregelW1bodytekst">
    <w:name w:val="Witregel W1 (bodytekst)"/>
    <w:basedOn w:val="Standaard"/>
    <w:next w:val="Standaard"/>
    <w:pPr>
      <w:spacing w:line="240" w:lineRule="exact"/>
    </w:pPr>
  </w:style>
  <w:style w:type="paragraph" w:customStyle="1" w:styleId="WitregelW2">
    <w:name w:val="Witregel W2"/>
    <w:basedOn w:val="Standaard"/>
    <w:next w:val="Standaard"/>
    <w:pPr>
      <w:spacing w:line="270" w:lineRule="exact"/>
    </w:pPr>
    <w:rPr>
      <w:sz w:val="27"/>
      <w:szCs w:val="27"/>
    </w:rPr>
  </w:style>
  <w:style w:type="paragraph" w:customStyle="1" w:styleId="dummyfield">
    <w:name w:val="_dummy_field"/>
    <w:basedOn w:val="Standaard"/>
    <w:next w:val="Standaard"/>
    <w:pPr>
      <w:spacing w:line="240" w:lineRule="exact"/>
    </w:pPr>
    <w:rPr>
      <w:color w:val="FFFFFF"/>
      <w:sz w:val="2"/>
      <w:szCs w:val="2"/>
    </w:rPr>
  </w:style>
  <w:style w:type="paragraph" w:styleId="Koptekst">
    <w:name w:val="header"/>
    <w:basedOn w:val="Standaard"/>
    <w:link w:val="KoptekstChar"/>
    <w:uiPriority w:val="99"/>
    <w:unhideWhenUsed/>
    <w:rsid w:val="00131864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31864"/>
    <w:rPr>
      <w:rFonts w:ascii="Verdana" w:hAnsi="Verdana"/>
      <w:color w:val="000000"/>
      <w:sz w:val="18"/>
      <w:szCs w:val="18"/>
    </w:rPr>
  </w:style>
  <w:style w:type="paragraph" w:styleId="Voettekst">
    <w:name w:val="footer"/>
    <w:basedOn w:val="Standaard"/>
    <w:link w:val="VoettekstChar"/>
    <w:uiPriority w:val="99"/>
    <w:unhideWhenUsed/>
    <w:rsid w:val="00131864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131864"/>
    <w:rPr>
      <w:rFonts w:ascii="Verdana" w:hAnsi="Verdana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webSettings0.xml><?xml version="1.0" encoding="utf-8"?>
<w:webSettings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webSetting" Target="webSettings0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Downloads\Brief%20aan%20Eerste%20of%20Tweede%20Kamer%20(4).dotx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70</ap:Words>
  <ap:Characters>385</ap:Characters>
  <ap:DocSecurity>0</ap:DocSecurity>
  <ap:Lines>3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Brief aan Eerste of Tweede Kamer - Vragen van de leden Oosterhuis en Schoonis (beiden D66) aan de minister en staatssecretaris van Financiën over het fiscale voordeel van familiehypotheken in relatie tot de maximale leencapaciteit.</vt:lpstr>
    </vt:vector>
  </ap:TitlesOfParts>
  <ap:LinksUpToDate>false</ap:LinksUpToDate>
  <ap:CharactersWithSpaces>454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lastPrinted>2026-10-02T13:18:00.0000000Z</lastPrinted>
  <dcterms:created xsi:type="dcterms:W3CDTF">2026-10-02T13:18:00.0000000Z</dcterms:created>
  <dcterms:modified xsi:type="dcterms:W3CDTF">2026-10-02T13:19:00.0000000Z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entifier">
    <vt:lpwstr/>
  </property>
  <property fmtid="{D5CDD505-2E9C-101B-9397-08002B2CF9AE}" pid="3" name="URL">
    <vt:lpwstr/>
  </property>
  <property fmtid="{D5CDD505-2E9C-101B-9397-08002B2CF9AE}" pid="4" name="Documentsoort">
    <vt:lpwstr>Brief aan Eerste of Tweede Kamer - Vragen van de leden Oosterhuis en Schoonis (beiden D66) aan de minister en staatssecretaris van Financiën over het fiscale voordeel van familiehypotheken in relatie tot de maximale leencapaciteit.</vt:lpwstr>
  </property>
  <property fmtid="{D5CDD505-2E9C-101B-9397-08002B2CF9AE}" pid="5" name="Publicatiedatum">
    <vt:lpwstr/>
  </property>
  <property fmtid="{D5CDD505-2E9C-101B-9397-08002B2CF9AE}" pid="6" name="Verantwoordelijke organisatie">
    <vt:lpwstr/>
  </property>
  <property fmtid="{D5CDD505-2E9C-101B-9397-08002B2CF9AE}" pid="7" name="Taal">
    <vt:lpwstr>nl_NL</vt:lpwstr>
  </property>
  <property fmtid="{D5CDD505-2E9C-101B-9397-08002B2CF9AE}" pid="8" name="Inhoudsindicatie">
    <vt:lpwstr/>
  </property>
  <property fmtid="{D5CDD505-2E9C-101B-9397-08002B2CF9AE}" pid="9" name="Status">
    <vt:lpwstr/>
  </property>
  <property fmtid="{D5CDD505-2E9C-101B-9397-08002B2CF9AE}" pid="10" name="Aan">
    <vt:lpwstr>Voorzitter van de Tweede Kamer der Staten-Generaal_x000d_Postbus 20018_x000d_2500 EA  DEN HAAG_x000d__x000d_
</vt:lpwstr>
  </property>
  <property fmtid="{D5CDD505-2E9C-101B-9397-08002B2CF9AE}" pid="11" name="Van">
    <vt:lpwstr/>
  </property>
  <property fmtid="{D5CDD505-2E9C-101B-9397-08002B2CF9AE}" pid="12" name="Datum">
    <vt:lpwstr>13 augustus 2026</vt:lpwstr>
  </property>
  <property fmtid="{D5CDD505-2E9C-101B-9397-08002B2CF9AE}" pid="13" name="Opgesteld door, Naam">
    <vt:lpwstr/>
  </property>
  <property fmtid="{D5CDD505-2E9C-101B-9397-08002B2CF9AE}" pid="14" name="Opgesteld door, Telefoonnummer">
    <vt:lpwstr/>
  </property>
  <property fmtid="{D5CDD505-2E9C-101B-9397-08002B2CF9AE}" pid="15" name="Kenmerk">
    <vt:lpwstr>2026-0000341437</vt:lpwstr>
  </property>
  <property fmtid="{D5CDD505-2E9C-101B-9397-08002B2CF9AE}" pid="16" name="Rubricering">
    <vt:lpwstr/>
  </property>
  <property fmtid="{D5CDD505-2E9C-101B-9397-08002B2CF9AE}" pid="17" name="Vertrouwelijkheidsniveau">
    <vt:lpwstr/>
  </property>
  <property fmtid="{D5CDD505-2E9C-101B-9397-08002B2CF9AE}" pid="18" name="Markering">
    <vt:lpwstr/>
  </property>
  <property fmtid="{D5CDD505-2E9C-101B-9397-08002B2CF9AE}" pid="19" name="Custom 1">
    <vt:lpwstr/>
  </property>
  <property fmtid="{D5CDD505-2E9C-101B-9397-08002B2CF9AE}" pid="20" name="Custom 2">
    <vt:lpwstr/>
  </property>
  <property fmtid="{D5CDD505-2E9C-101B-9397-08002B2CF9AE}" pid="21" name="Custom 3">
    <vt:lpwstr/>
  </property>
  <property fmtid="{D5CDD505-2E9C-101B-9397-08002B2CF9AE}" pid="22" name="Custom 4">
    <vt:lpwstr/>
  </property>
  <property fmtid="{D5CDD505-2E9C-101B-9397-08002B2CF9AE}" pid="23" name="Custom 5">
    <vt:lpwstr/>
  </property>
  <property fmtid="{D5CDD505-2E9C-101B-9397-08002B2CF9AE}" pid="24" name="Aard document">
    <vt:lpwstr/>
  </property>
  <property fmtid="{D5CDD505-2E9C-101B-9397-08002B2CF9AE}" pid="25" name="Taakverzoek">
    <vt:lpwstr/>
  </property>
  <property fmtid="{D5CDD505-2E9C-101B-9397-08002B2CF9AE}" pid="26" name="VA_Niet openbaar">
    <vt:lpwstr/>
  </property>
  <property fmtid="{D5CDD505-2E9C-101B-9397-08002B2CF9AE}" pid="27" name="Informatiecategorie Beleidslijn">
    <vt:lpwstr/>
  </property>
  <property fmtid="{D5CDD505-2E9C-101B-9397-08002B2CF9AE}" pid="28" name="Docgensjabloon">
    <vt:lpwstr>DocGen_Brief aan Eerste of Tweede Kamer_nl_NL</vt:lpwstr>
  </property>
  <property fmtid="{D5CDD505-2E9C-101B-9397-08002B2CF9AE}" pid="29" name="Onderwerp">
    <vt:lpwstr>Vragen van de leden Oosterhuis en Schoonis (beiden D66) aan de minister en staatssecretaris van Financiën over het fiscale voordeel van familiehypotheken in relatie tot de maximale leencapaciteit.</vt:lpwstr>
  </property>
  <property fmtid="{D5CDD505-2E9C-101B-9397-08002B2CF9AE}" pid="30" name="UwKenmerk">
    <vt:lpwstr>2026Z16210</vt:lpwstr>
  </property>
  <property fmtid="{D5CDD505-2E9C-101B-9397-08002B2CF9AE}" pid="31" name="MSIP_Label_b2aa6e22-2c82-48c6-bf24-1790f4b9c128_Enabled">
    <vt:lpwstr>true</vt:lpwstr>
  </property>
  <property fmtid="{D5CDD505-2E9C-101B-9397-08002B2CF9AE}" pid="32" name="MSIP_Label_b2aa6e22-2c82-48c6-bf24-1790f4b9c128_SetDate">
    <vt:lpwstr>2026-08-13T08:21:28Z</vt:lpwstr>
  </property>
  <property fmtid="{D5CDD505-2E9C-101B-9397-08002B2CF9AE}" pid="33" name="MSIP_Label_b2aa6e22-2c82-48c6-bf24-1790f4b9c128_Method">
    <vt:lpwstr>Standard</vt:lpwstr>
  </property>
  <property fmtid="{D5CDD505-2E9C-101B-9397-08002B2CF9AE}" pid="34" name="MSIP_Label_b2aa6e22-2c82-48c6-bf24-1790f4b9c128_Name">
    <vt:lpwstr>FIN-DGFZ-Rijksoverheid</vt:lpwstr>
  </property>
  <property fmtid="{D5CDD505-2E9C-101B-9397-08002B2CF9AE}" pid="35" name="MSIP_Label_b2aa6e22-2c82-48c6-bf24-1790f4b9c128_SiteId">
    <vt:lpwstr>84712536-f524-40a0-913b-5d25ba502732</vt:lpwstr>
  </property>
  <property fmtid="{D5CDD505-2E9C-101B-9397-08002B2CF9AE}" pid="36" name="MSIP_Label_b2aa6e22-2c82-48c6-bf24-1790f4b9c128_ActionId">
    <vt:lpwstr>c88442df-e77b-4f6f-a20e-929dc5cfbff7</vt:lpwstr>
  </property>
  <property fmtid="{D5CDD505-2E9C-101B-9397-08002B2CF9AE}" pid="37" name="MSIP_Label_b2aa6e22-2c82-48c6-bf24-1790f4b9c128_ContentBits">
    <vt:lpwstr>0</vt:lpwstr>
  </property>
  <property fmtid="{D5CDD505-2E9C-101B-9397-08002B2CF9AE}" pid="38" name="MSIP_Label_b2aa6e22-2c82-48c6-bf24-1790f4b9c128_Tag">
    <vt:lpwstr>10, 3, 0, 1</vt:lpwstr>
  </property>
</Properties>
</file>