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2026Z20888</w:t>
        <w:br/>
      </w:r>
      <w:proofErr w:type="spellEnd"/>
    </w:p>
    <w:p>
      <w:pPr>
        <w:pStyle w:val="Normal"/>
        <w:rPr>
          <w:b w:val="1"/>
          <w:bCs w:val="1"/>
        </w:rPr>
      </w:pPr>
      <w:r w:rsidR="250AE766">
        <w:rPr>
          <w:b w:val="0"/>
          <w:bCs w:val="0"/>
        </w:rPr>
        <w:t>(ingezonden 2 oktober 2026)</w:t>
        <w:br/>
      </w:r>
    </w:p>
    <w:p>
      <w:r>
        <w:t xml:space="preserve">Vragen van het lid Müller (VVD) aan de minister van Klimaat en Groene Groei over het bericht ‘Trump overweegt exportverbod diesel, 'zou heel Europa veel last van hebben'’</w:t>
      </w:r>
      <w:r>
        <w:br/>
      </w:r>
    </w:p>
    <w:p>
      <w:pPr>
        <w:pStyle w:val="ListParagraph"/>
        <w:numPr>
          <w:ilvl w:val="0"/>
          <w:numId w:val="100520920"/>
        </w:numPr>
        <w:ind w:left="360"/>
      </w:pPr>
      <w:r>
        <w:t xml:space="preserve">Bent u bekend met het nieuwsartikel ‘Trump overweegt exportverbod diesel, 'zou heel Europa veel last van hebben'’?[1]</w:t>
      </w:r>
      <w:r>
        <w:br/>
      </w:r>
    </w:p>
    <w:p>
      <w:pPr>
        <w:pStyle w:val="ListParagraph"/>
        <w:numPr>
          <w:ilvl w:val="0"/>
          <w:numId w:val="100520920"/>
        </w:numPr>
        <w:ind w:left="360"/>
      </w:pPr>
      <w:r>
        <w:t xml:space="preserve">Heeft u aanleiding om te denken dat er op korte termijn mogelijk een exportverbod op Amerikaans geproduceerde diesel kan worden ingevoerd?</w:t>
      </w:r>
      <w:r>
        <w:br/>
      </w:r>
    </w:p>
    <w:p>
      <w:pPr>
        <w:pStyle w:val="ListParagraph"/>
        <w:numPr>
          <w:ilvl w:val="0"/>
          <w:numId w:val="100520920"/>
        </w:numPr>
        <w:ind w:left="360"/>
      </w:pPr>
      <w:r>
        <w:t xml:space="preserve">Kunt u inzicht geven over hoeveel diesel Nederland en de Europese Unie momenteel uit de Verenigde Staten importeren en welk percentage van het Nederlandse en Europese dieselverbruik daarmee wordt gedekt?</w:t>
      </w:r>
      <w:r>
        <w:br/>
      </w:r>
    </w:p>
    <w:p>
      <w:pPr>
        <w:pStyle w:val="ListParagraph"/>
        <w:numPr>
          <w:ilvl w:val="0"/>
          <w:numId w:val="100520920"/>
        </w:numPr>
        <w:ind w:left="360"/>
      </w:pPr>
      <w:r>
        <w:t xml:space="preserve">Hoe heeft de import afhankelijkheid van olie en olieproducten vanuit de Verenigde Staten zich de afgelopen jaren ontwikkeld en wat zijn de oorzaken van deze ontwikkeling?</w:t>
      </w:r>
      <w:r>
        <w:br/>
      </w:r>
    </w:p>
    <w:p>
      <w:pPr>
        <w:pStyle w:val="ListParagraph"/>
        <w:numPr>
          <w:ilvl w:val="0"/>
          <w:numId w:val="100520920"/>
        </w:numPr>
        <w:ind w:left="360"/>
      </w:pPr>
      <w:r>
        <w:t xml:space="preserve">Welke gevolgen zou een Amerikaans exportverbod hebben voor de beschikbaarheid en prijs van diesel in Nederland?</w:t>
      </w:r>
      <w:r>
        <w:br/>
      </w:r>
    </w:p>
    <w:p>
      <w:pPr>
        <w:pStyle w:val="ListParagraph"/>
        <w:numPr>
          <w:ilvl w:val="0"/>
          <w:numId w:val="100520920"/>
        </w:numPr>
        <w:ind w:left="360"/>
      </w:pPr>
      <w:r>
        <w:t xml:space="preserve">Zijn er voldoende alternatieve leveranciers die op korte termijn in staat zijn het volume op te vangen, en zo ja welke?</w:t>
      </w:r>
      <w:r>
        <w:br/>
      </w:r>
    </w:p>
    <w:p>
      <w:pPr>
        <w:pStyle w:val="ListParagraph"/>
        <w:numPr>
          <w:ilvl w:val="0"/>
          <w:numId w:val="100520920"/>
        </w:numPr>
        <w:ind w:left="360"/>
      </w:pPr>
      <w:r>
        <w:t xml:space="preserve">Welke gevolgen zou een Amerikaans exportverbod hebben voor Nederlandse huishoudens?</w:t>
      </w:r>
      <w:r>
        <w:br/>
      </w:r>
    </w:p>
    <w:p>
      <w:pPr>
        <w:pStyle w:val="ListParagraph"/>
        <w:numPr>
          <w:ilvl w:val="0"/>
          <w:numId w:val="100520920"/>
        </w:numPr>
        <w:ind w:left="360"/>
      </w:pPr>
      <w:r>
        <w:t xml:space="preserve">Welke gevolgen zou het hebben voor de Nederlandse raffinaderijen; hebben zij nog ruimte om een deel van de wegvallende productie op te vangen?</w:t>
      </w:r>
      <w:r>
        <w:br/>
      </w:r>
    </w:p>
    <w:p>
      <w:pPr>
        <w:pStyle w:val="ListParagraph"/>
        <w:numPr>
          <w:ilvl w:val="0"/>
          <w:numId w:val="100520920"/>
        </w:numPr>
        <w:ind w:left="360"/>
      </w:pPr>
      <w:r>
        <w:t xml:space="preserve">Wordt er met lidstaten van het Internationaal Energieagentschap overleg gevoerd over onder welke omstandigheden er opnieuw strategische dieselvoorraden zouden worden vrijgegeven en hoe deze ook weer worden aangevuld en wat is daarin de Nederlandse inzet?</w:t>
      </w:r>
      <w:r>
        <w:br/>
      </w:r>
    </w:p>
    <w:p>
      <w:pPr>
        <w:pStyle w:val="ListParagraph"/>
        <w:numPr>
          <w:ilvl w:val="0"/>
          <w:numId w:val="100520920"/>
        </w:numPr>
        <w:ind w:left="360"/>
      </w:pPr>
      <w:r>
        <w:t xml:space="preserve">Wordt er in de Europese Unie een reactie voorbereidt op een Amerikaans exportverbod en wat is daarin de Nederlandse inzet?</w:t>
      </w:r>
      <w:r>
        <w:br/>
      </w:r>
    </w:p>
    <w:p>
      <w:pPr>
        <w:pStyle w:val="ListParagraph"/>
        <w:numPr>
          <w:ilvl w:val="0"/>
          <w:numId w:val="100520920"/>
        </w:numPr>
        <w:ind w:left="360"/>
      </w:pPr>
      <w:r>
        <w:t xml:space="preserve">Hoe beoordeelt u het strategische belang van voldoende raffinagecapaciteit in Nederland en Europa voor de voorzieningszekerheid, mede in het licht van de huidige krapte en een eventueel exportverbod?</w:t>
      </w:r>
      <w:r>
        <w:br/>
      </w:r>
    </w:p>
    <w:p>
      <w:pPr>
        <w:pStyle w:val="ListParagraph"/>
        <w:numPr>
          <w:ilvl w:val="0"/>
          <w:numId w:val="100520920"/>
        </w:numPr>
        <w:ind w:left="360"/>
      </w:pPr>
      <w:r>
        <w:t xml:space="preserve">Deelt u de constatering van de Secretaris-Generaal van de NAVO dat speciaal voor de operationele capaciteiten van onze strijdkrachten voldoende raffinagecapaciteit cruciaal is?</w:t>
      </w:r>
      <w:r>
        <w:br/>
      </w:r>
    </w:p>
    <w:p>
      <w:pPr>
        <w:pStyle w:val="ListParagraph"/>
        <w:numPr>
          <w:ilvl w:val="0"/>
          <w:numId w:val="100520920"/>
        </w:numPr>
        <w:ind w:left="360"/>
      </w:pPr>
      <w:r>
        <w:t xml:space="preserve">Wanneer verwacht u de visie op raffinage met de Tweede Kamer te delen en hoe betrekt het kabinet de behoefte van de Nederlandse krijgsmacht en onze NAVO-verplichtingen?</w:t>
      </w:r>
      <w:r>
        <w:br/>
      </w:r>
    </w:p>
    <w:p>
      <w:r>
        <w:t xml:space="preserve"> </w:t>
      </w:r>
      <w:r>
        <w:br/>
      </w:r>
    </w:p>
    <w:p>
      <w:r>
        <w:t xml:space="preserve">[1] NOS, 1 oktober 2026, 'Trump overweegt exportverbod diesel, 'zou heel Europa veel last van hebben''. (https://nos.nl/artikel/2633254-trump-overweegt-exportverbod-diesel-zou-heel-europa-veel-last-van-hebben)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