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E497F" w14:paraId="1D7E278B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97F" w14:paraId="0BBFCE2D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97F" w14:paraId="58553D2F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1E497F" w14:paraId="59190DB0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1E497F" w14:paraId="312EFC12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1E497F" w14:paraId="7288FDED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1E497F" w14:paraId="0C826091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1E497F" w14:paraId="00BF4AB6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1E497F" w14:paraId="45A1C5CA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1E497F" w14:paraId="6A2DAD86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1E497F" w14:paraId="7566DC7F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1E497F" w14:paraId="0625E6C8" w14:textId="77777777">
      <w:pPr>
        <w:pStyle w:val="WitregelW2"/>
        <w:framePr w:w="2012" w:h="12614" w:wrap="none" w:hAnchor="page" w:vAnchor="page" w:x="9325" w:y="3095" w:hRule="exact" w:anchorLock="1"/>
      </w:pPr>
    </w:p>
    <w:p w:rsidR="001E497F" w14:paraId="771336D5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1758830" w:id="0"/>
    <w:p w:rsidR="001E497F" w14:paraId="372B81B7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2026-0000513226</w:t>
      </w:r>
      <w:r>
        <w:fldChar w:fldCharType="end"/>
      </w:r>
    </w:p>
    <w:bookmarkEnd w:id="0"/>
    <w:p w:rsidR="001E497F" w14:paraId="1B1C1888" w14:textId="77777777">
      <w:pPr>
        <w:pStyle w:val="WitregelW1"/>
        <w:framePr w:w="2012" w:h="12614" w:wrap="none" w:hAnchor="page" w:vAnchor="page" w:x="9325" w:y="3095" w:hRule="exact" w:anchorLock="1"/>
      </w:pPr>
    </w:p>
    <w:p w:rsidR="001E497F" w14:paraId="1FE5E516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1E497F" w14:paraId="51924200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1E497F" w14:paraId="72FADF00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7551" w:type="dxa"/>
        <w:tblLook w:val="0740"/>
      </w:tblPr>
      <w:tblGrid>
        <w:gridCol w:w="836"/>
        <w:gridCol w:w="6715"/>
      </w:tblGrid>
      <w:tr w:rsidTr="009A7C48" w14:paraId="2435E4E2" w14:textId="77777777">
        <w:tblPrEx>
          <w:tblW w:w="7551" w:type="dxa"/>
          <w:tblLook w:val="0740"/>
        </w:tblPrEx>
        <w:trPr>
          <w:trHeight w:val="85"/>
        </w:trPr>
        <w:tc>
          <w:tcPr>
            <w:tcW w:w="0" w:type="auto"/>
          </w:tcPr>
          <w:p w:rsidR="001E497F" w:rsidP="005E37C3" w14:paraId="1D49FD83" w14:textId="77777777">
            <w:pPr>
              <w:framePr w:w="7541" w:h="1077" w:wrap="none" w:hAnchor="page" w:vAnchor="page" w:x="1589" w:y="5285" w:hRule="exact" w:anchorLock="1"/>
            </w:pPr>
            <w:r>
              <w:t>Datum</w:t>
            </w:r>
          </w:p>
        </w:tc>
        <w:tc>
          <w:tcPr>
            <w:tcW w:w="0" w:type="auto"/>
          </w:tcPr>
          <w:p w:rsidR="001E497F" w:rsidP="005E37C3" w14:paraId="3A8F3D78" w14:textId="41FF86A6">
            <w:pPr>
              <w:framePr w:w="7541" w:h="1077" w:wrap="none" w:hAnchor="page" w:vAnchor="page" w:x="1589" w:y="5285" w:hRule="exact" w:anchorLock="1"/>
            </w:pPr>
            <w:r>
              <w:t>1 oktober 2026</w:t>
            </w:r>
          </w:p>
        </w:tc>
      </w:tr>
      <w:tr w:rsidTr="009A7C48" w14:paraId="3ED816A0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1E497F" w:rsidP="005E37C3" w14:paraId="429A8619" w14:textId="77777777">
            <w:pPr>
              <w:framePr w:w="7541" w:h="1077" w:wrap="none" w:hAnchor="page" w:vAnchor="page" w:x="1589" w:y="5285" w:hRule="exact" w:anchorLock="1"/>
            </w:pPr>
            <w:r>
              <w:t>Betreft</w:t>
            </w:r>
          </w:p>
        </w:tc>
        <w:tc>
          <w:tcPr>
            <w:tcW w:w="0" w:type="auto"/>
          </w:tcPr>
          <w:p w:rsidR="001E497F" w:rsidP="005E37C3" w14:paraId="3D17384F" w14:textId="77777777">
            <w:pPr>
              <w:framePr w:w="7541" w:h="1077" w:wrap="none" w:hAnchor="page" w:vAnchor="page" w:x="1589" w:y="528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schriftelijke Kamervragen ontwerpbegroting 2027 Koninkrijksrelaties (37020-IV)</w:t>
            </w:r>
            <w:r>
              <w:fldChar w:fldCharType="end"/>
            </w:r>
          </w:p>
        </w:tc>
      </w:tr>
      <w:tr w:rsidTr="009A7C48" w14:paraId="44DA1C6B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5E37C3" w:rsidP="005E37C3" w14:paraId="02E8CF7F" w14:textId="77777777">
            <w:pPr>
              <w:framePr w:w="7541" w:h="1077" w:wrap="none" w:hAnchor="page" w:vAnchor="page" w:x="1589" w:y="5285" w:hRule="exact" w:anchorLock="1"/>
            </w:pPr>
          </w:p>
        </w:tc>
        <w:tc>
          <w:tcPr>
            <w:tcW w:w="0" w:type="auto"/>
          </w:tcPr>
          <w:p w:rsidR="005E37C3" w:rsidP="005E37C3" w14:paraId="386CE6AC" w14:textId="77777777">
            <w:pPr>
              <w:framePr w:w="7541" w:h="1077" w:wrap="none" w:hAnchor="page" w:vAnchor="page" w:x="1589" w:y="5285" w:hRule="exact" w:anchorLock="1"/>
            </w:pPr>
          </w:p>
        </w:tc>
      </w:tr>
      <w:tr w:rsidTr="009A7C48" w14:paraId="5F3C1744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5E37C3" w:rsidP="005E37C3" w14:paraId="7E810DBC" w14:textId="77777777">
            <w:pPr>
              <w:framePr w:w="7541" w:h="1077" w:wrap="none" w:hAnchor="page" w:vAnchor="page" w:x="1589" w:y="5285" w:hRule="exact" w:anchorLock="1"/>
            </w:pPr>
          </w:p>
        </w:tc>
        <w:tc>
          <w:tcPr>
            <w:tcW w:w="0" w:type="auto"/>
          </w:tcPr>
          <w:p w:rsidR="005E37C3" w:rsidP="005E37C3" w14:paraId="37F8CF79" w14:textId="77777777">
            <w:pPr>
              <w:framePr w:w="7541" w:h="1077" w:wrap="none" w:hAnchor="page" w:vAnchor="page" w:x="1589" w:y="5285" w:hRule="exact" w:anchorLock="1"/>
            </w:pPr>
          </w:p>
        </w:tc>
      </w:tr>
      <w:tr w:rsidTr="009A7C48" w14:paraId="4D7325EA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5E37C3" w:rsidP="005E37C3" w14:paraId="1F558264" w14:textId="77777777">
            <w:pPr>
              <w:framePr w:w="7541" w:h="1077" w:wrap="none" w:hAnchor="page" w:vAnchor="page" w:x="1589" w:y="5285" w:hRule="exact" w:anchorLock="1"/>
            </w:pPr>
          </w:p>
        </w:tc>
        <w:tc>
          <w:tcPr>
            <w:tcW w:w="0" w:type="auto"/>
          </w:tcPr>
          <w:p w:rsidR="005E37C3" w:rsidP="005E37C3" w14:paraId="2E780561" w14:textId="77777777">
            <w:pPr>
              <w:framePr w:w="7541" w:h="1077" w:wrap="none" w:hAnchor="page" w:vAnchor="page" w:x="1589" w:y="5285" w:hRule="exact" w:anchorLock="1"/>
            </w:pPr>
          </w:p>
        </w:tc>
      </w:tr>
      <w:tr w:rsidTr="009A7C48" w14:paraId="4741A9AB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5E37C3" w:rsidP="005E37C3" w14:paraId="55826D61" w14:textId="77777777">
            <w:pPr>
              <w:framePr w:w="7541" w:h="1077" w:wrap="none" w:hAnchor="page" w:vAnchor="page" w:x="1589" w:y="5285" w:hRule="exact" w:anchorLock="1"/>
            </w:pPr>
          </w:p>
        </w:tc>
        <w:tc>
          <w:tcPr>
            <w:tcW w:w="0" w:type="auto"/>
          </w:tcPr>
          <w:p w:rsidR="005E37C3" w:rsidP="005E37C3" w14:paraId="07AB073F" w14:textId="77777777">
            <w:pPr>
              <w:framePr w:w="7541" w:h="1077" w:wrap="none" w:hAnchor="page" w:vAnchor="page" w:x="1589" w:y="5285" w:hRule="exact" w:anchorLock="1"/>
            </w:pPr>
          </w:p>
        </w:tc>
      </w:tr>
      <w:tr w:rsidTr="009A7C48" w14:paraId="76758101" w14:textId="77777777">
        <w:tblPrEx>
          <w:tblW w:w="7551" w:type="dxa"/>
          <w:tblLook w:val="0740"/>
        </w:tblPrEx>
        <w:trPr>
          <w:trHeight w:val="293"/>
        </w:trPr>
        <w:tc>
          <w:tcPr>
            <w:tcW w:w="0" w:type="auto"/>
          </w:tcPr>
          <w:p w:rsidR="005E37C3" w:rsidP="005E37C3" w14:paraId="3D16DE49" w14:textId="77777777">
            <w:pPr>
              <w:framePr w:w="7541" w:h="1077" w:wrap="none" w:hAnchor="page" w:vAnchor="page" w:x="1589" w:y="5285" w:hRule="exact" w:anchorLock="1"/>
            </w:pPr>
          </w:p>
        </w:tc>
        <w:tc>
          <w:tcPr>
            <w:tcW w:w="0" w:type="auto"/>
          </w:tcPr>
          <w:p w:rsidR="005E37C3" w:rsidP="005E37C3" w14:paraId="315A7634" w14:textId="77777777">
            <w:pPr>
              <w:framePr w:w="7541" w:h="1077" w:wrap="none" w:hAnchor="page" w:vAnchor="page" w:x="1589" w:y="5285" w:hRule="exact" w:anchorLock="1"/>
            </w:pPr>
          </w:p>
        </w:tc>
      </w:tr>
    </w:tbl>
    <w:p w:rsidR="000F5A04" w14:paraId="14E2F495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9C010B" w14:paraId="61CDBD49" w14:textId="77777777"/>
    <w:p w:rsidR="001E497F" w14:paraId="2CE38C76" w14:textId="77777777">
      <w:bookmarkStart w:name="_Hlk241758788" w:id="1"/>
      <w:r>
        <w:t xml:space="preserve">Hier bied ik u </w:t>
      </w:r>
      <w:r w:rsidR="00711028">
        <w:t>m</w:t>
      </w:r>
      <w:r w:rsidRPr="00711028" w:rsidR="00711028">
        <w:t>ede namens de staatssecretaris van Binnenlandse Zaken en Koninkrijksrelatie</w:t>
      </w:r>
      <w:r w:rsidR="00711028">
        <w:t xml:space="preserve">s </w:t>
      </w:r>
      <w:r>
        <w:t>de beantwoording aan van de schriftelijke Kamervragen over de ontwerpbegroting 2027 van Koninkrijksrelaties (37020-IV).</w:t>
      </w:r>
    </w:p>
    <w:bookmarkEnd w:id="1"/>
    <w:p w:rsidR="009A7C48" w14:paraId="309056C5" w14:textId="77777777"/>
    <w:p w:rsidR="001E497F" w14:paraId="2C5D9D7B" w14:textId="77777777"/>
    <w:p w:rsidR="001E497F" w14:paraId="1E6F5053" w14:textId="77777777"/>
    <w:p w:rsidR="001E497F" w14:paraId="2F69556C" w14:textId="77777777">
      <w:r>
        <w:t>De minister van Binnenlandse Zaken en Koninkrijksrelaties,</w:t>
      </w:r>
    </w:p>
    <w:p w:rsidR="001E497F" w14:paraId="76FEDED5" w14:textId="77777777"/>
    <w:p w:rsidR="001E497F" w14:paraId="2AB77FFA" w14:textId="77777777"/>
    <w:p w:rsidR="001E497F" w14:paraId="5CB55131" w14:textId="77777777"/>
    <w:p w:rsidR="001E497F" w14:paraId="32F8A78F" w14:textId="77777777"/>
    <w:p w:rsidR="001E497F" w14:paraId="0840DBDD" w14:textId="77777777"/>
    <w:p w:rsidR="001E497F" w14:paraId="3B3F68A1" w14:textId="77777777">
      <w:r>
        <w:t>Pieter Heerma</w:t>
      </w:r>
    </w:p>
    <w:p w:rsidR="001E497F" w14:paraId="0A9DBCF0" w14:textId="77777777"/>
    <w:p w:rsidR="001E497F" w14:paraId="6065EB7F" w14:textId="77777777"/>
    <w:p w:rsidR="001E497F" w14:paraId="41085CB3" w14:textId="77777777">
      <w:pPr>
        <w:pStyle w:val="WitregelW1bodytekst"/>
      </w:pPr>
    </w:p>
    <w:p w:rsidR="001E497F" w14:paraId="78D918A3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5579F848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1E497F" w14:paraId="3B932EB5" w14:textId="77777777"/>
          <w:p w:rsidR="001E497F" w14:paraId="1873BB96" w14:textId="77777777"/>
          <w:p w:rsidR="001E497F" w14:paraId="2AF01733" w14:textId="77777777"/>
          <w:p w:rsidR="001E497F" w14:paraId="57B6D1B9" w14:textId="77777777"/>
          <w:p w:rsidR="001E497F" w14:paraId="1B988A04" w14:textId="77777777"/>
        </w:tc>
        <w:tc>
          <w:tcPr>
            <w:tcW w:w="754" w:type="dxa"/>
          </w:tcPr>
          <w:p w:rsidR="001E497F" w14:paraId="45F36CD5" w14:textId="77777777"/>
          <w:p w:rsidR="001E497F" w14:paraId="26A2F5C1" w14:textId="77777777"/>
          <w:p w:rsidR="001E497F" w14:paraId="54BAC6CD" w14:textId="77777777"/>
          <w:p w:rsidR="001E497F" w14:paraId="1C699093" w14:textId="77777777"/>
          <w:p w:rsidR="001E497F" w14:paraId="18DC12AC" w14:textId="77777777"/>
        </w:tc>
        <w:tc>
          <w:tcPr>
            <w:tcW w:w="3393" w:type="dxa"/>
          </w:tcPr>
          <w:p w:rsidR="001E497F" w14:paraId="4DC51DF6" w14:textId="77777777"/>
          <w:p w:rsidR="001E497F" w14:paraId="1E1B392A" w14:textId="77777777"/>
          <w:p w:rsidR="001E497F" w14:paraId="156CCF16" w14:textId="77777777"/>
          <w:p w:rsidR="001E497F" w14:paraId="0A5135C5" w14:textId="77777777"/>
          <w:p w:rsidR="001E497F" w14:paraId="68887193" w14:textId="77777777"/>
        </w:tc>
      </w:tr>
    </w:tbl>
    <w:p w:rsidR="001E497F" w14:paraId="4336C0DE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10B" w14:paraId="7C2030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497F" w14:paraId="27FD9CD3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10B" w14:paraId="37882E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10B" w14:paraId="1BCD13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497F" w14:paraId="6C31ABC5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497F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1E497F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5C12E3">
                            <w:t>1 oktober 2026</w:t>
                          </w:r>
                          <w:r w:rsidR="005C12E3">
                            <w:fldChar w:fldCharType="end"/>
                          </w:r>
                        </w:p>
                        <w:p w:rsidR="001E497F" w14:textId="77777777">
                          <w:pPr>
                            <w:pStyle w:val="WitregelW1"/>
                          </w:pPr>
                        </w:p>
                        <w:p w:rsidR="001E497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0F5A04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5C12E3">
                            <w:t>2026-0000513226</w:t>
                          </w:r>
                          <w:r w:rsidR="005C12E3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1E497F" w14:paraId="2723EAC4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1E497F" w14:paraId="27F21E0C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5C12E3">
                      <w:t>1 oktober 2026</w:t>
                    </w:r>
                    <w:r w:rsidR="005C12E3">
                      <w:fldChar w:fldCharType="end"/>
                    </w:r>
                  </w:p>
                  <w:p w:rsidR="001E497F" w14:paraId="0E7778B8" w14:textId="77777777">
                    <w:pPr>
                      <w:pStyle w:val="WitregelW1"/>
                    </w:pPr>
                  </w:p>
                  <w:p w:rsidR="001E497F" w14:paraId="185EF3D4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0F5A04" w14:paraId="0DBCBC59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5C12E3">
                      <w:t>2026-0000513226</w:t>
                    </w:r>
                    <w:r w:rsidR="005C12E3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5360" w14:paraId="35DB8D66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000000" w14:paraId="6855135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5A04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0F5A04" w14:paraId="30D50112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497F" w14:paraId="1782E88E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9365848"/>
    <w:multiLevelType w:val="multilevel"/>
    <w:tmpl w:val="05C7BCE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A9E54BDD"/>
    <w:multiLevelType w:val="multilevel"/>
    <w:tmpl w:val="74F7F35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1958949A"/>
    <w:multiLevelType w:val="multilevel"/>
    <w:tmpl w:val="83A0408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225890D7"/>
    <w:multiLevelType w:val="multilevel"/>
    <w:tmpl w:val="87610D5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num w:numId="1" w16cid:durableId="1017266561">
    <w:abstractNumId w:val="3"/>
  </w:num>
  <w:num w:numId="2" w16cid:durableId="1019964052">
    <w:abstractNumId w:val="1"/>
  </w:num>
  <w:num w:numId="3" w16cid:durableId="841167944">
    <w:abstractNumId w:val="2"/>
  </w:num>
  <w:num w:numId="4" w16cid:durableId="152024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97F"/>
    <w:rsid w:val="000A0C1E"/>
    <w:rsid w:val="000F5A04"/>
    <w:rsid w:val="001E497F"/>
    <w:rsid w:val="00395431"/>
    <w:rsid w:val="005C12E3"/>
    <w:rsid w:val="005E37C3"/>
    <w:rsid w:val="00711028"/>
    <w:rsid w:val="007C0562"/>
    <w:rsid w:val="00866FB0"/>
    <w:rsid w:val="009A7C48"/>
    <w:rsid w:val="009C010B"/>
    <w:rsid w:val="00A01682"/>
    <w:rsid w:val="00A0169E"/>
    <w:rsid w:val="00BD2C43"/>
    <w:rsid w:val="00DC536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1B831F"/>
  <w15:docId w15:val="{3B1E8D62-BD6E-4B3B-B0A2-369D4CDB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5E37C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5E37C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5E37C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5E37C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125</ap:Words>
  <ap:Characters>728</ap:Characters>
  <ap:DocSecurity>0</ap:DocSecurity>
  <ap:Lines>15</ap:Lines>
  <ap:Paragraphs>9</ap:Paragraphs>
  <ap:ScaleCrop>false</ap:ScaleCrop>
  <ap:LinksUpToDate>false</ap:LinksUpToDate>
  <ap:CharactersWithSpaces>844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2026-10-01T12:53:00.0000000Z</dcterms:created>
  <dcterms:modified xsi:type="dcterms:W3CDTF">2026-10-01T12:53:00.0000000Z</dcterms:modified>
  <dc:creator/>
  <lastModifiedBy/>
  <dc:description>------------------------</dc:description>
  <dc:subject/>
  <keywords/>
  <version/>
  <category/>
</coreProperties>
</file>