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E22D8" w:rsidP="00FE22D8" w:rsidRDefault="005A1846" w14:paraId="042674D1" w14:textId="2055A14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DEFINITIEF </w:t>
      </w:r>
      <w:r w:rsidRPr="000E0550"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FE22D8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FE22D8">
        <w:rPr>
          <w:rFonts w:ascii="Times New Roman" w:hAnsi="Times New Roman" w:cs="Times New Roman"/>
        </w:rPr>
        <w:br/>
      </w:r>
    </w:p>
    <w:p w:rsidR="00FE22D8" w:rsidP="00FE22D8" w:rsidRDefault="00FE22D8" w14:paraId="35D538C5" w14:textId="25BD1340">
      <w:pPr>
        <w:rPr>
          <w:rFonts w:ascii="Times New Roman" w:hAnsi="Times New Roman" w:eastAsia="Times New Roman" w:cs="Times New Roman"/>
          <w:color w:val="000000"/>
        </w:rPr>
      </w:pPr>
      <w:r w:rsidRPr="00872CE4">
        <w:rPr>
          <w:rFonts w:ascii="Times New Roman" w:hAnsi="Times New Roman" w:cs="Times New Roman"/>
          <w:bCs/>
          <w:sz w:val="24"/>
          <w:szCs w:val="24"/>
        </w:rPr>
        <w:t>Woensdag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B02F3">
        <w:rPr>
          <w:rFonts w:ascii="Times New Roman" w:hAnsi="Times New Roman" w:cs="Times New Roman"/>
          <w:bCs/>
          <w:sz w:val="24"/>
          <w:szCs w:val="24"/>
        </w:rPr>
        <w:t>7</w:t>
      </w:r>
      <w:r w:rsidR="00352C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13F90">
        <w:rPr>
          <w:rFonts w:ascii="Times New Roman" w:hAnsi="Times New Roman" w:cs="Times New Roman"/>
          <w:bCs/>
          <w:sz w:val="24"/>
          <w:szCs w:val="24"/>
        </w:rPr>
        <w:t>oktober</w:t>
      </w:r>
      <w:r w:rsidR="0082564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202</w:t>
      </w:r>
      <w:r w:rsidR="00FA4C85">
        <w:rPr>
          <w:rFonts w:ascii="Times New Roman" w:hAnsi="Times New Roman" w:cs="Times New Roman"/>
          <w:bCs/>
          <w:sz w:val="24"/>
          <w:szCs w:val="24"/>
        </w:rPr>
        <w:t>6</w:t>
      </w:r>
      <w:r w:rsidRPr="00872CE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72CE4">
        <w:rPr>
          <w:rFonts w:ascii="Times New Roman" w:hAnsi="Times New Roman" w:cs="Times New Roman"/>
          <w:sz w:val="24"/>
          <w:szCs w:val="24"/>
        </w:rPr>
        <w:t xml:space="preserve">bij aanvang procedurevergadering om </w:t>
      </w:r>
      <w:r w:rsidR="005A1846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13F90">
        <w:rPr>
          <w:rFonts w:ascii="Times New Roman" w:hAnsi="Times New Roman" w:cs="Times New Roman"/>
          <w:b/>
          <w:sz w:val="24"/>
          <w:szCs w:val="24"/>
          <w:u w:val="single"/>
        </w:rPr>
        <w:t>0.15</w:t>
      </w:r>
      <w:r w:rsidRPr="00872CE4">
        <w:rPr>
          <w:rFonts w:ascii="Times New Roman" w:hAnsi="Times New Roman" w:cs="Times New Roman"/>
          <w:sz w:val="24"/>
          <w:szCs w:val="24"/>
        </w:rPr>
        <w:t>:</w:t>
      </w:r>
      <w:r w:rsidR="005A1846">
        <w:rPr>
          <w:rFonts w:ascii="Times New Roman" w:hAnsi="Times New Roman" w:cs="Times New Roman"/>
          <w:sz w:val="24"/>
          <w:szCs w:val="24"/>
        </w:rPr>
        <w:br/>
      </w:r>
      <w:r w:rsidR="005A1846">
        <w:rPr>
          <w:rFonts w:ascii="Times New Roman" w:hAnsi="Times New Roman" w:cs="Times New Roman"/>
          <w:sz w:val="24"/>
          <w:szCs w:val="24"/>
        </w:rPr>
        <w:br/>
      </w:r>
      <w:r w:rsidR="00904CD1">
        <w:rPr>
          <w:rFonts w:ascii="Times New Roman" w:hAnsi="Times New Roman" w:eastAsia="Times New Roman" w:cs="Times New Roman"/>
          <w:color w:val="000000"/>
        </w:rPr>
        <w:br/>
      </w:r>
      <w:r w:rsidR="00904CD1">
        <w:rPr>
          <w:rFonts w:ascii="Times New Roman" w:hAnsi="Times New Roman" w:eastAsia="Times New Roman" w:cs="Times New Roman"/>
          <w:color w:val="000000"/>
        </w:rPr>
        <w:br/>
      </w:r>
    </w:p>
    <w:p w:rsidRPr="00872CE4" w:rsidR="00904CD1" w:rsidP="00FE22D8" w:rsidRDefault="00904CD1" w14:paraId="77BD5BB3" w14:textId="77777777">
      <w:pPr>
        <w:rPr>
          <w:rFonts w:ascii="Times New Roman" w:hAnsi="Times New Roman" w:cs="Times New Roman"/>
          <w:sz w:val="24"/>
          <w:szCs w:val="24"/>
        </w:rPr>
      </w:pPr>
    </w:p>
    <w:p w:rsidRPr="00872CE4" w:rsidR="00FE22D8" w:rsidP="00FE22D8" w:rsidRDefault="00FE22D8" w14:paraId="4FEFB47C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Pr="00872CE4" w:rsidR="00FE22D8" w:rsidP="00FE22D8" w:rsidRDefault="00FE22D8" w14:paraId="4ECFF916" w14:textId="55159EC3">
      <w:pPr>
        <w:spacing w:before="180" w:after="100" w:afterAutospacing="1"/>
        <w:textAlignment w:val="top"/>
        <w:rPr>
          <w:rFonts w:ascii="Times New Roman" w:hAnsi="Times New Roman" w:cs="Times New Roman"/>
          <w:color w:val="323296"/>
          <w:sz w:val="24"/>
          <w:szCs w:val="24"/>
          <w:lang w:eastAsia="nl-NL"/>
        </w:rPr>
      </w:pPr>
      <w:r w:rsidRPr="00872CE4">
        <w:rPr>
          <w:rFonts w:ascii="Times New Roman" w:hAnsi="Times New Roman" w:cs="Times New Roman"/>
          <w:color w:val="323296"/>
          <w:sz w:val="24"/>
          <w:szCs w:val="24"/>
          <w:lang w:eastAsia="nl-NL"/>
        </w:rPr>
        <w:t>Esmeijer, M.E.</w:t>
      </w:r>
    </w:p>
    <w:p w:rsidRPr="00872CE4" w:rsidR="00FE22D8" w:rsidP="00FE22D8" w:rsidRDefault="00FE22D8" w14:paraId="1B939A76" w14:textId="77777777">
      <w:pPr>
        <w:spacing w:before="180" w:after="100" w:afterAutospacing="1"/>
        <w:textAlignment w:val="top"/>
        <w:rPr>
          <w:rFonts w:ascii="Times New Roman" w:hAnsi="Times New Roman" w:cs="Times New Roman"/>
          <w:color w:val="969696"/>
          <w:sz w:val="24"/>
          <w:szCs w:val="24"/>
          <w:lang w:eastAsia="nl-NL"/>
        </w:rPr>
      </w:pPr>
      <w:proofErr w:type="gramStart"/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t>plaatsvervangend</w:t>
      </w:r>
      <w:proofErr w:type="gramEnd"/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t xml:space="preserve"> griffier</w:t>
      </w:r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br/>
        <w:t>GC Sociaal en Financieel</w:t>
      </w:r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br/>
        <w:t>Tweede Kamer der Staten-Generaal</w:t>
      </w:r>
    </w:p>
    <w:p w:rsidR="00FE22D8" w:rsidP="00FE22D8" w:rsidRDefault="00FE22D8" w14:paraId="08994FB3" w14:textId="77777777"/>
    <w:p w:rsidR="000051C4" w:rsidRDefault="000051C4" w14:paraId="72403143" w14:textId="12EF69A1"/>
    <w:sectPr w:rsidR="000051C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A4107"/>
    <w:multiLevelType w:val="hybridMultilevel"/>
    <w:tmpl w:val="EA4CE7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64FD7"/>
    <w:multiLevelType w:val="hybridMultilevel"/>
    <w:tmpl w:val="3FB8C7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A91D8B"/>
    <w:multiLevelType w:val="hybridMultilevel"/>
    <w:tmpl w:val="055E27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503707">
    <w:abstractNumId w:val="0"/>
  </w:num>
  <w:num w:numId="2" w16cid:durableId="960184479">
    <w:abstractNumId w:val="2"/>
  </w:num>
  <w:num w:numId="3" w16cid:durableId="459497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2D8"/>
    <w:rsid w:val="000051C4"/>
    <w:rsid w:val="00024F73"/>
    <w:rsid w:val="000673EB"/>
    <w:rsid w:val="00067C7C"/>
    <w:rsid w:val="00083E79"/>
    <w:rsid w:val="00084A1A"/>
    <w:rsid w:val="000A7387"/>
    <w:rsid w:val="000D7699"/>
    <w:rsid w:val="000F6D81"/>
    <w:rsid w:val="001448E8"/>
    <w:rsid w:val="0018793F"/>
    <w:rsid w:val="00193B47"/>
    <w:rsid w:val="001A7DA7"/>
    <w:rsid w:val="00246D31"/>
    <w:rsid w:val="00252932"/>
    <w:rsid w:val="00281DA0"/>
    <w:rsid w:val="00286FA7"/>
    <w:rsid w:val="0029191C"/>
    <w:rsid w:val="00293B8D"/>
    <w:rsid w:val="002C7407"/>
    <w:rsid w:val="002E4992"/>
    <w:rsid w:val="00322B27"/>
    <w:rsid w:val="00352C6B"/>
    <w:rsid w:val="0036471C"/>
    <w:rsid w:val="003E3350"/>
    <w:rsid w:val="00440425"/>
    <w:rsid w:val="00452F08"/>
    <w:rsid w:val="004D7897"/>
    <w:rsid w:val="00515834"/>
    <w:rsid w:val="00541371"/>
    <w:rsid w:val="005436A1"/>
    <w:rsid w:val="005552F8"/>
    <w:rsid w:val="00557E7F"/>
    <w:rsid w:val="00561000"/>
    <w:rsid w:val="00566B8C"/>
    <w:rsid w:val="00567929"/>
    <w:rsid w:val="00574B06"/>
    <w:rsid w:val="0057526D"/>
    <w:rsid w:val="00591079"/>
    <w:rsid w:val="005A1846"/>
    <w:rsid w:val="005B4D43"/>
    <w:rsid w:val="00615094"/>
    <w:rsid w:val="00621BB7"/>
    <w:rsid w:val="00647363"/>
    <w:rsid w:val="006902A0"/>
    <w:rsid w:val="006C2CBC"/>
    <w:rsid w:val="006D1F13"/>
    <w:rsid w:val="0070654B"/>
    <w:rsid w:val="0073733F"/>
    <w:rsid w:val="007501F7"/>
    <w:rsid w:val="0079091E"/>
    <w:rsid w:val="007D0DBB"/>
    <w:rsid w:val="007D3D15"/>
    <w:rsid w:val="00820539"/>
    <w:rsid w:val="00825649"/>
    <w:rsid w:val="00853518"/>
    <w:rsid w:val="00886447"/>
    <w:rsid w:val="00887F95"/>
    <w:rsid w:val="008B02F3"/>
    <w:rsid w:val="008C0D38"/>
    <w:rsid w:val="008C27CE"/>
    <w:rsid w:val="008C50F4"/>
    <w:rsid w:val="008D5939"/>
    <w:rsid w:val="008E34BC"/>
    <w:rsid w:val="008F77EC"/>
    <w:rsid w:val="00904CD1"/>
    <w:rsid w:val="0093468A"/>
    <w:rsid w:val="00986539"/>
    <w:rsid w:val="00986614"/>
    <w:rsid w:val="00991853"/>
    <w:rsid w:val="009B252D"/>
    <w:rsid w:val="009E5DF8"/>
    <w:rsid w:val="00A44063"/>
    <w:rsid w:val="00A540B9"/>
    <w:rsid w:val="00A60A7C"/>
    <w:rsid w:val="00A66EB0"/>
    <w:rsid w:val="00A70CEE"/>
    <w:rsid w:val="00AB7784"/>
    <w:rsid w:val="00AF6E74"/>
    <w:rsid w:val="00B101C8"/>
    <w:rsid w:val="00B62F76"/>
    <w:rsid w:val="00B6475B"/>
    <w:rsid w:val="00B65ABF"/>
    <w:rsid w:val="00B749F3"/>
    <w:rsid w:val="00B775C2"/>
    <w:rsid w:val="00BC3731"/>
    <w:rsid w:val="00BC758B"/>
    <w:rsid w:val="00BD45A4"/>
    <w:rsid w:val="00BE0B08"/>
    <w:rsid w:val="00BF1F42"/>
    <w:rsid w:val="00BF2C15"/>
    <w:rsid w:val="00C018B4"/>
    <w:rsid w:val="00C0648A"/>
    <w:rsid w:val="00C1315A"/>
    <w:rsid w:val="00C94FC4"/>
    <w:rsid w:val="00CC18A5"/>
    <w:rsid w:val="00CC66C1"/>
    <w:rsid w:val="00CD149A"/>
    <w:rsid w:val="00CD4827"/>
    <w:rsid w:val="00CF5152"/>
    <w:rsid w:val="00D008CF"/>
    <w:rsid w:val="00D13F90"/>
    <w:rsid w:val="00D241FC"/>
    <w:rsid w:val="00D3089A"/>
    <w:rsid w:val="00D31B18"/>
    <w:rsid w:val="00D53069"/>
    <w:rsid w:val="00D9132B"/>
    <w:rsid w:val="00DB6267"/>
    <w:rsid w:val="00DD4380"/>
    <w:rsid w:val="00DE59D6"/>
    <w:rsid w:val="00DF631B"/>
    <w:rsid w:val="00E30DC7"/>
    <w:rsid w:val="00E37E52"/>
    <w:rsid w:val="00EA5806"/>
    <w:rsid w:val="00EC7B1C"/>
    <w:rsid w:val="00EF69BE"/>
    <w:rsid w:val="00F67DE8"/>
    <w:rsid w:val="00FA4C85"/>
    <w:rsid w:val="00FE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3B949"/>
  <w15:chartTrackingRefBased/>
  <w15:docId w15:val="{1004D929-05CA-4ABC-9AAA-1F4DF0E93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22D8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E2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E2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E22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E2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E22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E22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E22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E22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E22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E22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E22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E22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E22D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E22D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E22D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E22D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E22D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E22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E22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E2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E2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E2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E2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E22D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E22D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E22D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E22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E22D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E22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82053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018B4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3089A"/>
    <w:rPr>
      <w:color w:val="96607D" w:themeColor="followedHyperlink"/>
      <w:u w:val="single"/>
    </w:rPr>
  </w:style>
  <w:style w:type="paragraph" w:styleId="Normaalweb">
    <w:name w:val="Normal (Web)"/>
    <w:basedOn w:val="Standaard"/>
    <w:uiPriority w:val="99"/>
    <w:unhideWhenUsed/>
    <w:rsid w:val="00BC37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BC3731"/>
    <w:rPr>
      <w:b/>
      <w:bCs/>
    </w:rPr>
  </w:style>
  <w:style w:type="character" w:styleId="Nadruk">
    <w:name w:val="Emphasis"/>
    <w:basedOn w:val="Standaardalinea-lettertype"/>
    <w:uiPriority w:val="20"/>
    <w:qFormat/>
    <w:rsid w:val="00BC37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4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42</ap:Words>
  <ap:Characters>237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278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2026-09-30T14:37:00.0000000Z</dcterms:created>
  <dcterms:modified xsi:type="dcterms:W3CDTF">2026-09-30T14:37:00.0000000Z</dcterms:modified>
  <version/>
  <category/>
</coreProperties>
</file>