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4E51" w:rsidRDefault="005C6AC6" w14:paraId="6A32BFCC" w14:textId="77777777">
      <w:pPr>
        <w:pStyle w:val="StandaardAanhef"/>
      </w:pPr>
      <w:r>
        <w:t>Geachte voorzitter,</w:t>
      </w:r>
    </w:p>
    <w:p w:rsidR="00084E51" w:rsidRDefault="00F545A3" w14:paraId="37F4EF8B" w14:textId="77777777">
      <w:r>
        <w:t xml:space="preserve">Tijdens het </w:t>
      </w:r>
      <w:r w:rsidR="008E2CCE">
        <w:t xml:space="preserve">wetgevingsoverleg over de bijmengverplichting groen gas van maandag 21 september jl. is door het lid </w:t>
      </w:r>
      <w:proofErr w:type="spellStart"/>
      <w:r w:rsidR="008E2CCE">
        <w:t>Grinwis</w:t>
      </w:r>
      <w:proofErr w:type="spellEnd"/>
      <w:r w:rsidR="008E2CCE">
        <w:t xml:space="preserve"> verzocht om een appreciatie van de minister van Financiën van de ingediende motie over het doorvoeren van een lastenverlichting in ETS2-sectoren als er buy-outopbrengsten zijn</w:t>
      </w:r>
      <w:r w:rsidR="00DA3E47">
        <w:t>.</w:t>
      </w:r>
      <w:r w:rsidR="008E2CCE">
        <w:rPr>
          <w:rStyle w:val="Voetnootmarkering"/>
        </w:rPr>
        <w:footnoteReference w:id="1"/>
      </w:r>
      <w:r w:rsidR="008E2CCE">
        <w:t xml:space="preserve"> </w:t>
      </w:r>
      <w:proofErr w:type="gramStart"/>
      <w:r w:rsidR="008E2CCE">
        <w:t>Middels</w:t>
      </w:r>
      <w:proofErr w:type="gramEnd"/>
      <w:r w:rsidR="008E2CCE">
        <w:t xml:space="preserve"> deze brief geef ik mede namens de minister van Klimaat en Groene Groei</w:t>
      </w:r>
      <w:r w:rsidR="001E7EF0">
        <w:t xml:space="preserve"> en de staatssecretaris van Financiën</w:t>
      </w:r>
      <w:r w:rsidR="008E2CCE">
        <w:t xml:space="preserve"> mijn appreciatie.</w:t>
      </w:r>
    </w:p>
    <w:p w:rsidR="008E2CCE" w:rsidRDefault="008E2CCE" w14:paraId="4A9679B1" w14:textId="77777777"/>
    <w:p w:rsidR="00F01217" w:rsidP="00734091" w:rsidRDefault="008E2CCE" w14:paraId="09C75F1C" w14:textId="195BC05D">
      <w:r>
        <w:t xml:space="preserve">Op dit moment zijn geen buy-outopbrengsten ingeboekt in de begroting. Als deze opbrengsten er wel zijn, </w:t>
      </w:r>
      <w:r w:rsidR="00DA3E47">
        <w:t xml:space="preserve">komen deze </w:t>
      </w:r>
      <w:r>
        <w:t>als niet-belastingontvangst binnen op de begroting van Klimaat en Groene Groei.</w:t>
      </w:r>
      <w:r w:rsidR="00F01217">
        <w:t xml:space="preserve"> </w:t>
      </w:r>
      <w:r w:rsidRPr="00F01217" w:rsidR="00F01217">
        <w:t xml:space="preserve">Ik ben bereid om te </w:t>
      </w:r>
      <w:r w:rsidR="00F01217">
        <w:t xml:space="preserve">zijner tijd integraal te wegen </w:t>
      </w:r>
      <w:r w:rsidRPr="00F01217" w:rsidR="00F01217">
        <w:t>of eventuele ontvangsten ten g</w:t>
      </w:r>
      <w:r w:rsidR="00F01217">
        <w:t>unste kunnen komen</w:t>
      </w:r>
      <w:r w:rsidR="006E3F47">
        <w:t xml:space="preserve"> van de verduurzaming van de betreffende sectoren</w:t>
      </w:r>
      <w:r w:rsidRPr="00F01217" w:rsidR="00F01217">
        <w:t>.</w:t>
      </w:r>
    </w:p>
    <w:p w:rsidR="00F01217" w:rsidP="00734091" w:rsidRDefault="00F01217" w14:paraId="4098668D" w14:textId="77777777"/>
    <w:p w:rsidR="00CF72D0" w:rsidRDefault="00FC34D7" w14:paraId="31A2FD99" w14:textId="421122A1">
      <w:r>
        <w:t xml:space="preserve">De motie verzoekt de regering echter om eventuele buy-outopbrengsten in te zetten voor lastenverlichting. </w:t>
      </w:r>
      <w:r w:rsidR="00734091">
        <w:t xml:space="preserve">Aan de inkomstenkant van de begroting is </w:t>
      </w:r>
      <w:r w:rsidR="005A6D17">
        <w:t xml:space="preserve">alleen </w:t>
      </w:r>
      <w:r w:rsidR="00734091">
        <w:t>geen instrument beschikbaar, waarmee de</w:t>
      </w:r>
      <w:r w:rsidR="00DA3E47">
        <w:t xml:space="preserve"> l</w:t>
      </w:r>
      <w:r w:rsidRPr="001E7EF0" w:rsidR="00734091">
        <w:t>astenverlichting</w:t>
      </w:r>
      <w:r w:rsidR="00DA3E47">
        <w:t xml:space="preserve"> </w:t>
      </w:r>
      <w:r w:rsidRPr="001E7EF0" w:rsidR="00734091">
        <w:t xml:space="preserve">naar rato van de door sectoren gemaakte meerkosten </w:t>
      </w:r>
      <w:r w:rsidR="00734091">
        <w:t>kan worden verdeeld. Bovendien is vooraf onzeker hoeveel budget er is voor het bieden van een lastenverlichting</w:t>
      </w:r>
      <w:r w:rsidR="00604917">
        <w:t xml:space="preserve">. </w:t>
      </w:r>
    </w:p>
    <w:p w:rsidR="00CF72D0" w:rsidRDefault="00CF72D0" w14:paraId="54E7B045" w14:textId="73E9A0D4">
      <w:pPr>
        <w:spacing w:line="240" w:lineRule="auto"/>
      </w:pPr>
    </w:p>
    <w:p w:rsidR="00927502" w:rsidRDefault="00734091" w14:paraId="5762312A" w14:textId="77777777">
      <w:r>
        <w:t xml:space="preserve">Tot slot schrijven de begrotingsregels </w:t>
      </w:r>
      <w:r w:rsidR="001E7EF0">
        <w:t xml:space="preserve">een scheiding van inkomsten en uitgaven voor, waardoor deze ontvangsten niet ingezet kunnen worden voor een lastenverlichting aan de inkomstenkant van de begroting. </w:t>
      </w:r>
      <w:r w:rsidR="00DA3E47">
        <w:t xml:space="preserve">Om </w:t>
      </w:r>
      <w:r>
        <w:t>deze redenen ontraad ik de motie.</w:t>
      </w:r>
    </w:p>
    <w:p w:rsidR="00CC6A40" w:rsidRDefault="00CC6A40" w14:paraId="620AD2FE" w14:textId="77777777"/>
    <w:p w:rsidR="00084E51" w:rsidRDefault="005C6AC6" w14:paraId="544D3636" w14:textId="77777777">
      <w:pPr>
        <w:pStyle w:val="StandaardSlotzin"/>
      </w:pPr>
      <w:r>
        <w:t>Hoogachtend,</w:t>
      </w:r>
    </w:p>
    <w:p w:rsidR="00084E51" w:rsidRDefault="00084E51" w14:paraId="31258A96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084E51" w14:paraId="070B13B6" w14:textId="77777777">
        <w:tc>
          <w:tcPr>
            <w:tcW w:w="3592" w:type="dxa"/>
          </w:tcPr>
          <w:p w:rsidR="00084E51" w:rsidRDefault="005C6AC6" w14:paraId="08427596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lastRenderedPageBreak/>
              <w:br/>
              <w:t>E. Heinen</w:t>
            </w:r>
          </w:p>
        </w:tc>
        <w:tc>
          <w:tcPr>
            <w:tcW w:w="3892" w:type="dxa"/>
          </w:tcPr>
          <w:p w:rsidR="00084E51" w:rsidRDefault="00084E51" w14:paraId="78A5ADD7" w14:textId="77777777"/>
        </w:tc>
      </w:tr>
      <w:tr w:rsidR="00084E51" w14:paraId="6ED7BA85" w14:textId="77777777">
        <w:tc>
          <w:tcPr>
            <w:tcW w:w="3592" w:type="dxa"/>
          </w:tcPr>
          <w:p w:rsidR="00084E51" w:rsidRDefault="00084E51" w14:paraId="4EFFD14F" w14:textId="77777777"/>
        </w:tc>
        <w:tc>
          <w:tcPr>
            <w:tcW w:w="3892" w:type="dxa"/>
          </w:tcPr>
          <w:p w:rsidR="00084E51" w:rsidRDefault="00084E51" w14:paraId="470D9346" w14:textId="77777777"/>
        </w:tc>
      </w:tr>
      <w:tr w:rsidR="00084E51" w14:paraId="770130CE" w14:textId="77777777">
        <w:tc>
          <w:tcPr>
            <w:tcW w:w="3592" w:type="dxa"/>
          </w:tcPr>
          <w:p w:rsidR="00084E51" w:rsidRDefault="00084E51" w14:paraId="651B7534" w14:textId="77777777"/>
        </w:tc>
        <w:tc>
          <w:tcPr>
            <w:tcW w:w="3892" w:type="dxa"/>
          </w:tcPr>
          <w:p w:rsidR="00084E51" w:rsidRDefault="00084E51" w14:paraId="696C3384" w14:textId="77777777"/>
        </w:tc>
      </w:tr>
    </w:tbl>
    <w:p w:rsidR="00084E51" w:rsidRDefault="00084E51" w14:paraId="03BA5796" w14:textId="77777777">
      <w:pPr>
        <w:pStyle w:val="Verdana7"/>
      </w:pPr>
    </w:p>
    <w:sectPr w:rsidR="00084E51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010D5" w14:textId="77777777" w:rsidR="00C71793" w:rsidRDefault="00C71793">
      <w:pPr>
        <w:spacing w:line="240" w:lineRule="auto"/>
      </w:pPr>
      <w:r>
        <w:separator/>
      </w:r>
    </w:p>
  </w:endnote>
  <w:endnote w:type="continuationSeparator" w:id="0">
    <w:p w14:paraId="3B4F1CF7" w14:textId="77777777" w:rsidR="00C71793" w:rsidRDefault="00C717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5C397" w14:textId="77777777" w:rsidR="00C71793" w:rsidRDefault="00C71793">
      <w:pPr>
        <w:spacing w:line="240" w:lineRule="auto"/>
      </w:pPr>
      <w:r>
        <w:separator/>
      </w:r>
    </w:p>
  </w:footnote>
  <w:footnote w:type="continuationSeparator" w:id="0">
    <w:p w14:paraId="5ADC7624" w14:textId="77777777" w:rsidR="00C71793" w:rsidRDefault="00C71793">
      <w:pPr>
        <w:spacing w:line="240" w:lineRule="auto"/>
      </w:pPr>
      <w:r>
        <w:continuationSeparator/>
      </w:r>
    </w:p>
  </w:footnote>
  <w:footnote w:id="1">
    <w:p w14:paraId="3043D960" w14:textId="64CBE105" w:rsidR="008E2CCE" w:rsidRPr="008E2CCE" w:rsidRDefault="008E2CCE">
      <w:pPr>
        <w:pStyle w:val="Voetnoottekst"/>
        <w:rPr>
          <w:sz w:val="16"/>
          <w:szCs w:val="16"/>
        </w:rPr>
      </w:pPr>
      <w:r w:rsidRPr="008E2CCE">
        <w:rPr>
          <w:rStyle w:val="Voetnootmarkering"/>
          <w:sz w:val="16"/>
          <w:szCs w:val="16"/>
        </w:rPr>
        <w:footnoteRef/>
      </w:r>
      <w:r w:rsidRPr="008E2CCE">
        <w:rPr>
          <w:sz w:val="16"/>
          <w:szCs w:val="16"/>
        </w:rPr>
        <w:t xml:space="preserve"> Kamerstukken 2026/27, 36947, nr. 27</w:t>
      </w:r>
      <w:r w:rsidR="00CF7D7B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87FB" w14:textId="77777777" w:rsidR="00084E51" w:rsidRDefault="005C6AC6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BA0FA94" wp14:editId="59B9D0D6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D406A0" w14:textId="77777777" w:rsidR="00084E51" w:rsidRDefault="005C6AC6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B0F0ABA" w14:textId="5F81A1E6" w:rsidR="00084E51" w:rsidRDefault="00A902B2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CE2577">
                              <w:t>2026-0000390804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BA0FA94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2D406A0" w14:textId="77777777" w:rsidR="00084E51" w:rsidRDefault="005C6AC6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B0F0ABA" w14:textId="5F81A1E6" w:rsidR="00084E51" w:rsidRDefault="00A902B2">
                    <w:pPr>
                      <w:pStyle w:val="StandaardReferentiegegevens"/>
                    </w:pPr>
                    <w:fldSimple w:instr=" DOCPROPERTY  &quot;Kenmerk&quot;  \* MERGEFORMAT ">
                      <w:r w:rsidR="00CE2577">
                        <w:t>2026-0000390804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88D901D" wp14:editId="79DE715D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87D817" w14:textId="77777777" w:rsidR="005C5F67" w:rsidRDefault="00D37768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8D901D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3987D817" w14:textId="77777777" w:rsidR="005C5F67" w:rsidRDefault="00D37768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5AFEBE7" wp14:editId="28F9E525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882269" w14:textId="523E7B9F" w:rsidR="005C5F67" w:rsidRDefault="00D37768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AFEBE7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79882269" w14:textId="523E7B9F" w:rsidR="005C5F67" w:rsidRDefault="00D37768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8672B" w14:textId="77777777" w:rsidR="00084E51" w:rsidRDefault="005C6AC6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5D88952" wp14:editId="2F18D034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5292D0" w14:textId="77777777" w:rsidR="00084E51" w:rsidRDefault="005C6A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DB87CDB" wp14:editId="399AADCF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5D88952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25292D0" w14:textId="77777777" w:rsidR="00084E51" w:rsidRDefault="005C6A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DB87CDB" wp14:editId="399AADCF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5F82452" wp14:editId="7B9637ED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8F0F24" w14:textId="77777777" w:rsidR="005C6AC6" w:rsidRDefault="005C6A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F82452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18F0F24" w14:textId="77777777" w:rsidR="005C6AC6" w:rsidRDefault="005C6AC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CEC6CA4" wp14:editId="2510BF00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E3EA29" w14:textId="77777777" w:rsidR="00084E51" w:rsidRDefault="005C6AC6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179B0B73" w14:textId="77777777" w:rsidR="00084E51" w:rsidRDefault="005C6AC6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32130B7A" w14:textId="77777777" w:rsidR="00084E51" w:rsidRDefault="005C6AC6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1FAC12DA" w14:textId="77777777" w:rsidR="00084E51" w:rsidRPr="00F545A3" w:rsidRDefault="005C6AC6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F545A3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F545A3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F545A3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275BEC45" w14:textId="77777777" w:rsidR="00084E51" w:rsidRPr="00F545A3" w:rsidRDefault="005C6AC6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F545A3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0C83D9F4" w14:textId="77777777" w:rsidR="00084E51" w:rsidRPr="00F545A3" w:rsidRDefault="00084E51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394D12AC" w14:textId="77777777" w:rsidR="00084E51" w:rsidRDefault="005C6AC6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CD230B1" w14:textId="6086E2B0" w:rsidR="00084E51" w:rsidRDefault="00A902B2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CE2577">
                              <w:t>2026-0000390804</w:t>
                            </w:r>
                          </w:fldSimple>
                        </w:p>
                        <w:p w14:paraId="06A2D8D6" w14:textId="77777777" w:rsidR="00084E51" w:rsidRDefault="00084E51">
                          <w:pPr>
                            <w:pStyle w:val="WitregelW1"/>
                          </w:pPr>
                        </w:p>
                        <w:p w14:paraId="306537C0" w14:textId="77777777" w:rsidR="00084E51" w:rsidRDefault="005C6AC6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36188875" w14:textId="4898FFD8" w:rsidR="005C5F67" w:rsidRDefault="00D37768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6637C3D2" w14:textId="77777777" w:rsidR="00084E51" w:rsidRDefault="00084E51">
                          <w:pPr>
                            <w:pStyle w:val="WitregelW1"/>
                          </w:pPr>
                        </w:p>
                        <w:p w14:paraId="04604EE5" w14:textId="77777777" w:rsidR="00084E51" w:rsidRDefault="005C6AC6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7DBF677A" w14:textId="77777777" w:rsidR="00084E51" w:rsidRDefault="005C6AC6">
                          <w:pPr>
                            <w:pStyle w:val="StandaardReferentiegegevens"/>
                          </w:pPr>
                          <w:r>
                            <w:t>(</w:t>
                          </w:r>
                          <w:proofErr w:type="gramStart"/>
                          <w:r>
                            <w:t>geen</w:t>
                          </w:r>
                          <w:proofErr w:type="gramEnd"/>
                          <w:r>
                            <w:t>)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CEC6CA4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59E3EA29" w14:textId="77777777" w:rsidR="00084E51" w:rsidRDefault="005C6AC6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179B0B73" w14:textId="77777777" w:rsidR="00084E51" w:rsidRDefault="005C6AC6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32130B7A" w14:textId="77777777" w:rsidR="00084E51" w:rsidRDefault="005C6AC6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1FAC12DA" w14:textId="77777777" w:rsidR="00084E51" w:rsidRPr="00F545A3" w:rsidRDefault="005C6AC6">
                    <w:pPr>
                      <w:pStyle w:val="StandaardReferentiegegevens"/>
                      <w:rPr>
                        <w:lang w:val="es-ES"/>
                      </w:rPr>
                    </w:pPr>
                    <w:r w:rsidRPr="00F545A3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F545A3">
                      <w:rPr>
                        <w:lang w:val="es-ES"/>
                      </w:rPr>
                      <w:t>EE  '</w:t>
                    </w:r>
                    <w:proofErr w:type="gramEnd"/>
                    <w:r w:rsidRPr="00F545A3">
                      <w:rPr>
                        <w:lang w:val="es-ES"/>
                      </w:rPr>
                      <w:t>S-GRAVENHAGE</w:t>
                    </w:r>
                  </w:p>
                  <w:p w14:paraId="275BEC45" w14:textId="77777777" w:rsidR="00084E51" w:rsidRPr="00F545A3" w:rsidRDefault="005C6AC6">
                    <w:pPr>
                      <w:pStyle w:val="StandaardReferentiegegevens"/>
                      <w:rPr>
                        <w:lang w:val="es-ES"/>
                      </w:rPr>
                    </w:pPr>
                    <w:r w:rsidRPr="00F545A3">
                      <w:rPr>
                        <w:lang w:val="es-ES"/>
                      </w:rPr>
                      <w:t>www.rijksoverheid.nl/fin</w:t>
                    </w:r>
                  </w:p>
                  <w:p w14:paraId="0C83D9F4" w14:textId="77777777" w:rsidR="00084E51" w:rsidRPr="00F545A3" w:rsidRDefault="00084E51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394D12AC" w14:textId="77777777" w:rsidR="00084E51" w:rsidRDefault="005C6AC6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CD230B1" w14:textId="6086E2B0" w:rsidR="00084E51" w:rsidRDefault="00A902B2">
                    <w:pPr>
                      <w:pStyle w:val="StandaardReferentiegegevens"/>
                    </w:pPr>
                    <w:fldSimple w:instr=" DOCPROPERTY  &quot;Kenmerk&quot;  \* MERGEFORMAT ">
                      <w:r w:rsidR="00CE2577">
                        <w:t>2026-0000390804</w:t>
                      </w:r>
                    </w:fldSimple>
                  </w:p>
                  <w:p w14:paraId="06A2D8D6" w14:textId="77777777" w:rsidR="00084E51" w:rsidRDefault="00084E51">
                    <w:pPr>
                      <w:pStyle w:val="WitregelW1"/>
                    </w:pPr>
                  </w:p>
                  <w:p w14:paraId="306537C0" w14:textId="77777777" w:rsidR="00084E51" w:rsidRDefault="005C6AC6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36188875" w14:textId="4898FFD8" w:rsidR="005C5F67" w:rsidRDefault="00D37768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6637C3D2" w14:textId="77777777" w:rsidR="00084E51" w:rsidRDefault="00084E51">
                    <w:pPr>
                      <w:pStyle w:val="WitregelW1"/>
                    </w:pPr>
                  </w:p>
                  <w:p w14:paraId="04604EE5" w14:textId="77777777" w:rsidR="00084E51" w:rsidRDefault="005C6AC6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7DBF677A" w14:textId="77777777" w:rsidR="00084E51" w:rsidRDefault="005C6AC6">
                    <w:pPr>
                      <w:pStyle w:val="StandaardReferentiegegevens"/>
                    </w:pPr>
                    <w:r>
                      <w:t>(</w:t>
                    </w:r>
                    <w:proofErr w:type="gramStart"/>
                    <w:r>
                      <w:t>geen</w:t>
                    </w:r>
                    <w:proofErr w:type="gramEnd"/>
                    <w:r>
                      <w:t>)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E7C1A4D" wp14:editId="4A09B165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A0B783" w14:textId="77777777" w:rsidR="00084E51" w:rsidRDefault="005C6AC6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7C1A4D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7CA0B783" w14:textId="77777777" w:rsidR="00084E51" w:rsidRDefault="005C6AC6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0E75D16" wp14:editId="76EAF652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9E674B" w14:textId="64C947EC" w:rsidR="005C5F67" w:rsidRDefault="00D37768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5C832230" w14:textId="77777777" w:rsidR="00CE2577" w:rsidRDefault="005C6AC6">
                          <w:r>
                            <w:fldChar w:fldCharType="begin"/>
                          </w:r>
                          <w:r w:rsidR="00D37768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CE2577">
                            <w:t>Voorzitter van de Tweede Kamer der Staten-Generaal</w:t>
                          </w:r>
                        </w:p>
                        <w:p w14:paraId="3E448D1E" w14:textId="77777777" w:rsidR="00CE2577" w:rsidRDefault="00CE2577">
                          <w:r>
                            <w:t>Postbus 20018</w:t>
                          </w:r>
                        </w:p>
                        <w:p w14:paraId="361015BB" w14:textId="77777777" w:rsidR="00CE2577" w:rsidRDefault="00CE2577">
                          <w:r>
                            <w:t>2500 EA  DEN HAAG</w:t>
                          </w:r>
                        </w:p>
                        <w:p w14:paraId="052E1567" w14:textId="77777777" w:rsidR="00CE2577" w:rsidRDefault="00CE2577"/>
                        <w:p w14:paraId="69DD6463" w14:textId="77777777" w:rsidR="00084E51" w:rsidRDefault="005C6AC6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E75D16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559E674B" w14:textId="64C947EC" w:rsidR="005C5F67" w:rsidRDefault="00D37768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5C832230" w14:textId="77777777" w:rsidR="00CE2577" w:rsidRDefault="005C6AC6">
                    <w:r>
                      <w:fldChar w:fldCharType="begin"/>
                    </w:r>
                    <w:r w:rsidR="00D37768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CE2577">
                      <w:t>Voorzitter van de Tweede Kamer der Staten-Generaal</w:t>
                    </w:r>
                  </w:p>
                  <w:p w14:paraId="3E448D1E" w14:textId="77777777" w:rsidR="00CE2577" w:rsidRDefault="00CE2577">
                    <w:r>
                      <w:t>Postbus 20018</w:t>
                    </w:r>
                  </w:p>
                  <w:p w14:paraId="361015BB" w14:textId="77777777" w:rsidR="00CE2577" w:rsidRDefault="00CE2577">
                    <w:r>
                      <w:t>2500 EA  DEN HAAG</w:t>
                    </w:r>
                  </w:p>
                  <w:p w14:paraId="052E1567" w14:textId="77777777" w:rsidR="00CE2577" w:rsidRDefault="00CE2577"/>
                  <w:p w14:paraId="69DD6463" w14:textId="77777777" w:rsidR="00084E51" w:rsidRDefault="005C6AC6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EF8A632" wp14:editId="140C902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FA8C89" w14:textId="77777777" w:rsidR="005C5F67" w:rsidRDefault="00D37768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F8A632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42FA8C89" w14:textId="77777777" w:rsidR="005C5F67" w:rsidRDefault="00D37768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101EBCC" wp14:editId="01BFD897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084E51" w14:paraId="3FBB9089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EC9DAD3" w14:textId="77777777" w:rsidR="00084E51" w:rsidRDefault="00084E51"/>
                            </w:tc>
                            <w:tc>
                              <w:tcPr>
                                <w:tcW w:w="5400" w:type="dxa"/>
                              </w:tcPr>
                              <w:p w14:paraId="50DCBFEC" w14:textId="77777777" w:rsidR="00084E51" w:rsidRDefault="00084E51"/>
                            </w:tc>
                          </w:tr>
                          <w:tr w:rsidR="00084E51" w14:paraId="36D11D4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9A49C68" w14:textId="77777777" w:rsidR="00084E51" w:rsidRDefault="005C6AC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B1103F1" w14:textId="3A4CF9C7" w:rsidR="00084E51" w:rsidRDefault="00CE2577">
                                <w:r>
                                  <w:t>28 september 2026</w:t>
                                </w:r>
                              </w:p>
                            </w:tc>
                          </w:tr>
                          <w:tr w:rsidR="00084E51" w14:paraId="583EFBE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F5DEA44" w14:textId="77777777" w:rsidR="00084E51" w:rsidRDefault="005C6AC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0F0FDA2" w14:textId="61B8CA28" w:rsidR="00084E51" w:rsidRDefault="00A902B2">
                                <w:fldSimple w:instr=" DOCPROPERTY  &quot;Onderwerp&quot;  \* MERGEFORMAT ">
                                  <w:r w:rsidR="00CE2577">
                                    <w:t>Appreciatie motie inzet inkomsten buy-out bijmengverplichting groen gas</w:t>
                                  </w:r>
                                </w:fldSimple>
                              </w:p>
                            </w:tc>
                          </w:tr>
                          <w:tr w:rsidR="00084E51" w14:paraId="39040EC0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352B4C6" w14:textId="77777777" w:rsidR="00084E51" w:rsidRDefault="00084E51"/>
                            </w:tc>
                            <w:tc>
                              <w:tcPr>
                                <w:tcW w:w="4738" w:type="dxa"/>
                              </w:tcPr>
                              <w:p w14:paraId="16EDB9F8" w14:textId="77777777" w:rsidR="00084E51" w:rsidRDefault="00084E51"/>
                            </w:tc>
                          </w:tr>
                        </w:tbl>
                        <w:p w14:paraId="6BB6BA4F" w14:textId="77777777" w:rsidR="005C6AC6" w:rsidRDefault="005C6A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01EBCC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084E51" w14:paraId="3FBB9089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EC9DAD3" w14:textId="77777777" w:rsidR="00084E51" w:rsidRDefault="00084E51"/>
                      </w:tc>
                      <w:tc>
                        <w:tcPr>
                          <w:tcW w:w="5400" w:type="dxa"/>
                        </w:tcPr>
                        <w:p w14:paraId="50DCBFEC" w14:textId="77777777" w:rsidR="00084E51" w:rsidRDefault="00084E51"/>
                      </w:tc>
                    </w:tr>
                    <w:tr w:rsidR="00084E51" w14:paraId="36D11D4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9A49C68" w14:textId="77777777" w:rsidR="00084E51" w:rsidRDefault="005C6AC6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B1103F1" w14:textId="3A4CF9C7" w:rsidR="00084E51" w:rsidRDefault="00CE2577">
                          <w:r>
                            <w:t>28 september 2026</w:t>
                          </w:r>
                        </w:p>
                      </w:tc>
                    </w:tr>
                    <w:tr w:rsidR="00084E51" w14:paraId="583EFBE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F5DEA44" w14:textId="77777777" w:rsidR="00084E51" w:rsidRDefault="005C6AC6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0F0FDA2" w14:textId="61B8CA28" w:rsidR="00084E51" w:rsidRDefault="00A902B2">
                          <w:fldSimple w:instr=" DOCPROPERTY  &quot;Onderwerp&quot;  \* MERGEFORMAT ">
                            <w:r w:rsidR="00CE2577">
                              <w:t>Appreciatie motie inzet inkomsten buy-out bijmengverplichting groen gas</w:t>
                            </w:r>
                          </w:fldSimple>
                        </w:p>
                      </w:tc>
                    </w:tr>
                    <w:tr w:rsidR="00084E51" w14:paraId="39040EC0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352B4C6" w14:textId="77777777" w:rsidR="00084E51" w:rsidRDefault="00084E51"/>
                      </w:tc>
                      <w:tc>
                        <w:tcPr>
                          <w:tcW w:w="4738" w:type="dxa"/>
                        </w:tcPr>
                        <w:p w14:paraId="16EDB9F8" w14:textId="77777777" w:rsidR="00084E51" w:rsidRDefault="00084E51"/>
                      </w:tc>
                    </w:tr>
                  </w:tbl>
                  <w:p w14:paraId="6BB6BA4F" w14:textId="77777777" w:rsidR="005C6AC6" w:rsidRDefault="005C6AC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37E4C66A" wp14:editId="5E9C94C5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56AA9E" w14:textId="1D3E7D87" w:rsidR="005C5F67" w:rsidRDefault="00D37768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E4C66A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E56AA9E" w14:textId="1D3E7D87" w:rsidR="005C5F67" w:rsidRDefault="00D37768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8042641" wp14:editId="123C598B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C9BA1D" w14:textId="77777777" w:rsidR="005C6AC6" w:rsidRDefault="005C6A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042641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49C9BA1D" w14:textId="77777777" w:rsidR="005C6AC6" w:rsidRDefault="005C6AC6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8D35D5"/>
    <w:multiLevelType w:val="multilevel"/>
    <w:tmpl w:val="44ADB0D6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6F8C13B"/>
    <w:multiLevelType w:val="multilevel"/>
    <w:tmpl w:val="F2D7E5FF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4626D0A"/>
    <w:multiLevelType w:val="multilevel"/>
    <w:tmpl w:val="2F903DB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21996A8C"/>
    <w:multiLevelType w:val="multilevel"/>
    <w:tmpl w:val="6F74510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A06EDEC"/>
    <w:multiLevelType w:val="multilevel"/>
    <w:tmpl w:val="1FB00CAF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477BDD"/>
    <w:multiLevelType w:val="multilevel"/>
    <w:tmpl w:val="CB64EEC2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25855443">
    <w:abstractNumId w:val="1"/>
  </w:num>
  <w:num w:numId="2" w16cid:durableId="1841699692">
    <w:abstractNumId w:val="4"/>
  </w:num>
  <w:num w:numId="3" w16cid:durableId="1570774816">
    <w:abstractNumId w:val="2"/>
  </w:num>
  <w:num w:numId="4" w16cid:durableId="1443842648">
    <w:abstractNumId w:val="3"/>
  </w:num>
  <w:num w:numId="5" w16cid:durableId="1521620774">
    <w:abstractNumId w:val="5"/>
  </w:num>
  <w:num w:numId="6" w16cid:durableId="1124036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E51"/>
    <w:rsid w:val="00016207"/>
    <w:rsid w:val="00084E51"/>
    <w:rsid w:val="00084F73"/>
    <w:rsid w:val="000A20AC"/>
    <w:rsid w:val="000D3AE4"/>
    <w:rsid w:val="000D414F"/>
    <w:rsid w:val="000E3861"/>
    <w:rsid w:val="00107451"/>
    <w:rsid w:val="00112602"/>
    <w:rsid w:val="001C1BDB"/>
    <w:rsid w:val="001D23DA"/>
    <w:rsid w:val="001E7EF0"/>
    <w:rsid w:val="00367331"/>
    <w:rsid w:val="003A5E4A"/>
    <w:rsid w:val="0041596E"/>
    <w:rsid w:val="00460D48"/>
    <w:rsid w:val="004819C7"/>
    <w:rsid w:val="004C585B"/>
    <w:rsid w:val="005A6D17"/>
    <w:rsid w:val="005B4D47"/>
    <w:rsid w:val="005C5F67"/>
    <w:rsid w:val="005C6AC6"/>
    <w:rsid w:val="00604917"/>
    <w:rsid w:val="0061011A"/>
    <w:rsid w:val="00636E62"/>
    <w:rsid w:val="00660673"/>
    <w:rsid w:val="00684333"/>
    <w:rsid w:val="006C20CF"/>
    <w:rsid w:val="006D1F0A"/>
    <w:rsid w:val="006E131A"/>
    <w:rsid w:val="006E3F47"/>
    <w:rsid w:val="007162B0"/>
    <w:rsid w:val="00734091"/>
    <w:rsid w:val="00767016"/>
    <w:rsid w:val="007C4446"/>
    <w:rsid w:val="007E56B8"/>
    <w:rsid w:val="008838EE"/>
    <w:rsid w:val="008E2CCE"/>
    <w:rsid w:val="008F3369"/>
    <w:rsid w:val="008F5D94"/>
    <w:rsid w:val="00902ABF"/>
    <w:rsid w:val="00927502"/>
    <w:rsid w:val="00975E57"/>
    <w:rsid w:val="00A1600F"/>
    <w:rsid w:val="00A23943"/>
    <w:rsid w:val="00A25CD5"/>
    <w:rsid w:val="00A75970"/>
    <w:rsid w:val="00A902B2"/>
    <w:rsid w:val="00A97F8F"/>
    <w:rsid w:val="00AC142F"/>
    <w:rsid w:val="00AD1745"/>
    <w:rsid w:val="00B42783"/>
    <w:rsid w:val="00B62460"/>
    <w:rsid w:val="00B75F25"/>
    <w:rsid w:val="00BB6CED"/>
    <w:rsid w:val="00BE7CA1"/>
    <w:rsid w:val="00C626F0"/>
    <w:rsid w:val="00C71793"/>
    <w:rsid w:val="00C901E3"/>
    <w:rsid w:val="00CC6A40"/>
    <w:rsid w:val="00CE2577"/>
    <w:rsid w:val="00CF72D0"/>
    <w:rsid w:val="00CF7D7B"/>
    <w:rsid w:val="00D02A09"/>
    <w:rsid w:val="00D05059"/>
    <w:rsid w:val="00D2375C"/>
    <w:rsid w:val="00D37768"/>
    <w:rsid w:val="00DA3E47"/>
    <w:rsid w:val="00DE6EF2"/>
    <w:rsid w:val="00E42F8B"/>
    <w:rsid w:val="00E67DAA"/>
    <w:rsid w:val="00E90014"/>
    <w:rsid w:val="00F01217"/>
    <w:rsid w:val="00F031D4"/>
    <w:rsid w:val="00F545A3"/>
    <w:rsid w:val="00FC34D7"/>
    <w:rsid w:val="00FC4060"/>
    <w:rsid w:val="00FD19BB"/>
    <w:rsid w:val="00FE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6466B7"/>
  <w15:docId w15:val="{6B5B7C8A-8BFF-4203-96E8-562103C4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E2CC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E2CCE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E2CCE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636E6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6E62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A25CD5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F0121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121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8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228</ap:Words>
  <ap:Characters>1257</ap:Characters>
  <ap:DocSecurity>0</ap:DocSecurity>
  <ap:Lines>10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Appreciatie motie inzet inkomsten buy-out bijmengverplichting groen gas</vt:lpstr>
    </vt:vector>
  </ap:TitlesOfParts>
  <ap:LinksUpToDate>false</ap:LinksUpToDate>
  <ap:CharactersWithSpaces>1483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2026-09-28T15:18:00.0000000Z</dcterms:created>
  <dcterms:modified xsi:type="dcterms:W3CDTF">2026-09-28T15:18:00.0000000Z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Appreciatie motie inzet inkomsten buy-out bijmengverplichting groen gas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24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2026-0000390804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Appreciatie motie inzet inkomsten buy-out bijmengverplichting groen gas</vt:lpwstr>
  </property>
  <property fmtid="{D5CDD505-2E9C-101B-9397-08002B2CF9AE}" pid="30" name="UwKenmerk">
    <vt:lpwstr/>
  </property>
  <property fmtid="{D5CDD505-2E9C-101B-9397-08002B2CF9AE}" pid="31" name="MSIP_Label_f5339f15-c483-4670-87f9-f365ba551dce_Enabled">
    <vt:lpwstr>true</vt:lpwstr>
  </property>
  <property fmtid="{D5CDD505-2E9C-101B-9397-08002B2CF9AE}" pid="32" name="MSIP_Label_f5339f15-c483-4670-87f9-f365ba551dce_SetDate">
    <vt:lpwstr>2026-09-24T10:14:32Z</vt:lpwstr>
  </property>
  <property fmtid="{D5CDD505-2E9C-101B-9397-08002B2CF9AE}" pid="33" name="MSIP_Label_f5339f15-c483-4670-87f9-f365ba551dce_Method">
    <vt:lpwstr>Standard</vt:lpwstr>
  </property>
  <property fmtid="{D5CDD505-2E9C-101B-9397-08002B2CF9AE}" pid="34" name="MSIP_Label_f5339f15-c483-4670-87f9-f365ba551dce_Name">
    <vt:lpwstr>FIN-IRF-Dep. V.</vt:lpwstr>
  </property>
  <property fmtid="{D5CDD505-2E9C-101B-9397-08002B2CF9AE}" pid="35" name="MSIP_Label_f5339f15-c483-4670-87f9-f365ba551dce_SiteId">
    <vt:lpwstr>84712536-f524-40a0-913b-5d25ba502732</vt:lpwstr>
  </property>
  <property fmtid="{D5CDD505-2E9C-101B-9397-08002B2CF9AE}" pid="36" name="MSIP_Label_f5339f15-c483-4670-87f9-f365ba551dce_ActionId">
    <vt:lpwstr>b04145db-ed78-451e-8a8e-db1758f122cb</vt:lpwstr>
  </property>
  <property fmtid="{D5CDD505-2E9C-101B-9397-08002B2CF9AE}" pid="37" name="MSIP_Label_f5339f15-c483-4670-87f9-f365ba551dce_ContentBits">
    <vt:lpwstr>0</vt:lpwstr>
  </property>
  <property fmtid="{D5CDD505-2E9C-101B-9397-08002B2CF9AE}" pid="38" name="MSIP_Label_f5339f15-c483-4670-87f9-f365ba551dce_Tag">
    <vt:lpwstr>10, 3, 0, 1</vt:lpwstr>
  </property>
</Properties>
</file>