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53FE5" w14:paraId="2EC005CE"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6"/>
                    <a:stretch>
                      <a:fillRect/>
                    </a:stretch>
                  </pic:blipFill>
                  <pic:spPr bwMode="auto">
                    <a:xfrm>
                      <a:off x="0" y="0"/>
                      <a:ext cx="467995" cy="1583865"/>
                    </a:xfrm>
                    <a:prstGeom prst="rect">
                      <a:avLst/>
                    </a:prstGeom>
                  </pic:spPr>
                </pic:pic>
              </a:graphicData>
            </a:graphic>
          </wp:inline>
        </w:drawing>
      </w:r>
    </w:p>
    <w:p w:rsidR="00853FE5" w14:paraId="17AB8003"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7"/>
                    <a:stretch>
                      <a:fillRect/>
                    </a:stretch>
                  </pic:blipFill>
                  <pic:spPr bwMode="auto">
                    <a:xfrm>
                      <a:off x="0" y="0"/>
                      <a:ext cx="2339975" cy="1320165"/>
                    </a:xfrm>
                    <a:prstGeom prst="rect">
                      <a:avLst/>
                    </a:prstGeom>
                  </pic:spPr>
                </pic:pic>
              </a:graphicData>
            </a:graphic>
          </wp:inline>
        </w:drawing>
      </w:r>
    </w:p>
    <w:p w:rsidR="00853FE5" w14:paraId="295ABFB5" w14:textId="77777777">
      <w:pPr>
        <w:pStyle w:val="Referentiegegevens"/>
        <w:framePr w:w="7540" w:h="255" w:wrap="none" w:hAnchor="page" w:vAnchor="page" w:x="1592" w:y="2709" w:hRule="exact" w:anchorLock="1"/>
      </w:pPr>
      <w:r>
        <w:t>&gt; Retouradres Postbus 20011 2500 EA  Den Haag</w:t>
      </w:r>
    </w:p>
    <w:p w:rsidR="00853FE5" w14:paraId="19793EF6" w14:textId="77777777">
      <w:pPr>
        <w:framePr w:w="7540" w:h="1757" w:wrap="none" w:hAnchor="page" w:vAnchor="page" w:x="1587" w:y="3078" w:hRule="exact" w:anchorLock="1"/>
      </w:pPr>
      <w:r>
        <w:t>De voorzitter van de Tweede Kamer der Staten-Generaal</w:t>
      </w:r>
    </w:p>
    <w:p w:rsidR="00853FE5" w14:paraId="5B71280A" w14:textId="77777777">
      <w:pPr>
        <w:framePr w:w="7540" w:h="1757" w:wrap="none" w:hAnchor="page" w:vAnchor="page" w:x="1587" w:y="3078" w:hRule="exact" w:anchorLock="1"/>
      </w:pPr>
      <w:r>
        <w:t>Postbus 20018</w:t>
      </w:r>
    </w:p>
    <w:p w:rsidR="00853FE5" w14:paraId="1F19E076" w14:textId="77777777">
      <w:pPr>
        <w:framePr w:w="7540" w:h="1757" w:wrap="none" w:hAnchor="page" w:vAnchor="page" w:x="1587" w:y="3078" w:hRule="exact" w:anchorLock="1"/>
      </w:pPr>
      <w:r>
        <w:t>2500 EA   Den Haag</w:t>
      </w:r>
    </w:p>
    <w:p w:rsidR="00853FE5" w14:paraId="3EC4E256" w14:textId="77777777">
      <w:pPr>
        <w:pStyle w:val="Referentiegegevensbold"/>
        <w:framePr w:w="2012" w:h="12614" w:wrap="none" w:hAnchor="page" w:vAnchor="page" w:x="9325" w:y="3095" w:hRule="exact" w:anchorLock="1"/>
      </w:pPr>
      <w:r>
        <w:t>DG Koninkrijksrelaties</w:t>
      </w:r>
    </w:p>
    <w:p w:rsidR="00853FE5" w14:paraId="222BE46C" w14:textId="77777777">
      <w:pPr>
        <w:pStyle w:val="Referentiegegevens"/>
        <w:framePr w:w="2012" w:h="12614" w:wrap="none" w:hAnchor="page" w:vAnchor="page" w:x="9325" w:y="3095" w:hRule="exact" w:anchorLock="1"/>
      </w:pPr>
      <w:r>
        <w:t>DGKR-DKR-Bestuur en Rechtsstaat</w:t>
      </w:r>
    </w:p>
    <w:p w:rsidR="00853FE5" w14:paraId="08E6BB49" w14:textId="77777777">
      <w:pPr>
        <w:pStyle w:val="WitregelW1"/>
        <w:framePr w:w="2012" w:h="12614" w:wrap="none" w:hAnchor="page" w:vAnchor="page" w:x="9325" w:y="3095" w:hRule="exact" w:anchorLock="1"/>
      </w:pPr>
    </w:p>
    <w:p w:rsidR="00853FE5" w14:paraId="16AB8DE7" w14:textId="77777777">
      <w:pPr>
        <w:pStyle w:val="Referentiegegevens"/>
        <w:framePr w:w="2012" w:h="12614" w:wrap="none" w:hAnchor="page" w:vAnchor="page" w:x="9325" w:y="3095" w:hRule="exact" w:anchorLock="1"/>
      </w:pPr>
      <w:r>
        <w:t>Turfmarkt 147</w:t>
      </w:r>
    </w:p>
    <w:p w:rsidRPr="00E814DF" w:rsidR="00853FE5" w14:paraId="4E6F9B1A" w14:textId="77777777">
      <w:pPr>
        <w:pStyle w:val="Referentiegegevens"/>
        <w:framePr w:w="2012" w:h="12614" w:wrap="none" w:hAnchor="page" w:vAnchor="page" w:x="9325" w:y="3095" w:hRule="exact" w:anchorLock="1"/>
        <w:rPr>
          <w:lang w:val="de-DE"/>
        </w:rPr>
      </w:pPr>
      <w:r w:rsidRPr="00E814DF">
        <w:rPr>
          <w:lang w:val="de-DE"/>
        </w:rPr>
        <w:t xml:space="preserve">2511 </w:t>
      </w:r>
      <w:r w:rsidRPr="00E814DF">
        <w:rPr>
          <w:lang w:val="de-DE"/>
        </w:rPr>
        <w:t>DP  Den</w:t>
      </w:r>
      <w:r w:rsidRPr="00E814DF">
        <w:rPr>
          <w:lang w:val="de-DE"/>
        </w:rPr>
        <w:t xml:space="preserve"> Haag</w:t>
      </w:r>
    </w:p>
    <w:p w:rsidRPr="00E814DF" w:rsidR="00853FE5" w14:paraId="2A9E1986" w14:textId="77777777">
      <w:pPr>
        <w:pStyle w:val="Referentiegegevens"/>
        <w:framePr w:w="2012" w:h="12614" w:wrap="none" w:hAnchor="page" w:vAnchor="page" w:x="9325" w:y="3095" w:hRule="exact" w:anchorLock="1"/>
        <w:rPr>
          <w:lang w:val="de-DE"/>
        </w:rPr>
      </w:pPr>
      <w:r w:rsidRPr="00E814DF">
        <w:rPr>
          <w:lang w:val="de-DE"/>
        </w:rPr>
        <w:t>Postbus 20011</w:t>
      </w:r>
    </w:p>
    <w:p w:rsidRPr="00E814DF" w:rsidR="00853FE5" w14:paraId="0E4604CC" w14:textId="77777777">
      <w:pPr>
        <w:pStyle w:val="Referentiegegevens"/>
        <w:framePr w:w="2012" w:h="12614" w:wrap="none" w:hAnchor="page" w:vAnchor="page" w:x="9325" w:y="3095" w:hRule="exact" w:anchorLock="1"/>
        <w:rPr>
          <w:lang w:val="de-DE"/>
        </w:rPr>
      </w:pPr>
      <w:r w:rsidRPr="00E814DF">
        <w:rPr>
          <w:lang w:val="de-DE"/>
        </w:rPr>
        <w:t xml:space="preserve">2500 </w:t>
      </w:r>
      <w:r w:rsidRPr="00E814DF">
        <w:rPr>
          <w:lang w:val="de-DE"/>
        </w:rPr>
        <w:t>EA  Den</w:t>
      </w:r>
      <w:r w:rsidRPr="00E814DF">
        <w:rPr>
          <w:lang w:val="de-DE"/>
        </w:rPr>
        <w:t xml:space="preserve"> Haag</w:t>
      </w:r>
    </w:p>
    <w:p w:rsidRPr="00E814DF" w:rsidR="00853FE5" w14:paraId="2F32B4CB" w14:textId="77777777">
      <w:pPr>
        <w:pStyle w:val="Referentiegegevens"/>
        <w:framePr w:w="2012" w:h="12614" w:wrap="none" w:hAnchor="page" w:vAnchor="page" w:x="9325" w:y="3095" w:hRule="exact" w:anchorLock="1"/>
        <w:rPr>
          <w:lang w:val="de-DE"/>
        </w:rPr>
      </w:pPr>
      <w:r w:rsidRPr="00E814DF">
        <w:rPr>
          <w:lang w:val="de-DE"/>
        </w:rPr>
        <w:t>www.rijksoverheid.nl</w:t>
      </w:r>
    </w:p>
    <w:p w:rsidRPr="00E814DF" w:rsidR="00853FE5" w14:paraId="474E8971" w14:textId="77777777">
      <w:pPr>
        <w:pStyle w:val="WitregelW1"/>
        <w:framePr w:w="2012" w:h="12614" w:wrap="none" w:hAnchor="page" w:vAnchor="page" w:x="9325" w:y="3095" w:hRule="exact" w:anchorLock="1"/>
        <w:rPr>
          <w:lang w:val="de-DE"/>
        </w:rPr>
      </w:pPr>
    </w:p>
    <w:p w:rsidRPr="00033C5F" w:rsidR="00853FE5" w14:paraId="2AFB88A5" w14:textId="77777777">
      <w:pPr>
        <w:pStyle w:val="WitregelW2"/>
        <w:framePr w:w="2012" w:h="12614" w:wrap="none" w:hAnchor="page" w:vAnchor="page" w:x="9325" w:y="3095" w:hRule="exact" w:anchorLock="1"/>
        <w:rPr>
          <w:lang w:val="de-DE"/>
        </w:rPr>
      </w:pPr>
    </w:p>
    <w:p w:rsidR="00853FE5" w14:paraId="0EB5FE8E" w14:textId="77777777">
      <w:pPr>
        <w:pStyle w:val="Referentiegegevensbold"/>
        <w:framePr w:w="2012" w:h="12614" w:wrap="none" w:hAnchor="page" w:vAnchor="page" w:x="9325" w:y="3095" w:hRule="exact" w:anchorLock="1"/>
      </w:pPr>
      <w:r>
        <w:t>Onze referentie</w:t>
      </w:r>
    </w:p>
    <w:p w:rsidR="00E17A5B" w14:paraId="76F3548A"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2026-0000499177</w:t>
      </w:r>
      <w:r>
        <w:fldChar w:fldCharType="end"/>
      </w:r>
    </w:p>
    <w:p w:rsidR="00853FE5" w14:paraId="6FFF32DB" w14:textId="77777777">
      <w:pPr>
        <w:pStyle w:val="WitregelW1"/>
        <w:framePr w:w="2012" w:h="12614" w:wrap="none" w:hAnchor="page" w:vAnchor="page" w:x="9325" w:y="3095" w:hRule="exact" w:anchorLock="1"/>
      </w:pPr>
    </w:p>
    <w:p w:rsidR="00853FE5" w14:paraId="2C4EFE29" w14:textId="77777777">
      <w:pPr>
        <w:pStyle w:val="Referentiegegevensbold"/>
        <w:framePr w:w="2012" w:h="12614" w:wrap="none" w:hAnchor="page" w:vAnchor="page" w:x="9325" w:y="3095" w:hRule="exact" w:anchorLock="1"/>
      </w:pPr>
      <w:r>
        <w:t>Bijlage(n)</w:t>
      </w:r>
    </w:p>
    <w:p w:rsidR="00853FE5" w14:paraId="6D793572" w14:textId="77777777">
      <w:pPr>
        <w:pStyle w:val="Referentiegegevens"/>
        <w:framePr w:w="2012" w:h="12614" w:wrap="none" w:hAnchor="page" w:vAnchor="page" w:x="9325" w:y="3095" w:hRule="exact" w:anchorLock="1"/>
      </w:pPr>
      <w:r>
        <w:t>Brief verzoek om bericht en raad</w:t>
      </w:r>
    </w:p>
    <w:tbl>
      <w:tblPr>
        <w:tblW w:w="0" w:type="auto"/>
        <w:tblLayout w:type="fixed"/>
        <w:tblLook w:val="0740"/>
      </w:tblPr>
      <w:tblGrid>
        <w:gridCol w:w="1140"/>
        <w:gridCol w:w="5918"/>
      </w:tblGrid>
      <w:tr w14:paraId="0D6849A7" w14:textId="77777777">
        <w:tblPrEx>
          <w:tblW w:w="0" w:type="auto"/>
          <w:tblLayout w:type="fixed"/>
          <w:tblLook w:val="0740"/>
        </w:tblPrEx>
        <w:trPr>
          <w:trHeight w:val="240"/>
        </w:trPr>
        <w:tc>
          <w:tcPr>
            <w:tcW w:w="1140" w:type="dxa"/>
          </w:tcPr>
          <w:p w:rsidR="00853FE5" w:rsidP="00E01BD8" w14:paraId="5E044C5A" w14:textId="2977A75B">
            <w:r>
              <w:t>Datum</w:t>
            </w:r>
          </w:p>
        </w:tc>
        <w:tc>
          <w:tcPr>
            <w:tcW w:w="5918" w:type="dxa"/>
          </w:tcPr>
          <w:p w:rsidR="00853FE5" w:rsidP="00E01BD8" w14:paraId="65F1EEF0" w14:textId="27613156">
            <w:r>
              <w:t>24 september 2026</w:t>
            </w:r>
          </w:p>
        </w:tc>
      </w:tr>
      <w:tr w14:paraId="62E80DD5" w14:textId="77777777">
        <w:tblPrEx>
          <w:tblW w:w="0" w:type="auto"/>
          <w:tblLayout w:type="fixed"/>
          <w:tblLook w:val="0740"/>
        </w:tblPrEx>
        <w:trPr>
          <w:trHeight w:val="240"/>
        </w:trPr>
        <w:tc>
          <w:tcPr>
            <w:tcW w:w="1140" w:type="dxa"/>
          </w:tcPr>
          <w:p w:rsidR="00853FE5" w:rsidP="00E01BD8" w14:paraId="74DE44AF" w14:textId="77777777">
            <w:r>
              <w:t>Betreft</w:t>
            </w:r>
          </w:p>
        </w:tc>
        <w:tc>
          <w:tcPr>
            <w:tcW w:w="5918" w:type="dxa"/>
          </w:tcPr>
          <w:p w:rsidR="00853FE5" w:rsidP="00E01BD8" w14:paraId="0DFDF68C" w14:textId="461EF7DD">
            <w:r>
              <w:fldChar w:fldCharType="begin"/>
            </w:r>
            <w:r>
              <w:instrText xml:space="preserve"> DOCPROPERTY  "Onderwerp"  \* MERGEFORMAT </w:instrText>
            </w:r>
            <w:r>
              <w:fldChar w:fldCharType="separate"/>
            </w:r>
            <w:r>
              <w:t xml:space="preserve">Brief aan de gezaghebber van Bonaire </w:t>
            </w:r>
            <w:r>
              <w:t>inzake</w:t>
            </w:r>
            <w:r>
              <w:t xml:space="preserve"> een verzoek om bericht en raad</w:t>
            </w:r>
            <w:r>
              <w:fldChar w:fldCharType="end"/>
            </w:r>
          </w:p>
        </w:tc>
      </w:tr>
    </w:tbl>
    <w:p w:rsidR="00375990" w14:paraId="7B678E53"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853FE5" w14:paraId="4ECC0036" w14:textId="77777777"/>
    <w:p w:rsidR="00853FE5" w14:paraId="0330ED6A" w14:textId="77777777"/>
    <w:p w:rsidR="002A2FDF" w14:paraId="0710AE2A" w14:textId="77777777">
      <w:r w:rsidRPr="002461F9">
        <w:t>Vandaag heb ik een brief aan de gezaghebber van Bonaire gestuurd waarin ik hem een aantal vragen stel over de op Bonaire ontstane politiek-bestuurlijke situatie. Ik maak me zorgen over de opeenvolgende bestuurlijke crises en de gevolgen die dit kan hebben over het oplossen van maatschappelijke problemen door het openbaar lichaam. Bonaire staat voor grote opgaven en voor de inwoners is het van belang dat het bestuur blijft leveren. Uiteraard informeer ik u over het uiteindelijke antwoord van de gezaghebber. Met deze brief wil ik een compleet beeld krijgen van de manier waarop Bonaire het oppakken van maatschappelijke opgaven wil borgen</w:t>
      </w:r>
      <w:r>
        <w:t>.</w:t>
      </w:r>
    </w:p>
    <w:p w:rsidR="002A2FDF" w14:paraId="25F62CA5" w14:textId="77777777"/>
    <w:p w:rsidR="00853FE5" w14:paraId="701B86ED" w14:textId="77777777">
      <w:r>
        <w:t xml:space="preserve">Hierbij </w:t>
      </w:r>
      <w:r w:rsidR="00112207">
        <w:t>stuur ik</w:t>
      </w:r>
      <w:r>
        <w:t xml:space="preserve"> u </w:t>
      </w:r>
      <w:r w:rsidR="00112207">
        <w:t xml:space="preserve">een afschrift van </w:t>
      </w:r>
      <w:r>
        <w:t>de brief aan de gezaghebber van Bonaire.</w:t>
      </w:r>
    </w:p>
    <w:p w:rsidR="00853FE5" w14:paraId="6B14309D" w14:textId="77777777"/>
    <w:p w:rsidR="00853FE5" w14:paraId="0099D8AC" w14:textId="77777777"/>
    <w:p w:rsidR="00E814DF" w:rsidP="00E814DF" w14:paraId="2919E5AC" w14:textId="77777777">
      <w:r>
        <w:t>De Staatssecretaris van Binnenlandse Zaken en Koninkrijksrelaties,</w:t>
      </w:r>
    </w:p>
    <w:p w:rsidR="00E814DF" w:rsidP="00E814DF" w14:paraId="618CD13F" w14:textId="77777777"/>
    <w:p w:rsidR="00E814DF" w:rsidP="00E814DF" w14:paraId="72445A74" w14:textId="77777777"/>
    <w:p w:rsidR="00E814DF" w:rsidP="00E814DF" w14:paraId="434F0056" w14:textId="77777777"/>
    <w:p w:rsidR="00E814DF" w:rsidP="00E814DF" w14:paraId="48CCC82C" w14:textId="77777777"/>
    <w:p w:rsidR="00E814DF" w:rsidP="00E814DF" w14:paraId="73280D28" w14:textId="77777777"/>
    <w:p w:rsidR="00E814DF" w:rsidP="00E814DF" w14:paraId="628DBB2E" w14:textId="77777777">
      <w:r>
        <w:t>Eric van der Burg</w:t>
      </w:r>
    </w:p>
    <w:p w:rsidR="00853FE5" w14:paraId="7252B318" w14:textId="77777777"/>
    <w:p w:rsidR="007354F5" w14:paraId="69AD8252" w14:textId="77777777"/>
    <w:sectPr>
      <w:headerReference w:type="even" r:id="rId8"/>
      <w:headerReference w:type="default" r:id="rId9"/>
      <w:footerReference w:type="even" r:id="rId10"/>
      <w:footerReference w:type="default" r:id="rId11"/>
      <w:headerReference w:type="first" r:id="rId12"/>
      <w:footerReference w:type="first" r:id="rId13"/>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4DF" w14:paraId="233D63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FE5" w14:paraId="1E87A4E6"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FE5" w14:paraId="6C7633A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4DF" w14:paraId="3D081F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FE5" w14:paraId="2A24F5FB"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13136E"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13136E" w14:paraId="13E6F178"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53FE5" w14:textId="77777777">
                          <w:pPr>
                            <w:pStyle w:val="Referentiegegevensbold"/>
                          </w:pPr>
                          <w:r>
                            <w:t>DG Koninkrijksrelaties</w:t>
                          </w:r>
                        </w:p>
                        <w:p w:rsidR="00853FE5" w14:textId="77777777">
                          <w:pPr>
                            <w:pStyle w:val="Referentiegegevens"/>
                          </w:pPr>
                          <w:r>
                            <w:t>DGKR-DKR-Bestuur en Rechtsstaat</w:t>
                          </w:r>
                        </w:p>
                        <w:p w:rsidR="00853FE5" w14:textId="77777777">
                          <w:pPr>
                            <w:pStyle w:val="WitregelW2"/>
                          </w:pPr>
                        </w:p>
                        <w:p w:rsidR="00853FE5" w14:textId="77777777">
                          <w:pPr>
                            <w:pStyle w:val="Referentiegegevensbold"/>
                          </w:pPr>
                          <w:r>
                            <w:t>Datum</w:t>
                          </w:r>
                        </w:p>
                        <w:p w:rsidR="00853FE5" w14:textId="77777777">
                          <w:pPr>
                            <w:pStyle w:val="Referentiegegevens"/>
                          </w:pPr>
                          <w:r>
                            <w:fldChar w:fldCharType="begin"/>
                          </w:r>
                          <w:r>
                            <w:instrText xml:space="preserve"> DOCPROPERTY  "Datum"  \* MERGEFORMAT </w:instrText>
                          </w:r>
                          <w:r>
                            <w:fldChar w:fldCharType="separate"/>
                          </w:r>
                          <w:r>
                            <w:t>22 september 2026</w:t>
                          </w:r>
                          <w:r>
                            <w:fldChar w:fldCharType="end"/>
                          </w:r>
                        </w:p>
                        <w:p w:rsidR="00853FE5" w14:textId="77777777">
                          <w:pPr>
                            <w:pStyle w:val="WitregelW1"/>
                          </w:pPr>
                        </w:p>
                        <w:p w:rsidR="00853FE5" w14:textId="77777777">
                          <w:pPr>
                            <w:pStyle w:val="Referentiegegevensbold"/>
                          </w:pPr>
                          <w:r>
                            <w:t>Onze referentie</w:t>
                          </w:r>
                        </w:p>
                        <w:p w:rsidR="00E17A5B" w14:textId="77777777">
                          <w:pPr>
                            <w:pStyle w:val="Referentiegegevens"/>
                          </w:pPr>
                          <w:r>
                            <w:fldChar w:fldCharType="begin"/>
                          </w:r>
                          <w:r>
                            <w:instrText xml:space="preserve"> DOCPROPERTY  "Kenmerk"  \* MERGEFORMAT </w:instrText>
                          </w:r>
                          <w:r>
                            <w:fldChar w:fldCharType="separate"/>
                          </w:r>
                          <w:r>
                            <w:t>2026-0000499177</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853FE5" w14:paraId="749FD6FD" w14:textId="77777777">
                    <w:pPr>
                      <w:pStyle w:val="Referentiegegevensbold"/>
                    </w:pPr>
                    <w:r>
                      <w:t>DG Koninkrijksrelaties</w:t>
                    </w:r>
                  </w:p>
                  <w:p w:rsidR="00853FE5" w14:paraId="3307A9B0" w14:textId="77777777">
                    <w:pPr>
                      <w:pStyle w:val="Referentiegegevens"/>
                    </w:pPr>
                    <w:r>
                      <w:t>DGKR-DKR-Bestuur en Rechtsstaat</w:t>
                    </w:r>
                  </w:p>
                  <w:p w:rsidR="00853FE5" w14:paraId="48058F7E" w14:textId="77777777">
                    <w:pPr>
                      <w:pStyle w:val="WitregelW2"/>
                    </w:pPr>
                  </w:p>
                  <w:p w:rsidR="00853FE5" w14:paraId="185EA45A" w14:textId="77777777">
                    <w:pPr>
                      <w:pStyle w:val="Referentiegegevensbold"/>
                    </w:pPr>
                    <w:r>
                      <w:t>Datum</w:t>
                    </w:r>
                  </w:p>
                  <w:p w:rsidR="00853FE5" w14:paraId="01D3C06E" w14:textId="77777777">
                    <w:pPr>
                      <w:pStyle w:val="Referentiegegevens"/>
                    </w:pPr>
                    <w:r>
                      <w:fldChar w:fldCharType="begin"/>
                    </w:r>
                    <w:r>
                      <w:instrText xml:space="preserve"> DOCPROPERTY  "Datum"  \* MERGEFORMAT </w:instrText>
                    </w:r>
                    <w:r>
                      <w:fldChar w:fldCharType="separate"/>
                    </w:r>
                    <w:r>
                      <w:t>22 september 2026</w:t>
                    </w:r>
                    <w:r>
                      <w:fldChar w:fldCharType="end"/>
                    </w:r>
                  </w:p>
                  <w:p w:rsidR="00853FE5" w14:paraId="3389E420" w14:textId="77777777">
                    <w:pPr>
                      <w:pStyle w:val="WitregelW1"/>
                    </w:pPr>
                  </w:p>
                  <w:p w:rsidR="00853FE5" w14:paraId="4C0160E4" w14:textId="77777777">
                    <w:pPr>
                      <w:pStyle w:val="Referentiegegevensbold"/>
                    </w:pPr>
                    <w:r>
                      <w:t>Onze referentie</w:t>
                    </w:r>
                  </w:p>
                  <w:p w:rsidR="00E17A5B" w14:paraId="6BEEDD52" w14:textId="77777777">
                    <w:pPr>
                      <w:pStyle w:val="Referentiegegevens"/>
                    </w:pPr>
                    <w:r>
                      <w:fldChar w:fldCharType="begin"/>
                    </w:r>
                    <w:r>
                      <w:instrText xml:space="preserve"> DOCPROPERTY  "Kenmerk"  \* MERGEFORMAT </w:instrText>
                    </w:r>
                    <w:r>
                      <w:fldChar w:fldCharType="separate"/>
                    </w:r>
                    <w:r>
                      <w:t>2026-0000499177</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13136E"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13136E" w14:paraId="2ED8CCDA"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375990"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375990" w14:paraId="45AB5924"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FE5" w14:paraId="7784C0C7"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A002325"/>
    <w:multiLevelType w:val="multilevel"/>
    <w:tmpl w:val="86D0A5B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C5BA4366"/>
    <w:multiLevelType w:val="multilevel"/>
    <w:tmpl w:val="8962938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39359AF9"/>
    <w:multiLevelType w:val="multilevel"/>
    <w:tmpl w:val="E45CC20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528B782F"/>
    <w:multiLevelType w:val="multilevel"/>
    <w:tmpl w:val="863A282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136755428">
    <w:abstractNumId w:val="2"/>
  </w:num>
  <w:num w:numId="2" w16cid:durableId="464280001">
    <w:abstractNumId w:val="1"/>
  </w:num>
  <w:num w:numId="3" w16cid:durableId="459030739">
    <w:abstractNumId w:val="3"/>
  </w:num>
  <w:num w:numId="4" w16cid:durableId="27394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FE5"/>
    <w:rsid w:val="00033C5F"/>
    <w:rsid w:val="000A6EA3"/>
    <w:rsid w:val="000B59FB"/>
    <w:rsid w:val="000D30D2"/>
    <w:rsid w:val="000E1933"/>
    <w:rsid w:val="000E5780"/>
    <w:rsid w:val="00112207"/>
    <w:rsid w:val="0013136E"/>
    <w:rsid w:val="00235C13"/>
    <w:rsid w:val="002461F9"/>
    <w:rsid w:val="00253508"/>
    <w:rsid w:val="002A2FDF"/>
    <w:rsid w:val="002B0A3F"/>
    <w:rsid w:val="002D5CA5"/>
    <w:rsid w:val="00375990"/>
    <w:rsid w:val="003827F1"/>
    <w:rsid w:val="00465BB5"/>
    <w:rsid w:val="005723DE"/>
    <w:rsid w:val="006657E6"/>
    <w:rsid w:val="00676253"/>
    <w:rsid w:val="00694295"/>
    <w:rsid w:val="006F7391"/>
    <w:rsid w:val="00706F7B"/>
    <w:rsid w:val="007354F5"/>
    <w:rsid w:val="00762DB1"/>
    <w:rsid w:val="007757A7"/>
    <w:rsid w:val="00830EB6"/>
    <w:rsid w:val="00833195"/>
    <w:rsid w:val="008516C0"/>
    <w:rsid w:val="00853FE5"/>
    <w:rsid w:val="00887554"/>
    <w:rsid w:val="008B51EB"/>
    <w:rsid w:val="008B78BE"/>
    <w:rsid w:val="009872E7"/>
    <w:rsid w:val="009D3EC4"/>
    <w:rsid w:val="00A204FB"/>
    <w:rsid w:val="00B36B9F"/>
    <w:rsid w:val="00BF4C0E"/>
    <w:rsid w:val="00C3199A"/>
    <w:rsid w:val="00CD6B0D"/>
    <w:rsid w:val="00CF12D3"/>
    <w:rsid w:val="00D55444"/>
    <w:rsid w:val="00D84469"/>
    <w:rsid w:val="00D91CF6"/>
    <w:rsid w:val="00E01BD8"/>
    <w:rsid w:val="00E17A5B"/>
    <w:rsid w:val="00E814DF"/>
    <w:rsid w:val="00F05523"/>
    <w:rsid w:val="00FA0FDB"/>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5FE3D94"/>
  <w15:docId w15:val="{F4FCD6C4-5058-43F1-B4DA-41C2C1A9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E814DF"/>
    <w:pPr>
      <w:tabs>
        <w:tab w:val="center" w:pos="4536"/>
        <w:tab w:val="right" w:pos="9072"/>
      </w:tabs>
      <w:spacing w:line="240" w:lineRule="auto"/>
    </w:pPr>
  </w:style>
  <w:style w:type="character" w:customStyle="1" w:styleId="KoptekstChar">
    <w:name w:val="Koptekst Char"/>
    <w:basedOn w:val="DefaultParagraphFont"/>
    <w:link w:val="Header"/>
    <w:uiPriority w:val="99"/>
    <w:rsid w:val="00E814DF"/>
    <w:rPr>
      <w:rFonts w:ascii="Verdana" w:hAnsi="Verdana"/>
      <w:color w:val="000000"/>
      <w:sz w:val="18"/>
      <w:szCs w:val="18"/>
    </w:rPr>
  </w:style>
  <w:style w:type="paragraph" w:styleId="Footer">
    <w:name w:val="footer"/>
    <w:basedOn w:val="Normal"/>
    <w:link w:val="VoettekstChar"/>
    <w:uiPriority w:val="99"/>
    <w:unhideWhenUsed/>
    <w:rsid w:val="00E814DF"/>
    <w:pPr>
      <w:tabs>
        <w:tab w:val="center" w:pos="4536"/>
        <w:tab w:val="right" w:pos="9072"/>
      </w:tabs>
      <w:spacing w:line="240" w:lineRule="auto"/>
    </w:pPr>
  </w:style>
  <w:style w:type="character" w:customStyle="1" w:styleId="VoettekstChar">
    <w:name w:val="Voettekst Char"/>
    <w:basedOn w:val="DefaultParagraphFont"/>
    <w:link w:val="Footer"/>
    <w:uiPriority w:val="99"/>
    <w:rsid w:val="00E814DF"/>
    <w:rPr>
      <w:rFonts w:ascii="Verdana" w:hAnsi="Verdana"/>
      <w:color w:val="000000"/>
      <w:sz w:val="18"/>
      <w:szCs w:val="18"/>
    </w:rPr>
  </w:style>
  <w:style w:type="paragraph" w:styleId="Revision">
    <w:name w:val="Revision"/>
    <w:hidden/>
    <w:uiPriority w:val="99"/>
    <w:semiHidden/>
    <w:rsid w:val="002A2FDF"/>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706F7B"/>
    <w:rPr>
      <w:sz w:val="16"/>
      <w:szCs w:val="16"/>
    </w:rPr>
  </w:style>
  <w:style w:type="paragraph" w:styleId="CommentText">
    <w:name w:val="annotation text"/>
    <w:basedOn w:val="Normal"/>
    <w:link w:val="TekstopmerkingChar"/>
    <w:uiPriority w:val="99"/>
    <w:unhideWhenUsed/>
    <w:rsid w:val="00706F7B"/>
    <w:pPr>
      <w:spacing w:line="240" w:lineRule="auto"/>
    </w:pPr>
    <w:rPr>
      <w:sz w:val="20"/>
      <w:szCs w:val="20"/>
    </w:rPr>
  </w:style>
  <w:style w:type="character" w:customStyle="1" w:styleId="TekstopmerkingChar">
    <w:name w:val="Tekst opmerking Char"/>
    <w:basedOn w:val="DefaultParagraphFont"/>
    <w:link w:val="CommentText"/>
    <w:uiPriority w:val="99"/>
    <w:rsid w:val="00706F7B"/>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706F7B"/>
    <w:rPr>
      <w:b/>
      <w:bCs/>
    </w:rPr>
  </w:style>
  <w:style w:type="character" w:customStyle="1" w:styleId="OnderwerpvanopmerkingChar">
    <w:name w:val="Onderwerp van opmerking Char"/>
    <w:basedOn w:val="TekstopmerkingChar"/>
    <w:link w:val="CommentSubject"/>
    <w:uiPriority w:val="99"/>
    <w:semiHidden/>
    <w:rsid w:val="00706F7B"/>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1.xml" Id="rId10" /><Relationship Type="http://schemas.openxmlformats.org/officeDocument/2006/relationships/footer" Target="footer2.xml" Id="rId11" /><Relationship Type="http://schemas.openxmlformats.org/officeDocument/2006/relationships/header" Target="header3.xml" Id="rId12" /><Relationship Type="http://schemas.openxmlformats.org/officeDocument/2006/relationships/footer" Target="footer3.xml" Id="rId13" /><Relationship Type="http://schemas.openxmlformats.org/officeDocument/2006/relationships/theme" Target="theme/theme1.xml" Id="rId14" /><Relationship Type="http://schemas.openxmlformats.org/officeDocument/2006/relationships/numbering" Target="numbering.xml" Id="rId15" /><Relationship Type="http://schemas.openxmlformats.org/officeDocument/2006/relationships/styles" Target="styles.xml" Id="rId16"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header" Target="header1.xml" Id="rId8" /><Relationship Type="http://schemas.openxmlformats.org/officeDocument/2006/relationships/header" Target="head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216</ap:Words>
  <ap:Characters>1194</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Brief - Brief aan de gezaghebber van Bonaire inzake een verzoek om bericht en raad</vt:lpstr>
    </vt:vector>
  </ap:TitlesOfParts>
  <ap:LinksUpToDate>false</ap:LinksUpToDate>
  <ap:CharactersWithSpaces>1408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2026-09-24T07:46:00.0000000Z</dcterms:created>
  <dcterms:modified xsi:type="dcterms:W3CDTF">2026-09-24T07:52:00.0000000Z</dcterms:modified>
  <dc:creator/>
  <lastModifiedBy/>
  <dc:description>------------------------</dc:description>
  <dc:subject/>
  <keywords/>
  <version/>
  <category/>
</coreProperties>
</file>