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6E66" w:rsidP="00C322EE" w:rsidRDefault="00E76E27" w14:paraId="4C40EFC1" w14:textId="77777777">
      <w:pPr>
        <w:pStyle w:val="StandaardAanhef"/>
        <w:tabs>
          <w:tab w:val="left" w:pos="2304"/>
          <w:tab w:val="left" w:pos="4700"/>
        </w:tabs>
        <w:spacing w:before="0" w:after="0"/>
      </w:pPr>
      <w:r>
        <w:t>Geachte voorzitter,</w:t>
      </w:r>
    </w:p>
    <w:p w:rsidR="00CA397C" w:rsidP="00CA397C" w:rsidRDefault="00CA397C" w14:paraId="723A9787" w14:textId="77777777">
      <w:pPr>
        <w:pStyle w:val="StandaardSlotzin"/>
        <w:spacing w:before="0"/>
      </w:pPr>
    </w:p>
    <w:p w:rsidR="00762C49" w:rsidP="00CA397C" w:rsidRDefault="0012565A" w14:paraId="4CD3FCC5" w14:textId="77777777">
      <w:pPr>
        <w:pStyle w:val="StandaardSlotzin"/>
        <w:spacing w:before="0"/>
      </w:pPr>
      <w:r w:rsidRPr="00AA16E7">
        <w:t>Hierbij stuur ik u, mede namens de minister van Volkshuisvesting en Ruimtelijke Ordening, het rapport ‘Actualisering eigenwoningforfait’</w:t>
      </w:r>
      <w:r w:rsidR="000D520D">
        <w:t xml:space="preserve"> van SEO</w:t>
      </w:r>
      <w:r w:rsidR="006B0EE3">
        <w:t xml:space="preserve">. </w:t>
      </w:r>
    </w:p>
    <w:p w:rsidR="00762C49" w:rsidP="00762C49" w:rsidRDefault="00762C49" w14:paraId="7B94EC9A" w14:textId="77777777"/>
    <w:p w:rsidRPr="00542ADB" w:rsidR="00E006B3" w:rsidP="00C83B82" w:rsidRDefault="00762C49" w14:paraId="1B45C463" w14:textId="77777777">
      <w:pPr>
        <w:rPr>
          <w:b/>
          <w:bCs/>
        </w:rPr>
      </w:pPr>
      <w:r w:rsidRPr="00AA16E7">
        <w:t>De aanleiding voor het onderzoek was de constatering van de Algemene Rekenkamer</w:t>
      </w:r>
      <w:r>
        <w:rPr>
          <w:rStyle w:val="Voetnootmarkering"/>
        </w:rPr>
        <w:footnoteReference w:id="1"/>
      </w:r>
      <w:r w:rsidRPr="00AA16E7">
        <w:t xml:space="preserve"> en het rapport ‘Belastingen in maatschappelijk perspectief’</w:t>
      </w:r>
      <w:r>
        <w:rPr>
          <w:rStyle w:val="Voetnootmarkering"/>
        </w:rPr>
        <w:footnoteReference w:id="2"/>
      </w:r>
      <w:r w:rsidRPr="00AA16E7">
        <w:t xml:space="preserve"> dat de onderbouwing van het eigenwoningforfait niet meer actueel is. De laatste cijfermatige onderbouwing dateert namelijk uit</w:t>
      </w:r>
      <w:r>
        <w:t xml:space="preserve"> de begin jaren negentig van de vorige eeuw</w:t>
      </w:r>
      <w:r w:rsidRPr="00AA16E7">
        <w:t>.</w:t>
      </w:r>
      <w:r>
        <w:t xml:space="preserve"> </w:t>
      </w:r>
      <w:r w:rsidR="0091404A">
        <w:t xml:space="preserve">Om die redenen is in de </w:t>
      </w:r>
      <w:r w:rsidRPr="00AA16E7" w:rsidR="0091404A">
        <w:t>Strategische Evaluatieagenda</w:t>
      </w:r>
      <w:r w:rsidR="0091404A">
        <w:t xml:space="preserve"> aangekondigd dat het eigenwoningforfait wordt onderzocht.</w:t>
      </w:r>
      <w:r w:rsidR="0091404A">
        <w:rPr>
          <w:rStyle w:val="Voetnootmarkering"/>
        </w:rPr>
        <w:footnoteReference w:id="3"/>
      </w:r>
      <w:r w:rsidR="00C83B82">
        <w:t xml:space="preserve"> Het onderzoek van SEO</w:t>
      </w:r>
      <w:r w:rsidR="000D520D">
        <w:t xml:space="preserve"> </w:t>
      </w:r>
      <w:r w:rsidR="00BA2ED2">
        <w:t xml:space="preserve">laat zien </w:t>
      </w:r>
      <w:r w:rsidR="00C83B82">
        <w:t xml:space="preserve">dat het </w:t>
      </w:r>
      <w:r w:rsidR="000D520D">
        <w:t>eigenwoning</w:t>
      </w:r>
      <w:r w:rsidR="00C83B82">
        <w:t xml:space="preserve">forfait lager is dan </w:t>
      </w:r>
      <w:r w:rsidR="00BA2ED2">
        <w:t xml:space="preserve">zou </w:t>
      </w:r>
      <w:r w:rsidR="000D520D">
        <w:t>volg</w:t>
      </w:r>
      <w:r w:rsidR="00BA2ED2">
        <w:t>en uit</w:t>
      </w:r>
      <w:r w:rsidR="000D520D">
        <w:t xml:space="preserve"> </w:t>
      </w:r>
      <w:r w:rsidR="00C83B82">
        <w:t xml:space="preserve">de oorspronkelijke onderbouwing. </w:t>
      </w:r>
      <w:r w:rsidR="003C3DEE">
        <w:t xml:space="preserve">Hiermee geeft SEO aan dat het eigenwoningforfait desgewenst anders ingevuld zou kunnen worden. </w:t>
      </w:r>
      <w:r w:rsidR="00C83B82">
        <w:t xml:space="preserve"> </w:t>
      </w:r>
    </w:p>
    <w:p w:rsidR="0012565A" w:rsidP="00CA397C" w:rsidRDefault="0012565A" w14:paraId="5E8BC7EE" w14:textId="77777777">
      <w:pPr>
        <w:pStyle w:val="StandaardSlotzin"/>
        <w:spacing w:before="0"/>
      </w:pPr>
    </w:p>
    <w:p w:rsidR="003C3DEE" w:rsidP="003C3DEE" w:rsidRDefault="002261FD" w14:paraId="3381D79E" w14:textId="77777777">
      <w:r w:rsidRPr="00B8405F">
        <w:t xml:space="preserve">Het rapport biedt een relevante </w:t>
      </w:r>
      <w:r w:rsidR="001F2848">
        <w:t xml:space="preserve">inhoudelijke </w:t>
      </w:r>
      <w:r w:rsidRPr="00B8405F">
        <w:t>verdieping</w:t>
      </w:r>
      <w:r w:rsidR="00FF76A0">
        <w:t>.</w:t>
      </w:r>
      <w:r w:rsidR="00E6671E">
        <w:t xml:space="preserve"> </w:t>
      </w:r>
      <w:r>
        <w:t xml:space="preserve">Het kabinet </w:t>
      </w:r>
      <w:r w:rsidR="00CE3336">
        <w:t xml:space="preserve">heeft in het </w:t>
      </w:r>
      <w:r w:rsidR="003C3DEE">
        <w:t>C</w:t>
      </w:r>
      <w:r w:rsidR="00CE3336">
        <w:t xml:space="preserve">oalitieakkoord </w:t>
      </w:r>
      <w:r w:rsidR="003C3DEE">
        <w:t xml:space="preserve">afgesproken </w:t>
      </w:r>
      <w:r w:rsidR="00CE3336">
        <w:t xml:space="preserve">dat het </w:t>
      </w:r>
      <w:r w:rsidR="00CC1176">
        <w:t>niet</w:t>
      </w:r>
      <w:r>
        <w:t xml:space="preserve"> voornemens </w:t>
      </w:r>
      <w:r w:rsidR="00CE3336">
        <w:t xml:space="preserve">is </w:t>
      </w:r>
      <w:r>
        <w:t xml:space="preserve">om </w:t>
      </w:r>
      <w:r w:rsidR="00CC1176">
        <w:t>de fiscale behandeling van de eigen woning te wijzigen</w:t>
      </w:r>
      <w:r w:rsidR="003C3DEE">
        <w:t>, wat daarmee ook geldt voor aanpassingen aan het eigenwoningforfait.</w:t>
      </w:r>
    </w:p>
    <w:p w:rsidR="002261FD" w:rsidP="002261FD" w:rsidRDefault="002261FD" w14:paraId="1739A04B" w14:textId="77777777">
      <w:pPr>
        <w:pStyle w:val="StandaardSlotzin"/>
      </w:pPr>
      <w:r>
        <w:t>Hoogachtend,</w:t>
      </w:r>
    </w:p>
    <w:p w:rsidRPr="00230EB3" w:rsidR="002261FD" w:rsidP="002261FD" w:rsidRDefault="002261FD" w14:paraId="18C71332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Pr="00AA16E7" w:rsidR="002261FD" w:rsidTr="00230EB3" w14:paraId="38726DE8" w14:textId="77777777">
        <w:tc>
          <w:tcPr>
            <w:tcW w:w="3592" w:type="dxa"/>
          </w:tcPr>
          <w:p w:rsidRPr="00230EB3" w:rsidR="002261FD" w:rsidP="00230EB3" w:rsidRDefault="002261FD" w14:paraId="2838369D" w14:textId="77777777">
            <w:proofErr w:type="gramStart"/>
            <w:r w:rsidRPr="00230EB3">
              <w:t>de</w:t>
            </w:r>
            <w:proofErr w:type="gramEnd"/>
            <w:r w:rsidRPr="00230EB3">
              <w:t xml:space="preserve"> staatssecretaris van Financiën,</w:t>
            </w:r>
            <w:r w:rsidRPr="00230EB3">
              <w:br/>
            </w:r>
            <w:r w:rsidRPr="00230EB3">
              <w:br/>
            </w:r>
            <w:r w:rsidRPr="00230EB3">
              <w:br/>
            </w:r>
            <w:r w:rsidRPr="00230EB3">
              <w:br/>
            </w:r>
            <w:r w:rsidRPr="00230EB3">
              <w:br/>
            </w:r>
            <w:r w:rsidRPr="00230EB3">
              <w:br/>
            </w:r>
            <w:r w:rsidRPr="00230EB3">
              <w:br/>
              <w:t xml:space="preserve">Eelco </w:t>
            </w:r>
            <w:proofErr w:type="spellStart"/>
            <w:r w:rsidRPr="00230EB3">
              <w:t>Eerenberg</w:t>
            </w:r>
            <w:proofErr w:type="spellEnd"/>
          </w:p>
        </w:tc>
        <w:tc>
          <w:tcPr>
            <w:tcW w:w="3892" w:type="dxa"/>
          </w:tcPr>
          <w:p w:rsidRPr="00230EB3" w:rsidR="002261FD" w:rsidP="00230EB3" w:rsidRDefault="002261FD" w14:paraId="0F93E986" w14:textId="77777777"/>
        </w:tc>
      </w:tr>
    </w:tbl>
    <w:p w:rsidRPr="00CC1176" w:rsidR="00CC1176" w:rsidP="000D520D" w:rsidRDefault="00CC1176" w14:paraId="18EF27EA" w14:textId="77777777"/>
    <w:sectPr w:rsidRPr="00CC1176" w:rsidR="00CC1176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82D37" w14:textId="77777777" w:rsidR="00B16509" w:rsidRDefault="00B16509">
      <w:pPr>
        <w:spacing w:line="240" w:lineRule="auto"/>
      </w:pPr>
      <w:r>
        <w:separator/>
      </w:r>
    </w:p>
  </w:endnote>
  <w:endnote w:type="continuationSeparator" w:id="0">
    <w:p w14:paraId="4C5F1E2C" w14:textId="77777777" w:rsidR="00B16509" w:rsidRDefault="00B165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3BF4D" w14:textId="77777777" w:rsidR="00B16509" w:rsidRDefault="00B16509">
      <w:pPr>
        <w:spacing w:line="240" w:lineRule="auto"/>
      </w:pPr>
      <w:r>
        <w:separator/>
      </w:r>
    </w:p>
  </w:footnote>
  <w:footnote w:type="continuationSeparator" w:id="0">
    <w:p w14:paraId="1310EA64" w14:textId="77777777" w:rsidR="00B16509" w:rsidRDefault="00B16509">
      <w:pPr>
        <w:spacing w:line="240" w:lineRule="auto"/>
      </w:pPr>
      <w:r>
        <w:continuationSeparator/>
      </w:r>
    </w:p>
  </w:footnote>
  <w:footnote w:id="1">
    <w:p w14:paraId="5771A113" w14:textId="77777777" w:rsidR="00762C49" w:rsidRPr="00DD32ED" w:rsidRDefault="00762C49" w:rsidP="00762C49">
      <w:pPr>
        <w:pStyle w:val="Voetnoottekst"/>
        <w:rPr>
          <w:sz w:val="16"/>
        </w:rPr>
      </w:pPr>
      <w:r w:rsidRPr="00DD32ED">
        <w:rPr>
          <w:rStyle w:val="Voetnootmarkering"/>
          <w:sz w:val="16"/>
        </w:rPr>
        <w:footnoteRef/>
      </w:r>
      <w:r w:rsidRPr="00DD32ED">
        <w:rPr>
          <w:sz w:val="16"/>
        </w:rPr>
        <w:t xml:space="preserve"> </w:t>
      </w:r>
      <w:r w:rsidR="00BC0ADC" w:rsidRPr="00DD32ED">
        <w:rPr>
          <w:sz w:val="16"/>
        </w:rPr>
        <w:t>Algemene Rekenkamer, Forfaits in het belastingstelsel, p. 30.</w:t>
      </w:r>
    </w:p>
  </w:footnote>
  <w:footnote w:id="2">
    <w:p w14:paraId="3D3D319D" w14:textId="77777777" w:rsidR="00762C49" w:rsidRPr="00DD32ED" w:rsidRDefault="00762C49" w:rsidP="00762C49">
      <w:pPr>
        <w:pStyle w:val="Voetnoottekst"/>
        <w:rPr>
          <w:sz w:val="16"/>
        </w:rPr>
      </w:pPr>
      <w:r w:rsidRPr="00DD32ED">
        <w:rPr>
          <w:rStyle w:val="Voetnootmarkering"/>
          <w:sz w:val="16"/>
        </w:rPr>
        <w:footnoteRef/>
      </w:r>
      <w:r w:rsidRPr="003B58D1">
        <w:rPr>
          <w:sz w:val="16"/>
          <w:szCs w:val="16"/>
        </w:rPr>
        <w:t xml:space="preserve"> </w:t>
      </w:r>
      <w:r w:rsidR="00C96B21" w:rsidRPr="003B58D1">
        <w:rPr>
          <w:sz w:val="16"/>
          <w:szCs w:val="16"/>
        </w:rPr>
        <w:t>Kamerstukken II 2023/24, 32140, nr. 180, bijlage: Belastingen in maatschappelijk perspectief: Bouwstenen voor een beter en eenvoudiger belastingstelsel, p. 158.</w:t>
      </w:r>
    </w:p>
  </w:footnote>
  <w:footnote w:id="3">
    <w:p w14:paraId="6FA53A76" w14:textId="77777777" w:rsidR="0091404A" w:rsidRPr="00DD32ED" w:rsidRDefault="0091404A" w:rsidP="0091404A">
      <w:pPr>
        <w:pStyle w:val="Voetnoottekst"/>
        <w:rPr>
          <w:sz w:val="16"/>
        </w:rPr>
      </w:pPr>
      <w:r w:rsidRPr="00DD32ED">
        <w:rPr>
          <w:rStyle w:val="Voetnootmarkering"/>
          <w:sz w:val="16"/>
        </w:rPr>
        <w:footnoteRef/>
      </w:r>
      <w:r w:rsidRPr="003B58D1">
        <w:rPr>
          <w:sz w:val="16"/>
          <w:szCs w:val="16"/>
        </w:rPr>
        <w:t xml:space="preserve"> </w:t>
      </w:r>
      <w:r w:rsidR="003B58D1" w:rsidRPr="003B58D1">
        <w:rPr>
          <w:sz w:val="16"/>
          <w:szCs w:val="16"/>
        </w:rPr>
        <w:t xml:space="preserve">Kamerstukken II 2025/26, </w:t>
      </w:r>
      <w:r w:rsidR="00B562A9" w:rsidRPr="00B562A9">
        <w:rPr>
          <w:sz w:val="16"/>
          <w:szCs w:val="16"/>
        </w:rPr>
        <w:t>36800 XXII, nr. 2</w:t>
      </w:r>
      <w:r w:rsidR="003B58D1" w:rsidRPr="003B58D1">
        <w:rPr>
          <w:sz w:val="16"/>
          <w:szCs w:val="16"/>
        </w:rPr>
        <w:t>, bijlage</w:t>
      </w:r>
      <w:r w:rsidR="00B562A9">
        <w:rPr>
          <w:sz w:val="16"/>
          <w:szCs w:val="16"/>
        </w:rPr>
        <w:t xml:space="preserve"> 4</w:t>
      </w:r>
      <w:r w:rsidR="003B58D1" w:rsidRPr="003B58D1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ED1C4" w14:textId="77777777" w:rsidR="00B36E66" w:rsidRDefault="00E76E27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52397D8F" wp14:editId="0292BDE8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B96F87" w14:textId="77777777" w:rsidR="00B36E66" w:rsidRDefault="00E76E27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09F882C9" w14:textId="77777777" w:rsidR="00AD215B" w:rsidRDefault="003C3DEE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BE07CF">
                              <w:t>2026-0000362829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2397D8F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9B96F87" w14:textId="77777777" w:rsidR="00B36E66" w:rsidRDefault="00E76E27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09F882C9" w14:textId="77777777" w:rsidR="00AD215B" w:rsidRDefault="003C3DEE">
                    <w:pPr>
                      <w:pStyle w:val="StandaardReferentiegegevens"/>
                    </w:pPr>
                    <w:fldSimple w:instr=" DOCPROPERTY  &quot;Kenmerk&quot;  \* MERGEFORMAT ">
                      <w:r w:rsidR="00BE07CF">
                        <w:t>2026-0000362829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528C106C" wp14:editId="625EE058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EC7612" w14:textId="77777777" w:rsidR="008E5BC3" w:rsidRDefault="00BE07CF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8C106C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1EEC7612" w14:textId="77777777" w:rsidR="008E5BC3" w:rsidRDefault="00BE07CF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CD16A08" wp14:editId="38DD9B7C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BB11AD" w14:textId="77777777" w:rsidR="008E5BC3" w:rsidRDefault="00BE07CF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D16A08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1EBB11AD" w14:textId="77777777" w:rsidR="008E5BC3" w:rsidRDefault="00BE07CF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899AA" w14:textId="77777777" w:rsidR="00B36E66" w:rsidRDefault="00E76E27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8A2B126" wp14:editId="0472D52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060482" w14:textId="77777777" w:rsidR="00B36E66" w:rsidRDefault="00E76E2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36391F7" wp14:editId="0DE36CFA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8A2B126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24060482" w14:textId="77777777" w:rsidR="00B36E66" w:rsidRDefault="00E76E2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36391F7" wp14:editId="0DE36CFA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466E9B1" wp14:editId="3B200690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5BAB61" w14:textId="77777777" w:rsidR="00E76E27" w:rsidRDefault="00E76E2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66E9B1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775BAB61" w14:textId="77777777" w:rsidR="00E76E27" w:rsidRDefault="00E76E2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6A8A54B" wp14:editId="1EDA0610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1FC3A1" w14:textId="77777777" w:rsidR="00B36E66" w:rsidRDefault="00E76E27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51A0A618" w14:textId="77777777" w:rsidR="00B36E66" w:rsidRDefault="00E76E27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1B10BFD0" w14:textId="77777777" w:rsidR="00B36E66" w:rsidRDefault="00E76E27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6C9B40E9" w14:textId="77777777" w:rsidR="00B36E66" w:rsidRPr="00CA397C" w:rsidRDefault="00E76E27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CA397C">
                            <w:rPr>
                              <w:lang w:val="es-ES"/>
                            </w:rPr>
                            <w:t>2500 EE  'S-GRAVENHAGE</w:t>
                          </w:r>
                        </w:p>
                        <w:p w14:paraId="1B162D3F" w14:textId="77777777" w:rsidR="00B36E66" w:rsidRPr="00CA397C" w:rsidRDefault="00E76E27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CA397C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3CD29471" w14:textId="77777777" w:rsidR="00B36E66" w:rsidRPr="00CA397C" w:rsidRDefault="00B36E66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7595829F" w14:textId="77777777" w:rsidR="00B36E66" w:rsidRDefault="00E76E27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03C10A39" w14:textId="77777777" w:rsidR="00AD215B" w:rsidRDefault="003C3DEE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BE07CF">
                              <w:t>2026-0000362829</w:t>
                            </w:r>
                          </w:fldSimple>
                        </w:p>
                        <w:p w14:paraId="1FB1D4F2" w14:textId="77777777" w:rsidR="00B36E66" w:rsidRDefault="00B36E66">
                          <w:pPr>
                            <w:pStyle w:val="WitregelW1"/>
                          </w:pPr>
                        </w:p>
                        <w:p w14:paraId="04431026" w14:textId="77777777" w:rsidR="00B36E66" w:rsidRDefault="00E76E27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1BCF392E" w14:textId="77777777" w:rsidR="008E5BC3" w:rsidRDefault="00BE07CF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77D1561A" w14:textId="77777777" w:rsidR="00B36E66" w:rsidRDefault="00B36E66">
                          <w:pPr>
                            <w:pStyle w:val="WitregelW1"/>
                          </w:pPr>
                        </w:p>
                        <w:p w14:paraId="34E10CB8" w14:textId="77777777" w:rsidR="00B36E66" w:rsidRDefault="00E76E27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38B1D0A0" w14:textId="77777777" w:rsidR="00B36E66" w:rsidRDefault="00E76E27">
                          <w:pPr>
                            <w:pStyle w:val="StandaardReferentiegegevens"/>
                          </w:pPr>
                          <w:r>
                            <w:t>1. Onderzoek SEO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6A8A54B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041FC3A1" w14:textId="77777777" w:rsidR="00B36E66" w:rsidRDefault="00E76E27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51A0A618" w14:textId="77777777" w:rsidR="00B36E66" w:rsidRDefault="00E76E27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1B10BFD0" w14:textId="77777777" w:rsidR="00B36E66" w:rsidRDefault="00E76E27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6C9B40E9" w14:textId="77777777" w:rsidR="00B36E66" w:rsidRPr="00CA397C" w:rsidRDefault="00E76E27">
                    <w:pPr>
                      <w:pStyle w:val="StandaardReferentiegegevens"/>
                      <w:rPr>
                        <w:lang w:val="es-ES"/>
                      </w:rPr>
                    </w:pPr>
                    <w:r w:rsidRPr="00CA397C">
                      <w:rPr>
                        <w:lang w:val="es-ES"/>
                      </w:rPr>
                      <w:t>2500 EE  'S-GRAVENHAGE</w:t>
                    </w:r>
                  </w:p>
                  <w:p w14:paraId="1B162D3F" w14:textId="77777777" w:rsidR="00B36E66" w:rsidRPr="00CA397C" w:rsidRDefault="00E76E27">
                    <w:pPr>
                      <w:pStyle w:val="StandaardReferentiegegevens"/>
                      <w:rPr>
                        <w:lang w:val="es-ES"/>
                      </w:rPr>
                    </w:pPr>
                    <w:r w:rsidRPr="00CA397C">
                      <w:rPr>
                        <w:lang w:val="es-ES"/>
                      </w:rPr>
                      <w:t>www.rijksoverheid.nl/fin</w:t>
                    </w:r>
                  </w:p>
                  <w:p w14:paraId="3CD29471" w14:textId="77777777" w:rsidR="00B36E66" w:rsidRPr="00CA397C" w:rsidRDefault="00B36E66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7595829F" w14:textId="77777777" w:rsidR="00B36E66" w:rsidRDefault="00E76E27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03C10A39" w14:textId="77777777" w:rsidR="00AD215B" w:rsidRDefault="003C3DEE">
                    <w:pPr>
                      <w:pStyle w:val="StandaardReferentiegegevens"/>
                    </w:pPr>
                    <w:fldSimple w:instr=" DOCPROPERTY  &quot;Kenmerk&quot;  \* MERGEFORMAT ">
                      <w:r w:rsidR="00BE07CF">
                        <w:t>2026-0000362829</w:t>
                      </w:r>
                    </w:fldSimple>
                  </w:p>
                  <w:p w14:paraId="1FB1D4F2" w14:textId="77777777" w:rsidR="00B36E66" w:rsidRDefault="00B36E66">
                    <w:pPr>
                      <w:pStyle w:val="WitregelW1"/>
                    </w:pPr>
                  </w:p>
                  <w:p w14:paraId="04431026" w14:textId="77777777" w:rsidR="00B36E66" w:rsidRDefault="00E76E27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1BCF392E" w14:textId="77777777" w:rsidR="008E5BC3" w:rsidRDefault="00BE07CF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77D1561A" w14:textId="77777777" w:rsidR="00B36E66" w:rsidRDefault="00B36E66">
                    <w:pPr>
                      <w:pStyle w:val="WitregelW1"/>
                    </w:pPr>
                  </w:p>
                  <w:p w14:paraId="34E10CB8" w14:textId="77777777" w:rsidR="00B36E66" w:rsidRDefault="00E76E27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38B1D0A0" w14:textId="77777777" w:rsidR="00B36E66" w:rsidRDefault="00E76E27">
                    <w:pPr>
                      <w:pStyle w:val="StandaardReferentiegegevens"/>
                    </w:pPr>
                    <w:r>
                      <w:t>1. Onderzoek SEO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D276928" wp14:editId="5BF9F919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4D29AF" w14:textId="77777777" w:rsidR="00B36E66" w:rsidRDefault="00E76E27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D276928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694D29AF" w14:textId="77777777" w:rsidR="00B36E66" w:rsidRDefault="00E76E27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FD61E8F" wp14:editId="745F0BB1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30BBB0" w14:textId="77777777" w:rsidR="008E5BC3" w:rsidRDefault="00BE07CF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399CF71A" w14:textId="77777777" w:rsidR="00BE07CF" w:rsidRDefault="00E76E27">
                          <w:r>
                            <w:fldChar w:fldCharType="begin"/>
                          </w:r>
                          <w:r w:rsidR="00BE07CF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BE07CF">
                            <w:t>Voorzitter van de Tweede Kamer der Staten-Generaal</w:t>
                          </w:r>
                        </w:p>
                        <w:p w14:paraId="55C061B5" w14:textId="77777777" w:rsidR="00BE07CF" w:rsidRDefault="00BE07CF">
                          <w:r>
                            <w:t>Postbus 20018</w:t>
                          </w:r>
                        </w:p>
                        <w:p w14:paraId="50713E9C" w14:textId="77777777" w:rsidR="00BE07CF" w:rsidRDefault="00BE07CF">
                          <w:r>
                            <w:t>2500 EA  DEN HAAG</w:t>
                          </w:r>
                        </w:p>
                        <w:p w14:paraId="237BC90E" w14:textId="77777777" w:rsidR="00B36E66" w:rsidRDefault="00E76E27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D61E8F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0530BBB0" w14:textId="77777777" w:rsidR="008E5BC3" w:rsidRDefault="00BE07CF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399CF71A" w14:textId="77777777" w:rsidR="00BE07CF" w:rsidRDefault="00E76E27">
                    <w:r>
                      <w:fldChar w:fldCharType="begin"/>
                    </w:r>
                    <w:r w:rsidR="00BE07CF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BE07CF">
                      <w:t>Voorzitter van de Tweede Kamer der Staten-Generaal</w:t>
                    </w:r>
                  </w:p>
                  <w:p w14:paraId="55C061B5" w14:textId="77777777" w:rsidR="00BE07CF" w:rsidRDefault="00BE07CF">
                    <w:r>
                      <w:t>Postbus 20018</w:t>
                    </w:r>
                  </w:p>
                  <w:p w14:paraId="50713E9C" w14:textId="77777777" w:rsidR="00BE07CF" w:rsidRDefault="00BE07CF">
                    <w:r>
                      <w:t>2500 EA  DEN HAAG</w:t>
                    </w:r>
                  </w:p>
                  <w:p w14:paraId="237BC90E" w14:textId="77777777" w:rsidR="00B36E66" w:rsidRDefault="00E76E27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D508AE5" wp14:editId="15ED6E4D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379243" w14:textId="77777777" w:rsidR="008E5BC3" w:rsidRDefault="00BE07CF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D508AE5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5B379243" w14:textId="77777777" w:rsidR="008E5BC3" w:rsidRDefault="00BE07CF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0AD443B" wp14:editId="221F777B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B36E66" w14:paraId="66A2B697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05116B6" w14:textId="77777777" w:rsidR="00B36E66" w:rsidRDefault="00B36E66"/>
                            </w:tc>
                            <w:tc>
                              <w:tcPr>
                                <w:tcW w:w="5400" w:type="dxa"/>
                              </w:tcPr>
                              <w:p w14:paraId="71E12DB0" w14:textId="77777777" w:rsidR="00B36E66" w:rsidRDefault="00B36E66"/>
                            </w:tc>
                          </w:tr>
                          <w:tr w:rsidR="00B36E66" w14:paraId="3ECEBC4D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B43B03A" w14:textId="77777777" w:rsidR="00B36E66" w:rsidRDefault="00E76E2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ECC4DBA" w14:textId="5EEA1AE7" w:rsidR="00B36E66" w:rsidRDefault="00BE07CF">
                                <w:r>
                                  <w:t>24 september 2026</w:t>
                                </w:r>
                              </w:p>
                            </w:tc>
                          </w:tr>
                          <w:tr w:rsidR="00B36E66" w14:paraId="377D1A6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C1AA6BF" w14:textId="77777777" w:rsidR="00B36E66" w:rsidRDefault="00E76E2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57BBFE2" w14:textId="77777777" w:rsidR="00AD215B" w:rsidRDefault="003C3DEE">
                                <w:fldSimple w:instr=" DOCPROPERTY  &quot;Onderwerp&quot;  \* MERGEFORMAT ">
                                  <w:r w:rsidR="00BE07CF">
                                    <w:t>Kabinetsreactie onderzoek eigenwoningforfait</w:t>
                                  </w:r>
                                </w:fldSimple>
                              </w:p>
                            </w:tc>
                          </w:tr>
                          <w:tr w:rsidR="00B36E66" w14:paraId="1237D8E4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56B4220" w14:textId="77777777" w:rsidR="00B36E66" w:rsidRDefault="00B36E66"/>
                            </w:tc>
                            <w:tc>
                              <w:tcPr>
                                <w:tcW w:w="4738" w:type="dxa"/>
                              </w:tcPr>
                              <w:p w14:paraId="0ED4BBDD" w14:textId="77777777" w:rsidR="00B36E66" w:rsidRDefault="00B36E66"/>
                            </w:tc>
                          </w:tr>
                        </w:tbl>
                        <w:p w14:paraId="038860DF" w14:textId="77777777" w:rsidR="00E76E27" w:rsidRDefault="00E76E2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0AD443B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B36E66" w14:paraId="66A2B697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05116B6" w14:textId="77777777" w:rsidR="00B36E66" w:rsidRDefault="00B36E66"/>
                      </w:tc>
                      <w:tc>
                        <w:tcPr>
                          <w:tcW w:w="5400" w:type="dxa"/>
                        </w:tcPr>
                        <w:p w14:paraId="71E12DB0" w14:textId="77777777" w:rsidR="00B36E66" w:rsidRDefault="00B36E66"/>
                      </w:tc>
                    </w:tr>
                    <w:tr w:rsidR="00B36E66" w14:paraId="3ECEBC4D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B43B03A" w14:textId="77777777" w:rsidR="00B36E66" w:rsidRDefault="00E76E27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ECC4DBA" w14:textId="5EEA1AE7" w:rsidR="00B36E66" w:rsidRDefault="00BE07CF">
                          <w:r>
                            <w:t>24 september 2026</w:t>
                          </w:r>
                        </w:p>
                      </w:tc>
                    </w:tr>
                    <w:tr w:rsidR="00B36E66" w14:paraId="377D1A6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C1AA6BF" w14:textId="77777777" w:rsidR="00B36E66" w:rsidRDefault="00E76E27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57BBFE2" w14:textId="77777777" w:rsidR="00AD215B" w:rsidRDefault="003C3DEE">
                          <w:fldSimple w:instr=" DOCPROPERTY  &quot;Onderwerp&quot;  \* MERGEFORMAT ">
                            <w:r w:rsidR="00BE07CF">
                              <w:t>Kabinetsreactie onderzoek eigenwoningforfait</w:t>
                            </w:r>
                          </w:fldSimple>
                        </w:p>
                      </w:tc>
                    </w:tr>
                    <w:tr w:rsidR="00B36E66" w14:paraId="1237D8E4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56B4220" w14:textId="77777777" w:rsidR="00B36E66" w:rsidRDefault="00B36E66"/>
                      </w:tc>
                      <w:tc>
                        <w:tcPr>
                          <w:tcW w:w="4738" w:type="dxa"/>
                        </w:tcPr>
                        <w:p w14:paraId="0ED4BBDD" w14:textId="77777777" w:rsidR="00B36E66" w:rsidRDefault="00B36E66"/>
                      </w:tc>
                    </w:tr>
                  </w:tbl>
                  <w:p w14:paraId="038860DF" w14:textId="77777777" w:rsidR="00E76E27" w:rsidRDefault="00E76E2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C3780AD" wp14:editId="68504244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9238B2" w14:textId="77777777" w:rsidR="008E5BC3" w:rsidRDefault="00BE07CF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3780AD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6A9238B2" w14:textId="77777777" w:rsidR="008E5BC3" w:rsidRDefault="00BE07CF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A0B073D" wp14:editId="44219583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B2C568" w14:textId="77777777" w:rsidR="00E76E27" w:rsidRDefault="00E76E2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0B073D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44B2C568" w14:textId="77777777" w:rsidR="00E76E27" w:rsidRDefault="00E76E2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378FDA"/>
    <w:multiLevelType w:val="multilevel"/>
    <w:tmpl w:val="660A0150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84788BE"/>
    <w:multiLevelType w:val="multilevel"/>
    <w:tmpl w:val="BC2D9D35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C8A211C"/>
    <w:multiLevelType w:val="multilevel"/>
    <w:tmpl w:val="F535C09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D941001D"/>
    <w:multiLevelType w:val="multilevel"/>
    <w:tmpl w:val="4CC54C05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F9124D5C"/>
    <w:multiLevelType w:val="multilevel"/>
    <w:tmpl w:val="8F637AF1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9E35EF2"/>
    <w:multiLevelType w:val="hybridMultilevel"/>
    <w:tmpl w:val="810289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0745E3C"/>
    <w:multiLevelType w:val="multilevel"/>
    <w:tmpl w:val="0C391429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79D21CB"/>
    <w:multiLevelType w:val="hybridMultilevel"/>
    <w:tmpl w:val="6690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1609585">
    <w:abstractNumId w:val="0"/>
  </w:num>
  <w:num w:numId="2" w16cid:durableId="1662347669">
    <w:abstractNumId w:val="4"/>
  </w:num>
  <w:num w:numId="3" w16cid:durableId="2044090128">
    <w:abstractNumId w:val="3"/>
  </w:num>
  <w:num w:numId="4" w16cid:durableId="1088311812">
    <w:abstractNumId w:val="2"/>
  </w:num>
  <w:num w:numId="5" w16cid:durableId="1647858419">
    <w:abstractNumId w:val="1"/>
  </w:num>
  <w:num w:numId="6" w16cid:durableId="161238392">
    <w:abstractNumId w:val="6"/>
  </w:num>
  <w:num w:numId="7" w16cid:durableId="1931817988">
    <w:abstractNumId w:val="7"/>
  </w:num>
  <w:num w:numId="8" w16cid:durableId="1885825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E66"/>
    <w:rsid w:val="00016467"/>
    <w:rsid w:val="00017904"/>
    <w:rsid w:val="00076FFB"/>
    <w:rsid w:val="00084D81"/>
    <w:rsid w:val="00085FA8"/>
    <w:rsid w:val="00087A00"/>
    <w:rsid w:val="000931F2"/>
    <w:rsid w:val="000C504B"/>
    <w:rsid w:val="000C6F7B"/>
    <w:rsid w:val="000D520D"/>
    <w:rsid w:val="000E0506"/>
    <w:rsid w:val="000E47C2"/>
    <w:rsid w:val="000F5785"/>
    <w:rsid w:val="00101FC0"/>
    <w:rsid w:val="0011293B"/>
    <w:rsid w:val="00114D77"/>
    <w:rsid w:val="0012565A"/>
    <w:rsid w:val="00157D41"/>
    <w:rsid w:val="001C7BC4"/>
    <w:rsid w:val="001D6E4B"/>
    <w:rsid w:val="001F2848"/>
    <w:rsid w:val="002038C6"/>
    <w:rsid w:val="002261FD"/>
    <w:rsid w:val="00226586"/>
    <w:rsid w:val="0024582F"/>
    <w:rsid w:val="00276E47"/>
    <w:rsid w:val="00285396"/>
    <w:rsid w:val="002B2BEF"/>
    <w:rsid w:val="002C4858"/>
    <w:rsid w:val="002D7C39"/>
    <w:rsid w:val="002F456A"/>
    <w:rsid w:val="00303DBE"/>
    <w:rsid w:val="00310D56"/>
    <w:rsid w:val="00321616"/>
    <w:rsid w:val="00325AE0"/>
    <w:rsid w:val="003363B8"/>
    <w:rsid w:val="00340F48"/>
    <w:rsid w:val="00351C67"/>
    <w:rsid w:val="00392AB2"/>
    <w:rsid w:val="003A644B"/>
    <w:rsid w:val="003B4B0F"/>
    <w:rsid w:val="003B58D1"/>
    <w:rsid w:val="003C3DEE"/>
    <w:rsid w:val="003F227D"/>
    <w:rsid w:val="00440575"/>
    <w:rsid w:val="00464C22"/>
    <w:rsid w:val="00484A11"/>
    <w:rsid w:val="00486496"/>
    <w:rsid w:val="004A2204"/>
    <w:rsid w:val="004A7BD6"/>
    <w:rsid w:val="004B7809"/>
    <w:rsid w:val="004C1D72"/>
    <w:rsid w:val="004D30A8"/>
    <w:rsid w:val="004E22B2"/>
    <w:rsid w:val="004E75D6"/>
    <w:rsid w:val="004F4E02"/>
    <w:rsid w:val="00505E3D"/>
    <w:rsid w:val="0050620C"/>
    <w:rsid w:val="00515CF5"/>
    <w:rsid w:val="00525EF7"/>
    <w:rsid w:val="005342D8"/>
    <w:rsid w:val="0054057A"/>
    <w:rsid w:val="005808A8"/>
    <w:rsid w:val="0058769F"/>
    <w:rsid w:val="00593780"/>
    <w:rsid w:val="00595809"/>
    <w:rsid w:val="005B18AC"/>
    <w:rsid w:val="005D002A"/>
    <w:rsid w:val="005D531B"/>
    <w:rsid w:val="005E4EE8"/>
    <w:rsid w:val="00623B33"/>
    <w:rsid w:val="00636069"/>
    <w:rsid w:val="00644867"/>
    <w:rsid w:val="0066007C"/>
    <w:rsid w:val="00681236"/>
    <w:rsid w:val="006B0EE3"/>
    <w:rsid w:val="006B1B77"/>
    <w:rsid w:val="006B7E33"/>
    <w:rsid w:val="006D387A"/>
    <w:rsid w:val="007057EB"/>
    <w:rsid w:val="00714CCD"/>
    <w:rsid w:val="007412F6"/>
    <w:rsid w:val="0074745B"/>
    <w:rsid w:val="007548C7"/>
    <w:rsid w:val="00756E48"/>
    <w:rsid w:val="00762C49"/>
    <w:rsid w:val="00764C0D"/>
    <w:rsid w:val="007806F9"/>
    <w:rsid w:val="00790011"/>
    <w:rsid w:val="007B5362"/>
    <w:rsid w:val="007C226A"/>
    <w:rsid w:val="007C266F"/>
    <w:rsid w:val="007F1C7C"/>
    <w:rsid w:val="00805115"/>
    <w:rsid w:val="008217F1"/>
    <w:rsid w:val="0083186C"/>
    <w:rsid w:val="008326C5"/>
    <w:rsid w:val="00835BC5"/>
    <w:rsid w:val="008431AC"/>
    <w:rsid w:val="0085111B"/>
    <w:rsid w:val="00872137"/>
    <w:rsid w:val="00873703"/>
    <w:rsid w:val="008A2D1F"/>
    <w:rsid w:val="008A6973"/>
    <w:rsid w:val="008B1D1D"/>
    <w:rsid w:val="008B2538"/>
    <w:rsid w:val="008B43EA"/>
    <w:rsid w:val="008B779C"/>
    <w:rsid w:val="008E044B"/>
    <w:rsid w:val="008E5BC3"/>
    <w:rsid w:val="008E641C"/>
    <w:rsid w:val="008F1F39"/>
    <w:rsid w:val="00900092"/>
    <w:rsid w:val="0090149F"/>
    <w:rsid w:val="009066FE"/>
    <w:rsid w:val="00906918"/>
    <w:rsid w:val="0091404A"/>
    <w:rsid w:val="00916060"/>
    <w:rsid w:val="00932AFB"/>
    <w:rsid w:val="00957166"/>
    <w:rsid w:val="009E2713"/>
    <w:rsid w:val="009E5039"/>
    <w:rsid w:val="00A17552"/>
    <w:rsid w:val="00A17942"/>
    <w:rsid w:val="00A4418D"/>
    <w:rsid w:val="00A5516D"/>
    <w:rsid w:val="00A621AD"/>
    <w:rsid w:val="00A731A6"/>
    <w:rsid w:val="00A77C9D"/>
    <w:rsid w:val="00A87A37"/>
    <w:rsid w:val="00A95AE0"/>
    <w:rsid w:val="00A95DFD"/>
    <w:rsid w:val="00AD215B"/>
    <w:rsid w:val="00AD33BE"/>
    <w:rsid w:val="00AE08EC"/>
    <w:rsid w:val="00AF59AA"/>
    <w:rsid w:val="00AF7319"/>
    <w:rsid w:val="00B01F6B"/>
    <w:rsid w:val="00B12073"/>
    <w:rsid w:val="00B16509"/>
    <w:rsid w:val="00B21F66"/>
    <w:rsid w:val="00B25FA8"/>
    <w:rsid w:val="00B3112F"/>
    <w:rsid w:val="00B32F00"/>
    <w:rsid w:val="00B3484E"/>
    <w:rsid w:val="00B36E66"/>
    <w:rsid w:val="00B47C62"/>
    <w:rsid w:val="00B52075"/>
    <w:rsid w:val="00B562A9"/>
    <w:rsid w:val="00B57254"/>
    <w:rsid w:val="00B64FF6"/>
    <w:rsid w:val="00B8461F"/>
    <w:rsid w:val="00B95710"/>
    <w:rsid w:val="00BA2ED2"/>
    <w:rsid w:val="00BC0ADC"/>
    <w:rsid w:val="00BC7E75"/>
    <w:rsid w:val="00BD133F"/>
    <w:rsid w:val="00BE07CF"/>
    <w:rsid w:val="00C12A99"/>
    <w:rsid w:val="00C322EE"/>
    <w:rsid w:val="00C36774"/>
    <w:rsid w:val="00C51855"/>
    <w:rsid w:val="00C613F5"/>
    <w:rsid w:val="00C61D98"/>
    <w:rsid w:val="00C76137"/>
    <w:rsid w:val="00C83B82"/>
    <w:rsid w:val="00C93C25"/>
    <w:rsid w:val="00C95A6F"/>
    <w:rsid w:val="00C96B21"/>
    <w:rsid w:val="00CA397C"/>
    <w:rsid w:val="00CA4EB9"/>
    <w:rsid w:val="00CC1176"/>
    <w:rsid w:val="00CD28F3"/>
    <w:rsid w:val="00CD5CE7"/>
    <w:rsid w:val="00CE3336"/>
    <w:rsid w:val="00D16C0E"/>
    <w:rsid w:val="00D347FF"/>
    <w:rsid w:val="00D54E10"/>
    <w:rsid w:val="00DA73AE"/>
    <w:rsid w:val="00DC59D4"/>
    <w:rsid w:val="00DD32ED"/>
    <w:rsid w:val="00DF3796"/>
    <w:rsid w:val="00DF3C0D"/>
    <w:rsid w:val="00DF5EB8"/>
    <w:rsid w:val="00DF7A1A"/>
    <w:rsid w:val="00E006B3"/>
    <w:rsid w:val="00E47F98"/>
    <w:rsid w:val="00E6671E"/>
    <w:rsid w:val="00E76E27"/>
    <w:rsid w:val="00E827B9"/>
    <w:rsid w:val="00E87B66"/>
    <w:rsid w:val="00EA0852"/>
    <w:rsid w:val="00EA4CB6"/>
    <w:rsid w:val="00EB4C3A"/>
    <w:rsid w:val="00ED76D0"/>
    <w:rsid w:val="00EE77B7"/>
    <w:rsid w:val="00EF1D18"/>
    <w:rsid w:val="00EF3AC3"/>
    <w:rsid w:val="00F0118F"/>
    <w:rsid w:val="00F426B1"/>
    <w:rsid w:val="00F52D5A"/>
    <w:rsid w:val="00F53C1C"/>
    <w:rsid w:val="00F61DC7"/>
    <w:rsid w:val="00F76EA1"/>
    <w:rsid w:val="00FB601C"/>
    <w:rsid w:val="00FB6D4A"/>
    <w:rsid w:val="00FC0EAB"/>
    <w:rsid w:val="00FE6E53"/>
    <w:rsid w:val="00FE7B4B"/>
    <w:rsid w:val="00FF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7405C"/>
  <w15:docId w15:val="{15057907-DC80-473F-9EEA-1CDCF647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CA397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397C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CA397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A397C"/>
    <w:rPr>
      <w:rFonts w:ascii="Verdana" w:hAnsi="Verdana"/>
      <w:color w:val="000000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unhideWhenUsed/>
    <w:rsid w:val="00226586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226586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26586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7370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7370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73703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7370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73703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9E5039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paragraph" w:styleId="Lijstalinea">
    <w:name w:val="List Paragraph"/>
    <w:basedOn w:val="Standaard"/>
    <w:uiPriority w:val="34"/>
    <w:semiHidden/>
    <w:rsid w:val="00EA4CB6"/>
    <w:pPr>
      <w:ind w:left="720"/>
      <w:contextualSpacing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BC0AD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8769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8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23" Type="http://schemas.openxmlformats.org/officeDocument/2006/relationships/webSetting" Target="webSettings0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176</ap:Words>
  <ap:Characters>974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Kabinetsreactie onderzoek 30-jaarstermijn en eigenwoningforfait</vt:lpstr>
    </vt:vector>
  </ap:TitlesOfParts>
  <ap:LinksUpToDate>false</ap:LinksUpToDate>
  <ap:CharactersWithSpaces>1148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2026-09-24T10:11:00.0000000Z</dcterms:created>
  <dcterms:modified xsi:type="dcterms:W3CDTF">2026-09-24T10:11:00.0000000Z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Kabinetsreactie onderzoek 30-jaarstermijn en eigenwoningforfait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
Postbus 20018_x000d_
2500 EA  DEN HAAG_x000d_
</vt:lpwstr>
  </property>
  <property fmtid="{D5CDD505-2E9C-101B-9397-08002B2CF9AE}" pid="11" name="Van">
    <vt:lpwstr/>
  </property>
  <property fmtid="{D5CDD505-2E9C-101B-9397-08002B2CF9AE}" pid="12" name="Datum">
    <vt:lpwstr>28 augustus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2026-0000362829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Kabinetsreactie onderzoek eigenwoningforfait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2026-07-30T14:23:00Z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61343f01-edfb-453c-86b9-3eb5980a4e66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