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4250" w:rsidR="00124250" w:rsidP="00124250" w:rsidRDefault="00124250" w14:paraId="2EC7C381" w14:textId="77777777">
      <w:pPr>
        <w:ind w:left="1410" w:hanging="1410"/>
        <w:rPr>
          <w:rFonts w:ascii="Verdana" w:hAnsi="Verdana" w:cs="Times New Roman"/>
          <w:sz w:val="20"/>
          <w:szCs w:val="20"/>
        </w:rPr>
      </w:pPr>
      <w:bookmarkStart w:name="_Hlk218782768" w:id="0"/>
      <w:r w:rsidRPr="00124250">
        <w:rPr>
          <w:rFonts w:ascii="Verdana" w:hAnsi="Verdana"/>
          <w:b/>
          <w:bCs/>
          <w:sz w:val="20"/>
          <w:szCs w:val="20"/>
        </w:rPr>
        <w:t>36 615</w:t>
      </w:r>
      <w:r w:rsidRPr="00124250">
        <w:rPr>
          <w:rFonts w:ascii="Verdana" w:hAnsi="Verdana"/>
          <w:b/>
          <w:bCs/>
          <w:sz w:val="20"/>
          <w:szCs w:val="20"/>
        </w:rPr>
        <w:tab/>
      </w:r>
      <w:r w:rsidRPr="00124250">
        <w:rPr>
          <w:rFonts w:ascii="Verdana" w:hAnsi="Verdana" w:cs="Times New Roman"/>
          <w:b/>
          <w:bCs/>
          <w:sz w:val="20"/>
          <w:szCs w:val="20"/>
        </w:rPr>
        <w:t>Verslagen van de commissie voor de Verzoekschriften en de Burgerinitiatieven</w:t>
      </w:r>
    </w:p>
    <w:p w:rsidRPr="00124250" w:rsidR="00124250" w:rsidP="00124250" w:rsidRDefault="00124250" w14:paraId="40A3F43F" w14:textId="0A69882C">
      <w:pPr>
        <w:ind w:left="1410" w:hanging="1410"/>
        <w:rPr>
          <w:rFonts w:ascii="Verdana" w:hAnsi="Verdana"/>
          <w:sz w:val="20"/>
          <w:szCs w:val="20"/>
        </w:rPr>
      </w:pPr>
      <w:r w:rsidRPr="00124250">
        <w:rPr>
          <w:rFonts w:ascii="Verdana" w:hAnsi="Verdana"/>
          <w:b/>
          <w:bCs/>
          <w:sz w:val="20"/>
          <w:szCs w:val="20"/>
        </w:rPr>
        <w:t xml:space="preserve">Nr. </w:t>
      </w:r>
      <w:r>
        <w:rPr>
          <w:rFonts w:ascii="Verdana" w:hAnsi="Verdana"/>
          <w:b/>
          <w:bCs/>
          <w:sz w:val="20"/>
          <w:szCs w:val="20"/>
        </w:rPr>
        <w:t>21</w:t>
      </w:r>
      <w:r w:rsidRPr="00124250">
        <w:rPr>
          <w:rFonts w:ascii="Verdana" w:hAnsi="Verdana"/>
          <w:b/>
          <w:bCs/>
          <w:sz w:val="20"/>
          <w:szCs w:val="20"/>
        </w:rPr>
        <w:tab/>
      </w:r>
      <w:r w:rsidRPr="00124250">
        <w:rPr>
          <w:rFonts w:ascii="Verdana" w:hAnsi="Verdana"/>
          <w:b/>
          <w:bCs/>
          <w:sz w:val="20"/>
          <w:szCs w:val="20"/>
        </w:rPr>
        <w:tab/>
      </w:r>
      <w:r w:rsidR="003B2F69">
        <w:rPr>
          <w:rFonts w:ascii="Verdana" w:hAnsi="Verdana"/>
          <w:b/>
          <w:bCs/>
          <w:sz w:val="18"/>
          <w:szCs w:val="18"/>
        </w:rPr>
        <w:t>V</w:t>
      </w:r>
      <w:r w:rsidRPr="00581E00" w:rsidR="003B2F69">
        <w:rPr>
          <w:rFonts w:ascii="Verdana" w:hAnsi="Verdana"/>
          <w:b/>
          <w:bCs/>
          <w:sz w:val="18"/>
          <w:szCs w:val="18"/>
        </w:rPr>
        <w:t xml:space="preserve">erslag van de commissie voor de </w:t>
      </w:r>
      <w:r w:rsidR="003B2F69">
        <w:rPr>
          <w:rFonts w:ascii="Verdana" w:hAnsi="Verdana"/>
          <w:b/>
          <w:bCs/>
          <w:sz w:val="18"/>
          <w:szCs w:val="18"/>
        </w:rPr>
        <w:t>V</w:t>
      </w:r>
      <w:r w:rsidRPr="00581E00" w:rsidR="003B2F69">
        <w:rPr>
          <w:rFonts w:ascii="Verdana" w:hAnsi="Verdana"/>
          <w:b/>
          <w:bCs/>
          <w:sz w:val="18"/>
          <w:szCs w:val="18"/>
        </w:rPr>
        <w:t xml:space="preserve">erzoekschriften en de </w:t>
      </w:r>
      <w:r w:rsidR="003B2F69">
        <w:rPr>
          <w:rFonts w:ascii="Verdana" w:hAnsi="Verdana"/>
          <w:b/>
          <w:bCs/>
          <w:sz w:val="18"/>
          <w:szCs w:val="18"/>
        </w:rPr>
        <w:t>B</w:t>
      </w:r>
      <w:r w:rsidRPr="00581E00" w:rsidR="003B2F69">
        <w:rPr>
          <w:rFonts w:ascii="Verdana" w:hAnsi="Verdana"/>
          <w:b/>
          <w:bCs/>
          <w:sz w:val="18"/>
          <w:szCs w:val="18"/>
        </w:rPr>
        <w:t xml:space="preserve">urgerinitiatieven over het verzoekschrift van </w:t>
      </w:r>
      <w:r w:rsidR="003B2F69">
        <w:rPr>
          <w:rFonts w:ascii="Verdana" w:hAnsi="Verdana"/>
          <w:b/>
          <w:bCs/>
          <w:sz w:val="18"/>
          <w:szCs w:val="18"/>
        </w:rPr>
        <w:t>de heer I.</w:t>
      </w:r>
      <w:r w:rsidRPr="00581E00" w:rsidR="003B2F69">
        <w:rPr>
          <w:rFonts w:ascii="Verdana" w:hAnsi="Verdana"/>
          <w:b/>
          <w:bCs/>
          <w:sz w:val="18"/>
          <w:szCs w:val="18"/>
        </w:rPr>
        <w:t xml:space="preserve"> inzake </w:t>
      </w:r>
      <w:r w:rsidR="003B2F69">
        <w:rPr>
          <w:rFonts w:ascii="Verdana" w:hAnsi="Verdana"/>
          <w:b/>
          <w:bCs/>
          <w:sz w:val="18"/>
          <w:szCs w:val="18"/>
        </w:rPr>
        <w:t>structurele nalatigheid van de Immigratie- en Naturalisatiedienst bij gezinshereniging</w:t>
      </w:r>
    </w:p>
    <w:p w:rsidRPr="00124250" w:rsidR="00124250" w:rsidP="00124250" w:rsidRDefault="00124250" w14:paraId="21A9FEEE" w14:textId="77777777">
      <w:pPr>
        <w:spacing w:after="0"/>
        <w:ind w:left="702" w:firstLine="708"/>
        <w:rPr>
          <w:rFonts w:ascii="Verdana" w:hAnsi="Verdana"/>
          <w:sz w:val="20"/>
          <w:szCs w:val="20"/>
        </w:rPr>
      </w:pPr>
      <w:r w:rsidRPr="00124250">
        <w:rPr>
          <w:rFonts w:ascii="Verdana" w:hAnsi="Verdana"/>
          <w:sz w:val="20"/>
          <w:szCs w:val="20"/>
        </w:rPr>
        <w:t>Vastgesteld 24 september 2026</w:t>
      </w:r>
    </w:p>
    <w:p w:rsidRPr="00F11FE9" w:rsidR="00F11FE9" w:rsidP="00124250" w:rsidRDefault="00B0481A" w14:paraId="186A86F3" w14:textId="44202EA3">
      <w:pPr>
        <w:spacing w:after="0"/>
        <w:rPr>
          <w:rFonts w:ascii="Verdana" w:hAnsi="Verdana"/>
          <w:sz w:val="18"/>
          <w:szCs w:val="18"/>
        </w:rPr>
      </w:pPr>
      <w:r>
        <w:rPr>
          <w:rFonts w:ascii="Verdana" w:hAnsi="Verdana"/>
          <w:b/>
          <w:bCs/>
          <w:sz w:val="18"/>
          <w:szCs w:val="18"/>
        </w:rPr>
        <w:br/>
      </w:r>
      <w:r>
        <w:rPr>
          <w:rFonts w:ascii="Verdana" w:hAnsi="Verdana"/>
          <w:b/>
          <w:bCs/>
          <w:sz w:val="18"/>
          <w:szCs w:val="18"/>
        </w:rPr>
        <w:br/>
      </w:r>
      <w:bookmarkEnd w:id="0"/>
      <w:r w:rsidRPr="00581E00" w:rsidR="000865EB">
        <w:rPr>
          <w:rFonts w:ascii="Verdana" w:hAnsi="Verdana"/>
          <w:b/>
          <w:bCs/>
          <w:sz w:val="18"/>
          <w:szCs w:val="18"/>
          <w:u w:val="single"/>
        </w:rPr>
        <w:t>Inleiding</w:t>
      </w:r>
      <w:r w:rsidRPr="00581E00" w:rsidR="000865EB">
        <w:rPr>
          <w:rFonts w:ascii="Verdana" w:hAnsi="Verdana"/>
          <w:b/>
          <w:bCs/>
          <w:sz w:val="18"/>
          <w:szCs w:val="18"/>
          <w:u w:val="single"/>
        </w:rPr>
        <w:br/>
      </w:r>
      <w:r w:rsidR="00B62AF1">
        <w:rPr>
          <w:rFonts w:ascii="Verdana" w:hAnsi="Verdana"/>
          <w:sz w:val="18"/>
          <w:szCs w:val="18"/>
        </w:rPr>
        <w:br/>
      </w:r>
      <w:r w:rsidRPr="00581E00" w:rsidR="00D55BEE">
        <w:rPr>
          <w:rFonts w:ascii="Verdana" w:hAnsi="Verdana"/>
          <w:sz w:val="18"/>
          <w:szCs w:val="18"/>
        </w:rPr>
        <w:t xml:space="preserve">Dit verslag bevat de behandeling door de commissie voor de Verzoekschriften en de Burgerinitiatieven (hierna: de commissie) van het verzoekschrift van </w:t>
      </w:r>
      <w:r w:rsidR="00D55BEE">
        <w:rPr>
          <w:rFonts w:ascii="Verdana" w:hAnsi="Verdana"/>
          <w:sz w:val="18"/>
          <w:szCs w:val="18"/>
        </w:rPr>
        <w:t>de heer I</w:t>
      </w:r>
      <w:r w:rsidRPr="00581E00" w:rsidR="00D55BEE">
        <w:rPr>
          <w:rFonts w:ascii="Verdana" w:hAnsi="Verdana"/>
          <w:sz w:val="18"/>
          <w:szCs w:val="18"/>
        </w:rPr>
        <w:t>. (hierna: verzoeker)</w:t>
      </w:r>
      <w:r w:rsidR="00D55BEE">
        <w:rPr>
          <w:rFonts w:ascii="Verdana" w:hAnsi="Verdana"/>
          <w:sz w:val="18"/>
          <w:szCs w:val="18"/>
        </w:rPr>
        <w:t xml:space="preserve"> </w:t>
      </w:r>
      <w:r w:rsidRPr="00581E00" w:rsidR="00D55BEE">
        <w:rPr>
          <w:rFonts w:ascii="Verdana" w:hAnsi="Verdana"/>
          <w:sz w:val="18"/>
          <w:szCs w:val="18"/>
        </w:rPr>
        <w:t xml:space="preserve">inzake </w:t>
      </w:r>
      <w:r w:rsidR="00D55BEE">
        <w:rPr>
          <w:rFonts w:ascii="Verdana" w:hAnsi="Verdana"/>
          <w:sz w:val="18"/>
          <w:szCs w:val="18"/>
        </w:rPr>
        <w:t xml:space="preserve">structurele nalatigheid </w:t>
      </w:r>
      <w:r w:rsidR="00D73212">
        <w:rPr>
          <w:rFonts w:ascii="Verdana" w:hAnsi="Verdana"/>
          <w:sz w:val="18"/>
          <w:szCs w:val="18"/>
        </w:rPr>
        <w:t xml:space="preserve">van de </w:t>
      </w:r>
      <w:r w:rsidRPr="006B420A" w:rsidR="006B420A">
        <w:rPr>
          <w:rFonts w:ascii="Verdana" w:hAnsi="Verdana"/>
          <w:sz w:val="18"/>
          <w:szCs w:val="18"/>
        </w:rPr>
        <w:t>Immigratie- en Naturalisatiedienst</w:t>
      </w:r>
      <w:r w:rsidR="006B420A">
        <w:rPr>
          <w:rFonts w:ascii="Verdana" w:hAnsi="Verdana"/>
          <w:b/>
          <w:bCs/>
          <w:sz w:val="18"/>
          <w:szCs w:val="18"/>
        </w:rPr>
        <w:t xml:space="preserve"> </w:t>
      </w:r>
      <w:r w:rsidR="00CC495E">
        <w:rPr>
          <w:rFonts w:ascii="Verdana" w:hAnsi="Verdana"/>
          <w:sz w:val="18"/>
          <w:szCs w:val="18"/>
        </w:rPr>
        <w:t xml:space="preserve">(hierna: </w:t>
      </w:r>
      <w:r w:rsidR="00D73212">
        <w:rPr>
          <w:rFonts w:ascii="Verdana" w:hAnsi="Verdana"/>
          <w:sz w:val="18"/>
          <w:szCs w:val="18"/>
        </w:rPr>
        <w:t xml:space="preserve">de </w:t>
      </w:r>
      <w:r w:rsidR="00CC495E">
        <w:rPr>
          <w:rFonts w:ascii="Verdana" w:hAnsi="Verdana"/>
          <w:sz w:val="18"/>
          <w:szCs w:val="18"/>
        </w:rPr>
        <w:t xml:space="preserve">IND) </w:t>
      </w:r>
      <w:r w:rsidR="00D73212">
        <w:rPr>
          <w:rFonts w:ascii="Verdana" w:hAnsi="Verdana"/>
          <w:sz w:val="18"/>
          <w:szCs w:val="18"/>
        </w:rPr>
        <w:t>bij</w:t>
      </w:r>
      <w:r w:rsidR="00D55BEE">
        <w:rPr>
          <w:rFonts w:ascii="Verdana" w:hAnsi="Verdana"/>
          <w:sz w:val="18"/>
          <w:szCs w:val="18"/>
        </w:rPr>
        <w:t xml:space="preserve"> </w:t>
      </w:r>
      <w:r w:rsidR="00823F6A">
        <w:rPr>
          <w:rFonts w:ascii="Verdana" w:hAnsi="Verdana"/>
          <w:sz w:val="18"/>
          <w:szCs w:val="18"/>
        </w:rPr>
        <w:t xml:space="preserve">het beslissen op een aanvraag tot </w:t>
      </w:r>
      <w:r w:rsidR="00D55BEE">
        <w:rPr>
          <w:rFonts w:ascii="Verdana" w:hAnsi="Verdana"/>
          <w:sz w:val="18"/>
          <w:szCs w:val="18"/>
        </w:rPr>
        <w:t>gezinshereniging</w:t>
      </w:r>
      <w:r w:rsidR="006B420A">
        <w:rPr>
          <w:rFonts w:ascii="Verdana" w:hAnsi="Verdana"/>
          <w:sz w:val="18"/>
          <w:szCs w:val="18"/>
        </w:rPr>
        <w:t>.</w:t>
      </w:r>
      <w:r w:rsidR="00D55BEE">
        <w:rPr>
          <w:rFonts w:ascii="Verdana" w:hAnsi="Verdana"/>
          <w:sz w:val="18"/>
          <w:szCs w:val="18"/>
        </w:rPr>
        <w:br/>
      </w:r>
      <w:r w:rsidR="00D55BEE">
        <w:rPr>
          <w:rFonts w:ascii="Verdana" w:hAnsi="Verdana"/>
          <w:sz w:val="18"/>
          <w:szCs w:val="18"/>
        </w:rPr>
        <w:br/>
      </w:r>
      <w:r w:rsidRPr="00581E00" w:rsidR="00D55BEE">
        <w:rPr>
          <w:rFonts w:ascii="Verdana" w:hAnsi="Verdana"/>
          <w:sz w:val="18"/>
          <w:szCs w:val="18"/>
        </w:rPr>
        <w:t>Achtereenvolgens wordt ingegaan op het verzoek en de daarbij horende feiten, de tijdens de inlichtingenfase ontvangen informatie van de</w:t>
      </w:r>
      <w:r w:rsidR="00D55BEE">
        <w:rPr>
          <w:rFonts w:ascii="Verdana" w:hAnsi="Verdana"/>
          <w:sz w:val="18"/>
          <w:szCs w:val="18"/>
        </w:rPr>
        <w:t xml:space="preserve"> minister</w:t>
      </w:r>
      <w:r w:rsidRPr="00581E00" w:rsidR="00D55BEE">
        <w:rPr>
          <w:rFonts w:ascii="Verdana" w:hAnsi="Verdana"/>
          <w:sz w:val="18"/>
          <w:szCs w:val="18"/>
        </w:rPr>
        <w:t xml:space="preserve"> van </w:t>
      </w:r>
      <w:r w:rsidR="00D55BEE">
        <w:rPr>
          <w:rFonts w:ascii="Verdana" w:hAnsi="Verdana"/>
          <w:sz w:val="18"/>
          <w:szCs w:val="18"/>
        </w:rPr>
        <w:t>Asiel en Migratie</w:t>
      </w:r>
      <w:r w:rsidR="001108FD">
        <w:rPr>
          <w:rFonts w:ascii="Verdana" w:hAnsi="Verdana"/>
          <w:sz w:val="18"/>
          <w:szCs w:val="18"/>
        </w:rPr>
        <w:t xml:space="preserve"> (hierna: de minister)</w:t>
      </w:r>
      <w:r w:rsidRPr="00581E00" w:rsidR="00D55BEE">
        <w:rPr>
          <w:rFonts w:ascii="Verdana" w:hAnsi="Verdana"/>
          <w:sz w:val="18"/>
          <w:szCs w:val="18"/>
        </w:rPr>
        <w:t>, het oordeel van de commissie naar aanleiding van de inlichtingenfase en tot slot het voorstel van de commissie aan de Kamer.</w:t>
      </w:r>
      <w:r w:rsidR="009C7FB9">
        <w:rPr>
          <w:rFonts w:ascii="Verdana" w:hAnsi="Verdana"/>
          <w:sz w:val="18"/>
          <w:szCs w:val="18"/>
        </w:rPr>
        <w:t xml:space="preserve"> </w:t>
      </w:r>
      <w:r w:rsidR="00B62AF1">
        <w:rPr>
          <w:rFonts w:ascii="Verdana" w:hAnsi="Verdana"/>
          <w:sz w:val="18"/>
          <w:szCs w:val="18"/>
        </w:rPr>
        <w:br/>
      </w:r>
      <w:r w:rsidR="00B62AF1">
        <w:rPr>
          <w:rFonts w:ascii="Verdana" w:hAnsi="Verdana"/>
          <w:sz w:val="18"/>
          <w:szCs w:val="18"/>
        </w:rPr>
        <w:br/>
      </w:r>
      <w:r w:rsidRPr="00614762" w:rsidR="002C373C">
        <w:rPr>
          <w:rFonts w:ascii="Verdana" w:hAnsi="Verdana"/>
          <w:b/>
          <w:bCs/>
          <w:sz w:val="18"/>
          <w:szCs w:val="18"/>
          <w:u w:val="single"/>
        </w:rPr>
        <w:t>Verzoek inclusief feitencomplex</w:t>
      </w:r>
      <w:r w:rsidR="002C373C">
        <w:rPr>
          <w:rFonts w:ascii="Verdana" w:hAnsi="Verdana"/>
          <w:b/>
          <w:bCs/>
          <w:sz w:val="18"/>
          <w:szCs w:val="18"/>
          <w:u w:val="single"/>
        </w:rPr>
        <w:br/>
      </w:r>
      <w:r w:rsidR="00B62AF1">
        <w:rPr>
          <w:rFonts w:ascii="Verdana" w:hAnsi="Verdana"/>
          <w:sz w:val="18"/>
          <w:szCs w:val="18"/>
        </w:rPr>
        <w:br/>
      </w:r>
      <w:r w:rsidR="001B6EE3">
        <w:rPr>
          <w:rFonts w:ascii="Verdana" w:hAnsi="Verdana"/>
          <w:sz w:val="18"/>
          <w:szCs w:val="18"/>
        </w:rPr>
        <w:t xml:space="preserve">Verzoeker heeft op 2 januari 2026 </w:t>
      </w:r>
      <w:r w:rsidR="00863043">
        <w:rPr>
          <w:rFonts w:ascii="Verdana" w:hAnsi="Verdana"/>
          <w:sz w:val="18"/>
          <w:szCs w:val="18"/>
        </w:rPr>
        <w:t>een verzoekschrift ingediend bij de commissie</w:t>
      </w:r>
      <w:r w:rsidR="00DE25DE">
        <w:rPr>
          <w:rFonts w:ascii="Verdana" w:hAnsi="Verdana"/>
          <w:sz w:val="18"/>
          <w:szCs w:val="18"/>
        </w:rPr>
        <w:t xml:space="preserve">. </w:t>
      </w:r>
      <w:r w:rsidR="00390F1A">
        <w:rPr>
          <w:rFonts w:ascii="Verdana" w:hAnsi="Verdana"/>
          <w:sz w:val="18"/>
          <w:szCs w:val="18"/>
        </w:rPr>
        <w:t xml:space="preserve">Daarin </w:t>
      </w:r>
      <w:r w:rsidR="00DE25DE">
        <w:rPr>
          <w:rFonts w:ascii="Verdana" w:hAnsi="Verdana"/>
          <w:sz w:val="18"/>
          <w:szCs w:val="18"/>
        </w:rPr>
        <w:t xml:space="preserve">geeft </w:t>
      </w:r>
      <w:r w:rsidR="00390F1A">
        <w:rPr>
          <w:rFonts w:ascii="Verdana" w:hAnsi="Verdana"/>
          <w:sz w:val="18"/>
          <w:szCs w:val="18"/>
        </w:rPr>
        <w:t>hij</w:t>
      </w:r>
      <w:r w:rsidR="00DE25DE">
        <w:rPr>
          <w:rFonts w:ascii="Verdana" w:hAnsi="Verdana"/>
          <w:sz w:val="18"/>
          <w:szCs w:val="18"/>
        </w:rPr>
        <w:t xml:space="preserve"> aan dat hij op 15 januari 2024 een aanvraag voor gezinshereniging heeft ingediend</w:t>
      </w:r>
      <w:r w:rsidR="00390F1A">
        <w:rPr>
          <w:rFonts w:ascii="Verdana" w:hAnsi="Verdana"/>
          <w:sz w:val="18"/>
          <w:szCs w:val="18"/>
        </w:rPr>
        <w:t xml:space="preserve"> bij de IND</w:t>
      </w:r>
      <w:r w:rsidR="0001400A">
        <w:rPr>
          <w:rFonts w:ascii="Verdana" w:hAnsi="Verdana"/>
          <w:sz w:val="18"/>
          <w:szCs w:val="18"/>
        </w:rPr>
        <w:t xml:space="preserve">. </w:t>
      </w:r>
      <w:r w:rsidR="006B3C35">
        <w:rPr>
          <w:rFonts w:ascii="Verdana" w:hAnsi="Verdana"/>
          <w:sz w:val="18"/>
          <w:szCs w:val="18"/>
        </w:rPr>
        <w:t xml:space="preserve">Verzoeker </w:t>
      </w:r>
      <w:r w:rsidR="00872B09">
        <w:rPr>
          <w:rFonts w:ascii="Verdana" w:hAnsi="Verdana"/>
          <w:sz w:val="18"/>
          <w:szCs w:val="18"/>
        </w:rPr>
        <w:t>heeft een verblijfsvergunning in Nederland</w:t>
      </w:r>
      <w:r w:rsidR="003B5BC9">
        <w:rPr>
          <w:rFonts w:ascii="Verdana" w:hAnsi="Verdana"/>
          <w:sz w:val="18"/>
          <w:szCs w:val="18"/>
        </w:rPr>
        <w:t xml:space="preserve"> en woont hier inmiddels vijf jaar</w:t>
      </w:r>
      <w:r w:rsidR="00872B09">
        <w:rPr>
          <w:rFonts w:ascii="Verdana" w:hAnsi="Verdana"/>
          <w:sz w:val="18"/>
          <w:szCs w:val="18"/>
        </w:rPr>
        <w:t xml:space="preserve">. </w:t>
      </w:r>
      <w:r w:rsidR="007372DE">
        <w:rPr>
          <w:rFonts w:ascii="Verdana" w:hAnsi="Verdana"/>
          <w:sz w:val="18"/>
          <w:szCs w:val="18"/>
        </w:rPr>
        <w:t xml:space="preserve">Toen verzoeker voor het eerst naar Nederland kwam, werd hij teruggestuurd naar </w:t>
      </w:r>
      <w:r w:rsidR="006138FA">
        <w:rPr>
          <w:rFonts w:ascii="Verdana" w:hAnsi="Verdana"/>
          <w:sz w:val="18"/>
          <w:szCs w:val="18"/>
        </w:rPr>
        <w:t>zijn land van herkomst</w:t>
      </w:r>
      <w:r w:rsidR="007372DE">
        <w:rPr>
          <w:rFonts w:ascii="Verdana" w:hAnsi="Verdana"/>
          <w:sz w:val="18"/>
          <w:szCs w:val="18"/>
        </w:rPr>
        <w:t>, waar</w:t>
      </w:r>
      <w:r w:rsidR="006138FA">
        <w:rPr>
          <w:rFonts w:ascii="Verdana" w:hAnsi="Verdana"/>
          <w:sz w:val="18"/>
          <w:szCs w:val="18"/>
        </w:rPr>
        <w:t xml:space="preserve">na hij bij terugkomst </w:t>
      </w:r>
      <w:r w:rsidR="00390F1A">
        <w:rPr>
          <w:rFonts w:ascii="Verdana" w:hAnsi="Verdana"/>
          <w:sz w:val="18"/>
          <w:szCs w:val="18"/>
        </w:rPr>
        <w:t xml:space="preserve">aldaar </w:t>
      </w:r>
      <w:r w:rsidR="006138FA">
        <w:rPr>
          <w:rFonts w:ascii="Verdana" w:hAnsi="Verdana"/>
          <w:sz w:val="18"/>
          <w:szCs w:val="18"/>
        </w:rPr>
        <w:t>niet veel</w:t>
      </w:r>
      <w:r w:rsidR="007372DE">
        <w:rPr>
          <w:rFonts w:ascii="Verdana" w:hAnsi="Verdana"/>
          <w:sz w:val="18"/>
          <w:szCs w:val="18"/>
        </w:rPr>
        <w:t xml:space="preserve"> later werd gearresteerd. </w:t>
      </w:r>
      <w:r w:rsidR="006138FA">
        <w:rPr>
          <w:rFonts w:ascii="Verdana" w:hAnsi="Verdana"/>
          <w:sz w:val="18"/>
          <w:szCs w:val="18"/>
        </w:rPr>
        <w:t>Uiteindelijk werd hij weer</w:t>
      </w:r>
      <w:r w:rsidR="000162C6">
        <w:rPr>
          <w:rFonts w:ascii="Verdana" w:hAnsi="Verdana"/>
          <w:sz w:val="18"/>
          <w:szCs w:val="18"/>
        </w:rPr>
        <w:t xml:space="preserve"> vrij</w:t>
      </w:r>
      <w:r w:rsidR="006138FA">
        <w:rPr>
          <w:rFonts w:ascii="Verdana" w:hAnsi="Verdana"/>
          <w:sz w:val="18"/>
          <w:szCs w:val="18"/>
        </w:rPr>
        <w:t>gel</w:t>
      </w:r>
      <w:r w:rsidR="000162C6">
        <w:rPr>
          <w:rFonts w:ascii="Verdana" w:hAnsi="Verdana"/>
          <w:sz w:val="18"/>
          <w:szCs w:val="18"/>
        </w:rPr>
        <w:t xml:space="preserve">aten </w:t>
      </w:r>
      <w:r w:rsidR="006138FA">
        <w:rPr>
          <w:rFonts w:ascii="Verdana" w:hAnsi="Verdana"/>
          <w:sz w:val="18"/>
          <w:szCs w:val="18"/>
        </w:rPr>
        <w:t>met hulp van de Nederlandse autoriteiten, aldus verzoeker</w:t>
      </w:r>
      <w:r w:rsidR="002B072E">
        <w:rPr>
          <w:rFonts w:ascii="Verdana" w:hAnsi="Verdana"/>
          <w:sz w:val="18"/>
          <w:szCs w:val="18"/>
        </w:rPr>
        <w:t xml:space="preserve">. </w:t>
      </w:r>
      <w:r w:rsidR="00390F1A">
        <w:rPr>
          <w:rFonts w:ascii="Verdana" w:hAnsi="Verdana"/>
          <w:sz w:val="18"/>
          <w:szCs w:val="18"/>
        </w:rPr>
        <w:t xml:space="preserve">Nu </w:t>
      </w:r>
      <w:r w:rsidR="002659EA">
        <w:rPr>
          <w:rFonts w:ascii="Verdana" w:hAnsi="Verdana"/>
          <w:sz w:val="18"/>
          <w:szCs w:val="18"/>
        </w:rPr>
        <w:t xml:space="preserve">verzoeker in Nederland </w:t>
      </w:r>
      <w:r w:rsidR="00390F1A">
        <w:rPr>
          <w:rFonts w:ascii="Verdana" w:hAnsi="Verdana"/>
          <w:sz w:val="18"/>
          <w:szCs w:val="18"/>
        </w:rPr>
        <w:t xml:space="preserve">verblijft, </w:t>
      </w:r>
      <w:r w:rsidR="002659EA">
        <w:rPr>
          <w:rFonts w:ascii="Verdana" w:hAnsi="Verdana"/>
          <w:sz w:val="18"/>
          <w:szCs w:val="18"/>
        </w:rPr>
        <w:t xml:space="preserve">wil </w:t>
      </w:r>
      <w:r w:rsidR="00390F1A">
        <w:rPr>
          <w:rFonts w:ascii="Verdana" w:hAnsi="Verdana"/>
          <w:sz w:val="18"/>
          <w:szCs w:val="18"/>
        </w:rPr>
        <w:t xml:space="preserve">hij </w:t>
      </w:r>
      <w:r w:rsidR="002659EA">
        <w:rPr>
          <w:rFonts w:ascii="Verdana" w:hAnsi="Verdana"/>
          <w:sz w:val="18"/>
          <w:szCs w:val="18"/>
        </w:rPr>
        <w:t xml:space="preserve">zijn gezin naar Nederland </w:t>
      </w:r>
      <w:r w:rsidR="003A5466">
        <w:rPr>
          <w:rFonts w:ascii="Verdana" w:hAnsi="Verdana"/>
          <w:sz w:val="18"/>
          <w:szCs w:val="18"/>
        </w:rPr>
        <w:t>halen</w:t>
      </w:r>
      <w:r w:rsidR="002659EA">
        <w:rPr>
          <w:rFonts w:ascii="Verdana" w:hAnsi="Verdana"/>
          <w:sz w:val="18"/>
          <w:szCs w:val="18"/>
        </w:rPr>
        <w:t xml:space="preserve"> wegens de </w:t>
      </w:r>
      <w:r w:rsidR="00390F1A">
        <w:rPr>
          <w:rFonts w:ascii="Verdana" w:hAnsi="Verdana"/>
          <w:sz w:val="18"/>
          <w:szCs w:val="18"/>
        </w:rPr>
        <w:t xml:space="preserve">voornoemde </w:t>
      </w:r>
      <w:r w:rsidR="002659EA">
        <w:rPr>
          <w:rFonts w:ascii="Verdana" w:hAnsi="Verdana"/>
          <w:sz w:val="18"/>
          <w:szCs w:val="18"/>
        </w:rPr>
        <w:t>gebeurtenissen</w:t>
      </w:r>
      <w:r w:rsidR="003A5466">
        <w:rPr>
          <w:rFonts w:ascii="Verdana" w:hAnsi="Verdana"/>
          <w:sz w:val="18"/>
          <w:szCs w:val="18"/>
        </w:rPr>
        <w:t>,</w:t>
      </w:r>
      <w:r w:rsidR="002659EA">
        <w:rPr>
          <w:rFonts w:ascii="Verdana" w:hAnsi="Verdana"/>
          <w:sz w:val="18"/>
          <w:szCs w:val="18"/>
        </w:rPr>
        <w:t xml:space="preserve"> die ernstige risico</w:t>
      </w:r>
      <w:r w:rsidR="003A5466">
        <w:rPr>
          <w:rFonts w:ascii="Verdana" w:hAnsi="Verdana"/>
          <w:sz w:val="18"/>
          <w:szCs w:val="18"/>
        </w:rPr>
        <w:t>’</w:t>
      </w:r>
      <w:r w:rsidR="002659EA">
        <w:rPr>
          <w:rFonts w:ascii="Verdana" w:hAnsi="Verdana"/>
          <w:sz w:val="18"/>
          <w:szCs w:val="18"/>
        </w:rPr>
        <w:t xml:space="preserve">s </w:t>
      </w:r>
      <w:r w:rsidR="003A5466">
        <w:rPr>
          <w:rFonts w:ascii="Verdana" w:hAnsi="Verdana"/>
          <w:sz w:val="18"/>
          <w:szCs w:val="18"/>
        </w:rPr>
        <w:t>voor zijn gezin aan</w:t>
      </w:r>
      <w:r w:rsidR="002659EA">
        <w:rPr>
          <w:rFonts w:ascii="Verdana" w:hAnsi="Verdana"/>
          <w:sz w:val="18"/>
          <w:szCs w:val="18"/>
        </w:rPr>
        <w:t xml:space="preserve">tonen. </w:t>
      </w:r>
      <w:r w:rsidR="00B62AF1">
        <w:rPr>
          <w:rFonts w:ascii="Verdana" w:hAnsi="Verdana"/>
          <w:sz w:val="18"/>
          <w:szCs w:val="18"/>
        </w:rPr>
        <w:br/>
      </w:r>
      <w:r w:rsidR="00B62AF1">
        <w:rPr>
          <w:rFonts w:ascii="Verdana" w:hAnsi="Verdana"/>
          <w:sz w:val="18"/>
          <w:szCs w:val="18"/>
        </w:rPr>
        <w:br/>
      </w:r>
      <w:r w:rsidR="0001400A">
        <w:rPr>
          <w:rFonts w:ascii="Verdana" w:hAnsi="Verdana"/>
          <w:sz w:val="18"/>
          <w:szCs w:val="18"/>
        </w:rPr>
        <w:t>De</w:t>
      </w:r>
      <w:r w:rsidR="00CC495E">
        <w:rPr>
          <w:rFonts w:ascii="Verdana" w:hAnsi="Verdana"/>
          <w:sz w:val="18"/>
          <w:szCs w:val="18"/>
        </w:rPr>
        <w:t xml:space="preserve"> IND</w:t>
      </w:r>
      <w:r w:rsidR="0001400A">
        <w:rPr>
          <w:rFonts w:ascii="Verdana" w:hAnsi="Verdana"/>
          <w:sz w:val="18"/>
          <w:szCs w:val="18"/>
        </w:rPr>
        <w:t xml:space="preserve"> </w:t>
      </w:r>
      <w:r w:rsidR="00042152">
        <w:rPr>
          <w:rFonts w:ascii="Verdana" w:hAnsi="Verdana"/>
          <w:sz w:val="18"/>
          <w:szCs w:val="18"/>
        </w:rPr>
        <w:t xml:space="preserve">heeft de wettelijke termijn voor </w:t>
      </w:r>
      <w:r w:rsidR="00081AA4">
        <w:rPr>
          <w:rFonts w:ascii="Verdana" w:hAnsi="Verdana"/>
          <w:sz w:val="18"/>
          <w:szCs w:val="18"/>
        </w:rPr>
        <w:t xml:space="preserve">de </w:t>
      </w:r>
      <w:r w:rsidR="00042152">
        <w:rPr>
          <w:rFonts w:ascii="Verdana" w:hAnsi="Verdana"/>
          <w:sz w:val="18"/>
          <w:szCs w:val="18"/>
        </w:rPr>
        <w:t>beslissing</w:t>
      </w:r>
      <w:r w:rsidR="00081AA4">
        <w:rPr>
          <w:rFonts w:ascii="Verdana" w:hAnsi="Verdana"/>
          <w:sz w:val="18"/>
          <w:szCs w:val="18"/>
        </w:rPr>
        <w:t xml:space="preserve"> tot gezinshereniging</w:t>
      </w:r>
      <w:r w:rsidR="00042152">
        <w:rPr>
          <w:rFonts w:ascii="Verdana" w:hAnsi="Verdana"/>
          <w:sz w:val="18"/>
          <w:szCs w:val="18"/>
        </w:rPr>
        <w:t xml:space="preserve"> overschreden. </w:t>
      </w:r>
      <w:r w:rsidR="00023688">
        <w:rPr>
          <w:rFonts w:ascii="Verdana" w:hAnsi="Verdana"/>
          <w:sz w:val="18"/>
          <w:szCs w:val="18"/>
        </w:rPr>
        <w:t>Verzoeker heeft de IND</w:t>
      </w:r>
      <w:r w:rsidR="00DE3762">
        <w:rPr>
          <w:rFonts w:ascii="Verdana" w:hAnsi="Verdana"/>
          <w:sz w:val="18"/>
          <w:szCs w:val="18"/>
        </w:rPr>
        <w:t xml:space="preserve"> daarom tot twee keer toe </w:t>
      </w:r>
      <w:r w:rsidR="00C6048A">
        <w:rPr>
          <w:rFonts w:ascii="Verdana" w:hAnsi="Verdana"/>
          <w:sz w:val="18"/>
          <w:szCs w:val="18"/>
        </w:rPr>
        <w:t>in gebreke gesteld</w:t>
      </w:r>
      <w:r w:rsidR="00F054F5">
        <w:rPr>
          <w:rFonts w:ascii="Verdana" w:hAnsi="Verdana"/>
          <w:sz w:val="18"/>
          <w:szCs w:val="18"/>
        </w:rPr>
        <w:t xml:space="preserve"> en beroep ingesteld bij de rechter</w:t>
      </w:r>
      <w:r w:rsidR="00277F6A">
        <w:rPr>
          <w:rFonts w:ascii="Verdana" w:hAnsi="Verdana"/>
          <w:sz w:val="18"/>
          <w:szCs w:val="18"/>
        </w:rPr>
        <w:t>.</w:t>
      </w:r>
      <w:r w:rsidR="00C6048A">
        <w:rPr>
          <w:rFonts w:ascii="Verdana" w:hAnsi="Verdana"/>
          <w:sz w:val="18"/>
          <w:szCs w:val="18"/>
        </w:rPr>
        <w:t xml:space="preserve"> De rechter heeft verzoeker beide keren in het gelijk gesteld en de IND opgedragen binnen acht respectievelijk twee weken het gevraagde besluit inzake gezinshereniging te nemen.</w:t>
      </w:r>
      <w:r w:rsidR="00277F6A">
        <w:rPr>
          <w:rFonts w:ascii="Verdana" w:hAnsi="Verdana"/>
          <w:sz w:val="18"/>
          <w:szCs w:val="18"/>
        </w:rPr>
        <w:t xml:space="preserve"> </w:t>
      </w:r>
      <w:r w:rsidR="0093192E">
        <w:rPr>
          <w:rFonts w:ascii="Verdana" w:hAnsi="Verdana"/>
          <w:sz w:val="18"/>
          <w:szCs w:val="18"/>
        </w:rPr>
        <w:t xml:space="preserve">Uit de uitspraken blijkt tevens dat </w:t>
      </w:r>
      <w:r w:rsidR="00C6048A">
        <w:rPr>
          <w:rFonts w:ascii="Verdana" w:hAnsi="Verdana"/>
          <w:sz w:val="18"/>
          <w:szCs w:val="18"/>
        </w:rPr>
        <w:t xml:space="preserve">de IND </w:t>
      </w:r>
      <w:r w:rsidR="00147560">
        <w:rPr>
          <w:rFonts w:ascii="Verdana" w:hAnsi="Verdana"/>
          <w:sz w:val="18"/>
          <w:szCs w:val="18"/>
        </w:rPr>
        <w:t xml:space="preserve">werd </w:t>
      </w:r>
      <w:r w:rsidR="00C6048A">
        <w:rPr>
          <w:rFonts w:ascii="Verdana" w:hAnsi="Verdana"/>
          <w:sz w:val="18"/>
          <w:szCs w:val="18"/>
        </w:rPr>
        <w:t xml:space="preserve">verplicht een dwangsom te betalen </w:t>
      </w:r>
      <w:r w:rsidR="00147560">
        <w:rPr>
          <w:rFonts w:ascii="Verdana" w:hAnsi="Verdana"/>
          <w:sz w:val="18"/>
          <w:szCs w:val="18"/>
        </w:rPr>
        <w:t>voor elke dag dat de opgedragen beslistermijn zou worden overschre</w:t>
      </w:r>
      <w:r w:rsidR="003823E6">
        <w:rPr>
          <w:rFonts w:ascii="Verdana" w:hAnsi="Verdana"/>
          <w:sz w:val="18"/>
          <w:szCs w:val="18"/>
        </w:rPr>
        <w:t>den</w:t>
      </w:r>
      <w:r w:rsidR="00C6048A">
        <w:rPr>
          <w:rFonts w:ascii="Verdana" w:hAnsi="Verdana"/>
          <w:sz w:val="18"/>
          <w:szCs w:val="18"/>
        </w:rPr>
        <w:t>.</w:t>
      </w:r>
      <w:r w:rsidR="00335491">
        <w:rPr>
          <w:rFonts w:ascii="Verdana" w:hAnsi="Verdana"/>
          <w:sz w:val="18"/>
          <w:szCs w:val="18"/>
        </w:rPr>
        <w:t xml:space="preserve"> Een besluit van de IND bl</w:t>
      </w:r>
      <w:r w:rsidR="00300A4C">
        <w:rPr>
          <w:rFonts w:ascii="Verdana" w:hAnsi="Verdana"/>
          <w:sz w:val="18"/>
          <w:szCs w:val="18"/>
        </w:rPr>
        <w:t>eef</w:t>
      </w:r>
      <w:r w:rsidR="00335491">
        <w:rPr>
          <w:rFonts w:ascii="Verdana" w:hAnsi="Verdana"/>
          <w:sz w:val="18"/>
          <w:szCs w:val="18"/>
        </w:rPr>
        <w:t xml:space="preserve"> echter uit.</w:t>
      </w:r>
      <w:r w:rsidR="00B62AF1">
        <w:rPr>
          <w:rFonts w:ascii="Verdana" w:hAnsi="Verdana"/>
          <w:sz w:val="18"/>
          <w:szCs w:val="18"/>
        </w:rPr>
        <w:br/>
      </w:r>
      <w:r w:rsidR="00B62AF1">
        <w:rPr>
          <w:rFonts w:ascii="Verdana" w:hAnsi="Verdana"/>
          <w:sz w:val="18"/>
          <w:szCs w:val="18"/>
        </w:rPr>
        <w:br/>
      </w:r>
      <w:r w:rsidR="00D87D76">
        <w:rPr>
          <w:rFonts w:ascii="Verdana" w:hAnsi="Verdana"/>
          <w:sz w:val="18"/>
          <w:szCs w:val="18"/>
        </w:rPr>
        <w:t xml:space="preserve">Verzoeker </w:t>
      </w:r>
      <w:r w:rsidR="00C82E0F">
        <w:rPr>
          <w:rFonts w:ascii="Verdana" w:hAnsi="Verdana"/>
          <w:sz w:val="18"/>
          <w:szCs w:val="18"/>
        </w:rPr>
        <w:t xml:space="preserve">vraagt in zijn verzoekschrift </w:t>
      </w:r>
      <w:r w:rsidR="00E3336D">
        <w:rPr>
          <w:rFonts w:ascii="Verdana" w:hAnsi="Verdana"/>
          <w:sz w:val="18"/>
          <w:szCs w:val="18"/>
        </w:rPr>
        <w:t xml:space="preserve">of zijn kwestie onder de aandacht kan worden gebracht </w:t>
      </w:r>
      <w:r w:rsidR="00676796">
        <w:rPr>
          <w:rFonts w:ascii="Verdana" w:hAnsi="Verdana"/>
          <w:sz w:val="18"/>
          <w:szCs w:val="18"/>
        </w:rPr>
        <w:t>bij</w:t>
      </w:r>
      <w:r w:rsidR="00E3336D">
        <w:rPr>
          <w:rFonts w:ascii="Verdana" w:hAnsi="Verdana"/>
          <w:sz w:val="18"/>
          <w:szCs w:val="18"/>
        </w:rPr>
        <w:t xml:space="preserve"> </w:t>
      </w:r>
      <w:r w:rsidR="00FF554D">
        <w:rPr>
          <w:rFonts w:ascii="Verdana" w:hAnsi="Verdana"/>
          <w:sz w:val="18"/>
          <w:szCs w:val="18"/>
        </w:rPr>
        <w:t xml:space="preserve">de </w:t>
      </w:r>
      <w:r w:rsidR="00A30A65">
        <w:rPr>
          <w:rFonts w:ascii="Verdana" w:hAnsi="Verdana"/>
          <w:sz w:val="18"/>
          <w:szCs w:val="18"/>
        </w:rPr>
        <w:t>minister</w:t>
      </w:r>
      <w:r w:rsidR="00D222F7">
        <w:rPr>
          <w:rFonts w:ascii="Verdana" w:hAnsi="Verdana"/>
          <w:sz w:val="18"/>
          <w:szCs w:val="18"/>
        </w:rPr>
        <w:t xml:space="preserve"> en</w:t>
      </w:r>
      <w:r w:rsidR="00FF554D">
        <w:rPr>
          <w:rFonts w:ascii="Verdana" w:hAnsi="Verdana"/>
          <w:sz w:val="18"/>
          <w:szCs w:val="18"/>
        </w:rPr>
        <w:t xml:space="preserve"> </w:t>
      </w:r>
      <w:r w:rsidR="00335491">
        <w:rPr>
          <w:rFonts w:ascii="Verdana" w:hAnsi="Verdana"/>
          <w:sz w:val="18"/>
          <w:szCs w:val="18"/>
        </w:rPr>
        <w:t xml:space="preserve">of </w:t>
      </w:r>
      <w:r w:rsidR="00FF554D">
        <w:rPr>
          <w:rFonts w:ascii="Verdana" w:hAnsi="Verdana"/>
          <w:sz w:val="18"/>
          <w:szCs w:val="18"/>
        </w:rPr>
        <w:t xml:space="preserve">er kan worden toegezien </w:t>
      </w:r>
      <w:r w:rsidR="00D222F7">
        <w:rPr>
          <w:rFonts w:ascii="Verdana" w:hAnsi="Verdana"/>
          <w:sz w:val="18"/>
          <w:szCs w:val="18"/>
        </w:rPr>
        <w:t xml:space="preserve">op correct, menselijk en rechtsstatelijk handelen door de IND. </w:t>
      </w:r>
      <w:r w:rsidR="00B62AF1">
        <w:rPr>
          <w:rFonts w:ascii="Verdana" w:hAnsi="Verdana"/>
          <w:sz w:val="18"/>
          <w:szCs w:val="18"/>
        </w:rPr>
        <w:br/>
      </w:r>
      <w:r w:rsidR="00B62AF1">
        <w:rPr>
          <w:rFonts w:ascii="Verdana" w:hAnsi="Verdana"/>
          <w:sz w:val="18"/>
          <w:szCs w:val="18"/>
        </w:rPr>
        <w:br/>
      </w:r>
      <w:r w:rsidRPr="00AD2FC4" w:rsidR="00134806">
        <w:rPr>
          <w:rFonts w:ascii="Verdana" w:hAnsi="Verdana"/>
          <w:b/>
          <w:bCs/>
          <w:sz w:val="18"/>
          <w:szCs w:val="18"/>
          <w:u w:val="single"/>
        </w:rPr>
        <w:t>Inlichtingenfase</w:t>
      </w:r>
      <w:r w:rsidR="00134806">
        <w:rPr>
          <w:rFonts w:ascii="Verdana" w:hAnsi="Verdana"/>
          <w:i/>
          <w:iCs/>
          <w:sz w:val="18"/>
          <w:szCs w:val="18"/>
        </w:rPr>
        <w:br/>
      </w:r>
      <w:r w:rsidR="00B62AF1">
        <w:rPr>
          <w:rFonts w:ascii="Verdana" w:hAnsi="Verdana"/>
          <w:i/>
          <w:iCs/>
          <w:sz w:val="18"/>
          <w:szCs w:val="18"/>
        </w:rPr>
        <w:br/>
      </w:r>
      <w:r w:rsidR="00120791">
        <w:rPr>
          <w:rFonts w:ascii="Verdana" w:hAnsi="Verdana"/>
          <w:i/>
          <w:iCs/>
          <w:sz w:val="18"/>
          <w:szCs w:val="18"/>
        </w:rPr>
        <w:t>Inlichtingen minister</w:t>
      </w:r>
      <w:r w:rsidR="00B62AF1">
        <w:rPr>
          <w:rFonts w:ascii="Verdana" w:hAnsi="Verdana"/>
          <w:sz w:val="18"/>
          <w:szCs w:val="18"/>
        </w:rPr>
        <w:br/>
      </w:r>
      <w:r w:rsidR="00B62AF1">
        <w:rPr>
          <w:rFonts w:ascii="Verdana" w:hAnsi="Verdana"/>
          <w:sz w:val="18"/>
          <w:szCs w:val="18"/>
        </w:rPr>
        <w:br/>
      </w:r>
      <w:r w:rsidR="00175622">
        <w:rPr>
          <w:rFonts w:ascii="Verdana" w:hAnsi="Verdana"/>
          <w:sz w:val="18"/>
          <w:szCs w:val="18"/>
        </w:rPr>
        <w:t xml:space="preserve">De commissie heeft </w:t>
      </w:r>
      <w:r w:rsidR="00980965">
        <w:rPr>
          <w:rFonts w:ascii="Verdana" w:hAnsi="Verdana"/>
          <w:sz w:val="18"/>
          <w:szCs w:val="18"/>
        </w:rPr>
        <w:t>de minister</w:t>
      </w:r>
      <w:r w:rsidR="00175622">
        <w:rPr>
          <w:rFonts w:ascii="Verdana" w:hAnsi="Verdana"/>
          <w:sz w:val="18"/>
          <w:szCs w:val="18"/>
        </w:rPr>
        <w:t xml:space="preserve"> </w:t>
      </w:r>
      <w:r w:rsidR="00F5133E">
        <w:rPr>
          <w:rFonts w:ascii="Verdana" w:hAnsi="Verdana"/>
          <w:sz w:val="18"/>
          <w:szCs w:val="18"/>
        </w:rPr>
        <w:t>om inlichtingen verzocht</w:t>
      </w:r>
      <w:r w:rsidR="00EC5C1F">
        <w:rPr>
          <w:rFonts w:ascii="Verdana" w:hAnsi="Verdana"/>
          <w:sz w:val="18"/>
          <w:szCs w:val="18"/>
        </w:rPr>
        <w:t xml:space="preserve"> bij </w:t>
      </w:r>
      <w:r w:rsidR="00797C15">
        <w:rPr>
          <w:rFonts w:ascii="Verdana" w:hAnsi="Verdana"/>
          <w:sz w:val="18"/>
          <w:szCs w:val="18"/>
        </w:rPr>
        <w:t xml:space="preserve">brief </w:t>
      </w:r>
      <w:r w:rsidR="00EC5C1F">
        <w:rPr>
          <w:rFonts w:ascii="Verdana" w:hAnsi="Verdana"/>
          <w:sz w:val="18"/>
          <w:szCs w:val="18"/>
        </w:rPr>
        <w:t>van</w:t>
      </w:r>
      <w:r w:rsidR="00797C15">
        <w:rPr>
          <w:rFonts w:ascii="Verdana" w:hAnsi="Verdana"/>
          <w:sz w:val="18"/>
          <w:szCs w:val="18"/>
        </w:rPr>
        <w:t xml:space="preserve"> 23 januari 2026</w:t>
      </w:r>
      <w:r w:rsidR="006B5899">
        <w:rPr>
          <w:rFonts w:ascii="Verdana" w:hAnsi="Verdana"/>
          <w:sz w:val="18"/>
          <w:szCs w:val="18"/>
        </w:rPr>
        <w:t xml:space="preserve">. In deze brief werd de minister </w:t>
      </w:r>
      <w:r w:rsidR="001529BF">
        <w:rPr>
          <w:rFonts w:ascii="Verdana" w:hAnsi="Verdana"/>
          <w:sz w:val="18"/>
          <w:szCs w:val="18"/>
        </w:rPr>
        <w:t>gevraagd</w:t>
      </w:r>
      <w:r w:rsidR="006B5899">
        <w:rPr>
          <w:rFonts w:ascii="Verdana" w:hAnsi="Verdana"/>
          <w:sz w:val="18"/>
          <w:szCs w:val="18"/>
        </w:rPr>
        <w:t xml:space="preserve"> uiterlijk 9 maart 2026 de inlichtingen te verstrekken. Op 26 maart 2026 stuurde de minister een uitstelbrief met de mededeling dat de inlichtingen niet binnen de gebruikelijke termijn gegeven kunnen worden en dat deze uiterlijk binnen twee weken toegezonden zullen worden. </w:t>
      </w:r>
      <w:r w:rsidR="00984E59">
        <w:rPr>
          <w:rFonts w:ascii="Verdana" w:hAnsi="Verdana"/>
          <w:sz w:val="18"/>
          <w:szCs w:val="18"/>
        </w:rPr>
        <w:t>Op 9 april 2026</w:t>
      </w:r>
      <w:r w:rsidR="00943C3F">
        <w:rPr>
          <w:rFonts w:ascii="Verdana" w:hAnsi="Verdana"/>
          <w:sz w:val="18"/>
          <w:szCs w:val="18"/>
        </w:rPr>
        <w:t xml:space="preserve"> zijn de inlichtingen vertrouwelijk verst</w:t>
      </w:r>
      <w:r w:rsidR="00B13545">
        <w:rPr>
          <w:rFonts w:ascii="Verdana" w:hAnsi="Verdana"/>
          <w:sz w:val="18"/>
          <w:szCs w:val="18"/>
        </w:rPr>
        <w:t>r</w:t>
      </w:r>
      <w:r w:rsidR="00943C3F">
        <w:rPr>
          <w:rFonts w:ascii="Verdana" w:hAnsi="Verdana"/>
          <w:sz w:val="18"/>
          <w:szCs w:val="18"/>
        </w:rPr>
        <w:t>ekt door de minister.</w:t>
      </w:r>
      <w:r w:rsidR="00EA1CFE">
        <w:rPr>
          <w:rFonts w:ascii="Verdana" w:hAnsi="Verdana"/>
          <w:sz w:val="18"/>
          <w:szCs w:val="18"/>
        </w:rPr>
        <w:t xml:space="preserve"> </w:t>
      </w:r>
      <w:r w:rsidR="005216DE">
        <w:rPr>
          <w:rFonts w:ascii="Verdana" w:hAnsi="Verdana"/>
          <w:sz w:val="18"/>
          <w:szCs w:val="18"/>
        </w:rPr>
        <w:t xml:space="preserve">Overigens heeft verzoeker </w:t>
      </w:r>
      <w:r w:rsidR="00C84815">
        <w:rPr>
          <w:rFonts w:ascii="Verdana" w:hAnsi="Verdana"/>
          <w:sz w:val="18"/>
          <w:szCs w:val="18"/>
        </w:rPr>
        <w:t xml:space="preserve">in de tussentijd, namelijk </w:t>
      </w:r>
      <w:r w:rsidR="005216DE">
        <w:rPr>
          <w:rFonts w:ascii="Verdana" w:hAnsi="Verdana"/>
          <w:sz w:val="18"/>
          <w:szCs w:val="18"/>
        </w:rPr>
        <w:t>op 25 februari 2026</w:t>
      </w:r>
      <w:r w:rsidR="00C84815">
        <w:rPr>
          <w:rFonts w:ascii="Verdana" w:hAnsi="Verdana"/>
          <w:sz w:val="18"/>
          <w:szCs w:val="18"/>
        </w:rPr>
        <w:t>,</w:t>
      </w:r>
      <w:r w:rsidR="005216DE">
        <w:rPr>
          <w:rFonts w:ascii="Verdana" w:hAnsi="Verdana"/>
          <w:sz w:val="18"/>
          <w:szCs w:val="18"/>
        </w:rPr>
        <w:t xml:space="preserve"> laten weten dat hij een positief besluit heeft ontvangen van de IND voor de nareis van zijn gezin. </w:t>
      </w:r>
      <w:r w:rsidR="00984E59">
        <w:rPr>
          <w:rFonts w:ascii="Verdana" w:hAnsi="Verdana"/>
          <w:sz w:val="18"/>
          <w:szCs w:val="18"/>
        </w:rPr>
        <w:br/>
      </w:r>
      <w:r w:rsidR="00984E59">
        <w:rPr>
          <w:rFonts w:ascii="Verdana" w:hAnsi="Verdana"/>
          <w:sz w:val="18"/>
          <w:szCs w:val="18"/>
        </w:rPr>
        <w:lastRenderedPageBreak/>
        <w:br/>
      </w:r>
      <w:r w:rsidR="001B09FC">
        <w:rPr>
          <w:rFonts w:ascii="Verdana" w:hAnsi="Verdana"/>
          <w:sz w:val="18"/>
          <w:szCs w:val="18"/>
        </w:rPr>
        <w:t xml:space="preserve">De minister geeft </w:t>
      </w:r>
      <w:r w:rsidR="00984E59">
        <w:rPr>
          <w:rFonts w:ascii="Verdana" w:hAnsi="Verdana"/>
          <w:sz w:val="18"/>
          <w:szCs w:val="18"/>
        </w:rPr>
        <w:t xml:space="preserve">in de inlichtingen </w:t>
      </w:r>
      <w:r w:rsidR="001B09FC">
        <w:rPr>
          <w:rFonts w:ascii="Verdana" w:hAnsi="Verdana"/>
          <w:sz w:val="18"/>
          <w:szCs w:val="18"/>
        </w:rPr>
        <w:t xml:space="preserve">aan dat door </w:t>
      </w:r>
      <w:r w:rsidR="00C84815">
        <w:rPr>
          <w:rFonts w:ascii="Verdana" w:hAnsi="Verdana"/>
          <w:sz w:val="18"/>
          <w:szCs w:val="18"/>
        </w:rPr>
        <w:t>het</w:t>
      </w:r>
      <w:r w:rsidR="001B09FC">
        <w:rPr>
          <w:rFonts w:ascii="Verdana" w:hAnsi="Verdana"/>
          <w:sz w:val="18"/>
          <w:szCs w:val="18"/>
        </w:rPr>
        <w:t xml:space="preserve"> aanhoudend</w:t>
      </w:r>
      <w:r w:rsidR="00C84815">
        <w:rPr>
          <w:rFonts w:ascii="Verdana" w:hAnsi="Verdana"/>
          <w:sz w:val="18"/>
          <w:szCs w:val="18"/>
        </w:rPr>
        <w:t>e</w:t>
      </w:r>
      <w:r w:rsidR="001B09FC">
        <w:rPr>
          <w:rFonts w:ascii="Verdana" w:hAnsi="Verdana"/>
          <w:sz w:val="18"/>
          <w:szCs w:val="18"/>
        </w:rPr>
        <w:t xml:space="preserve"> </w:t>
      </w:r>
      <w:r w:rsidR="00C84815">
        <w:rPr>
          <w:rFonts w:ascii="Verdana" w:hAnsi="Verdana"/>
          <w:sz w:val="18"/>
          <w:szCs w:val="18"/>
        </w:rPr>
        <w:t>grote</w:t>
      </w:r>
      <w:r w:rsidR="001B09FC">
        <w:rPr>
          <w:rFonts w:ascii="Verdana" w:hAnsi="Verdana"/>
          <w:sz w:val="18"/>
          <w:szCs w:val="18"/>
        </w:rPr>
        <w:t xml:space="preserve"> aantal aanvragen om nareis de wachttijden voor</w:t>
      </w:r>
      <w:r w:rsidR="00C57106">
        <w:rPr>
          <w:rFonts w:ascii="Verdana" w:hAnsi="Verdana"/>
          <w:sz w:val="18"/>
          <w:szCs w:val="18"/>
        </w:rPr>
        <w:t xml:space="preserve"> </w:t>
      </w:r>
      <w:r w:rsidR="001B09FC">
        <w:rPr>
          <w:rFonts w:ascii="Verdana" w:hAnsi="Verdana"/>
          <w:sz w:val="18"/>
          <w:szCs w:val="18"/>
        </w:rPr>
        <w:t>aanvragers sterk is toegenomen. Daardoor hecht de IND eraan om recht te doen aan het principe dat degene die het langst wacht</w:t>
      </w:r>
      <w:r w:rsidR="009C1725">
        <w:rPr>
          <w:rFonts w:ascii="Verdana" w:hAnsi="Verdana"/>
          <w:sz w:val="18"/>
          <w:szCs w:val="18"/>
        </w:rPr>
        <w:t>,</w:t>
      </w:r>
      <w:r w:rsidR="001B09FC">
        <w:rPr>
          <w:rFonts w:ascii="Verdana" w:hAnsi="Verdana"/>
          <w:sz w:val="18"/>
          <w:szCs w:val="18"/>
        </w:rPr>
        <w:t xml:space="preserve"> het eerste aan de beurt komt</w:t>
      </w:r>
      <w:r w:rsidR="00C84815">
        <w:rPr>
          <w:rFonts w:ascii="Verdana" w:hAnsi="Verdana"/>
          <w:sz w:val="18"/>
          <w:szCs w:val="18"/>
        </w:rPr>
        <w:t>, oftewel het zogenoemde first in</w:t>
      </w:r>
      <w:r w:rsidR="00920D74">
        <w:rPr>
          <w:rFonts w:ascii="Verdana" w:hAnsi="Verdana"/>
          <w:sz w:val="18"/>
          <w:szCs w:val="18"/>
        </w:rPr>
        <w:t>,</w:t>
      </w:r>
      <w:r w:rsidR="00C84815">
        <w:rPr>
          <w:rFonts w:ascii="Verdana" w:hAnsi="Verdana"/>
          <w:sz w:val="18"/>
          <w:szCs w:val="18"/>
        </w:rPr>
        <w:t xml:space="preserve"> first out</w:t>
      </w:r>
      <w:r w:rsidR="00920D74">
        <w:rPr>
          <w:rFonts w:ascii="Verdana" w:hAnsi="Verdana"/>
          <w:sz w:val="18"/>
          <w:szCs w:val="18"/>
        </w:rPr>
        <w:t>-</w:t>
      </w:r>
      <w:r w:rsidR="00C84815">
        <w:rPr>
          <w:rFonts w:ascii="Verdana" w:hAnsi="Verdana"/>
          <w:sz w:val="18"/>
          <w:szCs w:val="18"/>
        </w:rPr>
        <w:t xml:space="preserve">beleid (hierna: </w:t>
      </w:r>
      <w:proofErr w:type="spellStart"/>
      <w:r w:rsidR="00C84815">
        <w:rPr>
          <w:rFonts w:ascii="Verdana" w:hAnsi="Verdana"/>
          <w:sz w:val="18"/>
          <w:szCs w:val="18"/>
        </w:rPr>
        <w:t>fifo</w:t>
      </w:r>
      <w:proofErr w:type="spellEnd"/>
      <w:r w:rsidR="00920D74">
        <w:rPr>
          <w:rFonts w:ascii="Verdana" w:hAnsi="Verdana"/>
          <w:sz w:val="18"/>
          <w:szCs w:val="18"/>
        </w:rPr>
        <w:t>-beleid</w:t>
      </w:r>
      <w:r w:rsidR="00C84815">
        <w:rPr>
          <w:rFonts w:ascii="Verdana" w:hAnsi="Verdana"/>
          <w:sz w:val="18"/>
          <w:szCs w:val="18"/>
        </w:rPr>
        <w:t>)</w:t>
      </w:r>
      <w:r w:rsidR="001B09FC">
        <w:rPr>
          <w:rFonts w:ascii="Verdana" w:hAnsi="Verdana"/>
          <w:sz w:val="18"/>
          <w:szCs w:val="18"/>
        </w:rPr>
        <w:t>.</w:t>
      </w:r>
      <w:r w:rsidR="00920D74">
        <w:rPr>
          <w:rFonts w:ascii="Verdana" w:hAnsi="Verdana"/>
          <w:sz w:val="18"/>
          <w:szCs w:val="18"/>
        </w:rPr>
        <w:t xml:space="preserve"> </w:t>
      </w:r>
      <w:r w:rsidR="00B62AF1">
        <w:rPr>
          <w:rFonts w:ascii="Verdana" w:hAnsi="Verdana"/>
          <w:sz w:val="18"/>
          <w:szCs w:val="18"/>
        </w:rPr>
        <w:br/>
      </w:r>
      <w:r w:rsidR="00B62AF1">
        <w:rPr>
          <w:rFonts w:ascii="Verdana" w:hAnsi="Verdana"/>
          <w:sz w:val="18"/>
          <w:szCs w:val="18"/>
        </w:rPr>
        <w:br/>
      </w:r>
      <w:r w:rsidR="00F37FC4">
        <w:rPr>
          <w:rFonts w:ascii="Verdana" w:hAnsi="Verdana"/>
          <w:sz w:val="18"/>
          <w:szCs w:val="18"/>
        </w:rPr>
        <w:t xml:space="preserve">De minister schrijft dat verzoeker </w:t>
      </w:r>
      <w:r w:rsidR="006226DA">
        <w:rPr>
          <w:rFonts w:ascii="Verdana" w:hAnsi="Verdana"/>
          <w:sz w:val="18"/>
          <w:szCs w:val="18"/>
        </w:rPr>
        <w:t xml:space="preserve">op 12 juli 2024 een brief heeft ontvangen van de IND waarin is uitgelegd dat de IND </w:t>
      </w:r>
      <w:r w:rsidR="005823EB">
        <w:rPr>
          <w:rFonts w:ascii="Verdana" w:hAnsi="Verdana"/>
          <w:sz w:val="18"/>
          <w:szCs w:val="18"/>
        </w:rPr>
        <w:t>met</w:t>
      </w:r>
      <w:r w:rsidR="006D2D8A">
        <w:rPr>
          <w:rFonts w:ascii="Verdana" w:hAnsi="Verdana"/>
          <w:sz w:val="18"/>
          <w:szCs w:val="18"/>
        </w:rPr>
        <w:t xml:space="preserve"> dit</w:t>
      </w:r>
      <w:r w:rsidR="005823EB">
        <w:rPr>
          <w:rFonts w:ascii="Verdana" w:hAnsi="Verdana"/>
          <w:sz w:val="18"/>
          <w:szCs w:val="18"/>
        </w:rPr>
        <w:t xml:space="preserve"> </w:t>
      </w:r>
      <w:proofErr w:type="spellStart"/>
      <w:r w:rsidR="006226DA">
        <w:rPr>
          <w:rFonts w:ascii="Verdana" w:hAnsi="Verdana"/>
          <w:sz w:val="18"/>
          <w:szCs w:val="18"/>
        </w:rPr>
        <w:t>fifo</w:t>
      </w:r>
      <w:proofErr w:type="spellEnd"/>
      <w:r w:rsidR="0041207B">
        <w:rPr>
          <w:rFonts w:ascii="Verdana" w:hAnsi="Verdana"/>
          <w:sz w:val="18"/>
          <w:szCs w:val="18"/>
        </w:rPr>
        <w:t>-beleid</w:t>
      </w:r>
      <w:r w:rsidR="006226DA">
        <w:rPr>
          <w:rFonts w:ascii="Verdana" w:hAnsi="Verdana"/>
          <w:sz w:val="18"/>
          <w:szCs w:val="18"/>
        </w:rPr>
        <w:t xml:space="preserve"> werkt. </w:t>
      </w:r>
      <w:r w:rsidR="006164AB">
        <w:rPr>
          <w:rFonts w:ascii="Verdana" w:hAnsi="Verdana"/>
          <w:sz w:val="18"/>
          <w:szCs w:val="18"/>
        </w:rPr>
        <w:t>In deze brief is ook uitgelegd dat een ingebrekestelling en meerdere beroepen</w:t>
      </w:r>
      <w:r w:rsidR="0041207B">
        <w:rPr>
          <w:rFonts w:ascii="Verdana" w:hAnsi="Verdana"/>
          <w:sz w:val="18"/>
          <w:szCs w:val="18"/>
        </w:rPr>
        <w:t xml:space="preserve"> betreffende</w:t>
      </w:r>
      <w:r w:rsidR="006164AB">
        <w:rPr>
          <w:rFonts w:ascii="Verdana" w:hAnsi="Verdana"/>
          <w:sz w:val="18"/>
          <w:szCs w:val="18"/>
        </w:rPr>
        <w:t xml:space="preserve"> niet</w:t>
      </w:r>
      <w:r w:rsidR="0041207B">
        <w:rPr>
          <w:rFonts w:ascii="Verdana" w:hAnsi="Verdana"/>
          <w:sz w:val="18"/>
          <w:szCs w:val="18"/>
        </w:rPr>
        <w:t>-</w:t>
      </w:r>
      <w:r w:rsidR="006164AB">
        <w:rPr>
          <w:rFonts w:ascii="Verdana" w:hAnsi="Verdana"/>
          <w:sz w:val="18"/>
          <w:szCs w:val="18"/>
        </w:rPr>
        <w:t>tijdig beslissen er niet toe leid</w:t>
      </w:r>
      <w:r w:rsidR="0041207B">
        <w:rPr>
          <w:rFonts w:ascii="Verdana" w:hAnsi="Verdana"/>
          <w:sz w:val="18"/>
          <w:szCs w:val="18"/>
        </w:rPr>
        <w:t>en</w:t>
      </w:r>
      <w:r w:rsidR="006164AB">
        <w:rPr>
          <w:rFonts w:ascii="Verdana" w:hAnsi="Verdana"/>
          <w:sz w:val="18"/>
          <w:szCs w:val="18"/>
        </w:rPr>
        <w:t xml:space="preserve"> dat de IND een aanvraag eerder zal oppakken. </w:t>
      </w:r>
      <w:r w:rsidR="00B62AF1">
        <w:rPr>
          <w:rFonts w:ascii="Verdana" w:hAnsi="Verdana"/>
          <w:sz w:val="18"/>
          <w:szCs w:val="18"/>
        </w:rPr>
        <w:br/>
      </w:r>
      <w:r w:rsidR="00B62AF1">
        <w:rPr>
          <w:rFonts w:ascii="Verdana" w:hAnsi="Verdana"/>
          <w:sz w:val="18"/>
          <w:szCs w:val="18"/>
        </w:rPr>
        <w:br/>
      </w:r>
      <w:r w:rsidR="00835301">
        <w:rPr>
          <w:rFonts w:ascii="Verdana" w:hAnsi="Verdana"/>
          <w:sz w:val="18"/>
          <w:szCs w:val="18"/>
        </w:rPr>
        <w:t>Tot slot</w:t>
      </w:r>
      <w:r w:rsidR="00AB02B3">
        <w:rPr>
          <w:rFonts w:ascii="Verdana" w:hAnsi="Verdana"/>
          <w:sz w:val="18"/>
          <w:szCs w:val="18"/>
        </w:rPr>
        <w:t xml:space="preserve"> geeft </w:t>
      </w:r>
      <w:r w:rsidR="007912F2">
        <w:rPr>
          <w:rFonts w:ascii="Verdana" w:hAnsi="Verdana"/>
          <w:sz w:val="18"/>
          <w:szCs w:val="18"/>
        </w:rPr>
        <w:t xml:space="preserve">de minister aan dat de aanvraag van verzoeker </w:t>
      </w:r>
      <w:r w:rsidR="00204F8C">
        <w:rPr>
          <w:rFonts w:ascii="Verdana" w:hAnsi="Verdana"/>
          <w:sz w:val="18"/>
          <w:szCs w:val="18"/>
        </w:rPr>
        <w:t xml:space="preserve">conform verwachting in januari 2026 in behandeling </w:t>
      </w:r>
      <w:r w:rsidR="00835301">
        <w:rPr>
          <w:rFonts w:ascii="Verdana" w:hAnsi="Verdana"/>
          <w:sz w:val="18"/>
          <w:szCs w:val="18"/>
        </w:rPr>
        <w:t xml:space="preserve">is </w:t>
      </w:r>
      <w:r w:rsidR="00204F8C">
        <w:rPr>
          <w:rFonts w:ascii="Verdana" w:hAnsi="Verdana"/>
          <w:sz w:val="18"/>
          <w:szCs w:val="18"/>
        </w:rPr>
        <w:t>genomen</w:t>
      </w:r>
      <w:r w:rsidR="00851E83">
        <w:rPr>
          <w:rFonts w:ascii="Verdana" w:hAnsi="Verdana"/>
          <w:sz w:val="18"/>
          <w:szCs w:val="18"/>
        </w:rPr>
        <w:t xml:space="preserve">. </w:t>
      </w:r>
      <w:r w:rsidR="00F56A57">
        <w:rPr>
          <w:rFonts w:ascii="Verdana" w:hAnsi="Verdana"/>
          <w:sz w:val="18"/>
          <w:szCs w:val="18"/>
        </w:rPr>
        <w:t>Op de aanvraag van verzoeker is</w:t>
      </w:r>
      <w:r w:rsidR="004E25CF">
        <w:rPr>
          <w:rFonts w:ascii="Verdana" w:hAnsi="Verdana"/>
          <w:sz w:val="18"/>
          <w:szCs w:val="18"/>
        </w:rPr>
        <w:t xml:space="preserve"> </w:t>
      </w:r>
      <w:r w:rsidR="00F56A57">
        <w:rPr>
          <w:rFonts w:ascii="Verdana" w:hAnsi="Verdana"/>
          <w:sz w:val="18"/>
          <w:szCs w:val="18"/>
        </w:rPr>
        <w:t xml:space="preserve">positief beslist en </w:t>
      </w:r>
      <w:r w:rsidR="00F47EAF">
        <w:rPr>
          <w:rFonts w:ascii="Verdana" w:hAnsi="Verdana"/>
          <w:sz w:val="18"/>
          <w:szCs w:val="18"/>
        </w:rPr>
        <w:t xml:space="preserve">de kennisgeving </w:t>
      </w:r>
      <w:r w:rsidR="00F56A57">
        <w:rPr>
          <w:rFonts w:ascii="Verdana" w:hAnsi="Verdana"/>
          <w:sz w:val="18"/>
          <w:szCs w:val="18"/>
        </w:rPr>
        <w:t xml:space="preserve">is op 24 februari 2026 naar verzoeker </w:t>
      </w:r>
      <w:r w:rsidR="004E25CF">
        <w:rPr>
          <w:rFonts w:ascii="Verdana" w:hAnsi="Verdana"/>
          <w:sz w:val="18"/>
          <w:szCs w:val="18"/>
        </w:rPr>
        <w:t>ver</w:t>
      </w:r>
      <w:r w:rsidR="00F56A57">
        <w:rPr>
          <w:rFonts w:ascii="Verdana" w:hAnsi="Verdana"/>
          <w:sz w:val="18"/>
          <w:szCs w:val="18"/>
        </w:rPr>
        <w:t xml:space="preserve">zonden. </w:t>
      </w:r>
      <w:r w:rsidR="00B62AF1">
        <w:rPr>
          <w:rFonts w:ascii="Verdana" w:hAnsi="Verdana"/>
          <w:sz w:val="18"/>
          <w:szCs w:val="18"/>
        </w:rPr>
        <w:br/>
      </w:r>
      <w:r w:rsidR="00B62AF1">
        <w:rPr>
          <w:rFonts w:ascii="Verdana" w:hAnsi="Verdana"/>
          <w:sz w:val="18"/>
          <w:szCs w:val="18"/>
        </w:rPr>
        <w:br/>
      </w:r>
      <w:r w:rsidR="00871D69">
        <w:rPr>
          <w:rFonts w:ascii="Verdana" w:hAnsi="Verdana"/>
          <w:i/>
          <w:iCs/>
          <w:sz w:val="18"/>
          <w:szCs w:val="18"/>
        </w:rPr>
        <w:t>Reactie verzoeker op ontvangen inlichtingen</w:t>
      </w:r>
      <w:r w:rsidR="00B62AF1">
        <w:rPr>
          <w:rFonts w:ascii="Verdana" w:hAnsi="Verdana"/>
          <w:sz w:val="18"/>
          <w:szCs w:val="18"/>
        </w:rPr>
        <w:br/>
      </w:r>
      <w:r w:rsidR="00B62AF1">
        <w:rPr>
          <w:rFonts w:ascii="Verdana" w:hAnsi="Verdana"/>
          <w:sz w:val="18"/>
          <w:szCs w:val="18"/>
        </w:rPr>
        <w:br/>
      </w:r>
      <w:r w:rsidR="001F6968">
        <w:rPr>
          <w:rFonts w:ascii="Verdana" w:hAnsi="Verdana"/>
          <w:sz w:val="18"/>
          <w:szCs w:val="18"/>
        </w:rPr>
        <w:t>Op 13 april 2026 zijn de inlichtingen</w:t>
      </w:r>
      <w:r w:rsidR="000E0063">
        <w:rPr>
          <w:rFonts w:ascii="Verdana" w:hAnsi="Verdana"/>
          <w:sz w:val="18"/>
          <w:szCs w:val="18"/>
        </w:rPr>
        <w:t xml:space="preserve"> </w:t>
      </w:r>
      <w:r w:rsidR="0008311D">
        <w:rPr>
          <w:rFonts w:ascii="Verdana" w:hAnsi="Verdana"/>
          <w:sz w:val="18"/>
          <w:szCs w:val="18"/>
        </w:rPr>
        <w:t xml:space="preserve">aan verzoeker </w:t>
      </w:r>
      <w:r w:rsidR="00B224D1">
        <w:rPr>
          <w:rFonts w:ascii="Verdana" w:hAnsi="Verdana"/>
          <w:sz w:val="18"/>
          <w:szCs w:val="18"/>
        </w:rPr>
        <w:t>toegezonden</w:t>
      </w:r>
      <w:r w:rsidR="0039308E">
        <w:rPr>
          <w:rFonts w:ascii="Verdana" w:hAnsi="Verdana"/>
          <w:sz w:val="18"/>
          <w:szCs w:val="18"/>
        </w:rPr>
        <w:t xml:space="preserve">. Wegens het positieve besluit dat verzoeker heeft gekregen op zijn aanvraag, heeft de commissie aangegeven dat </w:t>
      </w:r>
      <w:r w:rsidR="0035488A">
        <w:rPr>
          <w:rFonts w:ascii="Verdana" w:hAnsi="Verdana"/>
          <w:sz w:val="18"/>
          <w:szCs w:val="18"/>
        </w:rPr>
        <w:t xml:space="preserve">zij genoeg informatie heeft om haar onderzoek af te ronden en een oordeel te geven. </w:t>
      </w:r>
      <w:r w:rsidR="00B62AF1">
        <w:rPr>
          <w:rFonts w:ascii="Verdana" w:hAnsi="Verdana"/>
          <w:sz w:val="18"/>
          <w:szCs w:val="18"/>
        </w:rPr>
        <w:br/>
      </w:r>
      <w:r w:rsidR="00B62AF1">
        <w:rPr>
          <w:rFonts w:ascii="Verdana" w:hAnsi="Verdana"/>
          <w:sz w:val="18"/>
          <w:szCs w:val="18"/>
        </w:rPr>
        <w:br/>
      </w:r>
      <w:r w:rsidR="0035488A">
        <w:rPr>
          <w:rFonts w:ascii="Verdana" w:hAnsi="Verdana"/>
          <w:sz w:val="18"/>
          <w:szCs w:val="18"/>
        </w:rPr>
        <w:t xml:space="preserve">Op 18 april 2026 </w:t>
      </w:r>
      <w:r w:rsidR="00902DA2">
        <w:rPr>
          <w:rFonts w:ascii="Verdana" w:hAnsi="Verdana"/>
          <w:sz w:val="18"/>
          <w:szCs w:val="18"/>
        </w:rPr>
        <w:t xml:space="preserve">heeft verzoeker gereageerd op de inlichtingen. </w:t>
      </w:r>
      <w:r w:rsidR="00E86A15">
        <w:rPr>
          <w:rFonts w:ascii="Verdana" w:hAnsi="Verdana"/>
          <w:sz w:val="18"/>
          <w:szCs w:val="18"/>
        </w:rPr>
        <w:t xml:space="preserve">Verzoeker geeft </w:t>
      </w:r>
      <w:r w:rsidR="00726998">
        <w:rPr>
          <w:rFonts w:ascii="Verdana" w:hAnsi="Verdana"/>
          <w:sz w:val="18"/>
          <w:szCs w:val="18"/>
        </w:rPr>
        <w:t xml:space="preserve">nogmaals </w:t>
      </w:r>
      <w:r w:rsidR="00E86A15">
        <w:rPr>
          <w:rFonts w:ascii="Verdana" w:hAnsi="Verdana"/>
          <w:sz w:val="18"/>
          <w:szCs w:val="18"/>
        </w:rPr>
        <w:t xml:space="preserve">aan </w:t>
      </w:r>
      <w:r w:rsidR="00726998">
        <w:rPr>
          <w:rFonts w:ascii="Verdana" w:hAnsi="Verdana"/>
          <w:sz w:val="18"/>
          <w:szCs w:val="18"/>
        </w:rPr>
        <w:t xml:space="preserve">dat hij </w:t>
      </w:r>
      <w:r w:rsidR="001179CA">
        <w:rPr>
          <w:rFonts w:ascii="Verdana" w:hAnsi="Verdana"/>
          <w:sz w:val="18"/>
          <w:szCs w:val="18"/>
        </w:rPr>
        <w:t>het betreurt dat de procedure zo lang heeft moeten duren bij de IND.</w:t>
      </w:r>
      <w:r w:rsidR="00577BA1">
        <w:rPr>
          <w:rFonts w:ascii="Verdana" w:hAnsi="Verdana"/>
          <w:sz w:val="18"/>
          <w:szCs w:val="18"/>
        </w:rPr>
        <w:br/>
      </w:r>
      <w:r w:rsidR="00577BA1">
        <w:rPr>
          <w:rFonts w:ascii="Verdana" w:hAnsi="Verdana"/>
          <w:sz w:val="18"/>
          <w:szCs w:val="18"/>
        </w:rPr>
        <w:br/>
      </w:r>
      <w:r w:rsidR="001179CA">
        <w:rPr>
          <w:rFonts w:ascii="Verdana" w:hAnsi="Verdana"/>
          <w:sz w:val="18"/>
          <w:szCs w:val="18"/>
        </w:rPr>
        <w:t>Verzoeker geeft voorts aan dat zijn</w:t>
      </w:r>
      <w:r w:rsidR="0035324C">
        <w:rPr>
          <w:rFonts w:ascii="Verdana" w:hAnsi="Verdana"/>
          <w:sz w:val="18"/>
          <w:szCs w:val="18"/>
        </w:rPr>
        <w:t xml:space="preserve"> gezin </w:t>
      </w:r>
      <w:r w:rsidR="001179CA">
        <w:rPr>
          <w:rFonts w:ascii="Verdana" w:hAnsi="Verdana"/>
          <w:sz w:val="18"/>
          <w:szCs w:val="18"/>
        </w:rPr>
        <w:t>inmiddels</w:t>
      </w:r>
      <w:r w:rsidR="0035324C">
        <w:rPr>
          <w:rFonts w:ascii="Verdana" w:hAnsi="Verdana"/>
          <w:sz w:val="18"/>
          <w:szCs w:val="18"/>
        </w:rPr>
        <w:t xml:space="preserve"> in Nederland </w:t>
      </w:r>
      <w:r w:rsidR="001179CA">
        <w:rPr>
          <w:rFonts w:ascii="Verdana" w:hAnsi="Verdana"/>
          <w:sz w:val="18"/>
          <w:szCs w:val="18"/>
        </w:rPr>
        <w:t xml:space="preserve">is </w:t>
      </w:r>
      <w:r w:rsidR="0035324C">
        <w:rPr>
          <w:rFonts w:ascii="Verdana" w:hAnsi="Verdana"/>
          <w:sz w:val="18"/>
          <w:szCs w:val="18"/>
        </w:rPr>
        <w:t>aangekomen, maar door ontbrekende documenten verzoeker en zijn gezin geen normaal leven</w:t>
      </w:r>
      <w:r w:rsidR="00577BA1">
        <w:rPr>
          <w:rFonts w:ascii="Verdana" w:hAnsi="Verdana"/>
          <w:sz w:val="18"/>
          <w:szCs w:val="18"/>
        </w:rPr>
        <w:t xml:space="preserve"> kunnen</w:t>
      </w:r>
      <w:r w:rsidR="0035324C">
        <w:rPr>
          <w:rFonts w:ascii="Verdana" w:hAnsi="Verdana"/>
          <w:sz w:val="18"/>
          <w:szCs w:val="18"/>
        </w:rPr>
        <w:t xml:space="preserve"> leiden. De kinderen van verzoeker kunnen niet naar school en de dagelijkse situatie van verzoeker en zijn gezin is zeer moeilijk.</w:t>
      </w:r>
      <w:r w:rsidR="001179CA">
        <w:rPr>
          <w:rFonts w:ascii="Verdana" w:hAnsi="Verdana"/>
          <w:sz w:val="18"/>
          <w:szCs w:val="18"/>
        </w:rPr>
        <w:t xml:space="preserve"> Hij vraagt de commissie of zij dit onder de aandacht van de minister kan brengen.</w:t>
      </w:r>
      <w:r w:rsidR="00B62AF1">
        <w:rPr>
          <w:rFonts w:ascii="Verdana" w:hAnsi="Verdana"/>
          <w:sz w:val="18"/>
          <w:szCs w:val="18"/>
        </w:rPr>
        <w:br/>
      </w:r>
      <w:r w:rsidR="00B62AF1">
        <w:rPr>
          <w:rFonts w:ascii="Verdana" w:hAnsi="Verdana"/>
          <w:sz w:val="18"/>
          <w:szCs w:val="18"/>
        </w:rPr>
        <w:br/>
      </w:r>
      <w:r w:rsidR="00871D69">
        <w:rPr>
          <w:rFonts w:ascii="Verdana" w:hAnsi="Verdana"/>
          <w:i/>
          <w:iCs/>
          <w:sz w:val="18"/>
          <w:szCs w:val="18"/>
        </w:rPr>
        <w:t xml:space="preserve">Nadere inlichtingen minister </w:t>
      </w:r>
      <w:r w:rsidR="00B62AF1">
        <w:rPr>
          <w:rFonts w:ascii="Verdana" w:hAnsi="Verdana"/>
          <w:sz w:val="18"/>
          <w:szCs w:val="18"/>
        </w:rPr>
        <w:br/>
      </w:r>
      <w:r w:rsidR="00B62AF1">
        <w:rPr>
          <w:rFonts w:ascii="Verdana" w:hAnsi="Verdana"/>
          <w:sz w:val="18"/>
          <w:szCs w:val="18"/>
        </w:rPr>
        <w:br/>
      </w:r>
      <w:r w:rsidR="00747123">
        <w:rPr>
          <w:rFonts w:ascii="Verdana" w:hAnsi="Verdana"/>
          <w:sz w:val="18"/>
          <w:szCs w:val="18"/>
        </w:rPr>
        <w:t xml:space="preserve">Op 22 april 2026 </w:t>
      </w:r>
      <w:r w:rsidR="007D2D6D">
        <w:rPr>
          <w:rFonts w:ascii="Verdana" w:hAnsi="Verdana"/>
          <w:sz w:val="18"/>
          <w:szCs w:val="18"/>
        </w:rPr>
        <w:t xml:space="preserve">heeft de commissie </w:t>
      </w:r>
      <w:r w:rsidR="00B050EC">
        <w:rPr>
          <w:rFonts w:ascii="Verdana" w:hAnsi="Verdana"/>
          <w:sz w:val="18"/>
          <w:szCs w:val="18"/>
        </w:rPr>
        <w:t>de minister verzocht om nadere inlichtingen.</w:t>
      </w:r>
      <w:r w:rsidR="00CF12E9">
        <w:rPr>
          <w:rFonts w:ascii="Verdana" w:hAnsi="Verdana"/>
          <w:sz w:val="18"/>
          <w:szCs w:val="18"/>
        </w:rPr>
        <w:t xml:space="preserve"> </w:t>
      </w:r>
      <w:r w:rsidR="00957463">
        <w:rPr>
          <w:rFonts w:ascii="Verdana" w:hAnsi="Verdana"/>
          <w:sz w:val="18"/>
          <w:szCs w:val="18"/>
        </w:rPr>
        <w:t>In de brief werd de minister gevraagd uiterlijk 20 mei 2026 de</w:t>
      </w:r>
      <w:r w:rsidR="001B38F9">
        <w:rPr>
          <w:rFonts w:ascii="Verdana" w:hAnsi="Verdana"/>
          <w:sz w:val="18"/>
          <w:szCs w:val="18"/>
        </w:rPr>
        <w:t>ze</w:t>
      </w:r>
      <w:r w:rsidR="00957463">
        <w:rPr>
          <w:rFonts w:ascii="Verdana" w:hAnsi="Verdana"/>
          <w:sz w:val="18"/>
          <w:szCs w:val="18"/>
        </w:rPr>
        <w:t xml:space="preserve"> inlichtingen te verstrekken. </w:t>
      </w:r>
      <w:r w:rsidR="00CF12E9">
        <w:rPr>
          <w:rFonts w:ascii="Verdana" w:hAnsi="Verdana"/>
          <w:sz w:val="18"/>
          <w:szCs w:val="18"/>
        </w:rPr>
        <w:t xml:space="preserve">Op 23 juli 2026 zijn de nadere inlichtingen vertrouwelijk verstrekt door de minister. </w:t>
      </w:r>
      <w:r w:rsidR="00957463">
        <w:rPr>
          <w:rFonts w:ascii="Verdana" w:hAnsi="Verdana"/>
          <w:sz w:val="18"/>
          <w:szCs w:val="18"/>
        </w:rPr>
        <w:br/>
      </w:r>
      <w:r w:rsidR="00957463">
        <w:rPr>
          <w:rFonts w:ascii="Verdana" w:hAnsi="Verdana"/>
          <w:sz w:val="18"/>
          <w:szCs w:val="18"/>
        </w:rPr>
        <w:br/>
      </w:r>
      <w:r w:rsidR="00621074">
        <w:rPr>
          <w:rFonts w:ascii="Verdana" w:hAnsi="Verdana"/>
          <w:sz w:val="18"/>
          <w:szCs w:val="18"/>
        </w:rPr>
        <w:t xml:space="preserve">Allereest biedt de minister zijn excuses aan </w:t>
      </w:r>
      <w:r w:rsidR="00BC33BD">
        <w:rPr>
          <w:rFonts w:ascii="Verdana" w:hAnsi="Verdana"/>
          <w:sz w:val="18"/>
          <w:szCs w:val="18"/>
        </w:rPr>
        <w:t>voor het feit dat</w:t>
      </w:r>
      <w:r w:rsidR="00621074">
        <w:rPr>
          <w:rFonts w:ascii="Verdana" w:hAnsi="Verdana"/>
          <w:sz w:val="18"/>
          <w:szCs w:val="18"/>
        </w:rPr>
        <w:t xml:space="preserve"> de nadere inlichtingen niet binnen de gestelde termijn </w:t>
      </w:r>
      <w:r w:rsidR="007E76F4">
        <w:rPr>
          <w:rFonts w:ascii="Verdana" w:hAnsi="Verdana"/>
          <w:sz w:val="18"/>
          <w:szCs w:val="18"/>
        </w:rPr>
        <w:t xml:space="preserve">zijn gegeven en </w:t>
      </w:r>
      <w:r w:rsidR="001B38F9">
        <w:rPr>
          <w:rFonts w:ascii="Verdana" w:hAnsi="Verdana"/>
          <w:sz w:val="18"/>
          <w:szCs w:val="18"/>
        </w:rPr>
        <w:t xml:space="preserve">voor </w:t>
      </w:r>
      <w:r w:rsidR="007E76F4">
        <w:rPr>
          <w:rFonts w:ascii="Verdana" w:hAnsi="Verdana"/>
          <w:sz w:val="18"/>
          <w:szCs w:val="18"/>
        </w:rPr>
        <w:t>de impact van dit alles op verzoeker en zijn gezin</w:t>
      </w:r>
      <w:r w:rsidR="00857EEA">
        <w:rPr>
          <w:rFonts w:ascii="Verdana" w:hAnsi="Verdana"/>
          <w:sz w:val="18"/>
          <w:szCs w:val="18"/>
        </w:rPr>
        <w:t>. D</w:t>
      </w:r>
      <w:r w:rsidR="00B8467B">
        <w:rPr>
          <w:rFonts w:ascii="Verdana" w:hAnsi="Verdana"/>
          <w:sz w:val="18"/>
          <w:szCs w:val="18"/>
        </w:rPr>
        <w:t xml:space="preserve">e minister </w:t>
      </w:r>
      <w:r w:rsidR="00857EEA">
        <w:rPr>
          <w:rFonts w:ascii="Verdana" w:hAnsi="Verdana"/>
          <w:sz w:val="18"/>
          <w:szCs w:val="18"/>
        </w:rPr>
        <w:t xml:space="preserve">geeft </w:t>
      </w:r>
      <w:r w:rsidR="000A324B">
        <w:rPr>
          <w:rFonts w:ascii="Verdana" w:hAnsi="Verdana"/>
          <w:sz w:val="18"/>
          <w:szCs w:val="18"/>
        </w:rPr>
        <w:t xml:space="preserve">voorts </w:t>
      </w:r>
      <w:r w:rsidR="00B8467B">
        <w:rPr>
          <w:rFonts w:ascii="Verdana" w:hAnsi="Verdana"/>
          <w:sz w:val="18"/>
          <w:szCs w:val="18"/>
        </w:rPr>
        <w:t xml:space="preserve">aan dat </w:t>
      </w:r>
      <w:r w:rsidR="00BE304F">
        <w:rPr>
          <w:rFonts w:ascii="Verdana" w:hAnsi="Verdana"/>
          <w:sz w:val="18"/>
          <w:szCs w:val="18"/>
        </w:rPr>
        <w:t xml:space="preserve">op 4 mei 2026 de verblijfsdocumenten die de rechtmatige verblijfsstatus van het gezin van verzoeker </w:t>
      </w:r>
      <w:r w:rsidR="00D90E65">
        <w:rPr>
          <w:rFonts w:ascii="Verdana" w:hAnsi="Verdana"/>
          <w:sz w:val="18"/>
          <w:szCs w:val="18"/>
        </w:rPr>
        <w:t>bevestig</w:t>
      </w:r>
      <w:r w:rsidR="000A324B">
        <w:rPr>
          <w:rFonts w:ascii="Verdana" w:hAnsi="Verdana"/>
          <w:sz w:val="18"/>
          <w:szCs w:val="18"/>
        </w:rPr>
        <w:t>en,</w:t>
      </w:r>
      <w:r w:rsidR="00D90E65">
        <w:rPr>
          <w:rFonts w:ascii="Verdana" w:hAnsi="Verdana"/>
          <w:sz w:val="18"/>
          <w:szCs w:val="18"/>
        </w:rPr>
        <w:t xml:space="preserve"> aan hen </w:t>
      </w:r>
      <w:r w:rsidR="000A324B">
        <w:rPr>
          <w:rFonts w:ascii="Verdana" w:hAnsi="Verdana"/>
          <w:sz w:val="18"/>
          <w:szCs w:val="18"/>
        </w:rPr>
        <w:t>zijn</w:t>
      </w:r>
      <w:r w:rsidR="00B249B8">
        <w:rPr>
          <w:rFonts w:ascii="Verdana" w:hAnsi="Verdana"/>
          <w:sz w:val="18"/>
          <w:szCs w:val="18"/>
        </w:rPr>
        <w:t xml:space="preserve"> </w:t>
      </w:r>
      <w:r w:rsidR="00D90E65">
        <w:rPr>
          <w:rFonts w:ascii="Verdana" w:hAnsi="Verdana"/>
          <w:sz w:val="18"/>
          <w:szCs w:val="18"/>
        </w:rPr>
        <w:t>uitgereikt.</w:t>
      </w:r>
      <w:r w:rsidR="00B62AF1">
        <w:rPr>
          <w:rFonts w:ascii="Verdana" w:hAnsi="Verdana"/>
          <w:sz w:val="18"/>
          <w:szCs w:val="18"/>
        </w:rPr>
        <w:br/>
      </w:r>
      <w:r w:rsidR="00B62AF1">
        <w:rPr>
          <w:rFonts w:ascii="Verdana" w:hAnsi="Verdana"/>
          <w:sz w:val="18"/>
          <w:szCs w:val="18"/>
        </w:rPr>
        <w:br/>
      </w:r>
      <w:r w:rsidRPr="0026146D" w:rsidR="0065112F">
        <w:rPr>
          <w:rFonts w:ascii="Verdana" w:hAnsi="Verdana"/>
          <w:b/>
          <w:bCs/>
          <w:sz w:val="18"/>
          <w:szCs w:val="18"/>
          <w:u w:val="single"/>
        </w:rPr>
        <w:t>Oordeel van de commissie</w:t>
      </w:r>
      <w:r w:rsidR="00B62AF1">
        <w:rPr>
          <w:rFonts w:ascii="Verdana" w:hAnsi="Verdana"/>
          <w:sz w:val="18"/>
          <w:szCs w:val="18"/>
        </w:rPr>
        <w:br/>
      </w:r>
      <w:r w:rsidR="00B62AF1">
        <w:rPr>
          <w:rFonts w:ascii="Verdana" w:hAnsi="Verdana"/>
          <w:sz w:val="18"/>
          <w:szCs w:val="18"/>
        </w:rPr>
        <w:br/>
      </w:r>
      <w:r w:rsidRPr="001C19F5" w:rsidR="001C19F5">
        <w:rPr>
          <w:rFonts w:ascii="Verdana" w:hAnsi="Verdana"/>
          <w:sz w:val="18"/>
          <w:szCs w:val="18"/>
        </w:rPr>
        <w:t>De commissie</w:t>
      </w:r>
      <w:r w:rsidR="001A2A2A">
        <w:rPr>
          <w:rFonts w:ascii="Verdana" w:hAnsi="Verdana"/>
          <w:sz w:val="18"/>
          <w:szCs w:val="18"/>
        </w:rPr>
        <w:t xml:space="preserve"> constateert dat</w:t>
      </w:r>
      <w:r w:rsidRPr="001C19F5" w:rsidR="001C19F5">
        <w:rPr>
          <w:rFonts w:ascii="Verdana" w:hAnsi="Verdana"/>
          <w:sz w:val="18"/>
          <w:szCs w:val="18"/>
        </w:rPr>
        <w:t xml:space="preserve"> aan het verzoek van verzoeker is voldaan</w:t>
      </w:r>
      <w:r w:rsidR="001A2A2A">
        <w:rPr>
          <w:rFonts w:ascii="Verdana" w:hAnsi="Verdana"/>
          <w:sz w:val="18"/>
          <w:szCs w:val="18"/>
        </w:rPr>
        <w:t xml:space="preserve">, nu </w:t>
      </w:r>
      <w:r w:rsidRPr="001C19F5" w:rsidR="001C19F5">
        <w:rPr>
          <w:rFonts w:ascii="Verdana" w:hAnsi="Verdana"/>
          <w:sz w:val="18"/>
          <w:szCs w:val="18"/>
        </w:rPr>
        <w:t xml:space="preserve">de IND </w:t>
      </w:r>
      <w:r w:rsidR="001A2A2A">
        <w:rPr>
          <w:rFonts w:ascii="Verdana" w:hAnsi="Verdana"/>
          <w:sz w:val="18"/>
          <w:szCs w:val="18"/>
        </w:rPr>
        <w:t>een besluit heeft genomen over de gezinshereniging.</w:t>
      </w:r>
      <w:r w:rsidR="001A2A2A">
        <w:rPr>
          <w:rFonts w:ascii="Verdana" w:hAnsi="Verdana"/>
          <w:sz w:val="18"/>
          <w:szCs w:val="18"/>
        </w:rPr>
        <w:br/>
      </w:r>
      <w:r w:rsidR="001A2A2A">
        <w:rPr>
          <w:rFonts w:ascii="Verdana" w:hAnsi="Verdana"/>
          <w:sz w:val="18"/>
          <w:szCs w:val="18"/>
        </w:rPr>
        <w:br/>
        <w:t xml:space="preserve">Naar aanleiding van de behandeling van dit verzoekschrift maakt de commissie nog twee algemene opmerkingen. </w:t>
      </w:r>
      <w:r w:rsidR="004B5FDB">
        <w:rPr>
          <w:rFonts w:ascii="Verdana" w:hAnsi="Verdana"/>
          <w:sz w:val="18"/>
          <w:szCs w:val="18"/>
        </w:rPr>
        <w:br/>
      </w:r>
      <w:r w:rsidR="004B5FDB">
        <w:rPr>
          <w:rFonts w:ascii="Verdana" w:hAnsi="Verdana"/>
          <w:sz w:val="18"/>
          <w:szCs w:val="18"/>
        </w:rPr>
        <w:br/>
      </w:r>
      <w:r w:rsidR="001B38F9">
        <w:rPr>
          <w:rFonts w:ascii="Verdana" w:hAnsi="Verdana"/>
          <w:sz w:val="18"/>
          <w:szCs w:val="18"/>
        </w:rPr>
        <w:t>Allereerst merkt d</w:t>
      </w:r>
      <w:r w:rsidR="006B71B0">
        <w:rPr>
          <w:rFonts w:ascii="Verdana" w:hAnsi="Verdana"/>
          <w:sz w:val="18"/>
          <w:szCs w:val="18"/>
        </w:rPr>
        <w:t>e commissie</w:t>
      </w:r>
      <w:r w:rsidR="001B38F9">
        <w:rPr>
          <w:rFonts w:ascii="Verdana" w:hAnsi="Verdana"/>
          <w:sz w:val="18"/>
          <w:szCs w:val="18"/>
        </w:rPr>
        <w:t xml:space="preserve"> op dat </w:t>
      </w:r>
      <w:r w:rsidR="006B71B0">
        <w:rPr>
          <w:rFonts w:ascii="Verdana" w:hAnsi="Verdana"/>
          <w:sz w:val="18"/>
          <w:szCs w:val="18"/>
        </w:rPr>
        <w:t>bij de behandeling van een eerder verzoekschrift</w:t>
      </w:r>
      <w:r w:rsidR="006B71B0">
        <w:rPr>
          <w:rStyle w:val="Voetnootmarkering"/>
          <w:rFonts w:ascii="Verdana" w:hAnsi="Verdana"/>
          <w:sz w:val="18"/>
          <w:szCs w:val="18"/>
        </w:rPr>
        <w:footnoteReference w:id="1"/>
      </w:r>
      <w:r w:rsidR="006B71B0">
        <w:rPr>
          <w:rFonts w:ascii="Verdana" w:hAnsi="Verdana"/>
          <w:sz w:val="18"/>
          <w:szCs w:val="18"/>
        </w:rPr>
        <w:t xml:space="preserve"> </w:t>
      </w:r>
      <w:r w:rsidR="001B38F9">
        <w:rPr>
          <w:rFonts w:ascii="Verdana" w:hAnsi="Verdana"/>
          <w:sz w:val="18"/>
          <w:szCs w:val="18"/>
        </w:rPr>
        <w:t xml:space="preserve">zij </w:t>
      </w:r>
      <w:r w:rsidR="006B71B0">
        <w:rPr>
          <w:rFonts w:ascii="Verdana" w:hAnsi="Verdana"/>
          <w:sz w:val="18"/>
          <w:szCs w:val="18"/>
        </w:rPr>
        <w:t xml:space="preserve">haar zorgen </w:t>
      </w:r>
      <w:r w:rsidR="001B38F9">
        <w:rPr>
          <w:rFonts w:ascii="Verdana" w:hAnsi="Verdana"/>
          <w:sz w:val="18"/>
          <w:szCs w:val="18"/>
        </w:rPr>
        <w:t xml:space="preserve">heeft </w:t>
      </w:r>
      <w:r w:rsidR="006B71B0">
        <w:rPr>
          <w:rFonts w:ascii="Verdana" w:hAnsi="Verdana"/>
          <w:sz w:val="18"/>
          <w:szCs w:val="18"/>
        </w:rPr>
        <w:t xml:space="preserve">geuit over </w:t>
      </w:r>
      <w:r w:rsidR="00FF4E6B">
        <w:rPr>
          <w:rFonts w:ascii="Verdana" w:hAnsi="Verdana"/>
          <w:sz w:val="18"/>
          <w:szCs w:val="18"/>
        </w:rPr>
        <w:t>het niet</w:t>
      </w:r>
      <w:r w:rsidR="006720E5">
        <w:rPr>
          <w:rFonts w:ascii="Verdana" w:hAnsi="Verdana"/>
          <w:sz w:val="18"/>
          <w:szCs w:val="18"/>
        </w:rPr>
        <w:t xml:space="preserve"> </w:t>
      </w:r>
      <w:r w:rsidR="00FF4E6B">
        <w:rPr>
          <w:rFonts w:ascii="Verdana" w:hAnsi="Verdana"/>
          <w:sz w:val="18"/>
          <w:szCs w:val="18"/>
        </w:rPr>
        <w:t xml:space="preserve">tijdig beslissen door de IND op aanvragen voor een verblijfsvergunning, in het bijzonder over dat aanvragers </w:t>
      </w:r>
      <w:r w:rsidR="001F5992">
        <w:rPr>
          <w:rFonts w:ascii="Verdana" w:hAnsi="Verdana"/>
          <w:sz w:val="18"/>
          <w:szCs w:val="18"/>
        </w:rPr>
        <w:t xml:space="preserve">zelfs </w:t>
      </w:r>
      <w:r w:rsidR="00FF4E6B">
        <w:rPr>
          <w:rFonts w:ascii="Verdana" w:hAnsi="Verdana"/>
          <w:sz w:val="18"/>
          <w:szCs w:val="18"/>
        </w:rPr>
        <w:t xml:space="preserve">meerdere keren in het gelijk worden gesteld door de rechter en dat geen opvolging wordt gegeven aan de rechterlijke uitspraken. </w:t>
      </w:r>
      <w:r w:rsidR="00E24891">
        <w:rPr>
          <w:rFonts w:ascii="Verdana" w:hAnsi="Verdana"/>
          <w:sz w:val="18"/>
          <w:szCs w:val="18"/>
        </w:rPr>
        <w:t>De minister hee</w:t>
      </w:r>
      <w:r w:rsidR="004E7716">
        <w:rPr>
          <w:rFonts w:ascii="Verdana" w:hAnsi="Verdana"/>
          <w:sz w:val="18"/>
          <w:szCs w:val="18"/>
        </w:rPr>
        <w:t xml:space="preserve">ft </w:t>
      </w:r>
      <w:r w:rsidR="00E24891">
        <w:rPr>
          <w:rFonts w:ascii="Verdana" w:hAnsi="Verdana"/>
          <w:sz w:val="18"/>
          <w:szCs w:val="18"/>
        </w:rPr>
        <w:t xml:space="preserve">in zijn inlichtingen aangegeven dat de IND aanvragers informeert dat een </w:t>
      </w:r>
      <w:r w:rsidR="00E24891">
        <w:rPr>
          <w:rFonts w:ascii="Verdana" w:hAnsi="Verdana"/>
          <w:sz w:val="18"/>
          <w:szCs w:val="18"/>
        </w:rPr>
        <w:lastRenderedPageBreak/>
        <w:t xml:space="preserve">ingebrekestelling en meerdere beroepen betreffende niet-tijdig beslissen er niet toe leiden dat de IND een aanvraag eerder zal oppakken. </w:t>
      </w:r>
      <w:r w:rsidR="00FB54DF">
        <w:rPr>
          <w:rFonts w:ascii="Verdana" w:hAnsi="Verdana"/>
          <w:sz w:val="18"/>
          <w:szCs w:val="18"/>
        </w:rPr>
        <w:t>De commissie betreurt dit ten zeerste.</w:t>
      </w:r>
      <w:r w:rsidR="00FB54DF">
        <w:rPr>
          <w:rFonts w:ascii="Verdana" w:hAnsi="Verdana"/>
          <w:sz w:val="18"/>
          <w:szCs w:val="18"/>
        </w:rPr>
        <w:br/>
        <w:t>Zoals eerder</w:t>
      </w:r>
      <w:r w:rsidR="00983192">
        <w:rPr>
          <w:rFonts w:ascii="Verdana" w:hAnsi="Verdana"/>
          <w:sz w:val="18"/>
          <w:szCs w:val="18"/>
        </w:rPr>
        <w:t xml:space="preserve"> al</w:t>
      </w:r>
      <w:r w:rsidR="00FB54DF">
        <w:rPr>
          <w:rFonts w:ascii="Verdana" w:hAnsi="Verdana"/>
          <w:sz w:val="18"/>
          <w:szCs w:val="18"/>
        </w:rPr>
        <w:t xml:space="preserve"> is aangegeven in het verslag bij het voornoemde eerdere verzoekschrift, heeft de commissie algemene vragen gesteld aan de minister over het niet tijdig beslissen door de IND</w:t>
      </w:r>
      <w:r w:rsidR="006720E5">
        <w:rPr>
          <w:rFonts w:ascii="Verdana" w:hAnsi="Verdana"/>
          <w:sz w:val="18"/>
          <w:szCs w:val="18"/>
        </w:rPr>
        <w:t>,</w:t>
      </w:r>
      <w:r w:rsidR="00FB54DF">
        <w:rPr>
          <w:rFonts w:ascii="Verdana" w:hAnsi="Verdana"/>
          <w:sz w:val="18"/>
          <w:szCs w:val="18"/>
        </w:rPr>
        <w:t xml:space="preserve"> wegens de vele signalen die de commissie </w:t>
      </w:r>
      <w:r w:rsidR="006720E5">
        <w:rPr>
          <w:rFonts w:ascii="Verdana" w:hAnsi="Verdana"/>
          <w:sz w:val="18"/>
          <w:szCs w:val="18"/>
        </w:rPr>
        <w:t xml:space="preserve">hierover </w:t>
      </w:r>
      <w:r w:rsidR="00FB54DF">
        <w:rPr>
          <w:rFonts w:ascii="Verdana" w:hAnsi="Verdana"/>
          <w:sz w:val="18"/>
          <w:szCs w:val="18"/>
        </w:rPr>
        <w:t>ontvangt. Deze vragen zijn inmiddels beantwoord door de minister.</w:t>
      </w:r>
      <w:r w:rsidR="00FB54DF">
        <w:rPr>
          <w:rStyle w:val="Voetnootmarkering"/>
          <w:rFonts w:ascii="Verdana" w:hAnsi="Verdana"/>
          <w:sz w:val="18"/>
          <w:szCs w:val="18"/>
        </w:rPr>
        <w:footnoteReference w:id="2"/>
      </w:r>
      <w:r w:rsidR="00FB54DF">
        <w:rPr>
          <w:rFonts w:ascii="Verdana" w:hAnsi="Verdana"/>
          <w:sz w:val="18"/>
          <w:szCs w:val="18"/>
        </w:rPr>
        <w:t xml:space="preserve"> De commissie zal zich beraden over de verdere behandeling van </w:t>
      </w:r>
      <w:r w:rsidR="006720E5">
        <w:rPr>
          <w:rFonts w:ascii="Verdana" w:hAnsi="Verdana"/>
          <w:sz w:val="18"/>
          <w:szCs w:val="18"/>
        </w:rPr>
        <w:t>dit dossier</w:t>
      </w:r>
      <w:r w:rsidR="00FB54DF">
        <w:rPr>
          <w:rFonts w:ascii="Verdana" w:hAnsi="Verdana"/>
          <w:sz w:val="18"/>
          <w:szCs w:val="18"/>
        </w:rPr>
        <w:t>.</w:t>
      </w:r>
      <w:r w:rsidR="00E24891">
        <w:rPr>
          <w:rFonts w:ascii="Verdana" w:hAnsi="Verdana"/>
          <w:sz w:val="18"/>
          <w:szCs w:val="18"/>
        </w:rPr>
        <w:br/>
      </w:r>
      <w:r w:rsidR="001A2A2A">
        <w:rPr>
          <w:rFonts w:ascii="Verdana" w:hAnsi="Verdana"/>
          <w:sz w:val="18"/>
          <w:szCs w:val="18"/>
        </w:rPr>
        <w:br/>
      </w:r>
      <w:r w:rsidR="00054240">
        <w:rPr>
          <w:rFonts w:ascii="Verdana" w:hAnsi="Verdana"/>
          <w:sz w:val="18"/>
          <w:szCs w:val="18"/>
        </w:rPr>
        <w:t>Ten tweede</w:t>
      </w:r>
      <w:r w:rsidR="005D2C71">
        <w:rPr>
          <w:rFonts w:ascii="Verdana" w:hAnsi="Verdana"/>
          <w:sz w:val="18"/>
          <w:szCs w:val="18"/>
        </w:rPr>
        <w:t xml:space="preserve"> </w:t>
      </w:r>
      <w:r w:rsidR="00F77B7E">
        <w:rPr>
          <w:rFonts w:ascii="Verdana" w:hAnsi="Verdana"/>
          <w:sz w:val="18"/>
          <w:szCs w:val="18"/>
        </w:rPr>
        <w:t>zet</w:t>
      </w:r>
      <w:r w:rsidR="005D2C71">
        <w:rPr>
          <w:rFonts w:ascii="Verdana" w:hAnsi="Verdana"/>
          <w:sz w:val="18"/>
          <w:szCs w:val="18"/>
        </w:rPr>
        <w:t xml:space="preserve"> de commissie</w:t>
      </w:r>
      <w:r w:rsidR="00F77B7E">
        <w:rPr>
          <w:rFonts w:ascii="Verdana" w:hAnsi="Verdana"/>
          <w:sz w:val="18"/>
          <w:szCs w:val="18"/>
        </w:rPr>
        <w:t xml:space="preserve"> vraagtekens bij</w:t>
      </w:r>
      <w:r w:rsidR="005D2C71">
        <w:rPr>
          <w:rFonts w:ascii="Verdana" w:hAnsi="Verdana"/>
          <w:sz w:val="18"/>
          <w:szCs w:val="18"/>
        </w:rPr>
        <w:t xml:space="preserve"> de</w:t>
      </w:r>
      <w:r w:rsidR="00F77B7E">
        <w:rPr>
          <w:rFonts w:ascii="Verdana" w:hAnsi="Verdana"/>
          <w:sz w:val="18"/>
          <w:szCs w:val="18"/>
        </w:rPr>
        <w:t xml:space="preserve"> niet-</w:t>
      </w:r>
      <w:r w:rsidR="005A2FC0">
        <w:rPr>
          <w:rFonts w:ascii="Verdana" w:hAnsi="Verdana"/>
          <w:sz w:val="18"/>
          <w:szCs w:val="18"/>
        </w:rPr>
        <w:t xml:space="preserve">tijdige </w:t>
      </w:r>
      <w:r w:rsidR="00BC33BD">
        <w:rPr>
          <w:rFonts w:ascii="Verdana" w:hAnsi="Verdana"/>
          <w:sz w:val="18"/>
          <w:szCs w:val="18"/>
        </w:rPr>
        <w:t>toezending van stukken</w:t>
      </w:r>
      <w:r w:rsidR="00866EFF">
        <w:rPr>
          <w:rFonts w:ascii="Verdana" w:hAnsi="Verdana"/>
          <w:sz w:val="18"/>
          <w:szCs w:val="18"/>
        </w:rPr>
        <w:t xml:space="preserve"> naar de </w:t>
      </w:r>
      <w:r w:rsidR="00155B92">
        <w:rPr>
          <w:rFonts w:ascii="Verdana" w:hAnsi="Verdana"/>
          <w:sz w:val="18"/>
          <w:szCs w:val="18"/>
        </w:rPr>
        <w:t>commissie</w:t>
      </w:r>
      <w:r w:rsidR="00BC33BD">
        <w:rPr>
          <w:rFonts w:ascii="Verdana" w:hAnsi="Verdana"/>
          <w:sz w:val="18"/>
          <w:szCs w:val="18"/>
        </w:rPr>
        <w:t>.</w:t>
      </w:r>
      <w:r w:rsidR="005A2FC0">
        <w:rPr>
          <w:rFonts w:ascii="Verdana" w:hAnsi="Verdana"/>
          <w:sz w:val="18"/>
          <w:szCs w:val="18"/>
        </w:rPr>
        <w:t xml:space="preserve"> De commissie heeft er begrip voor als </w:t>
      </w:r>
      <w:r w:rsidR="00F2629D">
        <w:rPr>
          <w:rFonts w:ascii="Verdana" w:hAnsi="Verdana"/>
          <w:sz w:val="18"/>
          <w:szCs w:val="18"/>
        </w:rPr>
        <w:t xml:space="preserve">een door haar gevraagde </w:t>
      </w:r>
      <w:r w:rsidR="00FD07AD">
        <w:rPr>
          <w:rFonts w:ascii="Verdana" w:hAnsi="Verdana"/>
          <w:sz w:val="18"/>
          <w:szCs w:val="18"/>
        </w:rPr>
        <w:t>reactietermijn</w:t>
      </w:r>
      <w:r w:rsidR="00F2629D">
        <w:rPr>
          <w:rFonts w:ascii="Verdana" w:hAnsi="Verdana"/>
          <w:sz w:val="18"/>
          <w:szCs w:val="18"/>
        </w:rPr>
        <w:t xml:space="preserve"> onverhoopt niet gehaald wordt en een bewindspersoon daar tijdig een uitstelbrief met motivering over</w:t>
      </w:r>
      <w:r w:rsidR="00586CEA">
        <w:rPr>
          <w:rFonts w:ascii="Verdana" w:hAnsi="Verdana"/>
          <w:sz w:val="18"/>
          <w:szCs w:val="18"/>
        </w:rPr>
        <w:t xml:space="preserve"> stuurt</w:t>
      </w:r>
      <w:r w:rsidR="00F2629D">
        <w:rPr>
          <w:rFonts w:ascii="Verdana" w:hAnsi="Verdana"/>
          <w:sz w:val="18"/>
          <w:szCs w:val="18"/>
        </w:rPr>
        <w:t xml:space="preserve">. </w:t>
      </w:r>
      <w:r w:rsidR="006306B6">
        <w:rPr>
          <w:rFonts w:ascii="Verdana" w:hAnsi="Verdana"/>
          <w:sz w:val="18"/>
          <w:szCs w:val="18"/>
        </w:rPr>
        <w:t xml:space="preserve">De commissie </w:t>
      </w:r>
      <w:r w:rsidR="00155B92">
        <w:rPr>
          <w:rFonts w:ascii="Verdana" w:hAnsi="Verdana"/>
          <w:sz w:val="18"/>
          <w:szCs w:val="18"/>
        </w:rPr>
        <w:t>betreurt het</w:t>
      </w:r>
      <w:r w:rsidR="006306B6">
        <w:rPr>
          <w:rFonts w:ascii="Verdana" w:hAnsi="Verdana"/>
          <w:sz w:val="18"/>
          <w:szCs w:val="18"/>
        </w:rPr>
        <w:t xml:space="preserve"> dat in de onderhavige kwestie de uitstelbrief over de inlichtingen te laat </w:t>
      </w:r>
      <w:r w:rsidR="00244B90">
        <w:rPr>
          <w:rFonts w:ascii="Verdana" w:hAnsi="Verdana"/>
          <w:sz w:val="18"/>
          <w:szCs w:val="18"/>
        </w:rPr>
        <w:t>kwam</w:t>
      </w:r>
      <w:r w:rsidR="006306B6">
        <w:rPr>
          <w:rFonts w:ascii="Verdana" w:hAnsi="Verdana"/>
          <w:sz w:val="18"/>
          <w:szCs w:val="18"/>
        </w:rPr>
        <w:t xml:space="preserve"> en dat </w:t>
      </w:r>
      <w:r w:rsidR="007C28C3">
        <w:rPr>
          <w:rFonts w:ascii="Verdana" w:hAnsi="Verdana"/>
          <w:sz w:val="18"/>
          <w:szCs w:val="18"/>
        </w:rPr>
        <w:t xml:space="preserve">– zonder uitstelbrief – </w:t>
      </w:r>
      <w:r w:rsidR="006306B6">
        <w:rPr>
          <w:rFonts w:ascii="Verdana" w:hAnsi="Verdana"/>
          <w:sz w:val="18"/>
          <w:szCs w:val="18"/>
        </w:rPr>
        <w:t xml:space="preserve">de nadere inlichtingen veel te laat zijn toegestuurd, namelijk </w:t>
      </w:r>
      <w:r w:rsidR="003A7902">
        <w:rPr>
          <w:rFonts w:ascii="Verdana" w:hAnsi="Verdana"/>
          <w:sz w:val="18"/>
          <w:szCs w:val="18"/>
        </w:rPr>
        <w:t xml:space="preserve">pas </w:t>
      </w:r>
      <w:r w:rsidR="006306B6">
        <w:rPr>
          <w:rFonts w:ascii="Verdana" w:hAnsi="Verdana"/>
          <w:sz w:val="18"/>
          <w:szCs w:val="18"/>
        </w:rPr>
        <w:t xml:space="preserve">twee maanden na de gevraagde </w:t>
      </w:r>
      <w:r w:rsidR="00D5697C">
        <w:rPr>
          <w:rFonts w:ascii="Verdana" w:hAnsi="Verdana"/>
          <w:sz w:val="18"/>
          <w:szCs w:val="18"/>
        </w:rPr>
        <w:t>reactietermijn</w:t>
      </w:r>
      <w:r w:rsidR="006306B6">
        <w:rPr>
          <w:rFonts w:ascii="Verdana" w:hAnsi="Verdana"/>
          <w:sz w:val="18"/>
          <w:szCs w:val="18"/>
        </w:rPr>
        <w:t xml:space="preserve">. </w:t>
      </w:r>
      <w:r w:rsidR="003A7902">
        <w:rPr>
          <w:rFonts w:ascii="Verdana" w:hAnsi="Verdana"/>
          <w:sz w:val="18"/>
          <w:szCs w:val="18"/>
        </w:rPr>
        <w:t xml:space="preserve">De commissie gaat ervan uit dat </w:t>
      </w:r>
      <w:r w:rsidR="007D1C55">
        <w:rPr>
          <w:rFonts w:ascii="Verdana" w:hAnsi="Verdana"/>
          <w:sz w:val="18"/>
          <w:szCs w:val="18"/>
        </w:rPr>
        <w:t>zij in voorkomende gevallen in de toekomst tijdiger geïnformeerd wordt door de minister</w:t>
      </w:r>
      <w:r w:rsidR="00E257F6">
        <w:rPr>
          <w:rFonts w:ascii="Verdana" w:hAnsi="Verdana"/>
          <w:sz w:val="18"/>
          <w:szCs w:val="18"/>
        </w:rPr>
        <w:t xml:space="preserve"> en dat </w:t>
      </w:r>
      <w:r w:rsidR="00D5697C">
        <w:rPr>
          <w:rFonts w:ascii="Verdana" w:hAnsi="Verdana"/>
          <w:sz w:val="18"/>
          <w:szCs w:val="18"/>
        </w:rPr>
        <w:t>(</w:t>
      </w:r>
      <w:r w:rsidR="00E257F6">
        <w:rPr>
          <w:rFonts w:ascii="Verdana" w:hAnsi="Verdana"/>
          <w:sz w:val="18"/>
          <w:szCs w:val="18"/>
        </w:rPr>
        <w:t>tijdig</w:t>
      </w:r>
      <w:r w:rsidR="00D5697C">
        <w:rPr>
          <w:rFonts w:ascii="Verdana" w:hAnsi="Verdana"/>
          <w:sz w:val="18"/>
          <w:szCs w:val="18"/>
        </w:rPr>
        <w:t>)</w:t>
      </w:r>
      <w:r w:rsidR="00E257F6">
        <w:rPr>
          <w:rFonts w:ascii="Verdana" w:hAnsi="Verdana"/>
          <w:sz w:val="18"/>
          <w:szCs w:val="18"/>
        </w:rPr>
        <w:t xml:space="preserve"> uitstelbrieven worden verzonden indien een reactietermijn onverhoopt niet gehaald wordt</w:t>
      </w:r>
      <w:r w:rsidR="007D1C55">
        <w:rPr>
          <w:rFonts w:ascii="Verdana" w:hAnsi="Verdana"/>
          <w:sz w:val="18"/>
          <w:szCs w:val="18"/>
        </w:rPr>
        <w:t>.</w:t>
      </w:r>
      <w:r w:rsidR="00712930">
        <w:rPr>
          <w:rStyle w:val="Voetnootmarkering"/>
          <w:rFonts w:ascii="Verdana" w:hAnsi="Verdana"/>
          <w:sz w:val="18"/>
          <w:szCs w:val="18"/>
        </w:rPr>
        <w:footnoteReference w:id="3"/>
      </w:r>
      <w:r w:rsidR="00586CEA">
        <w:rPr>
          <w:rFonts w:ascii="Verdana" w:hAnsi="Verdana"/>
          <w:sz w:val="18"/>
          <w:szCs w:val="18"/>
        </w:rPr>
        <w:t xml:space="preserve"> Het gaat, zoals de minister ook zelf al aangeeft, immers vaak om verzoekers die druk en stress ervaren en graag duidelijkheid willen over hun positie.</w:t>
      </w:r>
      <w:r w:rsidR="00B62AF1">
        <w:rPr>
          <w:rFonts w:ascii="Verdana" w:hAnsi="Verdana"/>
          <w:sz w:val="18"/>
          <w:szCs w:val="18"/>
        </w:rPr>
        <w:br/>
      </w:r>
      <w:r w:rsidR="00B62AF1">
        <w:rPr>
          <w:rFonts w:ascii="Verdana" w:hAnsi="Verdana"/>
          <w:sz w:val="18"/>
          <w:szCs w:val="18"/>
        </w:rPr>
        <w:br/>
      </w:r>
      <w:r w:rsidRPr="00FE56EF" w:rsidR="0075670D">
        <w:rPr>
          <w:rFonts w:ascii="Verdana" w:hAnsi="Verdana"/>
          <w:b/>
          <w:bCs/>
          <w:sz w:val="18"/>
          <w:szCs w:val="18"/>
          <w:u w:val="single"/>
        </w:rPr>
        <w:t>Voorstel aan de Kamer</w:t>
      </w:r>
      <w:r w:rsidR="00B62AF1">
        <w:rPr>
          <w:rFonts w:ascii="Verdana" w:hAnsi="Verdana"/>
          <w:sz w:val="18"/>
          <w:szCs w:val="18"/>
        </w:rPr>
        <w:br/>
      </w:r>
      <w:r w:rsidR="00B62AF1">
        <w:rPr>
          <w:rFonts w:ascii="Verdana" w:hAnsi="Verdana"/>
          <w:sz w:val="18"/>
          <w:szCs w:val="18"/>
        </w:rPr>
        <w:br/>
      </w:r>
      <w:r w:rsidRPr="001C19F5" w:rsidR="001C19F5">
        <w:rPr>
          <w:rFonts w:ascii="Verdana" w:hAnsi="Verdana"/>
          <w:sz w:val="18"/>
          <w:szCs w:val="18"/>
        </w:rPr>
        <w:t>Er is geen aanleiding om een voorstel aan de Kamer te doen.</w:t>
      </w:r>
      <w:r w:rsidR="00AD218A">
        <w:rPr>
          <w:rFonts w:ascii="Verdana" w:hAnsi="Verdana"/>
          <w:sz w:val="18"/>
          <w:szCs w:val="18"/>
        </w:rPr>
        <w:br/>
      </w:r>
      <w:r w:rsidR="00AD218A">
        <w:rPr>
          <w:rFonts w:ascii="Verdana" w:hAnsi="Verdana"/>
          <w:sz w:val="18"/>
          <w:szCs w:val="18"/>
        </w:rPr>
        <w:br/>
      </w:r>
      <w:r w:rsidRPr="00AD218A" w:rsidR="00AD218A">
        <w:rPr>
          <w:rFonts w:ascii="Verdana" w:hAnsi="Verdana"/>
          <w:sz w:val="18"/>
          <w:szCs w:val="18"/>
        </w:rPr>
        <w:t xml:space="preserve">De voorzitter van de commissie, </w:t>
      </w:r>
      <w:r w:rsidR="00AD218A">
        <w:rPr>
          <w:rFonts w:ascii="Verdana" w:hAnsi="Verdana"/>
          <w:sz w:val="18"/>
          <w:szCs w:val="18"/>
        </w:rPr>
        <w:br/>
      </w:r>
      <w:r w:rsidRPr="00AD218A" w:rsidR="00AD218A">
        <w:rPr>
          <w:rFonts w:ascii="Verdana" w:hAnsi="Verdana"/>
          <w:sz w:val="18"/>
          <w:szCs w:val="18"/>
        </w:rPr>
        <w:t xml:space="preserve">Huidekooper </w:t>
      </w:r>
      <w:r w:rsidR="00AD218A">
        <w:rPr>
          <w:rFonts w:ascii="Verdana" w:hAnsi="Verdana"/>
          <w:sz w:val="18"/>
          <w:szCs w:val="18"/>
        </w:rPr>
        <w:br/>
      </w:r>
      <w:r w:rsidR="00AD218A">
        <w:rPr>
          <w:rFonts w:ascii="Verdana" w:hAnsi="Verdana"/>
          <w:sz w:val="18"/>
          <w:szCs w:val="18"/>
        </w:rPr>
        <w:br/>
      </w:r>
      <w:r w:rsidRPr="00AD218A" w:rsidR="00AD218A">
        <w:rPr>
          <w:rFonts w:ascii="Verdana" w:hAnsi="Verdana"/>
          <w:sz w:val="18"/>
          <w:szCs w:val="18"/>
        </w:rPr>
        <w:t xml:space="preserve">De </w:t>
      </w:r>
      <w:r w:rsidR="00AD218A">
        <w:rPr>
          <w:rFonts w:ascii="Verdana" w:hAnsi="Verdana"/>
          <w:sz w:val="18"/>
          <w:szCs w:val="18"/>
        </w:rPr>
        <w:t>adjunct-</w:t>
      </w:r>
      <w:r w:rsidRPr="00AD218A" w:rsidR="00AD218A">
        <w:rPr>
          <w:rFonts w:ascii="Verdana" w:hAnsi="Verdana"/>
          <w:sz w:val="18"/>
          <w:szCs w:val="18"/>
        </w:rPr>
        <w:t>griffier van de commissie,</w:t>
      </w:r>
      <w:r w:rsidR="00AD218A">
        <w:rPr>
          <w:rFonts w:ascii="Verdana" w:hAnsi="Verdana"/>
          <w:sz w:val="18"/>
          <w:szCs w:val="18"/>
        </w:rPr>
        <w:br/>
        <w:t>Paauwe</w:t>
      </w:r>
    </w:p>
    <w:sectPr w:rsidRPr="00F11FE9" w:rsidR="00F11FE9" w:rsidSect="0012425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5225" w14:textId="77777777" w:rsidR="00B81607" w:rsidRDefault="00B81607" w:rsidP="00E30D44">
      <w:pPr>
        <w:spacing w:after="0" w:line="240" w:lineRule="auto"/>
      </w:pPr>
      <w:r>
        <w:separator/>
      </w:r>
    </w:p>
  </w:endnote>
  <w:endnote w:type="continuationSeparator" w:id="0">
    <w:p w14:paraId="6584F442" w14:textId="77777777" w:rsidR="00B81607" w:rsidRDefault="00B81607" w:rsidP="00E3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27FF" w14:textId="77777777" w:rsidR="00B81607" w:rsidRDefault="00B81607" w:rsidP="00E30D44">
      <w:pPr>
        <w:spacing w:after="0" w:line="240" w:lineRule="auto"/>
      </w:pPr>
      <w:r>
        <w:separator/>
      </w:r>
    </w:p>
  </w:footnote>
  <w:footnote w:type="continuationSeparator" w:id="0">
    <w:p w14:paraId="0BBE4ACE" w14:textId="77777777" w:rsidR="00B81607" w:rsidRDefault="00B81607" w:rsidP="00E30D44">
      <w:pPr>
        <w:spacing w:after="0" w:line="240" w:lineRule="auto"/>
      </w:pPr>
      <w:r>
        <w:continuationSeparator/>
      </w:r>
    </w:p>
  </w:footnote>
  <w:footnote w:id="1">
    <w:p w14:paraId="2596799D" w14:textId="4449B4B9" w:rsidR="006B71B0" w:rsidRPr="006B71B0" w:rsidRDefault="006B71B0">
      <w:pPr>
        <w:pStyle w:val="Voetnoottekst"/>
        <w:rPr>
          <w:rFonts w:ascii="Verdana" w:hAnsi="Verdana"/>
          <w:sz w:val="16"/>
          <w:szCs w:val="16"/>
        </w:rPr>
      </w:pPr>
      <w:r w:rsidRPr="006B71B0">
        <w:rPr>
          <w:rStyle w:val="Voetnootmarkering"/>
          <w:rFonts w:ascii="Verdana" w:hAnsi="Verdana"/>
          <w:sz w:val="16"/>
          <w:szCs w:val="16"/>
        </w:rPr>
        <w:footnoteRef/>
      </w:r>
      <w:r w:rsidRPr="006B71B0">
        <w:rPr>
          <w:rFonts w:ascii="Verdana" w:hAnsi="Verdana"/>
          <w:sz w:val="16"/>
          <w:szCs w:val="16"/>
        </w:rPr>
        <w:t xml:space="preserve"> </w:t>
      </w:r>
      <w:r w:rsidR="004851CC">
        <w:rPr>
          <w:rFonts w:ascii="Verdana" w:hAnsi="Verdana"/>
          <w:sz w:val="16"/>
          <w:szCs w:val="16"/>
        </w:rPr>
        <w:t xml:space="preserve">Kamerstuk </w:t>
      </w:r>
      <w:r w:rsidRPr="006B71B0">
        <w:rPr>
          <w:rFonts w:ascii="Verdana" w:hAnsi="Verdana"/>
          <w:sz w:val="16"/>
          <w:szCs w:val="16"/>
        </w:rPr>
        <w:t>36615, nr. 19.</w:t>
      </w:r>
    </w:p>
  </w:footnote>
  <w:footnote w:id="2">
    <w:p w14:paraId="306B9310" w14:textId="5AA70009" w:rsidR="00FB54DF" w:rsidRDefault="00FB54DF">
      <w:pPr>
        <w:pStyle w:val="Voetnoottekst"/>
      </w:pPr>
      <w:r>
        <w:rPr>
          <w:rStyle w:val="Voetnootmarkering"/>
        </w:rPr>
        <w:footnoteRef/>
      </w:r>
      <w:r>
        <w:t xml:space="preserve"> </w:t>
      </w:r>
      <w:r w:rsidR="00FF0B63">
        <w:rPr>
          <w:rFonts w:ascii="Verdana" w:hAnsi="Verdana"/>
          <w:sz w:val="16"/>
          <w:szCs w:val="16"/>
        </w:rPr>
        <w:t xml:space="preserve">Kamerstuk </w:t>
      </w:r>
      <w:r w:rsidRPr="006B71B0">
        <w:rPr>
          <w:rFonts w:ascii="Verdana" w:hAnsi="Verdana"/>
          <w:sz w:val="16"/>
          <w:szCs w:val="16"/>
        </w:rPr>
        <w:t xml:space="preserve">36615, nr. </w:t>
      </w:r>
      <w:r>
        <w:rPr>
          <w:rFonts w:ascii="Verdana" w:hAnsi="Verdana"/>
          <w:sz w:val="16"/>
          <w:szCs w:val="16"/>
        </w:rPr>
        <w:t>20</w:t>
      </w:r>
      <w:r w:rsidRPr="006B71B0">
        <w:rPr>
          <w:rFonts w:ascii="Verdana" w:hAnsi="Verdana"/>
          <w:sz w:val="16"/>
          <w:szCs w:val="16"/>
        </w:rPr>
        <w:t>.</w:t>
      </w:r>
    </w:p>
  </w:footnote>
  <w:footnote w:id="3">
    <w:p w14:paraId="5C9C0815" w14:textId="4EDA9912" w:rsidR="00712930" w:rsidRDefault="00712930">
      <w:pPr>
        <w:pStyle w:val="Voetnoottekst"/>
      </w:pPr>
      <w:r>
        <w:rPr>
          <w:rStyle w:val="Voetnootmarkering"/>
        </w:rPr>
        <w:footnoteRef/>
      </w:r>
      <w:r>
        <w:t xml:space="preserve"> </w:t>
      </w:r>
      <w:r w:rsidRPr="00712930">
        <w:rPr>
          <w:rFonts w:ascii="Verdana" w:hAnsi="Verdana"/>
          <w:sz w:val="16"/>
          <w:szCs w:val="16"/>
        </w:rPr>
        <w:t xml:space="preserve">Hoewel niet direct rakend aan het onderhavige verzoekschrift, merkt de commissie nog op dat ook de antwoorden op de algemene vragen over het niet tijdig beslissen door de IND pas ver na de gevraagde </w:t>
      </w:r>
      <w:r w:rsidR="0063599F">
        <w:rPr>
          <w:rFonts w:ascii="Verdana" w:hAnsi="Verdana"/>
          <w:sz w:val="16"/>
          <w:szCs w:val="16"/>
        </w:rPr>
        <w:t>reactietermijn</w:t>
      </w:r>
      <w:r w:rsidRPr="00712930">
        <w:rPr>
          <w:rFonts w:ascii="Verdana" w:hAnsi="Verdana"/>
          <w:sz w:val="16"/>
          <w:szCs w:val="16"/>
        </w:rPr>
        <w:t xml:space="preserve"> zijn toegezonden. De brief met vragen werd op 28 januari 2026 gestuurd met het verzoek deze uiterlijk 31 maart 2026 te beantwoorden. Uiteindelijk zijn deze vragen bij brief van 23 juli 2026 beantwoord.</w:t>
      </w:r>
      <w:r>
        <w:rPr>
          <w:rFonts w:ascii="Verdana" w:hAnsi="Verdana"/>
          <w:sz w:val="18"/>
          <w:szCs w:val="18"/>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D6"/>
    <w:rsid w:val="0000785E"/>
    <w:rsid w:val="0001400A"/>
    <w:rsid w:val="000162C6"/>
    <w:rsid w:val="00023688"/>
    <w:rsid w:val="00042152"/>
    <w:rsid w:val="00044689"/>
    <w:rsid w:val="00054240"/>
    <w:rsid w:val="00065474"/>
    <w:rsid w:val="0007642D"/>
    <w:rsid w:val="00081AA4"/>
    <w:rsid w:val="0008311D"/>
    <w:rsid w:val="000865EB"/>
    <w:rsid w:val="000959F2"/>
    <w:rsid w:val="000A2C4A"/>
    <w:rsid w:val="000A324B"/>
    <w:rsid w:val="000C1F7A"/>
    <w:rsid w:val="000E0063"/>
    <w:rsid w:val="001037CF"/>
    <w:rsid w:val="001108FD"/>
    <w:rsid w:val="001179CA"/>
    <w:rsid w:val="00120791"/>
    <w:rsid w:val="00124250"/>
    <w:rsid w:val="00134806"/>
    <w:rsid w:val="00142DE1"/>
    <w:rsid w:val="00147560"/>
    <w:rsid w:val="001529BF"/>
    <w:rsid w:val="00155B92"/>
    <w:rsid w:val="001663AD"/>
    <w:rsid w:val="00171400"/>
    <w:rsid w:val="00175622"/>
    <w:rsid w:val="001776B9"/>
    <w:rsid w:val="001777F8"/>
    <w:rsid w:val="0018796C"/>
    <w:rsid w:val="001934F8"/>
    <w:rsid w:val="001A2A2A"/>
    <w:rsid w:val="001B09FC"/>
    <w:rsid w:val="001B2C1F"/>
    <w:rsid w:val="001B38F9"/>
    <w:rsid w:val="001B55BD"/>
    <w:rsid w:val="001B6EE3"/>
    <w:rsid w:val="001C19F5"/>
    <w:rsid w:val="001C3198"/>
    <w:rsid w:val="001F5992"/>
    <w:rsid w:val="001F6968"/>
    <w:rsid w:val="0020082B"/>
    <w:rsid w:val="00204F8C"/>
    <w:rsid w:val="002053EA"/>
    <w:rsid w:val="0022296C"/>
    <w:rsid w:val="002258FD"/>
    <w:rsid w:val="002352E1"/>
    <w:rsid w:val="00236718"/>
    <w:rsid w:val="002400F2"/>
    <w:rsid w:val="00244B90"/>
    <w:rsid w:val="00250A7A"/>
    <w:rsid w:val="002636CA"/>
    <w:rsid w:val="002659EA"/>
    <w:rsid w:val="00277F6A"/>
    <w:rsid w:val="002952DB"/>
    <w:rsid w:val="002B072E"/>
    <w:rsid w:val="002C373C"/>
    <w:rsid w:val="002D2C00"/>
    <w:rsid w:val="002D7456"/>
    <w:rsid w:val="002F2229"/>
    <w:rsid w:val="002F4F5D"/>
    <w:rsid w:val="00300A4C"/>
    <w:rsid w:val="003014C4"/>
    <w:rsid w:val="00302DEA"/>
    <w:rsid w:val="003070DE"/>
    <w:rsid w:val="00321795"/>
    <w:rsid w:val="003228FA"/>
    <w:rsid w:val="00335491"/>
    <w:rsid w:val="00336EE2"/>
    <w:rsid w:val="0035324C"/>
    <w:rsid w:val="0035488A"/>
    <w:rsid w:val="0037010B"/>
    <w:rsid w:val="0038006E"/>
    <w:rsid w:val="003823E6"/>
    <w:rsid w:val="00384BA6"/>
    <w:rsid w:val="00390F1A"/>
    <w:rsid w:val="0039308E"/>
    <w:rsid w:val="003A5466"/>
    <w:rsid w:val="003A7902"/>
    <w:rsid w:val="003B1EEE"/>
    <w:rsid w:val="003B2F69"/>
    <w:rsid w:val="003B5BC9"/>
    <w:rsid w:val="003D17B5"/>
    <w:rsid w:val="003D2213"/>
    <w:rsid w:val="003E60CB"/>
    <w:rsid w:val="003E6696"/>
    <w:rsid w:val="003F62C7"/>
    <w:rsid w:val="004003A8"/>
    <w:rsid w:val="0041207B"/>
    <w:rsid w:val="0041662C"/>
    <w:rsid w:val="004255F4"/>
    <w:rsid w:val="004414EF"/>
    <w:rsid w:val="00443949"/>
    <w:rsid w:val="00470F3A"/>
    <w:rsid w:val="0047692C"/>
    <w:rsid w:val="00482B50"/>
    <w:rsid w:val="004851CC"/>
    <w:rsid w:val="004945AC"/>
    <w:rsid w:val="00494818"/>
    <w:rsid w:val="004A115D"/>
    <w:rsid w:val="004B0787"/>
    <w:rsid w:val="004B5FDB"/>
    <w:rsid w:val="004D4781"/>
    <w:rsid w:val="004E25CF"/>
    <w:rsid w:val="004E5BD6"/>
    <w:rsid w:val="004E7716"/>
    <w:rsid w:val="004F09F4"/>
    <w:rsid w:val="005023C5"/>
    <w:rsid w:val="00511F91"/>
    <w:rsid w:val="005136B6"/>
    <w:rsid w:val="005216DE"/>
    <w:rsid w:val="00536702"/>
    <w:rsid w:val="00577BA1"/>
    <w:rsid w:val="005823EB"/>
    <w:rsid w:val="00586CEA"/>
    <w:rsid w:val="005A2FC0"/>
    <w:rsid w:val="005A7F94"/>
    <w:rsid w:val="005C607F"/>
    <w:rsid w:val="005C688D"/>
    <w:rsid w:val="005D1B91"/>
    <w:rsid w:val="005D2C71"/>
    <w:rsid w:val="005D52C8"/>
    <w:rsid w:val="006068EC"/>
    <w:rsid w:val="006138FA"/>
    <w:rsid w:val="006164AB"/>
    <w:rsid w:val="00621074"/>
    <w:rsid w:val="006226DA"/>
    <w:rsid w:val="006306B6"/>
    <w:rsid w:val="0063599F"/>
    <w:rsid w:val="006463CF"/>
    <w:rsid w:val="0065112F"/>
    <w:rsid w:val="00670476"/>
    <w:rsid w:val="006720E5"/>
    <w:rsid w:val="00676796"/>
    <w:rsid w:val="00680EC9"/>
    <w:rsid w:val="00685079"/>
    <w:rsid w:val="006947B3"/>
    <w:rsid w:val="006A1A2C"/>
    <w:rsid w:val="006B3C35"/>
    <w:rsid w:val="006B420A"/>
    <w:rsid w:val="006B5899"/>
    <w:rsid w:val="006B71B0"/>
    <w:rsid w:val="006C7AD3"/>
    <w:rsid w:val="006D2D8A"/>
    <w:rsid w:val="006E1339"/>
    <w:rsid w:val="006E1684"/>
    <w:rsid w:val="00702EBF"/>
    <w:rsid w:val="00712930"/>
    <w:rsid w:val="007207E3"/>
    <w:rsid w:val="00726998"/>
    <w:rsid w:val="007372DE"/>
    <w:rsid w:val="00737A94"/>
    <w:rsid w:val="00741014"/>
    <w:rsid w:val="00747123"/>
    <w:rsid w:val="00751B80"/>
    <w:rsid w:val="00754E91"/>
    <w:rsid w:val="0075670D"/>
    <w:rsid w:val="00773814"/>
    <w:rsid w:val="007739CC"/>
    <w:rsid w:val="00785026"/>
    <w:rsid w:val="007912F2"/>
    <w:rsid w:val="00797C15"/>
    <w:rsid w:val="007A22D9"/>
    <w:rsid w:val="007A78E5"/>
    <w:rsid w:val="007C28C3"/>
    <w:rsid w:val="007C3638"/>
    <w:rsid w:val="007D1C55"/>
    <w:rsid w:val="007D2D6D"/>
    <w:rsid w:val="007D40B1"/>
    <w:rsid w:val="007E76F4"/>
    <w:rsid w:val="00807C3B"/>
    <w:rsid w:val="00811315"/>
    <w:rsid w:val="008212F3"/>
    <w:rsid w:val="00821531"/>
    <w:rsid w:val="00823F6A"/>
    <w:rsid w:val="008241E3"/>
    <w:rsid w:val="00826CD6"/>
    <w:rsid w:val="008337AA"/>
    <w:rsid w:val="00835301"/>
    <w:rsid w:val="00851E83"/>
    <w:rsid w:val="00857EEA"/>
    <w:rsid w:val="00863043"/>
    <w:rsid w:val="00866EFF"/>
    <w:rsid w:val="00871D69"/>
    <w:rsid w:val="00872B09"/>
    <w:rsid w:val="00881754"/>
    <w:rsid w:val="008A231D"/>
    <w:rsid w:val="008A2F8B"/>
    <w:rsid w:val="008B5F7B"/>
    <w:rsid w:val="008D53C0"/>
    <w:rsid w:val="008E19B2"/>
    <w:rsid w:val="008F4515"/>
    <w:rsid w:val="009026E5"/>
    <w:rsid w:val="00902DA2"/>
    <w:rsid w:val="00906EC9"/>
    <w:rsid w:val="00913E97"/>
    <w:rsid w:val="00920D74"/>
    <w:rsid w:val="0093192E"/>
    <w:rsid w:val="00943C3F"/>
    <w:rsid w:val="00957463"/>
    <w:rsid w:val="00980965"/>
    <w:rsid w:val="00983192"/>
    <w:rsid w:val="00984E59"/>
    <w:rsid w:val="0099287D"/>
    <w:rsid w:val="009C1725"/>
    <w:rsid w:val="009C48C3"/>
    <w:rsid w:val="009C7FB9"/>
    <w:rsid w:val="009E6089"/>
    <w:rsid w:val="009F7FB5"/>
    <w:rsid w:val="00A004A2"/>
    <w:rsid w:val="00A226E8"/>
    <w:rsid w:val="00A261E6"/>
    <w:rsid w:val="00A30A65"/>
    <w:rsid w:val="00A605CE"/>
    <w:rsid w:val="00A908DB"/>
    <w:rsid w:val="00AA3FD5"/>
    <w:rsid w:val="00AB02B3"/>
    <w:rsid w:val="00AD218A"/>
    <w:rsid w:val="00B0481A"/>
    <w:rsid w:val="00B050EC"/>
    <w:rsid w:val="00B12494"/>
    <w:rsid w:val="00B13545"/>
    <w:rsid w:val="00B21A33"/>
    <w:rsid w:val="00B224D1"/>
    <w:rsid w:val="00B249B8"/>
    <w:rsid w:val="00B41DF9"/>
    <w:rsid w:val="00B43665"/>
    <w:rsid w:val="00B4383A"/>
    <w:rsid w:val="00B44DA1"/>
    <w:rsid w:val="00B52997"/>
    <w:rsid w:val="00B62AF1"/>
    <w:rsid w:val="00B77389"/>
    <w:rsid w:val="00B81607"/>
    <w:rsid w:val="00B816E6"/>
    <w:rsid w:val="00B8467B"/>
    <w:rsid w:val="00BC33BD"/>
    <w:rsid w:val="00BD7688"/>
    <w:rsid w:val="00BE304F"/>
    <w:rsid w:val="00BF4C98"/>
    <w:rsid w:val="00C05320"/>
    <w:rsid w:val="00C14A10"/>
    <w:rsid w:val="00C17A96"/>
    <w:rsid w:val="00C24A3C"/>
    <w:rsid w:val="00C278CB"/>
    <w:rsid w:val="00C368CA"/>
    <w:rsid w:val="00C4131F"/>
    <w:rsid w:val="00C44D77"/>
    <w:rsid w:val="00C44F38"/>
    <w:rsid w:val="00C56504"/>
    <w:rsid w:val="00C57106"/>
    <w:rsid w:val="00C6048A"/>
    <w:rsid w:val="00C77C98"/>
    <w:rsid w:val="00C82E0F"/>
    <w:rsid w:val="00C84815"/>
    <w:rsid w:val="00CC0267"/>
    <w:rsid w:val="00CC2B14"/>
    <w:rsid w:val="00CC495E"/>
    <w:rsid w:val="00CC4B8C"/>
    <w:rsid w:val="00CD0137"/>
    <w:rsid w:val="00CD51FD"/>
    <w:rsid w:val="00CE0058"/>
    <w:rsid w:val="00CF12E9"/>
    <w:rsid w:val="00D07C41"/>
    <w:rsid w:val="00D1168A"/>
    <w:rsid w:val="00D222F7"/>
    <w:rsid w:val="00D50865"/>
    <w:rsid w:val="00D55BEE"/>
    <w:rsid w:val="00D5697C"/>
    <w:rsid w:val="00D57036"/>
    <w:rsid w:val="00D72EE1"/>
    <w:rsid w:val="00D73212"/>
    <w:rsid w:val="00D87D76"/>
    <w:rsid w:val="00D90E65"/>
    <w:rsid w:val="00DA1596"/>
    <w:rsid w:val="00DB025D"/>
    <w:rsid w:val="00DB0634"/>
    <w:rsid w:val="00DB24A5"/>
    <w:rsid w:val="00DD7C66"/>
    <w:rsid w:val="00DE0FC8"/>
    <w:rsid w:val="00DE25DE"/>
    <w:rsid w:val="00DE3762"/>
    <w:rsid w:val="00DE59EA"/>
    <w:rsid w:val="00DF3D3C"/>
    <w:rsid w:val="00E0542B"/>
    <w:rsid w:val="00E159EC"/>
    <w:rsid w:val="00E15E54"/>
    <w:rsid w:val="00E24891"/>
    <w:rsid w:val="00E257F6"/>
    <w:rsid w:val="00E26D45"/>
    <w:rsid w:val="00E30D44"/>
    <w:rsid w:val="00E3336D"/>
    <w:rsid w:val="00E64511"/>
    <w:rsid w:val="00E80F62"/>
    <w:rsid w:val="00E86A15"/>
    <w:rsid w:val="00E90A55"/>
    <w:rsid w:val="00E916DE"/>
    <w:rsid w:val="00E944AF"/>
    <w:rsid w:val="00EA1CFE"/>
    <w:rsid w:val="00EB1B68"/>
    <w:rsid w:val="00EB4AD6"/>
    <w:rsid w:val="00EC5C1F"/>
    <w:rsid w:val="00EF7B3D"/>
    <w:rsid w:val="00F054F5"/>
    <w:rsid w:val="00F110BA"/>
    <w:rsid w:val="00F11FE9"/>
    <w:rsid w:val="00F14B32"/>
    <w:rsid w:val="00F238A9"/>
    <w:rsid w:val="00F2629D"/>
    <w:rsid w:val="00F37FC4"/>
    <w:rsid w:val="00F47EAF"/>
    <w:rsid w:val="00F5133E"/>
    <w:rsid w:val="00F55066"/>
    <w:rsid w:val="00F55E85"/>
    <w:rsid w:val="00F56A57"/>
    <w:rsid w:val="00F667A1"/>
    <w:rsid w:val="00F77B7E"/>
    <w:rsid w:val="00F86BCD"/>
    <w:rsid w:val="00F96E94"/>
    <w:rsid w:val="00FB54DF"/>
    <w:rsid w:val="00FC5134"/>
    <w:rsid w:val="00FD07AD"/>
    <w:rsid w:val="00FD7C54"/>
    <w:rsid w:val="00FE3CB3"/>
    <w:rsid w:val="00FF0B63"/>
    <w:rsid w:val="00FF4854"/>
    <w:rsid w:val="00FF4E6B"/>
    <w:rsid w:val="00FF55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29A7E"/>
  <w15:chartTrackingRefBased/>
  <w15:docId w15:val="{92C194DD-DCDC-42DF-AE5D-D993CEE8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6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6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6C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6C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6C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6C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6C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6C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6C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6C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6C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6C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6C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6C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6C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6C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6C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6CD6"/>
    <w:rPr>
      <w:rFonts w:eastAsiaTheme="majorEastAsia" w:cstheme="majorBidi"/>
      <w:color w:val="272727" w:themeColor="text1" w:themeTint="D8"/>
    </w:rPr>
  </w:style>
  <w:style w:type="paragraph" w:styleId="Titel">
    <w:name w:val="Title"/>
    <w:basedOn w:val="Standaard"/>
    <w:next w:val="Standaard"/>
    <w:link w:val="TitelChar"/>
    <w:uiPriority w:val="10"/>
    <w:qFormat/>
    <w:rsid w:val="00826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6C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6C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6C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6C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6CD6"/>
    <w:rPr>
      <w:i/>
      <w:iCs/>
      <w:color w:val="404040" w:themeColor="text1" w:themeTint="BF"/>
    </w:rPr>
  </w:style>
  <w:style w:type="paragraph" w:styleId="Lijstalinea">
    <w:name w:val="List Paragraph"/>
    <w:basedOn w:val="Standaard"/>
    <w:uiPriority w:val="34"/>
    <w:qFormat/>
    <w:rsid w:val="00826CD6"/>
    <w:pPr>
      <w:ind w:left="720"/>
      <w:contextualSpacing/>
    </w:pPr>
  </w:style>
  <w:style w:type="character" w:styleId="Intensievebenadrukking">
    <w:name w:val="Intense Emphasis"/>
    <w:basedOn w:val="Standaardalinea-lettertype"/>
    <w:uiPriority w:val="21"/>
    <w:qFormat/>
    <w:rsid w:val="00826CD6"/>
    <w:rPr>
      <w:i/>
      <w:iCs/>
      <w:color w:val="0F4761" w:themeColor="accent1" w:themeShade="BF"/>
    </w:rPr>
  </w:style>
  <w:style w:type="paragraph" w:styleId="Duidelijkcitaat">
    <w:name w:val="Intense Quote"/>
    <w:basedOn w:val="Standaard"/>
    <w:next w:val="Standaard"/>
    <w:link w:val="DuidelijkcitaatChar"/>
    <w:uiPriority w:val="30"/>
    <w:qFormat/>
    <w:rsid w:val="0082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6CD6"/>
    <w:rPr>
      <w:i/>
      <w:iCs/>
      <w:color w:val="0F4761" w:themeColor="accent1" w:themeShade="BF"/>
    </w:rPr>
  </w:style>
  <w:style w:type="character" w:styleId="Intensieveverwijzing">
    <w:name w:val="Intense Reference"/>
    <w:basedOn w:val="Standaardalinea-lettertype"/>
    <w:uiPriority w:val="32"/>
    <w:qFormat/>
    <w:rsid w:val="00826CD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22296C"/>
    <w:rPr>
      <w:sz w:val="16"/>
      <w:szCs w:val="16"/>
    </w:rPr>
  </w:style>
  <w:style w:type="paragraph" w:styleId="Tekstopmerking">
    <w:name w:val="annotation text"/>
    <w:basedOn w:val="Standaard"/>
    <w:link w:val="TekstopmerkingChar"/>
    <w:uiPriority w:val="99"/>
    <w:unhideWhenUsed/>
    <w:rsid w:val="0022296C"/>
    <w:pPr>
      <w:spacing w:line="240" w:lineRule="auto"/>
    </w:pPr>
    <w:rPr>
      <w:sz w:val="20"/>
      <w:szCs w:val="20"/>
    </w:rPr>
  </w:style>
  <w:style w:type="character" w:customStyle="1" w:styleId="TekstopmerkingChar">
    <w:name w:val="Tekst opmerking Char"/>
    <w:basedOn w:val="Standaardalinea-lettertype"/>
    <w:link w:val="Tekstopmerking"/>
    <w:uiPriority w:val="99"/>
    <w:rsid w:val="0022296C"/>
    <w:rPr>
      <w:sz w:val="20"/>
      <w:szCs w:val="20"/>
    </w:rPr>
  </w:style>
  <w:style w:type="paragraph" w:styleId="Onderwerpvanopmerking">
    <w:name w:val="annotation subject"/>
    <w:basedOn w:val="Tekstopmerking"/>
    <w:next w:val="Tekstopmerking"/>
    <w:link w:val="OnderwerpvanopmerkingChar"/>
    <w:uiPriority w:val="99"/>
    <w:semiHidden/>
    <w:unhideWhenUsed/>
    <w:rsid w:val="0022296C"/>
    <w:rPr>
      <w:b/>
      <w:bCs/>
    </w:rPr>
  </w:style>
  <w:style w:type="character" w:customStyle="1" w:styleId="OnderwerpvanopmerkingChar">
    <w:name w:val="Onderwerp van opmerking Char"/>
    <w:basedOn w:val="TekstopmerkingChar"/>
    <w:link w:val="Onderwerpvanopmerking"/>
    <w:uiPriority w:val="99"/>
    <w:semiHidden/>
    <w:rsid w:val="0022296C"/>
    <w:rPr>
      <w:b/>
      <w:bCs/>
      <w:sz w:val="20"/>
      <w:szCs w:val="20"/>
    </w:rPr>
  </w:style>
  <w:style w:type="paragraph" w:styleId="Voetnoottekst">
    <w:name w:val="footnote text"/>
    <w:basedOn w:val="Standaard"/>
    <w:link w:val="VoetnoottekstChar"/>
    <w:uiPriority w:val="99"/>
    <w:semiHidden/>
    <w:unhideWhenUsed/>
    <w:rsid w:val="00E30D4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30D44"/>
    <w:rPr>
      <w:sz w:val="20"/>
      <w:szCs w:val="20"/>
    </w:rPr>
  </w:style>
  <w:style w:type="character" w:styleId="Voetnootmarkering">
    <w:name w:val="footnote reference"/>
    <w:basedOn w:val="Standaardalinea-lettertype"/>
    <w:uiPriority w:val="99"/>
    <w:semiHidden/>
    <w:unhideWhenUsed/>
    <w:rsid w:val="00E30D44"/>
    <w:rPr>
      <w:vertAlign w:val="superscript"/>
    </w:rPr>
  </w:style>
  <w:style w:type="character" w:styleId="Hyperlink">
    <w:name w:val="Hyperlink"/>
    <w:basedOn w:val="Standaardalinea-lettertype"/>
    <w:uiPriority w:val="99"/>
    <w:unhideWhenUsed/>
    <w:rsid w:val="00E30D44"/>
    <w:rPr>
      <w:color w:val="467886" w:themeColor="hyperlink"/>
      <w:u w:val="single"/>
    </w:rPr>
  </w:style>
  <w:style w:type="character" w:styleId="Onopgelostemelding">
    <w:name w:val="Unresolved Mention"/>
    <w:basedOn w:val="Standaardalinea-lettertype"/>
    <w:uiPriority w:val="99"/>
    <w:semiHidden/>
    <w:unhideWhenUsed/>
    <w:rsid w:val="00E30D44"/>
    <w:rPr>
      <w:color w:val="605E5C"/>
      <w:shd w:val="clear" w:color="auto" w:fill="E1DFDD"/>
    </w:rPr>
  </w:style>
  <w:style w:type="character" w:styleId="GevolgdeHyperlink">
    <w:name w:val="FollowedHyperlink"/>
    <w:basedOn w:val="Standaardalinea-lettertype"/>
    <w:uiPriority w:val="99"/>
    <w:semiHidden/>
    <w:unhideWhenUsed/>
    <w:rsid w:val="00A226E8"/>
    <w:rPr>
      <w:color w:val="96607D" w:themeColor="followedHyperlink"/>
      <w:u w:val="single"/>
    </w:rPr>
  </w:style>
  <w:style w:type="paragraph" w:styleId="Revisie">
    <w:name w:val="Revision"/>
    <w:hidden/>
    <w:uiPriority w:val="99"/>
    <w:semiHidden/>
    <w:rsid w:val="008B5F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1232</ap:Words>
  <ap:Characters>6778</ap:Characters>
  <ap:DocSecurity>0</ap:DocSecurity>
  <ap:Lines>56</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2026-09-24T10:10:00.0000000Z</dcterms:created>
  <dcterms:modified xsi:type="dcterms:W3CDTF">2026-09-24T10:10:00.0000000Z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0x010100A86B1E18293E7B4FB6990813E963BE60</vt:lpwstr>
  </property>
  <property fmtid="{D5CDD505-2E9C-101B-9397-08002B2CF9AE}" pid="3" name="_dlc_DocIdItemGuid">
    <vt:lpwstr>83490c08-2a11-4371-a728-181ab9b769ae</vt:lpwstr>
  </property>
</Properties>
</file>