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EE2A9D" w:rsidRDefault="00EE2A9D" w14:paraId="5AB13FD8" w14:textId="77777777"/>
        <w:p w:rsidR="00241BB9" w:rsidRDefault="00CF4B1C" w14:paraId="5CEB3395" w14:textId="77777777">
          <w:pPr>
            <w:spacing w:line="240" w:lineRule="auto"/>
          </w:pPr>
        </w:p>
      </w:sdtContent>
    </w:sdt>
    <w:p w:rsidR="00CD5856" w:rsidRDefault="00CD5856" w14:paraId="4626CD78" w14:textId="77777777">
      <w:pPr>
        <w:spacing w:line="240" w:lineRule="auto"/>
      </w:pPr>
    </w:p>
    <w:p w:rsidR="00CD5856" w:rsidRDefault="00CD5856" w14:paraId="59A5557A" w14:textId="77777777"/>
    <w:p w:rsidR="00CD5856" w:rsidRDefault="00CD5856" w14:paraId="36CCFDD7" w14:textId="77777777"/>
    <w:p w:rsidR="00CD5856" w:rsidRDefault="00CD5856" w14:paraId="7132F6BF"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CF4B1C" w14:paraId="4B30EED4" w14:textId="77777777">
      <w:pPr>
        <w:pStyle w:val="Huisstijl-Aanhef"/>
      </w:pPr>
      <w:r>
        <w:t>Geachte voorzitter,</w:t>
      </w:r>
    </w:p>
    <w:p w:rsidR="007C2A39" w:rsidP="007C2A39" w:rsidRDefault="00CF4B1C" w14:paraId="2F471528" w14:textId="77777777">
      <w:r>
        <w:t xml:space="preserve">Hierbij bied ik uw Kamer het evaluatierapport van de </w:t>
      </w:r>
      <w:r>
        <w:t>subsidieregeling opleidingsactiviteiten Arts Internationale Gezondheidszorg aan.</w:t>
      </w:r>
    </w:p>
    <w:p w:rsidR="007C2A39" w:rsidP="007C2A39" w:rsidRDefault="007C2A39" w14:paraId="550366B6" w14:textId="77777777"/>
    <w:p w:rsidR="007C2A39" w:rsidP="007C2A39" w:rsidRDefault="00CF4B1C" w14:paraId="7E884362" w14:textId="77777777">
      <w:r>
        <w:t>De evaluatie geeft inzicht in de doeltreffendheid, doelmatigheid en noodzaak van de subsidieregeling en de samenhang met de instellingssubsidies voor het Opleidingsinstituut Internationale Gezondheidszorg en Tropengeneeskunde en de Stichting Kennis Centrum Global Health.</w:t>
      </w:r>
    </w:p>
    <w:p w:rsidR="00E51371" w:rsidP="007C2A39" w:rsidRDefault="00E51371" w14:paraId="4C8DFCB0" w14:textId="77777777"/>
    <w:p w:rsidR="00E51371" w:rsidP="00E51371" w:rsidRDefault="00CF4B1C" w14:paraId="7E23CFF7" w14:textId="77777777">
      <w:r w:rsidRPr="00C90C02">
        <w:t xml:space="preserve">De evaluatie concludeert dat de subsidieregeling vooral effect heeft op individueel niveau: de financiële drempel voor de buitenlandstage wordt verlaagd. </w:t>
      </w:r>
      <w:r>
        <w:br/>
      </w:r>
      <w:r w:rsidRPr="00C90C02">
        <w:t xml:space="preserve">De structurele impact op het zorgstelsel blijft echter beperkt: de regeling leidt niet aantoonbaar tot meer opgeleide AIG-artsen en </w:t>
      </w:r>
      <w:r>
        <w:t>de</w:t>
      </w:r>
      <w:r w:rsidRPr="00C90C02">
        <w:t xml:space="preserve"> doorwerking naar de Nederlandse gezondheidszorg (kennisontwikkeling en overdracht) is beperkt aantoonbaar. </w:t>
      </w:r>
    </w:p>
    <w:p w:rsidR="00E51371" w:rsidP="007C2A39" w:rsidRDefault="00E51371" w14:paraId="3EEE2360" w14:textId="77777777"/>
    <w:p w:rsidR="007C2A39" w:rsidP="007C2A39" w:rsidRDefault="00CF4B1C" w14:paraId="50D00266" w14:textId="77777777">
      <w:r>
        <w:t xml:space="preserve">De komende periode zal ik het evaluatierapport nader bezien. Ik streef ernaar om </w:t>
      </w:r>
      <w:r w:rsidR="00704253">
        <w:t>uw</w:t>
      </w:r>
      <w:r>
        <w:t xml:space="preserve"> Kamer uiterlijk in het eerste kwartaal van 2027 te informeren over mijn appreciatie van het rapport. </w:t>
      </w:r>
    </w:p>
    <w:p w:rsidR="000E625E" w:rsidP="000E625E" w:rsidRDefault="000E625E" w14:paraId="40FC7900" w14:textId="77777777">
      <w:pPr>
        <w:spacing w:line="240" w:lineRule="auto"/>
      </w:pPr>
    </w:p>
    <w:p w:rsidR="000E625E" w:rsidP="000E625E" w:rsidRDefault="000E625E" w14:paraId="4C577EEE" w14:textId="69AA2FE6">
      <w:pPr>
        <w:spacing w:line="240" w:lineRule="auto"/>
      </w:pPr>
      <w:r>
        <w:t>Hoogachtend,</w:t>
      </w:r>
    </w:p>
    <w:p w:rsidR="000E625E" w:rsidP="000E625E" w:rsidRDefault="000E625E" w14:paraId="53AD3DDC" w14:textId="77777777">
      <w:pPr>
        <w:spacing w:line="240" w:lineRule="auto"/>
      </w:pPr>
    </w:p>
    <w:p w:rsidR="000E625E" w:rsidP="000E625E" w:rsidRDefault="000E625E" w14:paraId="382B131D" w14:textId="77777777">
      <w:pPr>
        <w:spacing w:line="240" w:lineRule="auto"/>
      </w:pPr>
      <w:r>
        <w:t>de minister van Langdurige Zorg,</w:t>
      </w:r>
    </w:p>
    <w:p w:rsidR="000E625E" w:rsidP="000E625E" w:rsidRDefault="000E625E" w14:paraId="6789127B" w14:textId="77777777">
      <w:pPr>
        <w:spacing w:line="240" w:lineRule="auto"/>
      </w:pPr>
      <w:r>
        <w:t>Jeugd en Sport,</w:t>
      </w:r>
    </w:p>
    <w:p w:rsidR="000E625E" w:rsidP="000E625E" w:rsidRDefault="000E625E" w14:paraId="1096D573" w14:textId="77777777">
      <w:pPr>
        <w:spacing w:line="240" w:lineRule="auto"/>
      </w:pPr>
    </w:p>
    <w:p w:rsidR="000E625E" w:rsidP="000E625E" w:rsidRDefault="000E625E" w14:paraId="05874B50" w14:textId="77777777">
      <w:pPr>
        <w:spacing w:line="240" w:lineRule="auto"/>
      </w:pPr>
    </w:p>
    <w:p w:rsidR="000E625E" w:rsidP="000E625E" w:rsidRDefault="000E625E" w14:paraId="3260E7D2" w14:textId="77777777">
      <w:pPr>
        <w:spacing w:line="240" w:lineRule="auto"/>
      </w:pPr>
    </w:p>
    <w:p w:rsidR="000E625E" w:rsidP="000E625E" w:rsidRDefault="000E625E" w14:paraId="4AAA4020" w14:textId="77777777">
      <w:pPr>
        <w:spacing w:line="240" w:lineRule="auto"/>
      </w:pPr>
    </w:p>
    <w:p w:rsidR="000E625E" w:rsidP="000E625E" w:rsidRDefault="000E625E" w14:paraId="006AE77E" w14:textId="77777777">
      <w:pPr>
        <w:spacing w:line="240" w:lineRule="auto"/>
      </w:pPr>
    </w:p>
    <w:p w:rsidR="000E625E" w:rsidP="000E625E" w:rsidRDefault="000E625E" w14:paraId="203F746A" w14:textId="77777777">
      <w:pPr>
        <w:spacing w:line="240" w:lineRule="auto"/>
      </w:pPr>
    </w:p>
    <w:p w:rsidR="00C95CA9" w:rsidP="000E625E" w:rsidRDefault="000E625E" w14:paraId="0008F41B" w14:textId="3D61BD5B">
      <w:pPr>
        <w:spacing w:line="240" w:lineRule="auto"/>
        <w:rPr>
          <w:noProof/>
        </w:rPr>
      </w:pPr>
      <w:r>
        <w:t>Mirjam Sterk</w:t>
      </w:r>
    </w:p>
    <w:p w:rsidR="00235AED" w:rsidP="00463DBC" w:rsidRDefault="00235AED" w14:paraId="72896B4D"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72D02" w14:textId="77777777" w:rsidR="0044605B" w:rsidRDefault="0044605B">
      <w:pPr>
        <w:spacing w:line="240" w:lineRule="auto"/>
      </w:pPr>
      <w:r>
        <w:separator/>
      </w:r>
    </w:p>
  </w:endnote>
  <w:endnote w:type="continuationSeparator" w:id="0">
    <w:p w14:paraId="2E585E7B" w14:textId="77777777" w:rsidR="0044605B" w:rsidRDefault="004460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5BFB" w14:textId="77777777" w:rsidR="00DC7639" w:rsidRDefault="00CF4B1C">
    <w:pPr>
      <w:pStyle w:val="Voettekst"/>
    </w:pPr>
    <w:r>
      <w:rPr>
        <w:noProof/>
        <w:lang w:val="en-US" w:eastAsia="en-US" w:bidi="ar-SA"/>
      </w:rPr>
      <w:pict w14:anchorId="0F41C3A0">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32F259FE" w14:textId="77777777" w:rsidR="00DC7639" w:rsidRDefault="00CF4B1C"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DC05" w14:textId="77777777" w:rsidR="0044605B" w:rsidRDefault="0044605B">
      <w:pPr>
        <w:spacing w:line="240" w:lineRule="auto"/>
      </w:pPr>
      <w:r>
        <w:separator/>
      </w:r>
    </w:p>
  </w:footnote>
  <w:footnote w:type="continuationSeparator" w:id="0">
    <w:p w14:paraId="7EDE16AF" w14:textId="77777777" w:rsidR="0044605B" w:rsidRDefault="004460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48189" w14:textId="77777777" w:rsidR="00CD5856" w:rsidRDefault="00CF4B1C">
    <w:pPr>
      <w:pStyle w:val="Koptekst"/>
    </w:pPr>
    <w:r>
      <w:rPr>
        <w:noProof/>
        <w:lang w:eastAsia="nl-NL" w:bidi="ar-SA"/>
      </w:rPr>
      <w:drawing>
        <wp:anchor distT="0" distB="0" distL="114300" distR="114300" simplePos="0" relativeHeight="251652096" behindDoc="1" locked="0" layoutInCell="1" allowOverlap="1" wp14:anchorId="4CA80C03" wp14:editId="65E19DFD">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1B76D704" wp14:editId="392381B4">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2233BAA6">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1BE62E3B" w14:textId="77777777" w:rsidR="00CD5856" w:rsidRDefault="00CF4B1C">
                <w:pPr>
                  <w:pStyle w:val="Huisstijl-AfzendgegevensW1"/>
                </w:pPr>
                <w:r>
                  <w:t>Bezoekadres</w:t>
                </w:r>
              </w:p>
              <w:p w14:paraId="68883C1D" w14:textId="77777777" w:rsidR="00CD5856" w:rsidRDefault="00CF4B1C">
                <w:pPr>
                  <w:pStyle w:val="Huisstijl-Afzendgegevens"/>
                </w:pPr>
                <w:r>
                  <w:t>Parnassusplein 5</w:t>
                </w:r>
              </w:p>
              <w:p w14:paraId="4D770498" w14:textId="77777777" w:rsidR="00CD5856" w:rsidRDefault="00CF4B1C">
                <w:pPr>
                  <w:pStyle w:val="Huisstijl-Afzendgegevens"/>
                </w:pPr>
                <w:r>
                  <w:t>2511</w:t>
                </w:r>
                <w:r w:rsidR="008D59C5" w:rsidRPr="008D59C5">
                  <w:t xml:space="preserve"> </w:t>
                </w:r>
                <w:r>
                  <w:t>VX</w:t>
                </w:r>
                <w:r w:rsidR="00E1490C">
                  <w:t xml:space="preserve">  </w:t>
                </w:r>
                <w:r w:rsidR="008D59C5" w:rsidRPr="008D59C5">
                  <w:t>Den Haag</w:t>
                </w:r>
              </w:p>
              <w:p w14:paraId="69F80FD0" w14:textId="77777777" w:rsidR="00CD5856" w:rsidRDefault="00CF4B1C">
                <w:pPr>
                  <w:pStyle w:val="Huisstijl-Afzendgegevens"/>
                </w:pPr>
                <w:r w:rsidRPr="008D59C5">
                  <w:t>www.rijksoverheid.nl</w:t>
                </w:r>
              </w:p>
              <w:p w14:paraId="6C837B2C" w14:textId="77777777" w:rsidR="00CD5856" w:rsidRDefault="00CF4B1C">
                <w:pPr>
                  <w:pStyle w:val="Huisstijl-ReferentiegegevenskopW2"/>
                </w:pPr>
                <w:r w:rsidRPr="008D59C5">
                  <w:t>Kenmerk</w:t>
                </w:r>
              </w:p>
              <w:p w14:paraId="0B19344F" w14:textId="77777777" w:rsidR="00CD5856" w:rsidRDefault="00CF4B1C">
                <w:pPr>
                  <w:pStyle w:val="Huisstijl-Referentiegegevens"/>
                </w:pPr>
                <w:bookmarkStart w:id="0" w:name="_Hlk117784077"/>
                <w:r>
                  <w:t>4503955-1102700-MEVA</w:t>
                </w:r>
              </w:p>
              <w:bookmarkEnd w:id="0"/>
              <w:p w14:paraId="60F86EC6" w14:textId="77777777" w:rsidR="00CD5856" w:rsidRPr="002B504F" w:rsidRDefault="00CF4B1C">
                <w:pPr>
                  <w:pStyle w:val="Huisstijl-ReferentiegegevenskopW1"/>
                </w:pPr>
                <w:r w:rsidRPr="008D59C5">
                  <w:t>Bijlage(n)</w:t>
                </w:r>
              </w:p>
              <w:p w14:paraId="35BE84FC" w14:textId="77777777" w:rsidR="00215CB5" w:rsidRPr="007C2A39" w:rsidRDefault="00CF4B1C">
                <w:pPr>
                  <w:pStyle w:val="Huisstijl-ReferentiegegevenskopW1"/>
                  <w:rPr>
                    <w:b w:val="0"/>
                    <w:bCs/>
                  </w:rPr>
                </w:pPr>
                <w:r w:rsidRPr="007C2A39">
                  <w:rPr>
                    <w:b w:val="0"/>
                    <w:bCs/>
                  </w:rPr>
                  <w:t>1</w:t>
                </w:r>
              </w:p>
              <w:p w14:paraId="69009654" w14:textId="77777777" w:rsidR="00CD5856" w:rsidRDefault="00CF4B1C">
                <w:pPr>
                  <w:pStyle w:val="Huisstijl-ReferentiegegevenskopW1"/>
                </w:pPr>
                <w:r>
                  <w:t>Kenmerk afzender</w:t>
                </w:r>
              </w:p>
              <w:p w14:paraId="56940C1A" w14:textId="77777777" w:rsidR="00CD5856" w:rsidRDefault="00CD5856">
                <w:pPr>
                  <w:pStyle w:val="Huisstijl-Referentiegegevens"/>
                </w:pPr>
              </w:p>
              <w:p w14:paraId="08A11764" w14:textId="77777777" w:rsidR="00CD5856" w:rsidRDefault="00CF4B1C">
                <w:pPr>
                  <w:pStyle w:val="Huisstijl-Algemenevoorwaarden"/>
                </w:pPr>
                <w:r>
                  <w:t xml:space="preserve">Correspondentie uitsluitend richten aan het retouradres met vermelding van de datum en het </w:t>
                </w:r>
                <w:r>
                  <w:t>kenmerk van deze brief.</w:t>
                </w:r>
              </w:p>
              <w:p w14:paraId="270B17EB" w14:textId="77777777" w:rsidR="00CD5856" w:rsidRDefault="00CD5856"/>
            </w:txbxContent>
          </v:textbox>
          <w10:wrap anchorx="page" anchory="page"/>
        </v:shape>
      </w:pict>
    </w:r>
    <w:r>
      <w:rPr>
        <w:lang w:eastAsia="nl-NL" w:bidi="ar-SA"/>
      </w:rPr>
      <w:pict w14:anchorId="358C2721">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1C4E817C" w14:textId="408C3E5E" w:rsidR="00CD5856" w:rsidRDefault="00CF4B1C">
                <w:pPr>
                  <w:pStyle w:val="Huisstijl-Datumenbetreft"/>
                  <w:tabs>
                    <w:tab w:val="clear" w:pos="737"/>
                    <w:tab w:val="left" w:pos="-5954"/>
                    <w:tab w:val="left" w:pos="-5670"/>
                    <w:tab w:val="left" w:pos="1134"/>
                  </w:tabs>
                </w:pPr>
                <w:r>
                  <w:t>Datum</w:t>
                </w:r>
                <w:r w:rsidR="00E1490C">
                  <w:tab/>
                </w:r>
                <w:r w:rsidR="00A34D2B">
                  <w:t>21 september 2026</w:t>
                </w:r>
              </w:p>
              <w:p w14:paraId="0ACA351C" w14:textId="77777777" w:rsidR="00CD5856" w:rsidRDefault="00CF4B1C">
                <w:pPr>
                  <w:pStyle w:val="Huisstijl-Datumenbetreft"/>
                  <w:tabs>
                    <w:tab w:val="clear" w:pos="737"/>
                    <w:tab w:val="left" w:pos="-5954"/>
                    <w:tab w:val="left" w:pos="-5670"/>
                    <w:tab w:val="left" w:pos="1134"/>
                  </w:tabs>
                </w:pPr>
                <w:r>
                  <w:t>Betreft</w:t>
                </w:r>
                <w:r w:rsidR="00E1490C">
                  <w:tab/>
                </w:r>
                <w:r w:rsidR="007C2A39">
                  <w:t>E</w:t>
                </w:r>
                <w:r w:rsidR="007C2A39" w:rsidRPr="007C2A39">
                  <w:t>valuatierapport subsidieregeling opleidingsactiviteiten Arts Internationale Gezondheidszorg (AIG)</w:t>
                </w:r>
              </w:p>
              <w:p w14:paraId="0A643C75" w14:textId="77777777" w:rsidR="00CD5856" w:rsidRDefault="00CD5856">
                <w:pPr>
                  <w:pStyle w:val="Huisstijl-Datumenbetreft"/>
                  <w:tabs>
                    <w:tab w:val="left" w:pos="-5954"/>
                    <w:tab w:val="left" w:pos="-5670"/>
                  </w:tabs>
                </w:pPr>
              </w:p>
            </w:txbxContent>
          </v:textbox>
          <w10:wrap anchorx="page" anchory="page"/>
        </v:shape>
      </w:pict>
    </w:r>
    <w:r>
      <w:rPr>
        <w:lang w:eastAsia="nl-NL" w:bidi="ar-SA"/>
      </w:rPr>
      <w:pict w14:anchorId="5CC5F900">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5CE3D164" w14:textId="77777777" w:rsidR="00CD5856" w:rsidRDefault="00CD5856">
                <w:pPr>
                  <w:pStyle w:val="Huisstijl-Toezendgegevens"/>
                </w:pPr>
              </w:p>
            </w:txbxContent>
          </v:textbox>
          <w10:wrap anchorx="page" anchory="page"/>
        </v:shape>
      </w:pict>
    </w:r>
    <w:r>
      <w:rPr>
        <w:lang w:eastAsia="nl-NL" w:bidi="ar-SA"/>
      </w:rPr>
      <w:pict w14:anchorId="31EE50F0">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2839769A" w14:textId="77777777" w:rsidR="00CD5856" w:rsidRDefault="00CF4B1C">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1EA3DC29">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53D61B67" w14:textId="77777777" w:rsidR="00CD5856" w:rsidRDefault="00CF4B1C">
                <w:pPr>
                  <w:pStyle w:val="Huisstijl-Retouradres"/>
                </w:pPr>
                <w:r w:rsidRPr="008D59C5">
                  <w:t xml:space="preserve">&gt; </w:t>
                </w:r>
                <w:r w:rsidRPr="008D59C5">
                  <w:t>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67A99" w14:textId="77777777" w:rsidR="00CD5856" w:rsidRDefault="00CF4B1C">
    <w:pPr>
      <w:pStyle w:val="Koptekst"/>
    </w:pPr>
    <w:r>
      <w:rPr>
        <w:lang w:eastAsia="nl-NL" w:bidi="ar-SA"/>
      </w:rPr>
      <w:pict w14:anchorId="68FA837A">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5C54E3B5" w14:textId="77777777" w:rsidR="00CD5856" w:rsidRDefault="00CF4B1C">
                <w:pPr>
                  <w:pStyle w:val="Huisstijl-ReferentiegegevenskopW2"/>
                </w:pPr>
                <w:r w:rsidRPr="008D59C5">
                  <w:t>Kenmerk</w:t>
                </w:r>
              </w:p>
              <w:p w14:paraId="3FB08AAB" w14:textId="77777777" w:rsidR="00C95CA9" w:rsidRPr="00C95CA9" w:rsidRDefault="00CF4B1C" w:rsidP="00C95CA9">
                <w:pPr>
                  <w:pStyle w:val="Huisstijl-Referentiegegevens"/>
                </w:pPr>
                <w:r w:rsidRPr="00C95CA9">
                  <w:t>4503955-1102700-MEVA</w:t>
                </w:r>
              </w:p>
              <w:p w14:paraId="72C49BE2" w14:textId="77777777" w:rsidR="00CD5856" w:rsidRDefault="00CD5856">
                <w:pPr>
                  <w:pStyle w:val="Huisstijl-Referentiegegevens"/>
                </w:pPr>
              </w:p>
            </w:txbxContent>
          </v:textbox>
          <w10:wrap anchorx="page" anchory="page"/>
        </v:shape>
      </w:pict>
    </w:r>
    <w:r>
      <w:rPr>
        <w:lang w:eastAsia="nl-NL" w:bidi="ar-SA"/>
      </w:rPr>
      <w:pict w14:anchorId="6D92BB8E">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559B3535" w14:textId="3E113626" w:rsidR="00CD5856" w:rsidRDefault="00CF4B1C">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704253">
                  <w:fldChar w:fldCharType="begin"/>
                </w:r>
                <w:r>
                  <w:instrText xml:space="preserve"> SECTIONPAGES  \* Arabic  \* MERGEFORMAT </w:instrText>
                </w:r>
                <w:r w:rsidR="00704253">
                  <w:fldChar w:fldCharType="separate"/>
                </w:r>
                <w:r w:rsidR="000E625E">
                  <w:rPr>
                    <w:noProof/>
                  </w:rPr>
                  <w:t>2</w:t>
                </w:r>
                <w:r w:rsidR="00704253">
                  <w:rPr>
                    <w:noProof/>
                  </w:rPr>
                  <w:fldChar w:fldCharType="end"/>
                </w:r>
              </w:p>
              <w:p w14:paraId="3E550726" w14:textId="77777777" w:rsidR="00CD5856" w:rsidRDefault="00CD5856"/>
              <w:p w14:paraId="5F000EED" w14:textId="77777777" w:rsidR="00CD5856" w:rsidRDefault="00CD5856">
                <w:pPr>
                  <w:pStyle w:val="Huisstijl-Paginanummer"/>
                </w:pPr>
              </w:p>
              <w:p w14:paraId="204976F0"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CB5B" w14:textId="77777777" w:rsidR="00CD5856" w:rsidRDefault="00CF4B1C">
    <w:pPr>
      <w:pStyle w:val="Koptekst"/>
    </w:pPr>
    <w:r>
      <w:rPr>
        <w:lang w:eastAsia="nl-NL" w:bidi="ar-SA"/>
      </w:rPr>
      <w:pict w14:anchorId="3132276E">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55294FF0" w14:textId="77777777" w:rsidR="00CD5856" w:rsidRDefault="00CF4B1C">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0E625E">
                      <w:t>26 juni 2014</w:t>
                    </w:r>
                  </w:sdtContent>
                </w:sdt>
              </w:p>
              <w:p w14:paraId="2CEC8766" w14:textId="77777777" w:rsidR="00CD5856" w:rsidRDefault="00CF4B1C">
                <w:pPr>
                  <w:pStyle w:val="Huisstijl-Datumenbetreft"/>
                  <w:tabs>
                    <w:tab w:val="left" w:pos="-5954"/>
                    <w:tab w:val="left" w:pos="-5670"/>
                  </w:tabs>
                </w:pPr>
                <w:r>
                  <w:t>Betreft</w:t>
                </w:r>
                <w:r>
                  <w:tab/>
                </w:r>
                <w:proofErr w:type="spellStart"/>
                <w:r w:rsidR="008D59C5">
                  <w:t>BETREFT</w:t>
                </w:r>
                <w:proofErr w:type="spellEnd"/>
              </w:p>
              <w:p w14:paraId="09132C66"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6C1F6FB7" wp14:editId="0D0DA7A2">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5FE4B7E8" wp14:editId="6470391D">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404BF4B6">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382060DD" w14:textId="77777777" w:rsidR="00CD5856" w:rsidRDefault="00CF4B1C">
                <w:pPr>
                  <w:pStyle w:val="Huisstijl-Afzendgegevens"/>
                </w:pPr>
                <w:r w:rsidRPr="008D59C5">
                  <w:t>Rijnstraat 50</w:t>
                </w:r>
              </w:p>
              <w:p w14:paraId="4D30C504" w14:textId="77777777" w:rsidR="00CD5856" w:rsidRDefault="00CF4B1C">
                <w:pPr>
                  <w:pStyle w:val="Huisstijl-Afzendgegevens"/>
                </w:pPr>
                <w:r w:rsidRPr="008D59C5">
                  <w:t>Den Haag</w:t>
                </w:r>
              </w:p>
              <w:p w14:paraId="63031646" w14:textId="77777777" w:rsidR="00CD5856" w:rsidRDefault="00CF4B1C">
                <w:pPr>
                  <w:pStyle w:val="Huisstijl-Afzendgegevens"/>
                </w:pPr>
                <w:r w:rsidRPr="008D59C5">
                  <w:t>www.rijksoverheid.nl</w:t>
                </w:r>
              </w:p>
              <w:p w14:paraId="087A63E2" w14:textId="77777777" w:rsidR="00CD5856" w:rsidRDefault="00CF4B1C">
                <w:pPr>
                  <w:pStyle w:val="Huisstijl-AfzendgegevenskopW1"/>
                </w:pPr>
                <w:r>
                  <w:t>Contactpersoon</w:t>
                </w:r>
              </w:p>
              <w:p w14:paraId="5A569085" w14:textId="77777777" w:rsidR="00CD5856" w:rsidRDefault="00CF4B1C">
                <w:pPr>
                  <w:pStyle w:val="Huisstijl-Afzendgegevens"/>
                </w:pPr>
                <w:r w:rsidRPr="008D59C5">
                  <w:t xml:space="preserve">ing. J.A. </w:t>
                </w:r>
                <w:r w:rsidRPr="008D59C5">
                  <w:t>Ramlal</w:t>
                </w:r>
              </w:p>
              <w:p w14:paraId="45F319BB" w14:textId="77777777" w:rsidR="00CD5856" w:rsidRDefault="00CF4B1C">
                <w:pPr>
                  <w:pStyle w:val="Huisstijl-Afzendgegevens"/>
                </w:pPr>
                <w:r w:rsidRPr="008D59C5">
                  <w:t>ja.ramlal@minvws.nl</w:t>
                </w:r>
              </w:p>
              <w:p w14:paraId="1A2EE57D" w14:textId="77777777" w:rsidR="00CD5856" w:rsidRDefault="00CF4B1C">
                <w:pPr>
                  <w:pStyle w:val="Huisstijl-ReferentiegegevenskopW2"/>
                </w:pPr>
                <w:r>
                  <w:t>Ons kenmerk</w:t>
                </w:r>
              </w:p>
              <w:p w14:paraId="1426BBFD" w14:textId="77777777" w:rsidR="00CD5856" w:rsidRDefault="00CF4B1C">
                <w:pPr>
                  <w:pStyle w:val="Huisstijl-Referentiegegevens"/>
                </w:pPr>
                <w:r>
                  <w:t>KENMERK</w:t>
                </w:r>
              </w:p>
              <w:p w14:paraId="2D0688A4" w14:textId="77777777" w:rsidR="00CD5856" w:rsidRDefault="00CF4B1C">
                <w:pPr>
                  <w:pStyle w:val="Huisstijl-ReferentiegegevenskopW1"/>
                </w:pPr>
                <w:r>
                  <w:t>Uw kenmerk</w:t>
                </w:r>
              </w:p>
              <w:p w14:paraId="6EB4CA1A" w14:textId="77777777" w:rsidR="00CD5856" w:rsidRDefault="00CF4B1C">
                <w:pPr>
                  <w:pStyle w:val="Huisstijl-Referentiegegevens"/>
                </w:pPr>
                <w:r>
                  <w:t>UW BRIEF</w:t>
                </w:r>
              </w:p>
            </w:txbxContent>
          </v:textbox>
          <w10:wrap anchorx="page" anchory="page"/>
        </v:shape>
      </w:pict>
    </w:r>
    <w:r>
      <w:rPr>
        <w:lang w:eastAsia="nl-NL" w:bidi="ar-SA"/>
      </w:rPr>
      <w:pict w14:anchorId="3CF7C887">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09ACA779" w14:textId="77777777" w:rsidR="00CD5856" w:rsidRDefault="00CF4B1C">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08D4B7CA">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341BF93A" w14:textId="77777777" w:rsidR="00CD5856" w:rsidRDefault="00CF4B1C">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639B8491">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7ADD4FBD" w14:textId="77777777" w:rsidR="00CD5856" w:rsidRDefault="00CD5856">
                <w:pPr>
                  <w:pStyle w:val="Huisstijl-Toezendgegevens"/>
                </w:pPr>
              </w:p>
            </w:txbxContent>
          </v:textbox>
          <w10:wrap anchorx="page" anchory="page"/>
        </v:shape>
      </w:pict>
    </w:r>
    <w:r>
      <w:rPr>
        <w:lang w:eastAsia="nl-NL" w:bidi="ar-SA"/>
      </w:rPr>
      <w:pict w14:anchorId="603993C1">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6553798C" w14:textId="77777777" w:rsidR="00CD5856" w:rsidRDefault="00CF4B1C">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8D349FBE">
      <w:numFmt w:val="bullet"/>
      <w:lvlText w:val=""/>
      <w:lvlJc w:val="left"/>
      <w:pPr>
        <w:ind w:left="720" w:hanging="360"/>
      </w:pPr>
      <w:rPr>
        <w:rFonts w:ascii="Wingdings" w:eastAsia="DejaVu Sans" w:hAnsi="Wingdings" w:cs="Lohit Hindi" w:hint="default"/>
      </w:rPr>
    </w:lvl>
    <w:lvl w:ilvl="1" w:tplc="D00CF344" w:tentative="1">
      <w:start w:val="1"/>
      <w:numFmt w:val="bullet"/>
      <w:lvlText w:val="o"/>
      <w:lvlJc w:val="left"/>
      <w:pPr>
        <w:ind w:left="1440" w:hanging="360"/>
      </w:pPr>
      <w:rPr>
        <w:rFonts w:ascii="Courier New" w:hAnsi="Courier New" w:cs="Courier New" w:hint="default"/>
      </w:rPr>
    </w:lvl>
    <w:lvl w:ilvl="2" w:tplc="358CA200" w:tentative="1">
      <w:start w:val="1"/>
      <w:numFmt w:val="bullet"/>
      <w:lvlText w:val=""/>
      <w:lvlJc w:val="left"/>
      <w:pPr>
        <w:ind w:left="2160" w:hanging="360"/>
      </w:pPr>
      <w:rPr>
        <w:rFonts w:ascii="Wingdings" w:hAnsi="Wingdings" w:hint="default"/>
      </w:rPr>
    </w:lvl>
    <w:lvl w:ilvl="3" w:tplc="78BADCC6" w:tentative="1">
      <w:start w:val="1"/>
      <w:numFmt w:val="bullet"/>
      <w:lvlText w:val=""/>
      <w:lvlJc w:val="left"/>
      <w:pPr>
        <w:ind w:left="2880" w:hanging="360"/>
      </w:pPr>
      <w:rPr>
        <w:rFonts w:ascii="Symbol" w:hAnsi="Symbol" w:hint="default"/>
      </w:rPr>
    </w:lvl>
    <w:lvl w:ilvl="4" w:tplc="262CDD9E" w:tentative="1">
      <w:start w:val="1"/>
      <w:numFmt w:val="bullet"/>
      <w:lvlText w:val="o"/>
      <w:lvlJc w:val="left"/>
      <w:pPr>
        <w:ind w:left="3600" w:hanging="360"/>
      </w:pPr>
      <w:rPr>
        <w:rFonts w:ascii="Courier New" w:hAnsi="Courier New" w:cs="Courier New" w:hint="default"/>
      </w:rPr>
    </w:lvl>
    <w:lvl w:ilvl="5" w:tplc="92E00432" w:tentative="1">
      <w:start w:val="1"/>
      <w:numFmt w:val="bullet"/>
      <w:lvlText w:val=""/>
      <w:lvlJc w:val="left"/>
      <w:pPr>
        <w:ind w:left="4320" w:hanging="360"/>
      </w:pPr>
      <w:rPr>
        <w:rFonts w:ascii="Wingdings" w:hAnsi="Wingdings" w:hint="default"/>
      </w:rPr>
    </w:lvl>
    <w:lvl w:ilvl="6" w:tplc="5A805598" w:tentative="1">
      <w:start w:val="1"/>
      <w:numFmt w:val="bullet"/>
      <w:lvlText w:val=""/>
      <w:lvlJc w:val="left"/>
      <w:pPr>
        <w:ind w:left="5040" w:hanging="360"/>
      </w:pPr>
      <w:rPr>
        <w:rFonts w:ascii="Symbol" w:hAnsi="Symbol" w:hint="default"/>
      </w:rPr>
    </w:lvl>
    <w:lvl w:ilvl="7" w:tplc="382651AE" w:tentative="1">
      <w:start w:val="1"/>
      <w:numFmt w:val="bullet"/>
      <w:lvlText w:val="o"/>
      <w:lvlJc w:val="left"/>
      <w:pPr>
        <w:ind w:left="5760" w:hanging="360"/>
      </w:pPr>
      <w:rPr>
        <w:rFonts w:ascii="Courier New" w:hAnsi="Courier New" w:cs="Courier New" w:hint="default"/>
      </w:rPr>
    </w:lvl>
    <w:lvl w:ilvl="8" w:tplc="13D09500" w:tentative="1">
      <w:start w:val="1"/>
      <w:numFmt w:val="bullet"/>
      <w:lvlText w:val=""/>
      <w:lvlJc w:val="left"/>
      <w:pPr>
        <w:ind w:left="6480" w:hanging="360"/>
      </w:pPr>
      <w:rPr>
        <w:rFonts w:ascii="Wingdings" w:hAnsi="Wingdings" w:hint="default"/>
      </w:rPr>
    </w:lvl>
  </w:abstractNum>
  <w:num w:numId="1" w16cid:durableId="2129083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91"/>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95607"/>
    <w:rsid w:val="000B1832"/>
    <w:rsid w:val="000B45B1"/>
    <w:rsid w:val="000C29E1"/>
    <w:rsid w:val="000D0CCB"/>
    <w:rsid w:val="000D6D8A"/>
    <w:rsid w:val="000E2F12"/>
    <w:rsid w:val="000E54B6"/>
    <w:rsid w:val="000E625E"/>
    <w:rsid w:val="00113778"/>
    <w:rsid w:val="00125BDF"/>
    <w:rsid w:val="00172CD9"/>
    <w:rsid w:val="001B41E1"/>
    <w:rsid w:val="001B7303"/>
    <w:rsid w:val="001E0A3D"/>
    <w:rsid w:val="00215CB5"/>
    <w:rsid w:val="00235AED"/>
    <w:rsid w:val="00241BB9"/>
    <w:rsid w:val="00297795"/>
    <w:rsid w:val="002B1D9F"/>
    <w:rsid w:val="002B504F"/>
    <w:rsid w:val="002F4886"/>
    <w:rsid w:val="003121E5"/>
    <w:rsid w:val="00334C45"/>
    <w:rsid w:val="003451E2"/>
    <w:rsid w:val="00347F1B"/>
    <w:rsid w:val="003B287C"/>
    <w:rsid w:val="003B48D4"/>
    <w:rsid w:val="003C472B"/>
    <w:rsid w:val="003C6ED5"/>
    <w:rsid w:val="003C700C"/>
    <w:rsid w:val="003C7185"/>
    <w:rsid w:val="003D27F8"/>
    <w:rsid w:val="003F3A47"/>
    <w:rsid w:val="0043480A"/>
    <w:rsid w:val="00437B5F"/>
    <w:rsid w:val="0044605B"/>
    <w:rsid w:val="004509BE"/>
    <w:rsid w:val="0045486D"/>
    <w:rsid w:val="00463DBC"/>
    <w:rsid w:val="004934A8"/>
    <w:rsid w:val="004F0B09"/>
    <w:rsid w:val="004F6DA7"/>
    <w:rsid w:val="00516D6A"/>
    <w:rsid w:val="00523C02"/>
    <w:rsid w:val="00544135"/>
    <w:rsid w:val="005600D7"/>
    <w:rsid w:val="005677D6"/>
    <w:rsid w:val="00582E97"/>
    <w:rsid w:val="00587714"/>
    <w:rsid w:val="005C3CD4"/>
    <w:rsid w:val="005D327A"/>
    <w:rsid w:val="0063555A"/>
    <w:rsid w:val="0068286C"/>
    <w:rsid w:val="00686885"/>
    <w:rsid w:val="006922AC"/>
    <w:rsid w:val="00697032"/>
    <w:rsid w:val="006B16C1"/>
    <w:rsid w:val="00701AE1"/>
    <w:rsid w:val="00704253"/>
    <w:rsid w:val="0074764C"/>
    <w:rsid w:val="00763E81"/>
    <w:rsid w:val="00776965"/>
    <w:rsid w:val="007A4F37"/>
    <w:rsid w:val="007B028B"/>
    <w:rsid w:val="007B6A41"/>
    <w:rsid w:val="007C2A39"/>
    <w:rsid w:val="007D0F21"/>
    <w:rsid w:val="007D23C6"/>
    <w:rsid w:val="007E36BA"/>
    <w:rsid w:val="007F380D"/>
    <w:rsid w:val="007F4A98"/>
    <w:rsid w:val="0080325D"/>
    <w:rsid w:val="008609B3"/>
    <w:rsid w:val="0087691C"/>
    <w:rsid w:val="00893C24"/>
    <w:rsid w:val="008A21F4"/>
    <w:rsid w:val="008D59C5"/>
    <w:rsid w:val="008D618A"/>
    <w:rsid w:val="008E210E"/>
    <w:rsid w:val="008E4B89"/>
    <w:rsid w:val="008F33AD"/>
    <w:rsid w:val="00960E2B"/>
    <w:rsid w:val="00984931"/>
    <w:rsid w:val="00985A65"/>
    <w:rsid w:val="009A31BF"/>
    <w:rsid w:val="009B2459"/>
    <w:rsid w:val="009C4777"/>
    <w:rsid w:val="009D3C77"/>
    <w:rsid w:val="009D7D63"/>
    <w:rsid w:val="009F419D"/>
    <w:rsid w:val="00A26A3F"/>
    <w:rsid w:val="00A34D2B"/>
    <w:rsid w:val="00A52DBE"/>
    <w:rsid w:val="00A83BE3"/>
    <w:rsid w:val="00AA61EA"/>
    <w:rsid w:val="00AF6BEC"/>
    <w:rsid w:val="00B613D9"/>
    <w:rsid w:val="00B8296E"/>
    <w:rsid w:val="00B82F43"/>
    <w:rsid w:val="00BA7566"/>
    <w:rsid w:val="00BC481F"/>
    <w:rsid w:val="00BD75C1"/>
    <w:rsid w:val="00C3438D"/>
    <w:rsid w:val="00C62B6C"/>
    <w:rsid w:val="00C81260"/>
    <w:rsid w:val="00C90C02"/>
    <w:rsid w:val="00C95CA9"/>
    <w:rsid w:val="00CA061B"/>
    <w:rsid w:val="00CD4AED"/>
    <w:rsid w:val="00CD5856"/>
    <w:rsid w:val="00CF0F2E"/>
    <w:rsid w:val="00CF3E82"/>
    <w:rsid w:val="00CF4B1C"/>
    <w:rsid w:val="00D54679"/>
    <w:rsid w:val="00D67BAF"/>
    <w:rsid w:val="00DA15A1"/>
    <w:rsid w:val="00DC7639"/>
    <w:rsid w:val="00E1490C"/>
    <w:rsid w:val="00E37122"/>
    <w:rsid w:val="00E51371"/>
    <w:rsid w:val="00E85195"/>
    <w:rsid w:val="00EA275E"/>
    <w:rsid w:val="00EE23CE"/>
    <w:rsid w:val="00EE2A9D"/>
    <w:rsid w:val="00F32EA9"/>
    <w:rsid w:val="00F56EBE"/>
    <w:rsid w:val="00F72360"/>
    <w:rsid w:val="00F847BF"/>
    <w:rsid w:val="00F87E88"/>
    <w:rsid w:val="00FC776C"/>
    <w:rsid w:val="00FD036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91"/>
    <o:shapelayout v:ext="edit">
      <o:idmap v:ext="edit" data="2"/>
    </o:shapelayout>
  </w:shapeDefaults>
  <w:decimalSymbol w:val=","/>
  <w:listSeparator w:val=";"/>
  <w14:docId w14:val="3F3CF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170</ap:Words>
  <ap:Characters>935</ap:Characters>
  <ap:DocSecurity>0</ap:DocSecurity>
  <ap:Lines>7</ap:Lines>
  <ap:Paragraphs>2</ap:Paragraphs>
  <ap:ScaleCrop>false</ap:ScaleCrop>
  <ap:LinksUpToDate>false</ap:LinksUpToDate>
  <ap:CharactersWithSpaces>1103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2026-09-21T15:18:00.0000000Z</dcterms:created>
  <dcterms:modified xsi:type="dcterms:W3CDTF">2026-09-21T15:18:00.0000000Z</dcterms:modified>
  <dc:creator/>
  <dc:description>------------------------</dc:description>
  <dc:subject/>
  <dc:title/>
  <keywords/>
  <version/>
  <category/>
</coreProperties>
</file>