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51815" w:rsidR="00051815" w:rsidP="00051815" w:rsidRDefault="00051815" w14:paraId="77FFC871" w14:textId="77777777">
      <w:pPr>
        <w:shd w:val="clear" w:color="auto" w:fill="FFFFFF"/>
        <w:spacing w:before="360" w:after="0" w:line="300" w:lineRule="atLeast"/>
        <w:outlineLvl w:val="0"/>
        <w:rPr>
          <w:rFonts w:ascii="Roboto" w:hAnsi="Roboto" w:eastAsia="Times New Roman" w:cs="Times New Roman"/>
          <w:color w:val="000000"/>
          <w:kern w:val="36"/>
          <w:sz w:val="48"/>
          <w:szCs w:val="48"/>
          <w:lang w:eastAsia="nl-NL"/>
          <w14:ligatures w14:val="none"/>
        </w:rPr>
      </w:pPr>
      <w:r w:rsidRPr="00051815">
        <w:rPr>
          <w:rFonts w:ascii="Roboto" w:hAnsi="Roboto" w:eastAsia="Times New Roman" w:cs="Times New Roman"/>
          <w:color w:val="000000"/>
          <w:kern w:val="36"/>
          <w:sz w:val="48"/>
          <w:szCs w:val="48"/>
          <w:lang w:eastAsia="nl-NL"/>
          <w14:ligatures w14:val="none"/>
        </w:rPr>
        <w:t>MST bij jeugdcriminaliteit</w:t>
      </w:r>
    </w:p>
    <w:p w:rsidR="00051815" w:rsidP="00051815" w:rsidRDefault="00051815" w14:paraId="2AB98AF7" w14:textId="77777777">
      <w:pPr>
        <w:shd w:val="clear" w:color="auto" w:fill="FFFFFF"/>
        <w:spacing w:before="100" w:beforeAutospacing="1" w:after="100" w:afterAutospacing="1" w:line="240" w:lineRule="auto"/>
        <w:rPr>
          <w:rFonts w:ascii="Arial" w:hAnsi="Arial" w:eastAsia="Times New Roman" w:cs="Times New Roman"/>
          <w:color w:val="000000"/>
          <w:kern w:val="0"/>
          <w:lang w:eastAsia="nl-NL"/>
          <w14:ligatures w14:val="none"/>
        </w:rPr>
      </w:pPr>
      <w:r w:rsidRPr="00051815">
        <w:rPr>
          <w:rFonts w:ascii="Arial" w:hAnsi="Arial" w:eastAsia="Times New Roman" w:cs="Times New Roman"/>
          <w:color w:val="000000"/>
          <w:kern w:val="0"/>
          <w:lang w:eastAsia="nl-NL"/>
          <w14:ligatures w14:val="none"/>
        </w:rPr>
        <w:t>Jaarlijks gaat er vanuit de overheid zo'n 100 miljoen euro naar de preventie van jeugdcriminaliteit. Maar komt dat geld ook terecht bij behandelingen die bewezen effectief zijn en dus werken?</w:t>
      </w:r>
    </w:p>
    <w:p w:rsidRPr="00051815" w:rsidR="00051815" w:rsidP="00051815" w:rsidRDefault="00051815" w14:paraId="5C280F9A" w14:textId="77777777">
      <w:pPr>
        <w:shd w:val="clear" w:color="auto" w:fill="FFFFFF"/>
        <w:spacing w:before="100" w:beforeAutospacing="1" w:after="100" w:afterAutospacing="1" w:line="300" w:lineRule="atLeast"/>
        <w:outlineLvl w:val="1"/>
        <w:rPr>
          <w:rFonts w:ascii="Roboto" w:hAnsi="Roboto" w:eastAsia="Times New Roman" w:cs="Times New Roman"/>
          <w:color w:val="2B5B99"/>
          <w:kern w:val="0"/>
          <w:sz w:val="36"/>
          <w:szCs w:val="36"/>
          <w:lang w:eastAsia="nl-NL"/>
          <w14:ligatures w14:val="none"/>
        </w:rPr>
      </w:pPr>
      <w:r w:rsidRPr="00051815">
        <w:rPr>
          <w:rFonts w:ascii="Roboto" w:hAnsi="Roboto" w:eastAsia="Times New Roman" w:cs="Times New Roman"/>
          <w:color w:val="2B5B99"/>
          <w:kern w:val="0"/>
          <w:sz w:val="36"/>
          <w:szCs w:val="36"/>
          <w:lang w:eastAsia="nl-NL"/>
          <w14:ligatures w14:val="none"/>
        </w:rPr>
        <w:t>Ernstige jeugdcriminaliteit vraagt om een brede blik</w:t>
      </w:r>
    </w:p>
    <w:p w:rsidRPr="00051815" w:rsidR="00051815" w:rsidP="00051815" w:rsidRDefault="00051815" w14:paraId="07EB6702" w14:textId="77777777">
      <w:pPr>
        <w:shd w:val="clear" w:color="auto" w:fill="FFFFFF"/>
        <w:spacing w:before="100" w:beforeAutospacing="1" w:after="360" w:line="240" w:lineRule="auto"/>
        <w:rPr>
          <w:rFonts w:ascii="Arial" w:hAnsi="Arial" w:eastAsia="Times New Roman" w:cs="Arial"/>
          <w:color w:val="404040"/>
          <w:kern w:val="0"/>
          <w:sz w:val="27"/>
          <w:szCs w:val="27"/>
          <w:lang w:eastAsia="nl-NL"/>
          <w14:ligatures w14:val="none"/>
        </w:rPr>
      </w:pPr>
      <w:r w:rsidRPr="00051815">
        <w:rPr>
          <w:rFonts w:ascii="Arial" w:hAnsi="Arial" w:eastAsia="Times New Roman" w:cs="Arial"/>
          <w:color w:val="404040"/>
          <w:kern w:val="0"/>
          <w:sz w:val="27"/>
          <w:szCs w:val="27"/>
          <w:lang w:eastAsia="nl-NL"/>
          <w14:ligatures w14:val="none"/>
        </w:rPr>
        <w:t>Jongeren die ernstige strafbare feiten plegen, groeien daar meestal niet van de ene op de andere dag naartoe. Vaak spelen verschillende factoren in het leven van een jongere en het gezin een rol. Wat gebeurt er thuis? Hoe gaat het op school? Met wie gaat een jongere om? Is er sprake van middelengebruik? Hoeveel zicht en grip hebben ouders op wat hun kind doet? Welke invloed hebben vrienden en de omgeving? En welke individuele oorzaken spelen een rol?</w:t>
      </w:r>
    </w:p>
    <w:p w:rsidRPr="00051815" w:rsidR="00051815" w:rsidP="00051815" w:rsidRDefault="00051815" w14:paraId="6CDB65F4" w14:textId="77777777">
      <w:pPr>
        <w:shd w:val="clear" w:color="auto" w:fill="FFFFFF"/>
        <w:spacing w:before="100" w:beforeAutospacing="1" w:after="360" w:line="240" w:lineRule="auto"/>
        <w:rPr>
          <w:rFonts w:ascii="Arial" w:hAnsi="Arial" w:eastAsia="Times New Roman" w:cs="Arial"/>
          <w:color w:val="404040"/>
          <w:kern w:val="0"/>
          <w:sz w:val="27"/>
          <w:szCs w:val="27"/>
          <w:lang w:eastAsia="nl-NL"/>
          <w14:ligatures w14:val="none"/>
        </w:rPr>
      </w:pPr>
      <w:r w:rsidRPr="00051815">
        <w:rPr>
          <w:rFonts w:ascii="Arial" w:hAnsi="Arial" w:eastAsia="Times New Roman" w:cs="Arial"/>
          <w:color w:val="404040"/>
          <w:kern w:val="0"/>
          <w:sz w:val="27"/>
          <w:szCs w:val="27"/>
          <w:lang w:eastAsia="nl-NL"/>
          <w14:ligatures w14:val="none"/>
        </w:rPr>
        <w:t>Juist die samenhang is belangrijk bij de keuze voor een interventie. Niet alleen de vraag </w:t>
      </w:r>
      <w:r w:rsidRPr="00051815">
        <w:rPr>
          <w:rFonts w:ascii="Arial" w:hAnsi="Arial" w:eastAsia="Times New Roman" w:cs="Arial"/>
          <w:i/>
          <w:iCs/>
          <w:color w:val="404040"/>
          <w:kern w:val="0"/>
          <w:sz w:val="27"/>
          <w:szCs w:val="27"/>
          <w:lang w:eastAsia="nl-NL"/>
          <w14:ligatures w14:val="none"/>
        </w:rPr>
        <w:t>wat heeft deze jongere gedaan?</w:t>
      </w:r>
      <w:r w:rsidRPr="00051815">
        <w:rPr>
          <w:rFonts w:ascii="Arial" w:hAnsi="Arial" w:eastAsia="Times New Roman" w:cs="Arial"/>
          <w:color w:val="404040"/>
          <w:kern w:val="0"/>
          <w:sz w:val="27"/>
          <w:szCs w:val="27"/>
          <w:lang w:eastAsia="nl-NL"/>
          <w14:ligatures w14:val="none"/>
        </w:rPr>
        <w:t> telt. Minstens zo belangrijk is: </w:t>
      </w:r>
      <w:hyperlink w:history="1" r:id="rId5">
        <w:r w:rsidRPr="00051815">
          <w:rPr>
            <w:rFonts w:ascii="Arial" w:hAnsi="Arial" w:eastAsia="Times New Roman" w:cs="Arial"/>
            <w:b/>
            <w:bCs/>
            <w:color w:val="2B5B99"/>
            <w:kern w:val="0"/>
            <w:sz w:val="27"/>
            <w:szCs w:val="27"/>
            <w:u w:val="single"/>
            <w:lang w:eastAsia="nl-NL"/>
            <w14:ligatures w14:val="none"/>
          </w:rPr>
          <w:t>Welke factoren zorgen ervoor dat het probleemgedrag ontstaat en blijft bestaan</w:t>
        </w:r>
      </w:hyperlink>
      <w:r w:rsidRPr="00051815">
        <w:rPr>
          <w:rFonts w:ascii="Arial" w:hAnsi="Arial" w:eastAsia="Times New Roman" w:cs="Arial"/>
          <w:b/>
          <w:bCs/>
          <w:color w:val="404040"/>
          <w:kern w:val="0"/>
          <w:sz w:val="27"/>
          <w:szCs w:val="27"/>
          <w:lang w:eastAsia="nl-NL"/>
          <w14:ligatures w14:val="none"/>
        </w:rPr>
        <w:t>? Wat moet er veranderen om dat patroon te doorbreken?</w:t>
      </w:r>
    </w:p>
    <w:p w:rsidRPr="00051815" w:rsidR="00051815" w:rsidP="00051815" w:rsidRDefault="00051815" w14:paraId="37E3449E" w14:textId="77777777">
      <w:pPr>
        <w:shd w:val="clear" w:color="auto" w:fill="FFFFFF"/>
        <w:spacing w:before="100" w:beforeAutospacing="1" w:after="100" w:afterAutospacing="1" w:line="300" w:lineRule="atLeast"/>
        <w:outlineLvl w:val="1"/>
        <w:rPr>
          <w:rFonts w:ascii="Roboto" w:hAnsi="Roboto" w:eastAsia="Times New Roman" w:cs="Times New Roman"/>
          <w:color w:val="2B5B99"/>
          <w:kern w:val="0"/>
          <w:sz w:val="36"/>
          <w:szCs w:val="36"/>
          <w:lang w:eastAsia="nl-NL"/>
          <w14:ligatures w14:val="none"/>
        </w:rPr>
      </w:pPr>
      <w:r w:rsidRPr="00051815">
        <w:rPr>
          <w:rFonts w:ascii="Roboto" w:hAnsi="Roboto" w:eastAsia="Times New Roman" w:cs="Times New Roman"/>
          <w:color w:val="2B5B99"/>
          <w:kern w:val="0"/>
          <w:sz w:val="36"/>
          <w:szCs w:val="36"/>
          <w:lang w:eastAsia="nl-NL"/>
          <w14:ligatures w14:val="none"/>
        </w:rPr>
        <w:t>Waar past Multisysteem Therapie?</w:t>
      </w:r>
    </w:p>
    <w:p w:rsidRPr="00051815" w:rsidR="00051815" w:rsidP="00051815" w:rsidRDefault="00051815" w14:paraId="24CC285C" w14:textId="77777777">
      <w:pPr>
        <w:shd w:val="clear" w:color="auto" w:fill="FFFFFF"/>
        <w:spacing w:before="100" w:beforeAutospacing="1" w:after="360" w:line="240" w:lineRule="auto"/>
        <w:rPr>
          <w:rFonts w:ascii="Arial" w:hAnsi="Arial" w:eastAsia="Times New Roman" w:cs="Arial"/>
          <w:color w:val="404040"/>
          <w:kern w:val="0"/>
          <w:sz w:val="27"/>
          <w:szCs w:val="27"/>
          <w:lang w:eastAsia="nl-NL"/>
          <w14:ligatures w14:val="none"/>
        </w:rPr>
      </w:pPr>
      <w:hyperlink w:history="1" r:id="rId6">
        <w:r w:rsidRPr="00051815">
          <w:rPr>
            <w:rFonts w:ascii="Arial" w:hAnsi="Arial" w:eastAsia="Times New Roman" w:cs="Arial"/>
            <w:color w:val="2B5B99"/>
            <w:kern w:val="0"/>
            <w:sz w:val="27"/>
            <w:szCs w:val="27"/>
            <w:u w:val="single"/>
            <w:lang w:eastAsia="nl-NL"/>
            <w14:ligatures w14:val="none"/>
          </w:rPr>
          <w:t>Multisysteem Therapie (MST)</w:t>
        </w:r>
      </w:hyperlink>
      <w:r w:rsidRPr="00051815">
        <w:rPr>
          <w:rFonts w:ascii="Arial" w:hAnsi="Arial" w:eastAsia="Times New Roman" w:cs="Arial"/>
          <w:color w:val="404040"/>
          <w:kern w:val="0"/>
          <w:sz w:val="27"/>
          <w:szCs w:val="27"/>
          <w:lang w:eastAsia="nl-NL"/>
          <w14:ligatures w14:val="none"/>
        </w:rPr>
        <w:t> is een intensieve gezinsbehandeling voor jongeren tussen 10 en 19 jaar met gedragsproblemen. Zoals agressief gedrag thuis, het plegen van strafbare feiten, wangedrag op school, regelmatig spijbelen, drugsgebruik of overmatig gamen. Deze problemen komen voor op meerdere levensgebieden van de jongere: thuis, op school, de sportvereniging, bij vrienden of op straat. De situatie is vaak al zo uit de hand gelopen dat uithuisplaatsing dreigt. Bijvoorbeeld in (gesloten) jeugdzorg of een justitiële jeugdinrichting.</w:t>
      </w:r>
    </w:p>
    <w:p w:rsidRPr="00051815" w:rsidR="00051815" w:rsidP="00051815" w:rsidRDefault="00051815" w14:paraId="4735056C" w14:textId="77777777">
      <w:pPr>
        <w:shd w:val="clear" w:color="auto" w:fill="FFFFFF"/>
        <w:spacing w:before="100" w:beforeAutospacing="1" w:after="360" w:line="240" w:lineRule="auto"/>
        <w:rPr>
          <w:rFonts w:ascii="Arial" w:hAnsi="Arial" w:eastAsia="Times New Roman" w:cs="Arial"/>
          <w:color w:val="404040"/>
          <w:kern w:val="0"/>
          <w:sz w:val="27"/>
          <w:szCs w:val="27"/>
          <w:lang w:eastAsia="nl-NL"/>
          <w14:ligatures w14:val="none"/>
        </w:rPr>
      </w:pPr>
      <w:r w:rsidRPr="00051815">
        <w:rPr>
          <w:rFonts w:ascii="Arial" w:hAnsi="Arial" w:eastAsia="Times New Roman" w:cs="Arial"/>
          <w:color w:val="404040"/>
          <w:kern w:val="0"/>
          <w:sz w:val="27"/>
          <w:szCs w:val="27"/>
          <w:lang w:eastAsia="nl-NL"/>
          <w14:ligatures w14:val="none"/>
        </w:rPr>
        <w:t>De behandeling vindt plaats in de eigen leefomgeving van de jongere. Daarbij wordt niet alleen gekeken naar het gedrag van de jongere, maar naar de verschillende systemen die daarop van invloed zijn: het gezin, school, vrienden, vrije tijd en de buurt.</w:t>
      </w:r>
    </w:p>
    <w:p w:rsidRPr="00051815" w:rsidR="00051815" w:rsidP="00051815" w:rsidRDefault="00051815" w14:paraId="581DDC52" w14:textId="77777777">
      <w:pPr>
        <w:shd w:val="clear" w:color="auto" w:fill="FFFFFF"/>
        <w:spacing w:before="100" w:beforeAutospacing="1" w:after="360" w:line="240" w:lineRule="auto"/>
        <w:rPr>
          <w:rFonts w:ascii="Arial" w:hAnsi="Arial" w:eastAsia="Times New Roman" w:cs="Arial"/>
          <w:color w:val="404040"/>
          <w:kern w:val="0"/>
          <w:sz w:val="27"/>
          <w:szCs w:val="27"/>
          <w:lang w:eastAsia="nl-NL"/>
          <w14:ligatures w14:val="none"/>
        </w:rPr>
      </w:pPr>
      <w:r w:rsidRPr="00051815">
        <w:rPr>
          <w:rFonts w:ascii="Arial" w:hAnsi="Arial" w:eastAsia="Times New Roman" w:cs="Arial"/>
          <w:color w:val="404040"/>
          <w:kern w:val="0"/>
          <w:sz w:val="27"/>
          <w:szCs w:val="27"/>
          <w:lang w:eastAsia="nl-NL"/>
          <w14:ligatures w14:val="none"/>
        </w:rPr>
        <w:t>Samen met ouders en andere belangrijke personen rond de jongere onderzoekt de MST-therapeut welke factoren het probleemgedrag veroorzaken en in stand houden. Vervolgens wordt heel gericht gewerkt aan verandering van juist die factoren.</w:t>
      </w:r>
    </w:p>
    <w:p w:rsidRPr="00051815" w:rsidR="00051815" w:rsidP="00051815" w:rsidRDefault="00051815" w14:paraId="0C9A18B3" w14:textId="77777777">
      <w:pPr>
        <w:shd w:val="clear" w:color="auto" w:fill="FFFFFF"/>
        <w:spacing w:before="100" w:beforeAutospacing="1" w:after="360" w:line="240" w:lineRule="auto"/>
        <w:rPr>
          <w:rFonts w:ascii="Arial" w:hAnsi="Arial" w:eastAsia="Times New Roman" w:cs="Arial"/>
          <w:color w:val="404040"/>
          <w:kern w:val="0"/>
          <w:sz w:val="27"/>
          <w:szCs w:val="27"/>
          <w:lang w:eastAsia="nl-NL"/>
          <w14:ligatures w14:val="none"/>
        </w:rPr>
      </w:pPr>
      <w:r w:rsidRPr="00051815">
        <w:rPr>
          <w:rFonts w:ascii="Arial" w:hAnsi="Arial" w:eastAsia="Times New Roman" w:cs="Arial"/>
          <w:color w:val="404040"/>
          <w:kern w:val="0"/>
          <w:sz w:val="27"/>
          <w:szCs w:val="27"/>
          <w:lang w:eastAsia="nl-NL"/>
          <w14:ligatures w14:val="none"/>
        </w:rPr>
        <w:lastRenderedPageBreak/>
        <w:t>MST is intensief, kort en krachtig. </w:t>
      </w:r>
      <w:hyperlink w:history="1" r:id="rId7">
        <w:r w:rsidRPr="00051815">
          <w:rPr>
            <w:rFonts w:ascii="Arial" w:hAnsi="Arial" w:eastAsia="Times New Roman" w:cs="Arial"/>
            <w:color w:val="2B5B99"/>
            <w:kern w:val="0"/>
            <w:sz w:val="27"/>
            <w:szCs w:val="27"/>
            <w:u w:val="single"/>
            <w:lang w:eastAsia="nl-NL"/>
            <w14:ligatures w14:val="none"/>
          </w:rPr>
          <w:t>Een behandeling duurt </w:t>
        </w:r>
        <w:r w:rsidRPr="00051815">
          <w:rPr>
            <w:rFonts w:ascii="Arial" w:hAnsi="Arial" w:eastAsia="Times New Roman" w:cs="Arial"/>
            <w:i/>
            <w:iCs/>
            <w:color w:val="2B5B99"/>
            <w:kern w:val="0"/>
            <w:sz w:val="27"/>
            <w:szCs w:val="27"/>
            <w:u w:val="single"/>
            <w:lang w:eastAsia="nl-NL"/>
            <w14:ligatures w14:val="none"/>
          </w:rPr>
          <w:t>gemiddeld</w:t>
        </w:r>
        <w:r w:rsidRPr="00051815">
          <w:rPr>
            <w:rFonts w:ascii="Arial" w:hAnsi="Arial" w:eastAsia="Times New Roman" w:cs="Arial"/>
            <w:color w:val="2B5B99"/>
            <w:kern w:val="0"/>
            <w:sz w:val="27"/>
            <w:szCs w:val="27"/>
            <w:u w:val="single"/>
            <w:lang w:eastAsia="nl-NL"/>
            <w14:ligatures w14:val="none"/>
          </w:rPr>
          <w:t> vier tot vijf maanden.</w:t>
        </w:r>
      </w:hyperlink>
      <w:r w:rsidRPr="00051815">
        <w:rPr>
          <w:rFonts w:ascii="Arial" w:hAnsi="Arial" w:eastAsia="Times New Roman" w:cs="Arial"/>
          <w:color w:val="404040"/>
          <w:kern w:val="0"/>
          <w:sz w:val="27"/>
          <w:szCs w:val="27"/>
          <w:lang w:eastAsia="nl-NL"/>
          <w14:ligatures w14:val="none"/>
        </w:rPr>
        <w:t> In die periode komt de therapeut meerdere keren per week bij het gezin thuis en is het MST-team 24 uur per dag, zeven dagen per week beschikbaar.</w:t>
      </w:r>
    </w:p>
    <w:p w:rsidRPr="00051815" w:rsidR="00051815" w:rsidP="00051815" w:rsidRDefault="00051815" w14:paraId="0EB23584" w14:textId="794CF000">
      <w:pPr>
        <w:shd w:val="clear" w:color="auto" w:fill="FFFFFF"/>
        <w:spacing w:before="100" w:beforeAutospacing="1" w:after="100" w:afterAutospacing="1" w:line="300" w:lineRule="atLeast"/>
        <w:outlineLvl w:val="1"/>
        <w:rPr>
          <w:rFonts w:ascii="Roboto" w:hAnsi="Roboto" w:eastAsia="Times New Roman" w:cs="Times New Roman"/>
          <w:color w:val="2B5B99"/>
          <w:kern w:val="0"/>
          <w:sz w:val="36"/>
          <w:szCs w:val="36"/>
          <w:lang w:eastAsia="nl-NL"/>
          <w14:ligatures w14:val="none"/>
        </w:rPr>
      </w:pPr>
      <w:r w:rsidRPr="00051815">
        <w:rPr>
          <w:rFonts w:ascii="Roboto" w:hAnsi="Roboto" w:eastAsia="Times New Roman" w:cs="Times New Roman"/>
          <w:color w:val="2B5B99"/>
          <w:kern w:val="0"/>
          <w:sz w:val="36"/>
          <w:szCs w:val="36"/>
          <w:lang w:eastAsia="nl-NL"/>
          <w14:ligatures w14:val="none"/>
        </w:rPr>
        <w:t>MST bij jongeren die strafbare feiten plegen</w:t>
      </w:r>
      <w:r>
        <w:rPr>
          <w:rFonts w:ascii="Roboto" w:hAnsi="Roboto" w:eastAsia="Times New Roman" w:cs="Times New Roman"/>
          <w:color w:val="2B5B99"/>
          <w:kern w:val="0"/>
          <w:sz w:val="36"/>
          <w:szCs w:val="36"/>
          <w:lang w:eastAsia="nl-NL"/>
          <w14:ligatures w14:val="none"/>
        </w:rPr>
        <w:t>.</w:t>
      </w:r>
    </w:p>
    <w:p w:rsidRPr="00051815" w:rsidR="00051815" w:rsidP="00051815" w:rsidRDefault="00051815" w14:paraId="65BBBC0D" w14:textId="77777777">
      <w:pPr>
        <w:shd w:val="clear" w:color="auto" w:fill="FFFFFF"/>
        <w:spacing w:before="100" w:beforeAutospacing="1" w:after="360" w:line="240" w:lineRule="auto"/>
        <w:rPr>
          <w:rFonts w:ascii="Arial" w:hAnsi="Arial" w:eastAsia="Times New Roman" w:cs="Arial"/>
          <w:color w:val="404040"/>
          <w:kern w:val="0"/>
          <w:sz w:val="27"/>
          <w:szCs w:val="27"/>
          <w:lang w:eastAsia="nl-NL"/>
          <w14:ligatures w14:val="none"/>
        </w:rPr>
      </w:pPr>
      <w:r w:rsidRPr="00051815">
        <w:rPr>
          <w:rFonts w:ascii="Arial" w:hAnsi="Arial" w:eastAsia="Times New Roman" w:cs="Arial"/>
          <w:color w:val="404040"/>
          <w:kern w:val="0"/>
          <w:sz w:val="27"/>
          <w:szCs w:val="27"/>
          <w:lang w:eastAsia="nl-NL"/>
          <w14:ligatures w14:val="none"/>
        </w:rPr>
        <w:t>MST wordt ook ingezet bij jongeren die strafbare feiten plegen en er is uitgebreid wetenschappelijk onderzoek gedaan naar MST.</w:t>
      </w:r>
    </w:p>
    <w:p w:rsidR="00051815" w:rsidP="00051815" w:rsidRDefault="00051815" w14:paraId="6E2A3A47" w14:textId="2A86A415">
      <w:pPr>
        <w:shd w:val="clear" w:color="auto" w:fill="FFFFFF"/>
        <w:spacing w:before="100" w:beforeAutospacing="1" w:after="360" w:line="240" w:lineRule="auto"/>
        <w:rPr>
          <w:rFonts w:ascii="Arial" w:hAnsi="Arial" w:eastAsia="Times New Roman" w:cs="Arial"/>
          <w:color w:val="404040"/>
          <w:kern w:val="0"/>
          <w:sz w:val="27"/>
          <w:szCs w:val="27"/>
          <w:lang w:eastAsia="nl-NL"/>
          <w14:ligatures w14:val="none"/>
        </w:rPr>
      </w:pPr>
      <w:r w:rsidRPr="00051815">
        <w:rPr>
          <w:rFonts w:ascii="Arial" w:hAnsi="Arial" w:eastAsia="Times New Roman" w:cs="Arial"/>
          <w:color w:val="404040"/>
          <w:kern w:val="0"/>
          <w:sz w:val="27"/>
          <w:szCs w:val="27"/>
          <w:lang w:eastAsia="nl-NL"/>
          <w14:ligatures w14:val="none"/>
        </w:rPr>
        <w:t>Onderzoek laat volgens de richtlijn positieve effecten zien op onder andere ernstige gedragsproblemen, zoals agressie, spijbelen, plegen van strafbare feiten, weglopen, middelenmisbruik en omgang met verkeerde vrienden</w:t>
      </w:r>
      <w:r>
        <w:rPr>
          <w:rFonts w:ascii="Arial" w:hAnsi="Arial" w:eastAsia="Times New Roman" w:cs="Arial"/>
          <w:color w:val="404040"/>
          <w:kern w:val="0"/>
          <w:sz w:val="27"/>
          <w:szCs w:val="27"/>
          <w:lang w:eastAsia="nl-NL"/>
          <w14:ligatures w14:val="none"/>
        </w:rPr>
        <w:t>.</w:t>
      </w:r>
    </w:p>
    <w:p w:rsidRPr="0034630D" w:rsidR="0034630D" w:rsidP="00051815" w:rsidRDefault="0034630D" w14:paraId="348367BE" w14:textId="2E8B0919">
      <w:pPr>
        <w:shd w:val="clear" w:color="auto" w:fill="FFFFFF"/>
        <w:spacing w:before="100" w:beforeAutospacing="1" w:after="100" w:afterAutospacing="1" w:line="300" w:lineRule="atLeast"/>
        <w:outlineLvl w:val="1"/>
        <w:rPr>
          <w:rFonts w:ascii="Roboto" w:hAnsi="Roboto" w:eastAsia="Times New Roman" w:cs="Times New Roman"/>
          <w:color w:val="0070C0"/>
          <w:kern w:val="0"/>
          <w:sz w:val="36"/>
          <w:szCs w:val="36"/>
          <w:lang w:eastAsia="nl-NL"/>
          <w14:ligatures w14:val="none"/>
        </w:rPr>
      </w:pPr>
      <w:r w:rsidRPr="0034630D">
        <w:rPr>
          <w:rFonts w:ascii="Roboto" w:hAnsi="Roboto" w:eastAsia="Times New Roman" w:cs="Arial"/>
          <w:color w:val="0070C0"/>
          <w:kern w:val="0"/>
          <w:sz w:val="36"/>
          <w:szCs w:val="36"/>
          <w:lang w:eastAsia="nl-NL"/>
          <w14:ligatures w14:val="none"/>
        </w:rPr>
        <w:t>Er zijn verschillende adaptaties van MST</w:t>
      </w:r>
      <w:r>
        <w:rPr>
          <w:rFonts w:ascii="Roboto" w:hAnsi="Roboto" w:eastAsia="Times New Roman" w:cs="Arial"/>
          <w:color w:val="0070C0"/>
          <w:kern w:val="0"/>
          <w:sz w:val="36"/>
          <w:szCs w:val="36"/>
          <w:lang w:eastAsia="nl-NL"/>
          <w14:ligatures w14:val="none"/>
        </w:rPr>
        <w:t>. Zoals bijvoorbeeld:</w:t>
      </w:r>
    </w:p>
    <w:p w:rsidRPr="0034630D" w:rsidR="00051815" w:rsidP="0034630D" w:rsidRDefault="00051815" w14:paraId="4EF5978E" w14:textId="6715FDBF">
      <w:pPr>
        <w:pStyle w:val="Lijstalinea"/>
        <w:numPr>
          <w:ilvl w:val="0"/>
          <w:numId w:val="1"/>
        </w:numPr>
        <w:shd w:val="clear" w:color="auto" w:fill="FFFFFF"/>
        <w:spacing w:before="100" w:beforeAutospacing="1" w:after="100" w:afterAutospacing="1" w:line="300" w:lineRule="atLeast"/>
        <w:outlineLvl w:val="1"/>
        <w:rPr>
          <w:rFonts w:ascii="Roboto" w:hAnsi="Roboto" w:eastAsia="Times New Roman" w:cs="Times New Roman"/>
          <w:color w:val="2B5B99"/>
          <w:kern w:val="0"/>
          <w:sz w:val="36"/>
          <w:szCs w:val="36"/>
          <w:lang w:eastAsia="nl-NL"/>
          <w14:ligatures w14:val="none"/>
        </w:rPr>
      </w:pPr>
      <w:r w:rsidRPr="0034630D">
        <w:rPr>
          <w:rFonts w:ascii="Roboto" w:hAnsi="Roboto" w:eastAsia="Times New Roman" w:cs="Times New Roman"/>
          <w:color w:val="2B5B99"/>
          <w:kern w:val="0"/>
          <w:sz w:val="36"/>
          <w:szCs w:val="36"/>
          <w:lang w:eastAsia="nl-NL"/>
          <w14:ligatures w14:val="none"/>
        </w:rPr>
        <w:t>MST bij jongeren die l</w:t>
      </w:r>
      <w:r w:rsidR="0034630D">
        <w:rPr>
          <w:rFonts w:ascii="Roboto" w:hAnsi="Roboto" w:eastAsia="Times New Roman" w:cs="Times New Roman"/>
          <w:color w:val="2B5B99"/>
          <w:kern w:val="0"/>
          <w:sz w:val="36"/>
          <w:szCs w:val="36"/>
          <w:lang w:eastAsia="nl-NL"/>
          <w14:ligatures w14:val="none"/>
        </w:rPr>
        <w:t>icht</w:t>
      </w:r>
      <w:r w:rsidRPr="0034630D">
        <w:rPr>
          <w:rFonts w:ascii="Roboto" w:hAnsi="Roboto" w:eastAsia="Times New Roman" w:cs="Times New Roman"/>
          <w:color w:val="2B5B99"/>
          <w:kern w:val="0"/>
          <w:sz w:val="36"/>
          <w:szCs w:val="36"/>
          <w:lang w:eastAsia="nl-NL"/>
          <w14:ligatures w14:val="none"/>
        </w:rPr>
        <w:t xml:space="preserve"> verstandelijk beperkt zijn.</w:t>
      </w:r>
    </w:p>
    <w:p w:rsidR="00051815" w:rsidP="0034630D" w:rsidRDefault="00051815" w14:paraId="5EEA83BC" w14:textId="50A460E6">
      <w:pPr>
        <w:shd w:val="clear" w:color="auto" w:fill="FFFFFF"/>
        <w:spacing w:before="100" w:beforeAutospacing="1" w:after="100" w:afterAutospacing="1" w:line="300" w:lineRule="atLeast"/>
        <w:ind w:left="708"/>
        <w:outlineLvl w:val="1"/>
        <w:rPr>
          <w:rFonts w:ascii="Roboto" w:hAnsi="Roboto" w:eastAsia="Times New Roman" w:cs="Times New Roman"/>
          <w:color w:val="2B5B99"/>
          <w:kern w:val="0"/>
          <w:sz w:val="36"/>
          <w:szCs w:val="36"/>
          <w:lang w:eastAsia="nl-NL"/>
          <w14:ligatures w14:val="none"/>
        </w:rPr>
      </w:pPr>
      <w:r>
        <w:rPr>
          <w:rFonts w:ascii="Arial" w:hAnsi="Arial" w:eastAsia="Times New Roman" w:cs="Arial"/>
          <w:color w:val="404040"/>
          <w:kern w:val="0"/>
          <w:sz w:val="27"/>
          <w:szCs w:val="27"/>
          <w:lang w:eastAsia="nl-NL"/>
          <w14:ligatures w14:val="none"/>
        </w:rPr>
        <w:t xml:space="preserve">Zo ook MST-ID </w:t>
      </w:r>
      <w:r w:rsidR="0034630D">
        <w:rPr>
          <w:rFonts w:ascii="Arial" w:hAnsi="Arial" w:eastAsia="Times New Roman" w:cs="Arial"/>
          <w:color w:val="404040"/>
          <w:kern w:val="0"/>
          <w:sz w:val="27"/>
          <w:szCs w:val="27"/>
          <w:lang w:eastAsia="nl-NL"/>
          <w14:ligatures w14:val="none"/>
        </w:rPr>
        <w:t>(</w:t>
      </w:r>
      <w:proofErr w:type="spellStart"/>
      <w:r w:rsidR="0034630D">
        <w:rPr>
          <w:rFonts w:ascii="Arial" w:hAnsi="Arial" w:eastAsia="Times New Roman" w:cs="Arial"/>
          <w:color w:val="404040"/>
          <w:kern w:val="0"/>
          <w:sz w:val="27"/>
          <w:szCs w:val="27"/>
          <w:lang w:eastAsia="nl-NL"/>
          <w14:ligatures w14:val="none"/>
        </w:rPr>
        <w:t>Intellectual</w:t>
      </w:r>
      <w:proofErr w:type="spellEnd"/>
      <w:r w:rsidR="0034630D">
        <w:rPr>
          <w:rFonts w:ascii="Arial" w:hAnsi="Arial" w:eastAsia="Times New Roman" w:cs="Arial"/>
          <w:color w:val="404040"/>
          <w:kern w:val="0"/>
          <w:sz w:val="27"/>
          <w:szCs w:val="27"/>
          <w:lang w:eastAsia="nl-NL"/>
          <w14:ligatures w14:val="none"/>
        </w:rPr>
        <w:t xml:space="preserve"> </w:t>
      </w:r>
      <w:proofErr w:type="spellStart"/>
      <w:r w:rsidR="0034630D">
        <w:rPr>
          <w:rFonts w:ascii="Arial" w:hAnsi="Arial" w:eastAsia="Times New Roman" w:cs="Arial"/>
          <w:color w:val="404040"/>
          <w:kern w:val="0"/>
          <w:sz w:val="27"/>
          <w:szCs w:val="27"/>
          <w:lang w:eastAsia="nl-NL"/>
          <w14:ligatures w14:val="none"/>
        </w:rPr>
        <w:t>disability</w:t>
      </w:r>
      <w:proofErr w:type="spellEnd"/>
      <w:r w:rsidR="0034630D">
        <w:rPr>
          <w:rFonts w:ascii="Arial" w:hAnsi="Arial" w:eastAsia="Times New Roman" w:cs="Arial"/>
          <w:color w:val="404040"/>
          <w:kern w:val="0"/>
          <w:sz w:val="27"/>
          <w:szCs w:val="27"/>
          <w:lang w:eastAsia="nl-NL"/>
          <w14:ligatures w14:val="none"/>
        </w:rPr>
        <w:t xml:space="preserve">) </w:t>
      </w:r>
      <w:r>
        <w:rPr>
          <w:rFonts w:ascii="Arial" w:hAnsi="Arial" w:eastAsia="Times New Roman" w:cs="Arial"/>
          <w:color w:val="404040"/>
          <w:kern w:val="0"/>
          <w:sz w:val="27"/>
          <w:szCs w:val="27"/>
          <w:lang w:eastAsia="nl-NL"/>
          <w14:ligatures w14:val="none"/>
        </w:rPr>
        <w:t xml:space="preserve">voor jongeren met een lage intelligentie die gedragsproblemen laten zien. </w:t>
      </w:r>
    </w:p>
    <w:p w:rsidRPr="0034630D" w:rsidR="00051815" w:rsidP="0034630D" w:rsidRDefault="00051815" w14:paraId="7DBDF780" w14:textId="5EB21705">
      <w:pPr>
        <w:pStyle w:val="Lijstalinea"/>
        <w:numPr>
          <w:ilvl w:val="0"/>
          <w:numId w:val="1"/>
        </w:numPr>
        <w:shd w:val="clear" w:color="auto" w:fill="FFFFFF"/>
        <w:spacing w:before="100" w:beforeAutospacing="1" w:after="100" w:afterAutospacing="1" w:line="300" w:lineRule="atLeast"/>
        <w:outlineLvl w:val="1"/>
        <w:rPr>
          <w:rFonts w:ascii="Roboto" w:hAnsi="Roboto" w:eastAsia="Times New Roman" w:cs="Times New Roman"/>
          <w:color w:val="2B5B99"/>
          <w:kern w:val="0"/>
          <w:sz w:val="36"/>
          <w:szCs w:val="36"/>
          <w:lang w:eastAsia="nl-NL"/>
          <w14:ligatures w14:val="none"/>
        </w:rPr>
      </w:pPr>
      <w:r w:rsidRPr="0034630D">
        <w:rPr>
          <w:rFonts w:ascii="Roboto" w:hAnsi="Roboto" w:eastAsia="Times New Roman" w:cs="Times New Roman"/>
          <w:color w:val="2B5B99"/>
          <w:kern w:val="0"/>
          <w:sz w:val="36"/>
          <w:szCs w:val="36"/>
          <w:lang w:eastAsia="nl-NL"/>
          <w14:ligatures w14:val="none"/>
        </w:rPr>
        <w:t xml:space="preserve">MST bij jongeren die zeden delicten plegen. </w:t>
      </w:r>
    </w:p>
    <w:p w:rsidRPr="0034630D" w:rsidR="00051815" w:rsidP="0034630D" w:rsidRDefault="00051815" w14:paraId="0CFFE702" w14:textId="15816D3E">
      <w:pPr>
        <w:shd w:val="clear" w:color="auto" w:fill="FFFFFF"/>
        <w:spacing w:before="100" w:beforeAutospacing="1" w:after="100" w:afterAutospacing="1" w:line="300" w:lineRule="atLeast"/>
        <w:ind w:left="708"/>
        <w:outlineLvl w:val="1"/>
        <w:rPr>
          <w:rFonts w:ascii="Roboto" w:hAnsi="Roboto" w:eastAsia="Times New Roman" w:cs="Times New Roman"/>
          <w:color w:val="2B5B99"/>
          <w:kern w:val="0"/>
          <w:sz w:val="36"/>
          <w:szCs w:val="36"/>
          <w:lang w:eastAsia="nl-NL"/>
          <w14:ligatures w14:val="none"/>
        </w:rPr>
      </w:pPr>
      <w:r w:rsidRPr="0034630D">
        <w:rPr>
          <w:rFonts w:ascii="Arial" w:hAnsi="Arial" w:eastAsia="Times New Roman" w:cs="Arial"/>
          <w:color w:val="404040"/>
          <w:kern w:val="0"/>
          <w:sz w:val="27"/>
          <w:szCs w:val="27"/>
          <w:lang w:eastAsia="nl-NL"/>
          <w14:ligatures w14:val="none"/>
        </w:rPr>
        <w:t>Ook MST-PSB (</w:t>
      </w:r>
      <w:proofErr w:type="spellStart"/>
      <w:r w:rsidRPr="0034630D">
        <w:rPr>
          <w:rFonts w:ascii="Arial" w:hAnsi="Arial" w:eastAsia="Times New Roman" w:cs="Arial"/>
          <w:color w:val="404040"/>
          <w:kern w:val="0"/>
          <w:sz w:val="27"/>
          <w:szCs w:val="27"/>
          <w:lang w:eastAsia="nl-NL"/>
          <w14:ligatures w14:val="none"/>
        </w:rPr>
        <w:t>Problem</w:t>
      </w:r>
      <w:proofErr w:type="spellEnd"/>
      <w:r w:rsidRPr="0034630D">
        <w:rPr>
          <w:rFonts w:ascii="Arial" w:hAnsi="Arial" w:eastAsia="Times New Roman" w:cs="Arial"/>
          <w:color w:val="404040"/>
          <w:kern w:val="0"/>
          <w:sz w:val="27"/>
          <w:szCs w:val="27"/>
          <w:lang w:eastAsia="nl-NL"/>
          <w14:ligatures w14:val="none"/>
        </w:rPr>
        <w:t xml:space="preserve"> </w:t>
      </w:r>
      <w:proofErr w:type="spellStart"/>
      <w:r w:rsidRPr="0034630D">
        <w:rPr>
          <w:rFonts w:ascii="Arial" w:hAnsi="Arial" w:eastAsia="Times New Roman" w:cs="Arial"/>
          <w:color w:val="404040"/>
          <w:kern w:val="0"/>
          <w:sz w:val="27"/>
          <w:szCs w:val="27"/>
          <w:lang w:eastAsia="nl-NL"/>
          <w14:ligatures w14:val="none"/>
        </w:rPr>
        <w:t>Se</w:t>
      </w:r>
      <w:r w:rsidRPr="0034630D" w:rsidR="0034630D">
        <w:rPr>
          <w:rFonts w:ascii="Arial" w:hAnsi="Arial" w:eastAsia="Times New Roman" w:cs="Arial"/>
          <w:color w:val="404040"/>
          <w:kern w:val="0"/>
          <w:sz w:val="27"/>
          <w:szCs w:val="27"/>
          <w:lang w:eastAsia="nl-NL"/>
          <w14:ligatures w14:val="none"/>
        </w:rPr>
        <w:t>xual</w:t>
      </w:r>
      <w:proofErr w:type="spellEnd"/>
      <w:r w:rsidRPr="0034630D" w:rsidR="0034630D">
        <w:rPr>
          <w:rFonts w:ascii="Arial" w:hAnsi="Arial" w:eastAsia="Times New Roman" w:cs="Arial"/>
          <w:color w:val="404040"/>
          <w:kern w:val="0"/>
          <w:sz w:val="27"/>
          <w:szCs w:val="27"/>
          <w:lang w:eastAsia="nl-NL"/>
          <w14:ligatures w14:val="none"/>
        </w:rPr>
        <w:t xml:space="preserve"> </w:t>
      </w:r>
      <w:proofErr w:type="spellStart"/>
      <w:r w:rsidRPr="0034630D" w:rsidR="0034630D">
        <w:rPr>
          <w:rFonts w:ascii="Arial" w:hAnsi="Arial" w:eastAsia="Times New Roman" w:cs="Arial"/>
          <w:color w:val="404040"/>
          <w:kern w:val="0"/>
          <w:sz w:val="27"/>
          <w:szCs w:val="27"/>
          <w:lang w:eastAsia="nl-NL"/>
          <w14:ligatures w14:val="none"/>
        </w:rPr>
        <w:t>Behavior</w:t>
      </w:r>
      <w:proofErr w:type="spellEnd"/>
      <w:r w:rsidRPr="0034630D" w:rsidR="0034630D">
        <w:rPr>
          <w:rFonts w:ascii="Arial" w:hAnsi="Arial" w:eastAsia="Times New Roman" w:cs="Arial"/>
          <w:color w:val="404040"/>
          <w:kern w:val="0"/>
          <w:sz w:val="27"/>
          <w:szCs w:val="27"/>
          <w:lang w:eastAsia="nl-NL"/>
          <w14:ligatures w14:val="none"/>
        </w:rPr>
        <w:t>) is een M</w:t>
      </w:r>
      <w:r w:rsidR="0034630D">
        <w:rPr>
          <w:rFonts w:ascii="Arial" w:hAnsi="Arial" w:eastAsia="Times New Roman" w:cs="Arial"/>
          <w:color w:val="404040"/>
          <w:kern w:val="0"/>
          <w:sz w:val="27"/>
          <w:szCs w:val="27"/>
          <w:lang w:eastAsia="nl-NL"/>
          <w14:ligatures w14:val="none"/>
        </w:rPr>
        <w:t>ST adaptatie die zich richt op minderjarigen die zeden delicten gepleegd hebben/ plegen.</w:t>
      </w:r>
      <w:r w:rsidRPr="0034630D" w:rsidR="0034630D">
        <w:rPr>
          <w:rFonts w:ascii="Roboto" w:hAnsi="Roboto" w:eastAsia="Times New Roman" w:cs="Times New Roman"/>
          <w:color w:val="2B5B99"/>
          <w:kern w:val="0"/>
          <w:sz w:val="36"/>
          <w:szCs w:val="36"/>
          <w:lang w:eastAsia="nl-NL"/>
          <w14:ligatures w14:val="none"/>
        </w:rPr>
        <w:t xml:space="preserve"> </w:t>
      </w:r>
      <w:r w:rsidRPr="0034630D" w:rsidR="0034630D">
        <w:rPr>
          <w:rFonts w:ascii="Arial" w:hAnsi="Arial" w:eastAsia="Times New Roman" w:cs="Arial"/>
          <w:kern w:val="0"/>
          <w:lang w:eastAsia="nl-NL"/>
          <w14:ligatures w14:val="none"/>
        </w:rPr>
        <w:t>(Dit kan met een bekende, bv in het eigen gezin, zijn alsook daarbuiten.)</w:t>
      </w:r>
      <w:r w:rsidR="0034630D">
        <w:rPr>
          <w:rFonts w:ascii="Arial" w:hAnsi="Arial" w:eastAsia="Times New Roman" w:cs="Arial"/>
          <w:kern w:val="0"/>
          <w:lang w:eastAsia="nl-NL"/>
          <w14:ligatures w14:val="none"/>
        </w:rPr>
        <w:t xml:space="preserve"> </w:t>
      </w:r>
      <w:r w:rsidRPr="0034630D" w:rsidR="0034630D">
        <w:rPr>
          <w:rFonts w:ascii="Arial" w:hAnsi="Arial" w:eastAsia="Times New Roman" w:cs="Arial"/>
          <w:kern w:val="0"/>
          <w:sz w:val="27"/>
          <w:szCs w:val="27"/>
          <w:lang w:eastAsia="nl-NL"/>
          <w14:ligatures w14:val="none"/>
        </w:rPr>
        <w:t>Ook dit is een alternatief voor een uithuisplaatsing waarbij veel aandacht is voor het borgen van de veiligheid/ voorkomen recidive.</w:t>
      </w:r>
      <w:r w:rsidR="0034630D">
        <w:rPr>
          <w:rFonts w:ascii="Arial" w:hAnsi="Arial" w:eastAsia="Times New Roman" w:cs="Arial"/>
          <w:kern w:val="0"/>
          <w:lang w:eastAsia="nl-NL"/>
          <w14:ligatures w14:val="none"/>
        </w:rPr>
        <w:t xml:space="preserve"> </w:t>
      </w:r>
    </w:p>
    <w:p w:rsidRPr="0034630D" w:rsidR="00051815" w:rsidP="00051815" w:rsidRDefault="00051815" w14:paraId="71E76A10" w14:textId="77777777">
      <w:pPr>
        <w:shd w:val="clear" w:color="auto" w:fill="FFFFFF"/>
        <w:spacing w:before="100" w:beforeAutospacing="1" w:after="360" w:line="240" w:lineRule="auto"/>
        <w:rPr>
          <w:rFonts w:ascii="Arial" w:hAnsi="Arial" w:eastAsia="Times New Roman" w:cs="Arial"/>
          <w:color w:val="404040"/>
          <w:kern w:val="0"/>
          <w:sz w:val="27"/>
          <w:szCs w:val="27"/>
          <w:lang w:eastAsia="nl-NL"/>
          <w14:ligatures w14:val="none"/>
        </w:rPr>
      </w:pPr>
    </w:p>
    <w:p w:rsidRPr="0034630D" w:rsidR="00051815" w:rsidP="00051815" w:rsidRDefault="00051815" w14:paraId="14E088AC" w14:textId="7EA2D41D">
      <w:pPr>
        <w:shd w:val="clear" w:color="auto" w:fill="FFFFFF"/>
        <w:spacing w:before="100" w:beforeAutospacing="1" w:after="360" w:line="240" w:lineRule="auto"/>
        <w:rPr>
          <w:rFonts w:ascii="Arial" w:hAnsi="Arial" w:eastAsia="Times New Roman" w:cs="Arial"/>
          <w:color w:val="0070C0"/>
          <w:kern w:val="0"/>
          <w:sz w:val="27"/>
          <w:szCs w:val="27"/>
          <w:lang w:eastAsia="nl-NL"/>
          <w14:ligatures w14:val="none"/>
        </w:rPr>
      </w:pPr>
    </w:p>
    <w:p w:rsidRPr="0034630D" w:rsidR="00051815" w:rsidP="00051815" w:rsidRDefault="00051815" w14:paraId="72B7C72A" w14:textId="77777777">
      <w:pPr>
        <w:shd w:val="clear" w:color="auto" w:fill="FFFFFF"/>
        <w:spacing w:before="100" w:beforeAutospacing="1" w:after="100" w:afterAutospacing="1" w:line="240" w:lineRule="auto"/>
        <w:rPr>
          <w:rFonts w:ascii="Arial" w:hAnsi="Arial" w:eastAsia="Times New Roman" w:cs="Times New Roman"/>
          <w:color w:val="000000"/>
          <w:kern w:val="0"/>
          <w:lang w:eastAsia="nl-NL"/>
          <w14:ligatures w14:val="none"/>
        </w:rPr>
      </w:pPr>
    </w:p>
    <w:p w:rsidRPr="0034630D" w:rsidR="00051815" w:rsidP="00051815" w:rsidRDefault="00051815" w14:paraId="08873276" w14:textId="77777777">
      <w:pPr>
        <w:shd w:val="clear" w:color="auto" w:fill="FFFFFF"/>
        <w:spacing w:before="100" w:beforeAutospacing="1" w:after="100" w:afterAutospacing="1" w:line="240" w:lineRule="auto"/>
        <w:rPr>
          <w:rFonts w:ascii="Arial" w:hAnsi="Arial" w:eastAsia="Times New Roman" w:cs="Times New Roman"/>
          <w:color w:val="000000"/>
          <w:kern w:val="0"/>
          <w:lang w:eastAsia="nl-NL"/>
          <w14:ligatures w14:val="none"/>
        </w:rPr>
      </w:pPr>
    </w:p>
    <w:p w:rsidRPr="0034630D" w:rsidR="00051815" w:rsidRDefault="00051815" w14:paraId="56A3351E" w14:textId="77777777"/>
    <w:sectPr w:rsidRPr="0034630D" w:rsidR="00051815">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1F6815"/>
    <w:multiLevelType w:val="hybridMultilevel"/>
    <w:tmpl w:val="8DE8A5B0"/>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40038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815"/>
    <w:rsid w:val="00051815"/>
    <w:rsid w:val="0034630D"/>
    <w:rsid w:val="00525FC9"/>
    <w:rsid w:val="00634ACE"/>
    <w:rsid w:val="00BD1E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47A88"/>
  <w15:chartTrackingRefBased/>
  <w15:docId w15:val="{B8833E12-2129-4FCB-8230-8C35BFA87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18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18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18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18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18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181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181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181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181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18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18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18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18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18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18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18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18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1815"/>
    <w:rPr>
      <w:rFonts w:eastAsiaTheme="majorEastAsia" w:cstheme="majorBidi"/>
      <w:color w:val="272727" w:themeColor="text1" w:themeTint="D8"/>
    </w:rPr>
  </w:style>
  <w:style w:type="paragraph" w:styleId="Titel">
    <w:name w:val="Title"/>
    <w:basedOn w:val="Standaard"/>
    <w:next w:val="Standaard"/>
    <w:link w:val="TitelChar"/>
    <w:uiPriority w:val="10"/>
    <w:qFormat/>
    <w:rsid w:val="00051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18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18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181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18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1815"/>
    <w:rPr>
      <w:i/>
      <w:iCs/>
      <w:color w:val="404040" w:themeColor="text1" w:themeTint="BF"/>
    </w:rPr>
  </w:style>
  <w:style w:type="paragraph" w:styleId="Lijstalinea">
    <w:name w:val="List Paragraph"/>
    <w:basedOn w:val="Standaard"/>
    <w:uiPriority w:val="34"/>
    <w:qFormat/>
    <w:rsid w:val="00051815"/>
    <w:pPr>
      <w:ind w:left="720"/>
      <w:contextualSpacing/>
    </w:pPr>
  </w:style>
  <w:style w:type="character" w:styleId="Intensievebenadrukking">
    <w:name w:val="Intense Emphasis"/>
    <w:basedOn w:val="Standaardalinea-lettertype"/>
    <w:uiPriority w:val="21"/>
    <w:qFormat/>
    <w:rsid w:val="00051815"/>
    <w:rPr>
      <w:i/>
      <w:iCs/>
      <w:color w:val="0F4761" w:themeColor="accent1" w:themeShade="BF"/>
    </w:rPr>
  </w:style>
  <w:style w:type="paragraph" w:styleId="Duidelijkcitaat">
    <w:name w:val="Intense Quote"/>
    <w:basedOn w:val="Standaard"/>
    <w:next w:val="Standaard"/>
    <w:link w:val="DuidelijkcitaatChar"/>
    <w:uiPriority w:val="30"/>
    <w:qFormat/>
    <w:rsid w:val="000518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1815"/>
    <w:rPr>
      <w:i/>
      <w:iCs/>
      <w:color w:val="0F4761" w:themeColor="accent1" w:themeShade="BF"/>
    </w:rPr>
  </w:style>
  <w:style w:type="character" w:styleId="Intensieveverwijzing">
    <w:name w:val="Intense Reference"/>
    <w:basedOn w:val="Standaardalinea-lettertype"/>
    <w:uiPriority w:val="32"/>
    <w:qFormat/>
    <w:rsid w:val="000518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ultisysteemtherapie.nl/over-multisysteem-therapie-mst/hoe-werkt-m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ultisysteemtherapie.nl/over-multisysteem-therapie-mst/wat-is-mst/" TargetMode="External"/><Relationship Id="rId5" Type="http://schemas.openxmlformats.org/officeDocument/2006/relationships/hyperlink" Target="https://www.multisysteemtherapie.nl/over-multisysteem-therapie-mst/hoe-werkt-mst/het-analytisch-proc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444</ap:Words>
  <ap:Characters>3198</ap:Characters>
  <ap:DocSecurity>0</ap:DocSecurity>
  <ap:Lines>228</ap:Lines>
  <ap:Paragraphs>140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3502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2026-09-21T11:38:00.0000000Z</dcterms:created>
  <dcterms:modified xsi:type="dcterms:W3CDTF">2026-09-21T11:38:00.0000000Z</dcterms:modified>
  <version/>
  <category/>
</coreProperties>
</file>