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vertAnchor="page" w:horzAnchor="page" w:tblpX="1589" w:tblpY="5643"/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8"/>
        <w:gridCol w:w="6572"/>
      </w:tblGrid>
      <w:tr w:rsidR="009D4B9B" w:rsidTr="00556757" w14:paraId="4441E03A" w14:textId="77777777">
        <w:trPr>
          <w:trHeight w:val="284" w:hRule="exact"/>
        </w:trPr>
        <w:tc>
          <w:tcPr>
            <w:tcW w:w="929" w:type="dxa"/>
            <w:hideMark/>
          </w:tcPr>
          <w:p w:rsidR="00556757" w:rsidRDefault="00F63C12" w14:paraId="2BEE0421" w14:textId="77777777">
            <w:bookmarkStart w:name="STDTXT__OCW_Tekstblokken_txtNahangEK2502" w:id="0"/>
            <w:r>
              <w:t>Datum</w:t>
            </w:r>
          </w:p>
        </w:tc>
        <w:tc>
          <w:tcPr>
            <w:tcW w:w="6581" w:type="dxa"/>
            <w:hideMark/>
          </w:tcPr>
          <w:p w:rsidR="00556757" w:rsidRDefault="0052009C" w14:paraId="6521297F" w14:textId="293A75B2">
            <w:pPr>
              <w:tabs>
                <w:tab w:val="center" w:pos="3290"/>
              </w:tabs>
            </w:pPr>
            <w:r>
              <w:t>21 september 2026</w:t>
            </w:r>
            <w:r w:rsidR="00F63C12">
              <w:tab/>
            </w:r>
          </w:p>
        </w:tc>
      </w:tr>
      <w:tr w:rsidR="009D4B9B" w:rsidTr="00556757" w14:paraId="1E6D02D1" w14:textId="77777777">
        <w:trPr>
          <w:trHeight w:val="369"/>
        </w:trPr>
        <w:tc>
          <w:tcPr>
            <w:tcW w:w="929" w:type="dxa"/>
            <w:hideMark/>
          </w:tcPr>
          <w:p w:rsidR="00556757" w:rsidRDefault="00F63C12" w14:paraId="2E43EAE9" w14:textId="77777777">
            <w:r>
              <w:t>Betreft</w:t>
            </w:r>
          </w:p>
        </w:tc>
        <w:tc>
          <w:tcPr>
            <w:tcW w:w="6581" w:type="dxa"/>
            <w:hideMark/>
          </w:tcPr>
          <w:p w:rsidR="00556757" w:rsidP="007661C9" w:rsidRDefault="00F63C12" w14:paraId="7E97BE50" w14:textId="77777777">
            <w:r>
              <w:t xml:space="preserve">Wetsvoorstel borging gegevensverwerkingen funderend onderwijs (Kamerstukken 36903) </w:t>
            </w:r>
          </w:p>
        </w:tc>
      </w:tr>
    </w:tbl>
    <w:p w:rsidR="009D4B9B" w:rsidRDefault="008E023C" w14:paraId="5711DA3A" w14:textId="77777777">
      <w:pPr>
        <w:pStyle w:val="standaard-tekst"/>
        <w:rPr>
          <w:sz w:val="18"/>
          <w:szCs w:val="18"/>
          <w:lang w:val="nl-NL"/>
        </w:rPr>
      </w:pPr>
      <w:r w:rsidRPr="009B6B87">
        <w:rPr>
          <w:sz w:val="18"/>
          <w:szCs w:val="18"/>
          <w:lang w:val="nl-NL"/>
        </w:rPr>
        <w:t xml:space="preserve"> </w:t>
      </w:r>
    </w:p>
    <w:tbl>
      <w:tblPr>
        <w:tblpPr w:leftFromText="142" w:rightFromText="142" w:vertAnchor="page" w:horzAnchor="page" w:tblpX="1589" w:tblpY="3034"/>
        <w:tblW w:w="7522" w:type="dxa"/>
        <w:tblLook w:val="04A0" w:firstRow="1" w:lastRow="0" w:firstColumn="1" w:lastColumn="0" w:noHBand="0" w:noVBand="1"/>
      </w:tblPr>
      <w:tblGrid>
        <w:gridCol w:w="7522"/>
      </w:tblGrid>
      <w:tr w:rsidR="009D4B9B" w:rsidTr="00D9561B" w14:paraId="672130E3" w14:textId="77777777">
        <w:trPr>
          <w:trHeight w:val="1514"/>
        </w:trPr>
        <w:tc>
          <w:tcPr>
            <w:tcW w:w="7522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374412" w:rsidP="00D9561B" w:rsidRDefault="00F63C12" w14:paraId="62EDB5CA" w14:textId="77777777">
            <w:r>
              <w:t>De v</w:t>
            </w:r>
            <w:r w:rsidR="008E3932">
              <w:t>oorzitter van de Tweede Kamer der Staten-Generaal</w:t>
            </w:r>
          </w:p>
          <w:p w:rsidR="00374412" w:rsidP="00D9561B" w:rsidRDefault="00F63C12" w14:paraId="5463F49A" w14:textId="77777777">
            <w:r>
              <w:t>Postbus 20018</w:t>
            </w:r>
          </w:p>
          <w:p w:rsidR="008E3932" w:rsidP="00D9561B" w:rsidRDefault="00F63C12" w14:paraId="19AB9934" w14:textId="77777777">
            <w:r>
              <w:t>2500 EA  DEN HAAG</w:t>
            </w:r>
          </w:p>
        </w:tc>
      </w:tr>
    </w:tbl>
    <w:p w:rsidR="009D4B9B" w:rsidRDefault="008E023C" w14:paraId="7F5D5BDD" w14:textId="77777777">
      <w:pPr>
        <w:pStyle w:val="standaard-tekst"/>
        <w:rPr>
          <w:sz w:val="18"/>
          <w:szCs w:val="18"/>
          <w:lang w:val="nl-NL"/>
        </w:rPr>
      </w:pPr>
      <w:r w:rsidRPr="009B6B87">
        <w:rPr>
          <w:sz w:val="18"/>
          <w:szCs w:val="18"/>
          <w:lang w:val="nl-NL"/>
        </w:rPr>
        <w:t xml:space="preserve"> </w:t>
      </w:r>
    </w:p>
    <w:tbl>
      <w:tblPr>
        <w:tblpPr w:leftFromText="142" w:rightFromText="142" w:vertAnchor="page" w:horzAnchor="page" w:tblpX="9357" w:tblpY="3068"/>
        <w:tblW w:w="216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160"/>
      </w:tblGrid>
      <w:tr w:rsidR="009D4B9B" w:rsidTr="00DD7316" w14:paraId="173D31CC" w14:textId="77777777">
        <w:tc>
          <w:tcPr>
            <w:tcW w:w="2160" w:type="dxa"/>
          </w:tcPr>
          <w:p w:rsidRPr="000176EE" w:rsidR="00831386" w:rsidP="00DD7316" w:rsidRDefault="00F63C12" w14:paraId="3B9A209A" w14:textId="77777777">
            <w:pPr>
              <w:spacing w:after="90" w:line="180" w:lineRule="exact"/>
              <w:rPr>
                <w:b/>
                <w:sz w:val="13"/>
                <w:szCs w:val="13"/>
              </w:rPr>
            </w:pPr>
            <w:r>
              <w:rPr>
                <w:b/>
                <w:sz w:val="13"/>
                <w:szCs w:val="13"/>
              </w:rPr>
              <w:t>Wetgeving en Juridische Zaken</w:t>
            </w:r>
          </w:p>
          <w:p w:rsidRPr="00F56956" w:rsidR="00831386" w:rsidP="00DD7316" w:rsidRDefault="00F63C12" w14:paraId="22E17C67" w14:textId="77777777">
            <w:pPr>
              <w:pStyle w:val="Huisstijl-Gegeven"/>
              <w:spacing w:after="0"/>
            </w:pPr>
            <w:r>
              <w:t xml:space="preserve">Rijnstraat 50 </w:t>
            </w:r>
          </w:p>
          <w:p w:rsidR="004425A7" w:rsidP="00E972A2" w:rsidRDefault="00F63C12" w14:paraId="3F6E47B2" w14:textId="77777777">
            <w:pPr>
              <w:pStyle w:val="Huisstijl-Gegeven"/>
              <w:spacing w:after="0"/>
            </w:pPr>
            <w:r>
              <w:t>Den Haag</w:t>
            </w:r>
          </w:p>
          <w:p w:rsidR="004425A7" w:rsidP="00E972A2" w:rsidRDefault="00F63C12" w14:paraId="04C14E0F" w14:textId="77777777">
            <w:pPr>
              <w:pStyle w:val="Huisstijl-Gegeven"/>
              <w:spacing w:after="0"/>
            </w:pPr>
            <w:r>
              <w:t>Postbus 16375</w:t>
            </w:r>
          </w:p>
          <w:p w:rsidR="004425A7" w:rsidP="00E972A2" w:rsidRDefault="00F63C12" w14:paraId="06DC597D" w14:textId="77777777">
            <w:pPr>
              <w:pStyle w:val="Huisstijl-Gegeven"/>
              <w:spacing w:after="0"/>
            </w:pPr>
            <w:r>
              <w:t>2500 BJ Den Haag</w:t>
            </w:r>
          </w:p>
          <w:p w:rsidR="004425A7" w:rsidP="00E972A2" w:rsidRDefault="00F63C12" w14:paraId="4E61C130" w14:textId="77777777">
            <w:pPr>
              <w:pStyle w:val="Huisstijl-Gegeven"/>
              <w:spacing w:after="90"/>
            </w:pPr>
            <w:r>
              <w:t>www.rijksoverheid.nl</w:t>
            </w:r>
          </w:p>
        </w:tc>
      </w:tr>
      <w:tr w:rsidR="009D4B9B" w:rsidTr="00DD7316" w14:paraId="607D1FBC" w14:textId="77777777">
        <w:trPr>
          <w:trHeight w:val="200" w:hRule="exact"/>
        </w:trPr>
        <w:tc>
          <w:tcPr>
            <w:tcW w:w="2160" w:type="dxa"/>
          </w:tcPr>
          <w:p w:rsidRPr="00D86CC6" w:rsidR="00831386" w:rsidP="00DD7316" w:rsidRDefault="00831386" w14:paraId="21AC0D0B" w14:textId="77777777">
            <w:pPr>
              <w:spacing w:line="180" w:lineRule="exact"/>
              <w:rPr>
                <w:sz w:val="13"/>
                <w:szCs w:val="13"/>
              </w:rPr>
            </w:pPr>
          </w:p>
        </w:tc>
      </w:tr>
      <w:tr w:rsidR="009D4B9B" w:rsidTr="00DD7316" w14:paraId="1C8B93DB" w14:textId="77777777">
        <w:trPr>
          <w:trHeight w:val="1680"/>
        </w:trPr>
        <w:tc>
          <w:tcPr>
            <w:tcW w:w="2160" w:type="dxa"/>
          </w:tcPr>
          <w:p w:rsidRPr="009262BA" w:rsidR="00831386" w:rsidP="00830E14" w:rsidRDefault="00831386" w14:paraId="52A19986" w14:textId="7D1488EA">
            <w:pPr>
              <w:spacing w:line="180" w:lineRule="exact"/>
              <w:rPr>
                <w:sz w:val="13"/>
              </w:rPr>
            </w:pPr>
          </w:p>
        </w:tc>
      </w:tr>
    </w:tbl>
    <w:bookmarkEnd w:id="0"/>
    <w:p w:rsidR="00F63C12" w:rsidP="00F63C12" w:rsidRDefault="00F63C12" w14:paraId="7CEAD6DB" w14:textId="77777777">
      <w:pPr>
        <w:pStyle w:val="standaard-tekst"/>
        <w:rPr>
          <w:sz w:val="18"/>
          <w:szCs w:val="18"/>
          <w:lang w:val="nl-NL"/>
        </w:rPr>
      </w:pPr>
      <w:r w:rsidRPr="009B6B87">
        <w:rPr>
          <w:sz w:val="18"/>
          <w:szCs w:val="18"/>
          <w:lang w:val="nl-NL"/>
        </w:rPr>
        <w:t xml:space="preserve">Hierbij bied ik u de </w:t>
      </w:r>
      <w:r>
        <w:rPr>
          <w:sz w:val="18"/>
          <w:szCs w:val="18"/>
          <w:lang w:val="nl-NL"/>
        </w:rPr>
        <w:t>nota naar aanleiding van het verslag en een nota van wijziging</w:t>
      </w:r>
      <w:r w:rsidRPr="009B6B87">
        <w:rPr>
          <w:sz w:val="18"/>
          <w:szCs w:val="18"/>
          <w:lang w:val="nl-NL"/>
        </w:rPr>
        <w:t> </w:t>
      </w:r>
      <w:proofErr w:type="gramStart"/>
      <w:r w:rsidRPr="009B6B87">
        <w:rPr>
          <w:sz w:val="18"/>
          <w:szCs w:val="18"/>
          <w:lang w:val="nl-NL"/>
        </w:rPr>
        <w:t>inzake</w:t>
      </w:r>
      <w:proofErr w:type="gramEnd"/>
      <w:r w:rsidRPr="009B6B87">
        <w:rPr>
          <w:sz w:val="18"/>
          <w:szCs w:val="18"/>
          <w:lang w:val="nl-NL"/>
        </w:rPr>
        <w:t xml:space="preserve"> het bovengenoemde voorstel</w:t>
      </w:r>
      <w:r>
        <w:rPr>
          <w:sz w:val="18"/>
          <w:szCs w:val="18"/>
          <w:lang w:val="nl-NL"/>
        </w:rPr>
        <w:t xml:space="preserve"> aan</w:t>
      </w:r>
      <w:r w:rsidRPr="009B6B87">
        <w:rPr>
          <w:sz w:val="18"/>
          <w:szCs w:val="18"/>
          <w:lang w:val="nl-NL"/>
        </w:rPr>
        <w:t>.</w:t>
      </w:r>
    </w:p>
    <w:p w:rsidR="009C2669" w:rsidP="00F63C12" w:rsidRDefault="009C2669" w14:paraId="1E207C1F" w14:textId="77777777">
      <w:pPr>
        <w:pStyle w:val="standaard-tekst"/>
        <w:rPr>
          <w:sz w:val="18"/>
          <w:szCs w:val="18"/>
          <w:lang w:val="nl-NL"/>
        </w:rPr>
      </w:pPr>
    </w:p>
    <w:p w:rsidRPr="009C2669" w:rsidR="009C2669" w:rsidP="009C2669" w:rsidRDefault="009C2669" w14:paraId="2A53D603" w14:textId="67F2CAAE">
      <w:pPr>
        <w:pStyle w:val="standaard-tekst"/>
        <w:rPr>
          <w:sz w:val="18"/>
          <w:szCs w:val="18"/>
          <w:lang w:val="nl-NL"/>
        </w:rPr>
      </w:pPr>
      <w:r>
        <w:rPr>
          <w:sz w:val="18"/>
          <w:szCs w:val="18"/>
          <w:lang w:val="nl-NL"/>
        </w:rPr>
        <w:t>De nota van wijziging bevat de volgende onderdelen:</w:t>
      </w:r>
    </w:p>
    <w:p w:rsidR="009C2669" w:rsidP="009C2669" w:rsidRDefault="009C2669" w14:paraId="6D460442" w14:textId="69FE0EE9">
      <w:pPr>
        <w:pStyle w:val="standaard-tekst"/>
        <w:rPr>
          <w:sz w:val="18"/>
          <w:szCs w:val="18"/>
          <w:lang w:val="nl-NL"/>
        </w:rPr>
      </w:pPr>
      <w:r w:rsidRPr="009C2669">
        <w:rPr>
          <w:sz w:val="18"/>
          <w:szCs w:val="18"/>
          <w:lang w:val="nl-NL"/>
        </w:rPr>
        <w:t>1.</w:t>
      </w:r>
      <w:r w:rsidRPr="009C2669">
        <w:rPr>
          <w:sz w:val="18"/>
          <w:szCs w:val="18"/>
          <w:lang w:val="nl-NL"/>
        </w:rPr>
        <w:tab/>
        <w:t xml:space="preserve">Het opnemen van een aparte grondslag voor </w:t>
      </w:r>
      <w:r>
        <w:rPr>
          <w:sz w:val="18"/>
          <w:szCs w:val="18"/>
          <w:lang w:val="nl-NL"/>
        </w:rPr>
        <w:t>de Minister van OCW om</w:t>
      </w:r>
      <w:r w:rsidRPr="009C2669">
        <w:rPr>
          <w:sz w:val="18"/>
          <w:szCs w:val="18"/>
          <w:lang w:val="nl-NL"/>
        </w:rPr>
        <w:t xml:space="preserve"> </w:t>
      </w:r>
      <w:r>
        <w:rPr>
          <w:sz w:val="18"/>
          <w:szCs w:val="18"/>
          <w:lang w:val="nl-NL"/>
        </w:rPr>
        <w:t>de</w:t>
      </w:r>
      <w:r w:rsidRPr="009C2669">
        <w:rPr>
          <w:sz w:val="18"/>
          <w:szCs w:val="18"/>
          <w:lang w:val="nl-NL"/>
        </w:rPr>
        <w:t xml:space="preserve"> resultaten in de schoolrapportage over het veiligheidsbeleid van de school en de veiligheid van het eigen personeel aan het bevoegd gezag van een school in samenwerking waarmee de </w:t>
      </w:r>
      <w:r>
        <w:rPr>
          <w:sz w:val="18"/>
          <w:szCs w:val="18"/>
          <w:lang w:val="nl-NL"/>
        </w:rPr>
        <w:t>Landelijke veiligheidsmonitor</w:t>
      </w:r>
      <w:r w:rsidRPr="009C2669">
        <w:rPr>
          <w:sz w:val="18"/>
          <w:szCs w:val="18"/>
          <w:lang w:val="nl-NL"/>
        </w:rPr>
        <w:t xml:space="preserve"> wordt afgenomen</w:t>
      </w:r>
      <w:r>
        <w:rPr>
          <w:sz w:val="18"/>
          <w:szCs w:val="18"/>
          <w:lang w:val="nl-NL"/>
        </w:rPr>
        <w:t>, te verstrekken</w:t>
      </w:r>
      <w:r w:rsidRPr="009C2669">
        <w:rPr>
          <w:sz w:val="18"/>
          <w:szCs w:val="18"/>
          <w:lang w:val="nl-NL"/>
        </w:rPr>
        <w:t xml:space="preserve">. Verwijzingen naar </w:t>
      </w:r>
      <w:r w:rsidR="004668CB">
        <w:rPr>
          <w:sz w:val="18"/>
          <w:szCs w:val="18"/>
          <w:lang w:val="nl-NL"/>
        </w:rPr>
        <w:t>het</w:t>
      </w:r>
      <w:r w:rsidRPr="009C2669">
        <w:rPr>
          <w:sz w:val="18"/>
          <w:szCs w:val="18"/>
          <w:lang w:val="nl-NL"/>
        </w:rPr>
        <w:t xml:space="preserve"> Wet</w:t>
      </w:r>
      <w:r w:rsidR="004668CB">
        <w:rPr>
          <w:sz w:val="18"/>
          <w:szCs w:val="18"/>
          <w:lang w:val="nl-NL"/>
        </w:rPr>
        <w:t>svoorstel</w:t>
      </w:r>
      <w:r w:rsidRPr="009C2669">
        <w:rPr>
          <w:sz w:val="18"/>
          <w:szCs w:val="18"/>
          <w:lang w:val="nl-NL"/>
        </w:rPr>
        <w:t xml:space="preserve"> vrij en veilig onderwijs zijn niet langer mogelijk en daarom geschrapt of gewijzigd (onderdeel D, subonderdeel 2, onderdeel G, subonderdeel 2, en onderdeel J); </w:t>
      </w:r>
    </w:p>
    <w:p w:rsidRPr="009C2669" w:rsidR="002D0EDE" w:rsidP="009C2669" w:rsidRDefault="002D0EDE" w14:paraId="4DA7C817" w14:textId="77777777">
      <w:pPr>
        <w:pStyle w:val="standaard-tekst"/>
        <w:rPr>
          <w:sz w:val="18"/>
          <w:szCs w:val="18"/>
          <w:lang w:val="nl-NL"/>
        </w:rPr>
      </w:pPr>
    </w:p>
    <w:p w:rsidRPr="009C2669" w:rsidR="009C2669" w:rsidP="009C2669" w:rsidRDefault="009C2669" w14:paraId="321E49A5" w14:textId="77777777">
      <w:pPr>
        <w:pStyle w:val="standaard-tekst"/>
        <w:rPr>
          <w:sz w:val="18"/>
          <w:szCs w:val="18"/>
          <w:lang w:val="nl-NL"/>
        </w:rPr>
      </w:pPr>
      <w:r w:rsidRPr="009C2669">
        <w:rPr>
          <w:sz w:val="18"/>
          <w:szCs w:val="18"/>
          <w:lang w:val="nl-NL"/>
        </w:rPr>
        <w:t>2.</w:t>
      </w:r>
      <w:r w:rsidRPr="009C2669">
        <w:rPr>
          <w:sz w:val="18"/>
          <w:szCs w:val="18"/>
          <w:lang w:val="nl-NL"/>
        </w:rPr>
        <w:tab/>
        <w:t>Het opnemen van waarborgen t.a.v. de bescherming van persoonsgegevens op twee onderdelen die afkomstig zijn uit het Wetsvoorstel vrij en veilig onderwijs, namelijk:</w:t>
      </w:r>
    </w:p>
    <w:p w:rsidRPr="009C2669" w:rsidR="009C2669" w:rsidP="009C2669" w:rsidRDefault="009C2669" w14:paraId="4EFC078C" w14:textId="77777777">
      <w:pPr>
        <w:pStyle w:val="standaard-tekst"/>
        <w:rPr>
          <w:sz w:val="18"/>
          <w:szCs w:val="18"/>
          <w:lang w:val="nl-NL"/>
        </w:rPr>
      </w:pPr>
      <w:r w:rsidRPr="009C2669">
        <w:rPr>
          <w:sz w:val="18"/>
          <w:szCs w:val="18"/>
          <w:lang w:val="nl-NL"/>
        </w:rPr>
        <w:t xml:space="preserve">- een delegatiegrondslag voor regels over de verzending van resultaten van de </w:t>
      </w:r>
      <w:proofErr w:type="spellStart"/>
      <w:r w:rsidRPr="009C2669">
        <w:rPr>
          <w:sz w:val="18"/>
          <w:szCs w:val="18"/>
          <w:lang w:val="nl-NL"/>
        </w:rPr>
        <w:t>leerlingmonitor</w:t>
      </w:r>
      <w:proofErr w:type="spellEnd"/>
      <w:r w:rsidRPr="009C2669">
        <w:rPr>
          <w:sz w:val="18"/>
          <w:szCs w:val="18"/>
          <w:lang w:val="nl-NL"/>
        </w:rPr>
        <w:t xml:space="preserve"> aan de inspectie, waarvoor </w:t>
      </w:r>
      <w:proofErr w:type="gramStart"/>
      <w:r w:rsidRPr="009C2669">
        <w:rPr>
          <w:sz w:val="18"/>
          <w:szCs w:val="18"/>
          <w:lang w:val="nl-NL"/>
        </w:rPr>
        <w:t>reeds</w:t>
      </w:r>
      <w:proofErr w:type="gramEnd"/>
      <w:r w:rsidRPr="009C2669">
        <w:rPr>
          <w:sz w:val="18"/>
          <w:szCs w:val="18"/>
          <w:lang w:val="nl-NL"/>
        </w:rPr>
        <w:t xml:space="preserve"> een AMvB en ministeriële regeling in voorbereiding zijn (onderdelen C, F, I en L); </w:t>
      </w:r>
    </w:p>
    <w:p w:rsidR="009C2669" w:rsidP="009C2669" w:rsidRDefault="009C2669" w14:paraId="0ACC099A" w14:textId="5EBE789C">
      <w:pPr>
        <w:pStyle w:val="standaard-tekst"/>
        <w:rPr>
          <w:sz w:val="18"/>
          <w:szCs w:val="18"/>
          <w:lang w:val="nl-NL"/>
        </w:rPr>
      </w:pPr>
      <w:r w:rsidRPr="009C2669">
        <w:rPr>
          <w:sz w:val="18"/>
          <w:szCs w:val="18"/>
          <w:lang w:val="nl-NL"/>
        </w:rPr>
        <w:t>- en regels over de gegevensverwerking door de vertrouwensinspect</w:t>
      </w:r>
      <w:r w:rsidR="004668CB">
        <w:rPr>
          <w:sz w:val="18"/>
          <w:szCs w:val="18"/>
          <w:lang w:val="nl-NL"/>
        </w:rPr>
        <w:t>eurs</w:t>
      </w:r>
      <w:r w:rsidRPr="009C2669">
        <w:rPr>
          <w:sz w:val="18"/>
          <w:szCs w:val="18"/>
          <w:lang w:val="nl-NL"/>
        </w:rPr>
        <w:t xml:space="preserve"> in het kader van de meldplicht seksuele misdrijven, namelijk een bewaartermijn van maximaal 3 jaar na het laatste contact met een melder en het beperken van de toegang tot de gegevens (onderdeel M). </w:t>
      </w:r>
    </w:p>
    <w:p w:rsidR="009C2669" w:rsidP="009C2669" w:rsidRDefault="009C2669" w14:paraId="4A04870D" w14:textId="43FC7D9F">
      <w:pPr>
        <w:pStyle w:val="standaard-tekst"/>
        <w:rPr>
          <w:sz w:val="18"/>
          <w:szCs w:val="18"/>
          <w:lang w:val="nl-NL"/>
        </w:rPr>
      </w:pPr>
      <w:r w:rsidRPr="009C2669">
        <w:rPr>
          <w:sz w:val="18"/>
          <w:szCs w:val="18"/>
          <w:lang w:val="nl-NL"/>
        </w:rPr>
        <w:t xml:space="preserve">Het </w:t>
      </w:r>
      <w:r w:rsidR="00EB285A">
        <w:rPr>
          <w:sz w:val="18"/>
          <w:szCs w:val="18"/>
          <w:lang w:val="nl-NL"/>
        </w:rPr>
        <w:t>betreft</w:t>
      </w:r>
      <w:r w:rsidRPr="009C2669">
        <w:rPr>
          <w:sz w:val="18"/>
          <w:szCs w:val="18"/>
          <w:lang w:val="nl-NL"/>
        </w:rPr>
        <w:t xml:space="preserve"> waarborgen </w:t>
      </w:r>
      <w:r w:rsidR="00EB285A">
        <w:rPr>
          <w:sz w:val="18"/>
          <w:szCs w:val="18"/>
          <w:lang w:val="nl-NL"/>
        </w:rPr>
        <w:t>voor</w:t>
      </w:r>
      <w:r w:rsidRPr="009C2669">
        <w:rPr>
          <w:sz w:val="18"/>
          <w:szCs w:val="18"/>
          <w:lang w:val="nl-NL"/>
        </w:rPr>
        <w:t xml:space="preserve"> bestaande wettelijke plichten (verzendplicht en wettelijke taken vertrouwensinspecteurs). Gelet op het belang van de bescherming van persoonsgegevens over deze onderwerpen en de inhoudelijke samenhang met onderhavig wetsvoorstel wordt </w:t>
      </w:r>
      <w:r>
        <w:rPr>
          <w:sz w:val="18"/>
          <w:szCs w:val="18"/>
          <w:lang w:val="nl-NL"/>
        </w:rPr>
        <w:t>dit bij nota van wijziging aan het wetsvoorstel toegevoegd.</w:t>
      </w:r>
    </w:p>
    <w:p w:rsidRPr="009C2669" w:rsidR="002D0EDE" w:rsidP="009C2669" w:rsidRDefault="002D0EDE" w14:paraId="38EC9C51" w14:textId="77777777">
      <w:pPr>
        <w:pStyle w:val="standaard-tekst"/>
        <w:rPr>
          <w:sz w:val="18"/>
          <w:szCs w:val="18"/>
          <w:lang w:val="nl-NL"/>
        </w:rPr>
      </w:pPr>
    </w:p>
    <w:p w:rsidR="009C2669" w:rsidP="009C2669" w:rsidRDefault="009C2669" w14:paraId="529B831C" w14:textId="30C8A0B4">
      <w:pPr>
        <w:pStyle w:val="standaard-tekst"/>
        <w:rPr>
          <w:sz w:val="18"/>
          <w:szCs w:val="18"/>
          <w:lang w:val="nl-NL"/>
        </w:rPr>
      </w:pPr>
      <w:r w:rsidRPr="009C2669">
        <w:rPr>
          <w:sz w:val="18"/>
          <w:szCs w:val="18"/>
          <w:lang w:val="nl-NL"/>
        </w:rPr>
        <w:t>3.</w:t>
      </w:r>
      <w:r w:rsidRPr="009C2669">
        <w:rPr>
          <w:sz w:val="18"/>
          <w:szCs w:val="18"/>
          <w:lang w:val="nl-NL"/>
        </w:rPr>
        <w:tab/>
        <w:t xml:space="preserve">Het opnemen van een evaluatiebepaling na vijf jaren voor het onderdeel </w:t>
      </w:r>
      <w:r>
        <w:rPr>
          <w:sz w:val="18"/>
          <w:szCs w:val="18"/>
          <w:lang w:val="nl-NL"/>
        </w:rPr>
        <w:t>Landelijke veiligheidsmonitor</w:t>
      </w:r>
      <w:r w:rsidRPr="009C2669">
        <w:rPr>
          <w:sz w:val="18"/>
          <w:szCs w:val="18"/>
          <w:lang w:val="nl-NL"/>
        </w:rPr>
        <w:t>. De aanleiding hiervan is een vraag die de fractie van de ChristenUnie hierover heeft gesteld</w:t>
      </w:r>
      <w:r>
        <w:rPr>
          <w:sz w:val="18"/>
          <w:szCs w:val="18"/>
          <w:lang w:val="nl-NL"/>
        </w:rPr>
        <w:t xml:space="preserve"> in het verslag</w:t>
      </w:r>
      <w:r w:rsidRPr="009C2669">
        <w:rPr>
          <w:sz w:val="18"/>
          <w:szCs w:val="18"/>
          <w:lang w:val="nl-NL"/>
        </w:rPr>
        <w:t xml:space="preserve"> (onderdelen E, H en K);</w:t>
      </w:r>
    </w:p>
    <w:p w:rsidRPr="009C2669" w:rsidR="002D0EDE" w:rsidP="009C2669" w:rsidRDefault="002D0EDE" w14:paraId="2F33CEA2" w14:textId="77777777">
      <w:pPr>
        <w:pStyle w:val="standaard-tekst"/>
        <w:rPr>
          <w:sz w:val="18"/>
          <w:szCs w:val="18"/>
          <w:lang w:val="nl-NL"/>
        </w:rPr>
      </w:pPr>
    </w:p>
    <w:p w:rsidR="009C2669" w:rsidP="009C2669" w:rsidRDefault="009C2669" w14:paraId="3301A9AE" w14:textId="7CE8EBAB">
      <w:pPr>
        <w:pStyle w:val="standaard-tekst"/>
        <w:rPr>
          <w:sz w:val="18"/>
          <w:szCs w:val="18"/>
          <w:lang w:val="nl-NL"/>
        </w:rPr>
      </w:pPr>
      <w:r w:rsidRPr="009C2669">
        <w:rPr>
          <w:sz w:val="18"/>
          <w:szCs w:val="18"/>
          <w:lang w:val="nl-NL"/>
        </w:rPr>
        <w:t>4.</w:t>
      </w:r>
      <w:r w:rsidRPr="009C2669">
        <w:rPr>
          <w:sz w:val="18"/>
          <w:szCs w:val="18"/>
          <w:lang w:val="nl-NL"/>
        </w:rPr>
        <w:tab/>
        <w:t xml:space="preserve">Correctie, wijziging van het begrip schooljaar in het begrip leerjaar voor het onderdeel </w:t>
      </w:r>
      <w:r>
        <w:rPr>
          <w:sz w:val="18"/>
          <w:szCs w:val="18"/>
          <w:lang w:val="nl-NL"/>
        </w:rPr>
        <w:t>Landelijke veiligheidsmonitor</w:t>
      </w:r>
      <w:r w:rsidRPr="009C2669">
        <w:rPr>
          <w:sz w:val="18"/>
          <w:szCs w:val="18"/>
          <w:lang w:val="nl-NL"/>
        </w:rPr>
        <w:t>. Dit betreft een afstemming op het register onderwijsdeelnemers (onderdeel D, subonderdeel 1);</w:t>
      </w:r>
    </w:p>
    <w:p w:rsidR="002D0EDE" w:rsidP="009C2669" w:rsidRDefault="002D0EDE" w14:paraId="00A9E516" w14:textId="77777777">
      <w:pPr>
        <w:pStyle w:val="standaard-tekst"/>
        <w:rPr>
          <w:sz w:val="18"/>
          <w:szCs w:val="18"/>
          <w:lang w:val="nl-NL"/>
        </w:rPr>
      </w:pPr>
    </w:p>
    <w:p w:rsidR="009C2669" w:rsidP="009C2669" w:rsidRDefault="009C2669" w14:paraId="02C5BA54" w14:textId="0CEACCB9">
      <w:pPr>
        <w:pStyle w:val="standaard-tekst"/>
        <w:rPr>
          <w:sz w:val="18"/>
          <w:szCs w:val="18"/>
          <w:lang w:val="nl-NL"/>
        </w:rPr>
      </w:pPr>
      <w:r w:rsidRPr="009C2669">
        <w:rPr>
          <w:sz w:val="18"/>
          <w:szCs w:val="18"/>
          <w:lang w:val="nl-NL"/>
        </w:rPr>
        <w:lastRenderedPageBreak/>
        <w:t>5.</w:t>
      </w:r>
      <w:r w:rsidRPr="009C2669">
        <w:rPr>
          <w:sz w:val="18"/>
          <w:szCs w:val="18"/>
          <w:lang w:val="nl-NL"/>
        </w:rPr>
        <w:tab/>
        <w:t>Technische wijziging (artikelnummering) naar aanleiding van het aannemen van het Wetsvoorstel terugdringen schoolverzuim door de Tweede Kamer. Deze wijziging ziet alleen op de vernummering (onderdeel G, subonderdeel 1).</w:t>
      </w:r>
    </w:p>
    <w:p w:rsidRPr="009B6B87" w:rsidR="009C2669" w:rsidP="00F63C12" w:rsidRDefault="009C2669" w14:paraId="7FD434DD" w14:textId="77777777">
      <w:pPr>
        <w:pStyle w:val="standaard-tekst"/>
        <w:rPr>
          <w:sz w:val="18"/>
          <w:szCs w:val="18"/>
          <w:lang w:val="nl-NL"/>
        </w:rPr>
      </w:pPr>
    </w:p>
    <w:p w:rsidRPr="009B6B87" w:rsidR="008E023C" w:rsidP="008E023C" w:rsidRDefault="008E023C" w14:paraId="60A92D76" w14:textId="77777777">
      <w:pPr>
        <w:pStyle w:val="standaard-tekst"/>
        <w:rPr>
          <w:sz w:val="18"/>
          <w:szCs w:val="18"/>
          <w:lang w:val="nl-NL"/>
        </w:rPr>
      </w:pPr>
    </w:p>
    <w:p w:rsidRPr="009B6B87" w:rsidR="00D4512B" w:rsidP="00D4512B" w:rsidRDefault="00F63C12" w14:paraId="55420166" w14:textId="58C2849F">
      <w:pPr>
        <w:pStyle w:val="standaard-tekst"/>
        <w:rPr>
          <w:sz w:val="18"/>
          <w:szCs w:val="18"/>
          <w:lang w:val="nl-NL"/>
        </w:rPr>
      </w:pPr>
      <w:r w:rsidRPr="000956C0">
        <w:rPr>
          <w:sz w:val="18"/>
          <w:szCs w:val="18"/>
          <w:lang w:val="nl-NL"/>
        </w:rPr>
        <w:t>De Staatssecretaris van Onderwijs</w:t>
      </w:r>
      <w:r w:rsidR="00E96A7C">
        <w:rPr>
          <w:sz w:val="18"/>
          <w:szCs w:val="18"/>
          <w:lang w:val="nl-NL"/>
        </w:rPr>
        <w:t xml:space="preserve"> en Emancipatie</w:t>
      </w:r>
      <w:r w:rsidRPr="007E4157" w:rsidR="00745AE0">
        <w:rPr>
          <w:sz w:val="18"/>
          <w:szCs w:val="18"/>
          <w:lang w:val="nl-NL"/>
        </w:rPr>
        <w:t>,</w:t>
      </w:r>
    </w:p>
    <w:p w:rsidRPr="007E4157" w:rsidR="00745AE0" w:rsidP="003A7160" w:rsidRDefault="00745AE0" w14:paraId="603C97B8" w14:textId="77777777"/>
    <w:p w:rsidRPr="007E4157" w:rsidR="00745AE0" w:rsidP="003A7160" w:rsidRDefault="00745AE0" w14:paraId="0F955CBE" w14:textId="77777777"/>
    <w:p w:rsidRPr="007E4157" w:rsidR="00745AE0" w:rsidP="003A7160" w:rsidRDefault="00745AE0" w14:paraId="701391E7" w14:textId="77777777"/>
    <w:p w:rsidRPr="007E4157" w:rsidR="00745AE0" w:rsidP="003A7160" w:rsidRDefault="00745AE0" w14:paraId="39D1438E" w14:textId="77777777"/>
    <w:p w:rsidRPr="007E4157" w:rsidR="00745AE0" w:rsidP="003A7160" w:rsidRDefault="00745AE0" w14:paraId="2C196326" w14:textId="77777777"/>
    <w:p w:rsidR="00E93891" w:rsidP="00347221" w:rsidRDefault="00E93891" w14:paraId="64FD63FF" w14:textId="77777777"/>
    <w:p w:rsidRPr="00347221" w:rsidR="00697943" w:rsidP="000E04A1" w:rsidRDefault="00F63C12" w14:paraId="67F21A81" w14:textId="77777777">
      <w:r w:rsidRPr="000E04A1">
        <w:t xml:space="preserve">Judith </w:t>
      </w:r>
      <w:proofErr w:type="spellStart"/>
      <w:r w:rsidRPr="000E04A1">
        <w:t>Zs.C.M</w:t>
      </w:r>
      <w:proofErr w:type="spellEnd"/>
      <w:r w:rsidRPr="000E04A1">
        <w:t>. Tielen</w:t>
      </w:r>
    </w:p>
    <w:p w:rsidRPr="007E4157" w:rsidR="00C7013F" w:rsidP="003A7160" w:rsidRDefault="00C7013F" w14:paraId="4DEFC425" w14:textId="77777777"/>
    <w:p w:rsidRPr="007E4157" w:rsidR="00C7013F" w:rsidP="003A7160" w:rsidRDefault="00C7013F" w14:paraId="02448DE5" w14:textId="77777777"/>
    <w:p w:rsidRPr="00064A0A" w:rsidR="00184B30" w:rsidP="00A60B58" w:rsidRDefault="00184B30" w14:paraId="1B04447D" w14:textId="77777777"/>
    <w:p w:rsidRPr="00064A0A" w:rsidR="00184B30" w:rsidP="00A60B58" w:rsidRDefault="00184B30" w14:paraId="0DC42F08" w14:textId="77777777"/>
    <w:sectPr w:rsidRPr="00064A0A" w:rsidR="00184B30" w:rsidSect="002F493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2682" w:right="2818" w:bottom="1077" w:left="1588" w:header="2625" w:footer="28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1FFB4F" w14:textId="77777777" w:rsidR="00F74214" w:rsidRDefault="00F74214">
      <w:r>
        <w:separator/>
      </w:r>
    </w:p>
    <w:p w14:paraId="53F8EAC7" w14:textId="77777777" w:rsidR="00F74214" w:rsidRDefault="00F74214"/>
  </w:endnote>
  <w:endnote w:type="continuationSeparator" w:id="0">
    <w:p w14:paraId="187CFDD4" w14:textId="77777777" w:rsidR="00F74214" w:rsidRDefault="00F74214">
      <w:r>
        <w:continuationSeparator/>
      </w:r>
    </w:p>
    <w:p w14:paraId="0E2267B7" w14:textId="77777777" w:rsidR="00F74214" w:rsidRDefault="00F7421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KIX Barcode">
    <w:altName w:val="Courier New"/>
    <w:panose1 w:val="020B7200000000000000"/>
    <w:charset w:val="00"/>
    <w:family w:val="swiss"/>
    <w:pitch w:val="variable"/>
    <w:sig w:usb0="8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A1A8CB" w14:textId="77777777" w:rsidR="003D1F5C" w:rsidRDefault="003D1F5C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CF5F08" w14:textId="77777777" w:rsidR="00527BD4" w:rsidRPr="00BC3B53" w:rsidRDefault="00527BD4" w:rsidP="008C356D">
    <w:pPr>
      <w:pStyle w:val="Voettekst"/>
      <w:spacing w:line="240" w:lineRule="auto"/>
      <w:rPr>
        <w:sz w:val="2"/>
        <w:szCs w:val="2"/>
      </w:rPr>
    </w:pPr>
  </w:p>
  <w:tbl>
    <w:tblPr>
      <w:tblW w:w="9769" w:type="dxa"/>
      <w:tblLook w:val="01E0" w:firstRow="1" w:lastRow="1" w:firstColumn="1" w:lastColumn="1" w:noHBand="0" w:noVBand="0"/>
    </w:tblPr>
    <w:tblGrid>
      <w:gridCol w:w="7598"/>
      <w:gridCol w:w="2171"/>
    </w:tblGrid>
    <w:tr w:rsidR="009D4B9B" w14:paraId="64C7BE5C" w14:textId="77777777" w:rsidTr="004C7E1D">
      <w:trPr>
        <w:trHeight w:hRule="exact" w:val="357"/>
      </w:trPr>
      <w:tc>
        <w:tcPr>
          <w:tcW w:w="7603" w:type="dxa"/>
        </w:tcPr>
        <w:p w14:paraId="657D7B83" w14:textId="77777777" w:rsidR="002F71BB" w:rsidRPr="004C7E1D" w:rsidRDefault="002F71BB" w:rsidP="004C7E1D">
          <w:pPr>
            <w:spacing w:line="180" w:lineRule="exact"/>
            <w:rPr>
              <w:sz w:val="13"/>
              <w:szCs w:val="13"/>
            </w:rPr>
          </w:pPr>
        </w:p>
      </w:tc>
      <w:tc>
        <w:tcPr>
          <w:tcW w:w="2172" w:type="dxa"/>
        </w:tcPr>
        <w:p w14:paraId="19F846FB" w14:textId="56A56031" w:rsidR="002F71BB" w:rsidRPr="004C7E1D" w:rsidRDefault="00F63C12" w:rsidP="002F258D">
          <w:pPr>
            <w:pStyle w:val="Huisstijl-Gegeven"/>
            <w:rPr>
              <w:szCs w:val="13"/>
            </w:rPr>
          </w:pPr>
          <w:r>
            <w:t>Pagina</w:t>
          </w:r>
          <w:r w:rsidRPr="004C7E1D">
            <w:rPr>
              <w:szCs w:val="13"/>
            </w:rPr>
            <w:t xml:space="preserve"> </w:t>
          </w:r>
          <w:r w:rsidRPr="004C7E1D">
            <w:rPr>
              <w:szCs w:val="13"/>
            </w:rPr>
            <w:fldChar w:fldCharType="begin"/>
          </w:r>
          <w:r w:rsidRPr="004C7E1D">
            <w:rPr>
              <w:szCs w:val="13"/>
            </w:rPr>
            <w:instrText xml:space="preserve"> PAGE  \* Arabic  \* MERGEFORMAT </w:instrText>
          </w:r>
          <w:r w:rsidRPr="004C7E1D">
            <w:rPr>
              <w:szCs w:val="13"/>
            </w:rPr>
            <w:fldChar w:fldCharType="separate"/>
          </w:r>
          <w:r w:rsidR="0008058A">
            <w:rPr>
              <w:szCs w:val="13"/>
            </w:rPr>
            <w:t>2</w:t>
          </w:r>
          <w:r w:rsidRPr="004C7E1D">
            <w:rPr>
              <w:szCs w:val="13"/>
            </w:rPr>
            <w:fldChar w:fldCharType="end"/>
          </w:r>
          <w:r w:rsidRPr="004C7E1D">
            <w:rPr>
              <w:szCs w:val="13"/>
            </w:rPr>
            <w:t xml:space="preserve"> </w:t>
          </w:r>
          <w:r>
            <w:t>van</w:t>
          </w:r>
          <w:r w:rsidRPr="004C7E1D">
            <w:rPr>
              <w:szCs w:val="13"/>
            </w:rPr>
            <w:t xml:space="preserve"> </w:t>
          </w:r>
          <w:r w:rsidRPr="004C7E1D">
            <w:rPr>
              <w:szCs w:val="13"/>
            </w:rPr>
            <w:fldChar w:fldCharType="begin"/>
          </w:r>
          <w:r w:rsidRPr="004C7E1D">
            <w:rPr>
              <w:szCs w:val="13"/>
            </w:rPr>
            <w:instrText xml:space="preserve"> SECTIONPAGES   \* MERGEFORMAT </w:instrText>
          </w:r>
          <w:r w:rsidRPr="004C7E1D">
            <w:rPr>
              <w:szCs w:val="13"/>
            </w:rPr>
            <w:fldChar w:fldCharType="separate"/>
          </w:r>
          <w:r w:rsidR="0052009C">
            <w:rPr>
              <w:szCs w:val="13"/>
            </w:rPr>
            <w:t>2</w:t>
          </w:r>
          <w:r w:rsidRPr="004C7E1D">
            <w:rPr>
              <w:szCs w:val="13"/>
            </w:rPr>
            <w:fldChar w:fldCharType="end"/>
          </w:r>
        </w:p>
      </w:tc>
    </w:tr>
  </w:tbl>
  <w:p w14:paraId="5DDEAB95" w14:textId="77777777" w:rsidR="00527BD4" w:rsidRPr="002F71BB" w:rsidRDefault="00527BD4" w:rsidP="002F71BB">
    <w:pPr>
      <w:spacing w:line="180" w:lineRule="exact"/>
      <w:rPr>
        <w:sz w:val="13"/>
        <w:szCs w:val="13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769" w:type="dxa"/>
      <w:tblLook w:val="01E0" w:firstRow="1" w:lastRow="1" w:firstColumn="1" w:lastColumn="1" w:noHBand="0" w:noVBand="0"/>
    </w:tblPr>
    <w:tblGrid>
      <w:gridCol w:w="7709"/>
      <w:gridCol w:w="2060"/>
    </w:tblGrid>
    <w:tr w:rsidR="009D4B9B" w14:paraId="4E20C532" w14:textId="77777777" w:rsidTr="004C7E1D">
      <w:trPr>
        <w:trHeight w:hRule="exact" w:val="357"/>
      </w:trPr>
      <w:tc>
        <w:tcPr>
          <w:tcW w:w="7709" w:type="dxa"/>
        </w:tcPr>
        <w:p w14:paraId="15BE28E7" w14:textId="77777777" w:rsidR="00D17084" w:rsidRPr="004C7E1D" w:rsidRDefault="00D17084" w:rsidP="004C7E1D">
          <w:pPr>
            <w:spacing w:line="180" w:lineRule="exact"/>
            <w:rPr>
              <w:sz w:val="13"/>
              <w:szCs w:val="13"/>
            </w:rPr>
          </w:pPr>
        </w:p>
      </w:tc>
      <w:tc>
        <w:tcPr>
          <w:tcW w:w="2060" w:type="dxa"/>
        </w:tcPr>
        <w:p w14:paraId="3B33D28A" w14:textId="283B534B" w:rsidR="00D17084" w:rsidRPr="004C7E1D" w:rsidRDefault="00F63C12" w:rsidP="0026686B">
          <w:pPr>
            <w:pStyle w:val="Huisstijl-Gegeven"/>
            <w:rPr>
              <w:szCs w:val="13"/>
            </w:rPr>
          </w:pPr>
          <w:r>
            <w:t>Pagina</w:t>
          </w:r>
          <w:r w:rsidRPr="004C7E1D">
            <w:rPr>
              <w:szCs w:val="13"/>
            </w:rPr>
            <w:t xml:space="preserve"> </w:t>
          </w:r>
          <w:r w:rsidRPr="004C7E1D">
            <w:rPr>
              <w:szCs w:val="13"/>
            </w:rPr>
            <w:fldChar w:fldCharType="begin"/>
          </w:r>
          <w:r w:rsidRPr="004C7E1D">
            <w:rPr>
              <w:szCs w:val="13"/>
            </w:rPr>
            <w:instrText xml:space="preserve"> PAGE  \* Arabic  \* MERGEFORMAT </w:instrText>
          </w:r>
          <w:r w:rsidRPr="004C7E1D">
            <w:rPr>
              <w:szCs w:val="13"/>
            </w:rPr>
            <w:fldChar w:fldCharType="separate"/>
          </w:r>
          <w:r w:rsidR="0008058A">
            <w:rPr>
              <w:szCs w:val="13"/>
            </w:rPr>
            <w:t>1</w:t>
          </w:r>
          <w:r w:rsidRPr="004C7E1D">
            <w:rPr>
              <w:szCs w:val="13"/>
            </w:rPr>
            <w:fldChar w:fldCharType="end"/>
          </w:r>
          <w:r w:rsidRPr="004C7E1D">
            <w:rPr>
              <w:szCs w:val="13"/>
            </w:rPr>
            <w:t xml:space="preserve"> </w:t>
          </w:r>
          <w:r>
            <w:t>van</w:t>
          </w:r>
          <w:r w:rsidRPr="004C7E1D">
            <w:rPr>
              <w:szCs w:val="13"/>
            </w:rPr>
            <w:t xml:space="preserve"> </w:t>
          </w:r>
          <w:r w:rsidRPr="004C7E1D">
            <w:rPr>
              <w:szCs w:val="13"/>
            </w:rPr>
            <w:fldChar w:fldCharType="begin"/>
          </w:r>
          <w:r w:rsidRPr="004C7E1D">
            <w:rPr>
              <w:szCs w:val="13"/>
            </w:rPr>
            <w:instrText xml:space="preserve"> SECTIONPAGES   \* MERGEFORMAT </w:instrText>
          </w:r>
          <w:r w:rsidRPr="004C7E1D">
            <w:rPr>
              <w:szCs w:val="13"/>
            </w:rPr>
            <w:fldChar w:fldCharType="separate"/>
          </w:r>
          <w:r w:rsidR="0052009C">
            <w:rPr>
              <w:szCs w:val="13"/>
            </w:rPr>
            <w:t>2</w:t>
          </w:r>
          <w:r w:rsidRPr="004C7E1D">
            <w:rPr>
              <w:szCs w:val="13"/>
            </w:rPr>
            <w:fldChar w:fldCharType="end"/>
          </w:r>
        </w:p>
      </w:tc>
    </w:tr>
  </w:tbl>
  <w:p w14:paraId="5A39F537" w14:textId="77777777" w:rsidR="00527BD4" w:rsidRPr="00C64E34" w:rsidRDefault="00527BD4" w:rsidP="00D17084">
    <w:pPr>
      <w:spacing w:line="180" w:lineRule="exact"/>
      <w:rPr>
        <w:sz w:val="13"/>
        <w:szCs w:val="13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6C9410" w14:textId="77777777" w:rsidR="00F74214" w:rsidRDefault="00F74214">
      <w:r>
        <w:separator/>
      </w:r>
    </w:p>
    <w:p w14:paraId="4578EFDF" w14:textId="77777777" w:rsidR="00F74214" w:rsidRDefault="00F74214"/>
  </w:footnote>
  <w:footnote w:type="continuationSeparator" w:id="0">
    <w:p w14:paraId="7D8682DB" w14:textId="77777777" w:rsidR="00F74214" w:rsidRDefault="00F74214">
      <w:r>
        <w:continuationSeparator/>
      </w:r>
    </w:p>
    <w:p w14:paraId="2C571055" w14:textId="77777777" w:rsidR="00F74214" w:rsidRDefault="00F7421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52D96B" w14:textId="77777777" w:rsidR="003D1F5C" w:rsidRDefault="003D1F5C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7518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518"/>
    </w:tblGrid>
    <w:tr w:rsidR="009D4B9B" w14:paraId="0AF2D183" w14:textId="77777777" w:rsidTr="006D2D53">
      <w:trPr>
        <w:trHeight w:hRule="exact" w:val="400"/>
      </w:trPr>
      <w:tc>
        <w:tcPr>
          <w:tcW w:w="7518" w:type="dxa"/>
        </w:tcPr>
        <w:p w14:paraId="3F2BB606" w14:textId="77777777" w:rsidR="00527BD4" w:rsidRPr="00275984" w:rsidRDefault="00527BD4" w:rsidP="00BF4427">
          <w:pPr>
            <w:pStyle w:val="Huisstijl-Rubricering"/>
          </w:pPr>
        </w:p>
      </w:tc>
    </w:tr>
  </w:tbl>
  <w:p w14:paraId="205C388D" w14:textId="77777777" w:rsidR="008211EF" w:rsidRPr="008211EF" w:rsidRDefault="008211EF" w:rsidP="008211EF">
    <w:pPr>
      <w:rPr>
        <w:vanish/>
      </w:rPr>
    </w:pPr>
  </w:p>
  <w:tbl>
    <w:tblPr>
      <w:tblpPr w:leftFromText="142" w:rightFromText="142" w:vertAnchor="page" w:horzAnchor="page" w:tblpX="9357" w:tblpY="3068"/>
      <w:tblW w:w="2160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2160"/>
    </w:tblGrid>
    <w:tr w:rsidR="009D4B9B" w14:paraId="28BF042F" w14:textId="77777777" w:rsidTr="003B528D">
      <w:tc>
        <w:tcPr>
          <w:tcW w:w="2160" w:type="dxa"/>
        </w:tcPr>
        <w:p w14:paraId="0CF24847" w14:textId="77777777" w:rsidR="00FF7D29" w:rsidRPr="002F71BB" w:rsidRDefault="00FF7D29" w:rsidP="006C2093">
          <w:pPr>
            <w:pStyle w:val="Colofonkop"/>
            <w:framePr w:hSpace="0" w:wrap="auto" w:vAnchor="margin" w:hAnchor="text" w:xAlign="left" w:yAlign="inline"/>
          </w:pPr>
        </w:p>
        <w:p w14:paraId="45CB711B" w14:textId="77777777" w:rsidR="002F71BB" w:rsidRPr="000407BB" w:rsidRDefault="008F6AD7" w:rsidP="008F6AD7">
          <w:pPr>
            <w:spacing w:after="90" w:line="180" w:lineRule="exact"/>
            <w:rPr>
              <w:sz w:val="13"/>
              <w:szCs w:val="13"/>
            </w:rPr>
          </w:pPr>
          <w:r w:rsidRPr="000407BB">
            <w:rPr>
              <w:sz w:val="13"/>
              <w:szCs w:val="13"/>
            </w:rPr>
            <w:t xml:space="preserve"> </w:t>
          </w:r>
        </w:p>
      </w:tc>
    </w:tr>
    <w:tr w:rsidR="009D4B9B" w14:paraId="611C69A0" w14:textId="77777777" w:rsidTr="002F71BB">
      <w:trPr>
        <w:trHeight w:val="259"/>
      </w:trPr>
      <w:tc>
        <w:tcPr>
          <w:tcW w:w="2160" w:type="dxa"/>
        </w:tcPr>
        <w:p w14:paraId="43103DB7" w14:textId="77777777" w:rsidR="00E35CF4" w:rsidRPr="002F71BB" w:rsidRDefault="00E35CF4" w:rsidP="0049501A">
          <w:pPr>
            <w:spacing w:line="180" w:lineRule="exact"/>
            <w:rPr>
              <w:i/>
              <w:sz w:val="13"/>
              <w:szCs w:val="13"/>
            </w:rPr>
          </w:pPr>
        </w:p>
      </w:tc>
    </w:tr>
  </w:tbl>
  <w:p w14:paraId="1A0CF84B" w14:textId="77777777" w:rsidR="00527BD4" w:rsidRPr="00217880" w:rsidRDefault="00527BD4" w:rsidP="004F44C2">
    <w:pPr>
      <w:spacing w:line="0" w:lineRule="atLeast"/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37"/>
      <w:gridCol w:w="5156"/>
    </w:tblGrid>
    <w:tr w:rsidR="009D4B9B" w14:paraId="7B6A4493" w14:textId="77777777" w:rsidTr="001377D4">
      <w:trPr>
        <w:trHeight w:val="2636"/>
      </w:trPr>
      <w:tc>
        <w:tcPr>
          <w:tcW w:w="737" w:type="dxa"/>
        </w:tcPr>
        <w:p w14:paraId="5F21BC17" w14:textId="77777777" w:rsidR="00704845" w:rsidRDefault="00704845" w:rsidP="0047126E">
          <w:pPr>
            <w:framePr w:w="6339" w:h="2750" w:hRule="exact" w:hSpace="181" w:wrap="around" w:vAnchor="page" w:hAnchor="page" w:x="5586" w:y="1"/>
            <w:spacing w:line="240" w:lineRule="auto"/>
          </w:pPr>
        </w:p>
      </w:tc>
      <w:tc>
        <w:tcPr>
          <w:tcW w:w="5156" w:type="dxa"/>
        </w:tcPr>
        <w:p w14:paraId="2C399832" w14:textId="77777777" w:rsidR="00704845" w:rsidRDefault="00F63C12" w:rsidP="0047126E">
          <w:pPr>
            <w:framePr w:w="3873" w:h="2625" w:hRule="exact" w:wrap="around" w:vAnchor="page" w:hAnchor="page" w:x="6323" w:y="1"/>
          </w:pPr>
          <w:r>
            <w:rPr>
              <w:noProof/>
              <w:lang w:val="en-US" w:eastAsia="en-US"/>
            </w:rPr>
            <w:drawing>
              <wp:inline distT="0" distB="0" distL="0" distR="0" wp14:anchorId="08C1A1AD" wp14:editId="076410AB">
                <wp:extent cx="2447925" cy="1657350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47925" cy="1657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389087D6" w14:textId="77777777" w:rsidR="00483ECA" w:rsidRDefault="00483ECA" w:rsidP="00D037A9"/>
        <w:p w14:paraId="1BB7F622" w14:textId="77777777" w:rsidR="005F2FA9" w:rsidRDefault="005F2FA9" w:rsidP="00082403"/>
      </w:tc>
    </w:tr>
  </w:tbl>
  <w:p w14:paraId="36D5AD85" w14:textId="77777777" w:rsidR="00704845" w:rsidRDefault="00704845" w:rsidP="0047126E">
    <w:pPr>
      <w:framePr w:w="6339" w:h="2750" w:hRule="exact" w:hSpace="181" w:wrap="around" w:vAnchor="page" w:hAnchor="page" w:x="5586" w:y="1"/>
    </w:pPr>
  </w:p>
  <w:tbl>
    <w:tblPr>
      <w:tblW w:w="7520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520"/>
    </w:tblGrid>
    <w:tr w:rsidR="009D4B9B" w14:paraId="33186500" w14:textId="77777777" w:rsidTr="0008539E">
      <w:trPr>
        <w:trHeight w:hRule="exact" w:val="572"/>
      </w:trPr>
      <w:tc>
        <w:tcPr>
          <w:tcW w:w="7520" w:type="dxa"/>
        </w:tcPr>
        <w:p w14:paraId="3E6E935E" w14:textId="77777777" w:rsidR="00527BD4" w:rsidRPr="00963440" w:rsidRDefault="00F63C12" w:rsidP="003B6D32">
          <w:pPr>
            <w:pStyle w:val="Huisstijl-Adres"/>
            <w:spacing w:after="0"/>
          </w:pPr>
          <w:r w:rsidRPr="009E3B07">
            <w:t>&gt;Retouradres </w:t>
          </w:r>
          <w:r>
            <w:t>Postbus 16375 2500 BJ Den Haag</w:t>
          </w:r>
          <w:r w:rsidRPr="009E3B07">
            <w:t xml:space="preserve"> </w:t>
          </w:r>
        </w:p>
      </w:tc>
    </w:tr>
    <w:tr w:rsidR="009D4B9B" w14:paraId="515BFC12" w14:textId="77777777" w:rsidTr="00E776C6">
      <w:trPr>
        <w:cantSplit/>
        <w:trHeight w:hRule="exact" w:val="238"/>
      </w:trPr>
      <w:tc>
        <w:tcPr>
          <w:tcW w:w="7520" w:type="dxa"/>
        </w:tcPr>
        <w:p w14:paraId="49E78166" w14:textId="77777777" w:rsidR="00093ABC" w:rsidRPr="00963440" w:rsidRDefault="00093ABC" w:rsidP="00963440"/>
      </w:tc>
    </w:tr>
    <w:tr w:rsidR="009D4B9B" w14:paraId="0FD07041" w14:textId="77777777" w:rsidTr="00E776C6">
      <w:trPr>
        <w:cantSplit/>
        <w:trHeight w:hRule="exact" w:val="1520"/>
      </w:trPr>
      <w:tc>
        <w:tcPr>
          <w:tcW w:w="7520" w:type="dxa"/>
        </w:tcPr>
        <w:p w14:paraId="50E22C75" w14:textId="77777777" w:rsidR="00A604D3" w:rsidRPr="00963440" w:rsidRDefault="00A604D3" w:rsidP="003B6D32"/>
      </w:tc>
    </w:tr>
    <w:tr w:rsidR="009D4B9B" w14:paraId="468FCDBB" w14:textId="77777777" w:rsidTr="00E776C6">
      <w:trPr>
        <w:trHeight w:hRule="exact" w:val="1077"/>
      </w:trPr>
      <w:tc>
        <w:tcPr>
          <w:tcW w:w="7520" w:type="dxa"/>
        </w:tcPr>
        <w:p w14:paraId="4A6F28BB" w14:textId="77777777" w:rsidR="00596D5A" w:rsidRDefault="00596D5A" w:rsidP="00892BA5">
          <w:pPr>
            <w:tabs>
              <w:tab w:val="left" w:pos="740"/>
            </w:tabs>
            <w:autoSpaceDE w:val="0"/>
            <w:autoSpaceDN w:val="0"/>
            <w:adjustRightInd w:val="0"/>
            <w:rPr>
              <w:rFonts w:cs="Verdana"/>
              <w:szCs w:val="18"/>
            </w:rPr>
          </w:pPr>
        </w:p>
        <w:p w14:paraId="257A73D7" w14:textId="77777777" w:rsidR="00596D5A" w:rsidRDefault="00596D5A" w:rsidP="00596D5A">
          <w:pPr>
            <w:rPr>
              <w:rFonts w:cs="Verdana"/>
              <w:szCs w:val="18"/>
            </w:rPr>
          </w:pPr>
        </w:p>
        <w:p w14:paraId="65BAB3C7" w14:textId="77777777" w:rsidR="00892BA5" w:rsidRPr="00596D5A" w:rsidRDefault="00F63C12" w:rsidP="00596D5A">
          <w:pPr>
            <w:tabs>
              <w:tab w:val="left" w:pos="4965"/>
            </w:tabs>
            <w:rPr>
              <w:rFonts w:cs="Verdana"/>
              <w:szCs w:val="18"/>
            </w:rPr>
          </w:pPr>
          <w:r>
            <w:rPr>
              <w:rFonts w:cs="Verdana"/>
              <w:szCs w:val="18"/>
            </w:rPr>
            <w:tab/>
          </w:r>
        </w:p>
      </w:tc>
    </w:tr>
  </w:tbl>
  <w:p w14:paraId="15D4631E" w14:textId="77777777" w:rsidR="006F273B" w:rsidRDefault="006F273B" w:rsidP="00BC4AE3">
    <w:pPr>
      <w:pStyle w:val="Koptekst"/>
    </w:pPr>
  </w:p>
  <w:p w14:paraId="0FEB23C2" w14:textId="77777777" w:rsidR="00153BD0" w:rsidRDefault="00153BD0" w:rsidP="00BC4AE3">
    <w:pPr>
      <w:pStyle w:val="Koptekst"/>
    </w:pPr>
  </w:p>
  <w:p w14:paraId="4AC7833F" w14:textId="77777777" w:rsidR="0044605E" w:rsidRDefault="0044605E" w:rsidP="00BC4AE3">
    <w:pPr>
      <w:pStyle w:val="Koptekst"/>
    </w:pPr>
  </w:p>
  <w:p w14:paraId="6302E373" w14:textId="77777777" w:rsidR="0044605E" w:rsidRDefault="0044605E" w:rsidP="00BC4AE3">
    <w:pPr>
      <w:pStyle w:val="Koptekst"/>
    </w:pPr>
  </w:p>
  <w:p w14:paraId="00DC8B46" w14:textId="77777777" w:rsidR="0044605E" w:rsidRDefault="0044605E" w:rsidP="00BC4AE3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A9B860E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346CD8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08A9F5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52E270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79C026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FC4095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360B69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AB4429E"/>
    <w:lvl w:ilvl="0">
      <w:start w:val="1"/>
      <w:numFmt w:val="bullet"/>
      <w:lvlText w:val="–"/>
      <w:lvlJc w:val="left"/>
      <w:pPr>
        <w:tabs>
          <w:tab w:val="num" w:pos="227"/>
        </w:tabs>
        <w:ind w:left="227" w:firstLine="0"/>
      </w:pPr>
      <w:rPr>
        <w:rFonts w:ascii="Verdana" w:hAnsi="Verdana" w:hint="default"/>
      </w:rPr>
    </w:lvl>
  </w:abstractNum>
  <w:abstractNum w:abstractNumId="8" w15:restartNumberingAfterBreak="0">
    <w:nsid w:val="FFFFFF88"/>
    <w:multiLevelType w:val="singleLevel"/>
    <w:tmpl w:val="B798BA9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083F7C2F"/>
    <w:multiLevelType w:val="multilevel"/>
    <w:tmpl w:val="0DE44C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  <w:szCs w:val="22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A4120A4"/>
    <w:multiLevelType w:val="hybridMultilevel"/>
    <w:tmpl w:val="1D8E1FCE"/>
    <w:lvl w:ilvl="0" w:tplc="E26859A4">
      <w:start w:val="1"/>
      <w:numFmt w:val="bullet"/>
      <w:pStyle w:val="Lijstopsomteken"/>
      <w:lvlText w:val="•"/>
      <w:lvlJc w:val="left"/>
      <w:pPr>
        <w:tabs>
          <w:tab w:val="num" w:pos="227"/>
        </w:tabs>
        <w:ind w:left="227" w:hanging="227"/>
      </w:pPr>
      <w:rPr>
        <w:rFonts w:ascii="Verdana" w:hAnsi="Verdana" w:hint="default"/>
        <w:sz w:val="18"/>
        <w:szCs w:val="18"/>
      </w:rPr>
    </w:lvl>
    <w:lvl w:ilvl="1" w:tplc="7F5C51C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BDE0DE7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200B94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AD693E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8D10104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1EB4E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4C8FC3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6A048C4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9477E4B"/>
    <w:multiLevelType w:val="multilevel"/>
    <w:tmpl w:val="A36CED0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E555FEF"/>
    <w:multiLevelType w:val="hybridMultilevel"/>
    <w:tmpl w:val="50F0923E"/>
    <w:lvl w:ilvl="0" w:tplc="17D47D46">
      <w:start w:val="1"/>
      <w:numFmt w:val="bullet"/>
      <w:pStyle w:val="Lijstopsomteken2"/>
      <w:lvlText w:val="–"/>
      <w:lvlJc w:val="left"/>
      <w:pPr>
        <w:tabs>
          <w:tab w:val="num" w:pos="227"/>
        </w:tabs>
        <w:ind w:left="227" w:firstLine="0"/>
      </w:pPr>
      <w:rPr>
        <w:rFonts w:ascii="Verdana" w:hAnsi="Verdana" w:hint="default"/>
      </w:rPr>
    </w:lvl>
    <w:lvl w:ilvl="1" w:tplc="5AAE36D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DA84A2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8F294F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69E445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6A6E622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420A70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30060A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2BFE25C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1461EAD"/>
    <w:multiLevelType w:val="multilevel"/>
    <w:tmpl w:val="D1C0296A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Verdana" w:hAnsi="Verdana" w:hint="default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814909291">
    <w:abstractNumId w:val="10"/>
  </w:num>
  <w:num w:numId="2" w16cid:durableId="2105952998">
    <w:abstractNumId w:val="7"/>
  </w:num>
  <w:num w:numId="3" w16cid:durableId="534390122">
    <w:abstractNumId w:val="6"/>
  </w:num>
  <w:num w:numId="4" w16cid:durableId="838689904">
    <w:abstractNumId w:val="5"/>
  </w:num>
  <w:num w:numId="5" w16cid:durableId="1816100172">
    <w:abstractNumId w:val="4"/>
  </w:num>
  <w:num w:numId="6" w16cid:durableId="1468668017">
    <w:abstractNumId w:val="8"/>
  </w:num>
  <w:num w:numId="7" w16cid:durableId="665403666">
    <w:abstractNumId w:val="3"/>
  </w:num>
  <w:num w:numId="8" w16cid:durableId="93135195">
    <w:abstractNumId w:val="2"/>
  </w:num>
  <w:num w:numId="9" w16cid:durableId="1062292258">
    <w:abstractNumId w:val="1"/>
  </w:num>
  <w:num w:numId="10" w16cid:durableId="54739768">
    <w:abstractNumId w:val="0"/>
  </w:num>
  <w:num w:numId="11" w16cid:durableId="1809082358">
    <w:abstractNumId w:val="9"/>
  </w:num>
  <w:num w:numId="12" w16cid:durableId="848762775">
    <w:abstractNumId w:val="11"/>
  </w:num>
  <w:num w:numId="13" w16cid:durableId="288584476">
    <w:abstractNumId w:val="13"/>
  </w:num>
  <w:num w:numId="14" w16cid:durableId="802699324">
    <w:abstractNumId w:val="1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77C7"/>
    <w:rsid w:val="00003185"/>
    <w:rsid w:val="00006C55"/>
    <w:rsid w:val="00013862"/>
    <w:rsid w:val="00014599"/>
    <w:rsid w:val="00016012"/>
    <w:rsid w:val="000176EE"/>
    <w:rsid w:val="00020189"/>
    <w:rsid w:val="00020EE4"/>
    <w:rsid w:val="00020FCB"/>
    <w:rsid w:val="000217E8"/>
    <w:rsid w:val="00023E9A"/>
    <w:rsid w:val="00025A42"/>
    <w:rsid w:val="00033CDD"/>
    <w:rsid w:val="00034A84"/>
    <w:rsid w:val="00034D28"/>
    <w:rsid w:val="00035E67"/>
    <w:rsid w:val="000366F3"/>
    <w:rsid w:val="000407BB"/>
    <w:rsid w:val="0005447D"/>
    <w:rsid w:val="000546DE"/>
    <w:rsid w:val="0006024D"/>
    <w:rsid w:val="00062055"/>
    <w:rsid w:val="00064A0A"/>
    <w:rsid w:val="00071F28"/>
    <w:rsid w:val="00074079"/>
    <w:rsid w:val="000765B6"/>
    <w:rsid w:val="0008058A"/>
    <w:rsid w:val="00082403"/>
    <w:rsid w:val="0008289C"/>
    <w:rsid w:val="0008539E"/>
    <w:rsid w:val="00092799"/>
    <w:rsid w:val="00092A99"/>
    <w:rsid w:val="00092C5F"/>
    <w:rsid w:val="00093ABC"/>
    <w:rsid w:val="000956C0"/>
    <w:rsid w:val="00096680"/>
    <w:rsid w:val="000A0F36"/>
    <w:rsid w:val="000A174A"/>
    <w:rsid w:val="000A2F33"/>
    <w:rsid w:val="000A3E0A"/>
    <w:rsid w:val="000A5435"/>
    <w:rsid w:val="000A65AC"/>
    <w:rsid w:val="000B7281"/>
    <w:rsid w:val="000B7FAB"/>
    <w:rsid w:val="000C1BA1"/>
    <w:rsid w:val="000C3EA9"/>
    <w:rsid w:val="000C4A32"/>
    <w:rsid w:val="000C65BB"/>
    <w:rsid w:val="000C7119"/>
    <w:rsid w:val="000D0225"/>
    <w:rsid w:val="000D6399"/>
    <w:rsid w:val="000E04A1"/>
    <w:rsid w:val="000E5886"/>
    <w:rsid w:val="000E7895"/>
    <w:rsid w:val="000F161D"/>
    <w:rsid w:val="000F1B4E"/>
    <w:rsid w:val="000F1FFF"/>
    <w:rsid w:val="00100203"/>
    <w:rsid w:val="00104B4D"/>
    <w:rsid w:val="001177B4"/>
    <w:rsid w:val="00122CF9"/>
    <w:rsid w:val="00123704"/>
    <w:rsid w:val="001270C7"/>
    <w:rsid w:val="00132540"/>
    <w:rsid w:val="001377D4"/>
    <w:rsid w:val="00142E41"/>
    <w:rsid w:val="0014786A"/>
    <w:rsid w:val="001516A4"/>
    <w:rsid w:val="00151E5F"/>
    <w:rsid w:val="00153BD0"/>
    <w:rsid w:val="001569AB"/>
    <w:rsid w:val="00164D63"/>
    <w:rsid w:val="0016725C"/>
    <w:rsid w:val="00167DE5"/>
    <w:rsid w:val="0017008F"/>
    <w:rsid w:val="001726F3"/>
    <w:rsid w:val="00173C51"/>
    <w:rsid w:val="001740B9"/>
    <w:rsid w:val="00174CC2"/>
    <w:rsid w:val="00176CC6"/>
    <w:rsid w:val="00177B41"/>
    <w:rsid w:val="0018193C"/>
    <w:rsid w:val="00181BE4"/>
    <w:rsid w:val="0018496F"/>
    <w:rsid w:val="00184B30"/>
    <w:rsid w:val="00185576"/>
    <w:rsid w:val="00185951"/>
    <w:rsid w:val="00194A00"/>
    <w:rsid w:val="00196B8B"/>
    <w:rsid w:val="001A0BFA"/>
    <w:rsid w:val="001A1608"/>
    <w:rsid w:val="001A2BEA"/>
    <w:rsid w:val="001A325F"/>
    <w:rsid w:val="001A6D93"/>
    <w:rsid w:val="001B2BBA"/>
    <w:rsid w:val="001B35FA"/>
    <w:rsid w:val="001B7842"/>
    <w:rsid w:val="001C006F"/>
    <w:rsid w:val="001C32EC"/>
    <w:rsid w:val="001C38BD"/>
    <w:rsid w:val="001C4D5A"/>
    <w:rsid w:val="001E0256"/>
    <w:rsid w:val="001E34C6"/>
    <w:rsid w:val="001E5581"/>
    <w:rsid w:val="001F3C70"/>
    <w:rsid w:val="00200D88"/>
    <w:rsid w:val="00201C09"/>
    <w:rsid w:val="00201F68"/>
    <w:rsid w:val="00210BA3"/>
    <w:rsid w:val="00212F2A"/>
    <w:rsid w:val="00214F2B"/>
    <w:rsid w:val="00215D8B"/>
    <w:rsid w:val="00217880"/>
    <w:rsid w:val="00222D66"/>
    <w:rsid w:val="0022441A"/>
    <w:rsid w:val="00224A8A"/>
    <w:rsid w:val="002309A8"/>
    <w:rsid w:val="00236CFE"/>
    <w:rsid w:val="002428E3"/>
    <w:rsid w:val="0024430A"/>
    <w:rsid w:val="00245FF7"/>
    <w:rsid w:val="00253B65"/>
    <w:rsid w:val="0026060B"/>
    <w:rsid w:val="00260BAF"/>
    <w:rsid w:val="002610A6"/>
    <w:rsid w:val="00263FD6"/>
    <w:rsid w:val="002650F7"/>
    <w:rsid w:val="0026686B"/>
    <w:rsid w:val="00273F3B"/>
    <w:rsid w:val="00274DB7"/>
    <w:rsid w:val="00275984"/>
    <w:rsid w:val="00276199"/>
    <w:rsid w:val="002768F3"/>
    <w:rsid w:val="00276DA4"/>
    <w:rsid w:val="00280F74"/>
    <w:rsid w:val="00286998"/>
    <w:rsid w:val="00291AB7"/>
    <w:rsid w:val="0029422B"/>
    <w:rsid w:val="00294DCB"/>
    <w:rsid w:val="002A06CE"/>
    <w:rsid w:val="002A37B5"/>
    <w:rsid w:val="002A6722"/>
    <w:rsid w:val="002B153C"/>
    <w:rsid w:val="002B52FC"/>
    <w:rsid w:val="002C26D0"/>
    <w:rsid w:val="002C2830"/>
    <w:rsid w:val="002C3CE0"/>
    <w:rsid w:val="002C40AF"/>
    <w:rsid w:val="002D001A"/>
    <w:rsid w:val="002D0EDE"/>
    <w:rsid w:val="002D28E2"/>
    <w:rsid w:val="002D317B"/>
    <w:rsid w:val="002D3587"/>
    <w:rsid w:val="002D3F4E"/>
    <w:rsid w:val="002D502D"/>
    <w:rsid w:val="002D6C72"/>
    <w:rsid w:val="002E0F69"/>
    <w:rsid w:val="002E1572"/>
    <w:rsid w:val="002E2142"/>
    <w:rsid w:val="002E2DA3"/>
    <w:rsid w:val="002E4CF2"/>
    <w:rsid w:val="002E6FC0"/>
    <w:rsid w:val="002F258D"/>
    <w:rsid w:val="002F3F37"/>
    <w:rsid w:val="002F4007"/>
    <w:rsid w:val="002F493B"/>
    <w:rsid w:val="002F4ED5"/>
    <w:rsid w:val="002F5147"/>
    <w:rsid w:val="002F5A0B"/>
    <w:rsid w:val="002F71BB"/>
    <w:rsid w:val="002F7ABD"/>
    <w:rsid w:val="003078F7"/>
    <w:rsid w:val="00307B3C"/>
    <w:rsid w:val="00310EF2"/>
    <w:rsid w:val="003115A6"/>
    <w:rsid w:val="00312597"/>
    <w:rsid w:val="00322836"/>
    <w:rsid w:val="00334154"/>
    <w:rsid w:val="003341D0"/>
    <w:rsid w:val="003372C4"/>
    <w:rsid w:val="00341FA0"/>
    <w:rsid w:val="00342374"/>
    <w:rsid w:val="00344F3D"/>
    <w:rsid w:val="00345299"/>
    <w:rsid w:val="00347221"/>
    <w:rsid w:val="00351A8D"/>
    <w:rsid w:val="003526BB"/>
    <w:rsid w:val="00352BCF"/>
    <w:rsid w:val="00353932"/>
    <w:rsid w:val="0035464B"/>
    <w:rsid w:val="00361A56"/>
    <w:rsid w:val="0036252A"/>
    <w:rsid w:val="00364D9D"/>
    <w:rsid w:val="00371048"/>
    <w:rsid w:val="0037396C"/>
    <w:rsid w:val="0037421D"/>
    <w:rsid w:val="00374412"/>
    <w:rsid w:val="00376093"/>
    <w:rsid w:val="0037715E"/>
    <w:rsid w:val="00383DA1"/>
    <w:rsid w:val="00385F30"/>
    <w:rsid w:val="00387600"/>
    <w:rsid w:val="00393696"/>
    <w:rsid w:val="00393963"/>
    <w:rsid w:val="00395575"/>
    <w:rsid w:val="00395672"/>
    <w:rsid w:val="003A06C8"/>
    <w:rsid w:val="003A0D7C"/>
    <w:rsid w:val="003A7160"/>
    <w:rsid w:val="003B0155"/>
    <w:rsid w:val="003B4551"/>
    <w:rsid w:val="003B528D"/>
    <w:rsid w:val="003B6D32"/>
    <w:rsid w:val="003B7EE7"/>
    <w:rsid w:val="003C2CCB"/>
    <w:rsid w:val="003C4A1C"/>
    <w:rsid w:val="003C5BCB"/>
    <w:rsid w:val="003D1F5C"/>
    <w:rsid w:val="003D39EC"/>
    <w:rsid w:val="003D40EA"/>
    <w:rsid w:val="003D56B9"/>
    <w:rsid w:val="003E3DD5"/>
    <w:rsid w:val="003F07C6"/>
    <w:rsid w:val="003F1F6B"/>
    <w:rsid w:val="003F3757"/>
    <w:rsid w:val="003F44B7"/>
    <w:rsid w:val="004008E9"/>
    <w:rsid w:val="00407991"/>
    <w:rsid w:val="0041019E"/>
    <w:rsid w:val="00413D48"/>
    <w:rsid w:val="00424A60"/>
    <w:rsid w:val="00434500"/>
    <w:rsid w:val="00441AC2"/>
    <w:rsid w:val="0044249B"/>
    <w:rsid w:val="004425A7"/>
    <w:rsid w:val="0044605E"/>
    <w:rsid w:val="0045023C"/>
    <w:rsid w:val="00451A5B"/>
    <w:rsid w:val="00452BCD"/>
    <w:rsid w:val="00452CEA"/>
    <w:rsid w:val="00463A63"/>
    <w:rsid w:val="00465B52"/>
    <w:rsid w:val="004668CB"/>
    <w:rsid w:val="0046708E"/>
    <w:rsid w:val="00467D61"/>
    <w:rsid w:val="0047126E"/>
    <w:rsid w:val="004722BE"/>
    <w:rsid w:val="00472A65"/>
    <w:rsid w:val="00474463"/>
    <w:rsid w:val="00474B75"/>
    <w:rsid w:val="00483ECA"/>
    <w:rsid w:val="00483F0B"/>
    <w:rsid w:val="0049501A"/>
    <w:rsid w:val="00496319"/>
    <w:rsid w:val="0049657E"/>
    <w:rsid w:val="00497279"/>
    <w:rsid w:val="004A010B"/>
    <w:rsid w:val="004A3186"/>
    <w:rsid w:val="004A419C"/>
    <w:rsid w:val="004A670A"/>
    <w:rsid w:val="004B5465"/>
    <w:rsid w:val="004B6487"/>
    <w:rsid w:val="004B70F0"/>
    <w:rsid w:val="004C0035"/>
    <w:rsid w:val="004C1299"/>
    <w:rsid w:val="004C7E1D"/>
    <w:rsid w:val="004D065C"/>
    <w:rsid w:val="004D33FE"/>
    <w:rsid w:val="004D39A8"/>
    <w:rsid w:val="004D4703"/>
    <w:rsid w:val="004D505E"/>
    <w:rsid w:val="004D67E8"/>
    <w:rsid w:val="004D72CA"/>
    <w:rsid w:val="004E2242"/>
    <w:rsid w:val="004F0F6D"/>
    <w:rsid w:val="004F2483"/>
    <w:rsid w:val="004F42FF"/>
    <w:rsid w:val="004F44C2"/>
    <w:rsid w:val="00505262"/>
    <w:rsid w:val="005107B1"/>
    <w:rsid w:val="00516022"/>
    <w:rsid w:val="0052009C"/>
    <w:rsid w:val="00521CEE"/>
    <w:rsid w:val="00527BD4"/>
    <w:rsid w:val="00530C1C"/>
    <w:rsid w:val="00533061"/>
    <w:rsid w:val="00533FA1"/>
    <w:rsid w:val="00534C77"/>
    <w:rsid w:val="005403C8"/>
    <w:rsid w:val="00541AD9"/>
    <w:rsid w:val="005429DC"/>
    <w:rsid w:val="005565F9"/>
    <w:rsid w:val="00556757"/>
    <w:rsid w:val="005639D2"/>
    <w:rsid w:val="00565739"/>
    <w:rsid w:val="00571FBF"/>
    <w:rsid w:val="00573041"/>
    <w:rsid w:val="00575B80"/>
    <w:rsid w:val="00577559"/>
    <w:rsid w:val="005819CE"/>
    <w:rsid w:val="0058298D"/>
    <w:rsid w:val="00590595"/>
    <w:rsid w:val="00593C2B"/>
    <w:rsid w:val="00595231"/>
    <w:rsid w:val="00595CBB"/>
    <w:rsid w:val="00596166"/>
    <w:rsid w:val="00596D5A"/>
    <w:rsid w:val="00597F64"/>
    <w:rsid w:val="005A1AF5"/>
    <w:rsid w:val="005A207F"/>
    <w:rsid w:val="005A2F35"/>
    <w:rsid w:val="005A7512"/>
    <w:rsid w:val="005B3441"/>
    <w:rsid w:val="005B463E"/>
    <w:rsid w:val="005B4FAC"/>
    <w:rsid w:val="005B5D8B"/>
    <w:rsid w:val="005C34E1"/>
    <w:rsid w:val="005C3FE0"/>
    <w:rsid w:val="005C4C82"/>
    <w:rsid w:val="005C740C"/>
    <w:rsid w:val="005D625B"/>
    <w:rsid w:val="005E3322"/>
    <w:rsid w:val="005E436C"/>
    <w:rsid w:val="005E64E2"/>
    <w:rsid w:val="005F0738"/>
    <w:rsid w:val="005F0DE3"/>
    <w:rsid w:val="005F2FA9"/>
    <w:rsid w:val="005F62D3"/>
    <w:rsid w:val="005F6D11"/>
    <w:rsid w:val="00600CF0"/>
    <w:rsid w:val="006048F4"/>
    <w:rsid w:val="0060660A"/>
    <w:rsid w:val="00610A24"/>
    <w:rsid w:val="00613B1D"/>
    <w:rsid w:val="00617311"/>
    <w:rsid w:val="00617A44"/>
    <w:rsid w:val="006202B6"/>
    <w:rsid w:val="00623CB2"/>
    <w:rsid w:val="00625CD0"/>
    <w:rsid w:val="0062627D"/>
    <w:rsid w:val="00627432"/>
    <w:rsid w:val="00635031"/>
    <w:rsid w:val="00636218"/>
    <w:rsid w:val="0064192A"/>
    <w:rsid w:val="00642768"/>
    <w:rsid w:val="006448E4"/>
    <w:rsid w:val="00645414"/>
    <w:rsid w:val="0065244E"/>
    <w:rsid w:val="006534D0"/>
    <w:rsid w:val="00653606"/>
    <w:rsid w:val="006610E9"/>
    <w:rsid w:val="00661591"/>
    <w:rsid w:val="00662A78"/>
    <w:rsid w:val="00663187"/>
    <w:rsid w:val="0066632F"/>
    <w:rsid w:val="00674A89"/>
    <w:rsid w:val="00674F3D"/>
    <w:rsid w:val="00682E02"/>
    <w:rsid w:val="00685545"/>
    <w:rsid w:val="006864B3"/>
    <w:rsid w:val="00692BA9"/>
    <w:rsid w:val="00692C30"/>
    <w:rsid w:val="00692D64"/>
    <w:rsid w:val="00697943"/>
    <w:rsid w:val="006A10F8"/>
    <w:rsid w:val="006A2100"/>
    <w:rsid w:val="006B0BF3"/>
    <w:rsid w:val="006B1521"/>
    <w:rsid w:val="006B2A77"/>
    <w:rsid w:val="006B421D"/>
    <w:rsid w:val="006B775E"/>
    <w:rsid w:val="006B7B87"/>
    <w:rsid w:val="006B7BC7"/>
    <w:rsid w:val="006C0013"/>
    <w:rsid w:val="006C2093"/>
    <w:rsid w:val="006C2278"/>
    <w:rsid w:val="006C2535"/>
    <w:rsid w:val="006C311B"/>
    <w:rsid w:val="006C441E"/>
    <w:rsid w:val="006C4B90"/>
    <w:rsid w:val="006C54E0"/>
    <w:rsid w:val="006D1016"/>
    <w:rsid w:val="006D17F2"/>
    <w:rsid w:val="006D2D53"/>
    <w:rsid w:val="006E3546"/>
    <w:rsid w:val="006E3FA9"/>
    <w:rsid w:val="006E7D82"/>
    <w:rsid w:val="006F038F"/>
    <w:rsid w:val="006F0F93"/>
    <w:rsid w:val="006F273B"/>
    <w:rsid w:val="006F31F2"/>
    <w:rsid w:val="00704845"/>
    <w:rsid w:val="00706AB3"/>
    <w:rsid w:val="00714DC5"/>
    <w:rsid w:val="00715237"/>
    <w:rsid w:val="007174F4"/>
    <w:rsid w:val="00721D2E"/>
    <w:rsid w:val="007242CC"/>
    <w:rsid w:val="00724A8B"/>
    <w:rsid w:val="007254A5"/>
    <w:rsid w:val="00725748"/>
    <w:rsid w:val="00727AAC"/>
    <w:rsid w:val="00735D88"/>
    <w:rsid w:val="0073720D"/>
    <w:rsid w:val="00737507"/>
    <w:rsid w:val="00740712"/>
    <w:rsid w:val="00741309"/>
    <w:rsid w:val="00742AB9"/>
    <w:rsid w:val="00745AE0"/>
    <w:rsid w:val="00751A6A"/>
    <w:rsid w:val="00754FBF"/>
    <w:rsid w:val="007615AC"/>
    <w:rsid w:val="00764585"/>
    <w:rsid w:val="007661C9"/>
    <w:rsid w:val="00767FEF"/>
    <w:rsid w:val="007709EF"/>
    <w:rsid w:val="00783559"/>
    <w:rsid w:val="007846ED"/>
    <w:rsid w:val="00785C3B"/>
    <w:rsid w:val="00797AA5"/>
    <w:rsid w:val="007A26BD"/>
    <w:rsid w:val="007A4105"/>
    <w:rsid w:val="007A4F0E"/>
    <w:rsid w:val="007A514C"/>
    <w:rsid w:val="007B0D8E"/>
    <w:rsid w:val="007B4503"/>
    <w:rsid w:val="007C03C9"/>
    <w:rsid w:val="007C16D8"/>
    <w:rsid w:val="007C406E"/>
    <w:rsid w:val="007C5183"/>
    <w:rsid w:val="007C7573"/>
    <w:rsid w:val="007E14E4"/>
    <w:rsid w:val="007E2B20"/>
    <w:rsid w:val="007E4157"/>
    <w:rsid w:val="007F5331"/>
    <w:rsid w:val="00800CCA"/>
    <w:rsid w:val="008020F2"/>
    <w:rsid w:val="00806120"/>
    <w:rsid w:val="00810C93"/>
    <w:rsid w:val="00812028"/>
    <w:rsid w:val="00812DD8"/>
    <w:rsid w:val="00813082"/>
    <w:rsid w:val="00813527"/>
    <w:rsid w:val="00814120"/>
    <w:rsid w:val="00814D03"/>
    <w:rsid w:val="00815C7E"/>
    <w:rsid w:val="00821114"/>
    <w:rsid w:val="008211EF"/>
    <w:rsid w:val="00821FC1"/>
    <w:rsid w:val="008267CC"/>
    <w:rsid w:val="00830E14"/>
    <w:rsid w:val="00831386"/>
    <w:rsid w:val="0083178B"/>
    <w:rsid w:val="00833695"/>
    <w:rsid w:val="008336B7"/>
    <w:rsid w:val="00833A8E"/>
    <w:rsid w:val="0084255A"/>
    <w:rsid w:val="00842CD8"/>
    <w:rsid w:val="008431FA"/>
    <w:rsid w:val="008547BA"/>
    <w:rsid w:val="008553C7"/>
    <w:rsid w:val="00857FEB"/>
    <w:rsid w:val="008601AF"/>
    <w:rsid w:val="00872271"/>
    <w:rsid w:val="008731F6"/>
    <w:rsid w:val="00874982"/>
    <w:rsid w:val="008762B6"/>
    <w:rsid w:val="00882267"/>
    <w:rsid w:val="00883137"/>
    <w:rsid w:val="00892BA5"/>
    <w:rsid w:val="008A08AC"/>
    <w:rsid w:val="008A1F5D"/>
    <w:rsid w:val="008A28F5"/>
    <w:rsid w:val="008B0E6F"/>
    <w:rsid w:val="008B1198"/>
    <w:rsid w:val="008B2349"/>
    <w:rsid w:val="008B3471"/>
    <w:rsid w:val="008B3929"/>
    <w:rsid w:val="008B3BAB"/>
    <w:rsid w:val="008B4125"/>
    <w:rsid w:val="008B4CB3"/>
    <w:rsid w:val="008B567B"/>
    <w:rsid w:val="008B7B24"/>
    <w:rsid w:val="008C356D"/>
    <w:rsid w:val="008D1583"/>
    <w:rsid w:val="008E023C"/>
    <w:rsid w:val="008E0B3F"/>
    <w:rsid w:val="008E1341"/>
    <w:rsid w:val="008E3932"/>
    <w:rsid w:val="008E49AD"/>
    <w:rsid w:val="008E698E"/>
    <w:rsid w:val="008F123F"/>
    <w:rsid w:val="008F2584"/>
    <w:rsid w:val="008F3246"/>
    <w:rsid w:val="008F3C1B"/>
    <w:rsid w:val="008F508C"/>
    <w:rsid w:val="008F6AD7"/>
    <w:rsid w:val="00901303"/>
    <w:rsid w:val="0090271B"/>
    <w:rsid w:val="00910642"/>
    <w:rsid w:val="00910DDF"/>
    <w:rsid w:val="009153C7"/>
    <w:rsid w:val="00921861"/>
    <w:rsid w:val="00924639"/>
    <w:rsid w:val="0092611E"/>
    <w:rsid w:val="009262BA"/>
    <w:rsid w:val="00926F1F"/>
    <w:rsid w:val="00926F4B"/>
    <w:rsid w:val="00930B13"/>
    <w:rsid w:val="009311C8"/>
    <w:rsid w:val="0093199F"/>
    <w:rsid w:val="00933376"/>
    <w:rsid w:val="00933A2F"/>
    <w:rsid w:val="0094000D"/>
    <w:rsid w:val="00940206"/>
    <w:rsid w:val="00941B16"/>
    <w:rsid w:val="00946703"/>
    <w:rsid w:val="009528B2"/>
    <w:rsid w:val="009607C4"/>
    <w:rsid w:val="00963440"/>
    <w:rsid w:val="009716D8"/>
    <w:rsid w:val="009718F9"/>
    <w:rsid w:val="009724E4"/>
    <w:rsid w:val="00972FB9"/>
    <w:rsid w:val="00975112"/>
    <w:rsid w:val="009812EB"/>
    <w:rsid w:val="00981768"/>
    <w:rsid w:val="009838BB"/>
    <w:rsid w:val="00983E8F"/>
    <w:rsid w:val="00992338"/>
    <w:rsid w:val="00994FDA"/>
    <w:rsid w:val="00997D15"/>
    <w:rsid w:val="009A31BF"/>
    <w:rsid w:val="009A3B71"/>
    <w:rsid w:val="009A5914"/>
    <w:rsid w:val="009A61BC"/>
    <w:rsid w:val="009B0138"/>
    <w:rsid w:val="009B0FE9"/>
    <w:rsid w:val="009B173A"/>
    <w:rsid w:val="009B5846"/>
    <w:rsid w:val="009B601B"/>
    <w:rsid w:val="009B6B87"/>
    <w:rsid w:val="009C2669"/>
    <w:rsid w:val="009C3F20"/>
    <w:rsid w:val="009C64FB"/>
    <w:rsid w:val="009C7CA1"/>
    <w:rsid w:val="009D043D"/>
    <w:rsid w:val="009D2A03"/>
    <w:rsid w:val="009D4B9B"/>
    <w:rsid w:val="009D716F"/>
    <w:rsid w:val="009E3B07"/>
    <w:rsid w:val="009F02FA"/>
    <w:rsid w:val="009F3259"/>
    <w:rsid w:val="009F541F"/>
    <w:rsid w:val="00A056DE"/>
    <w:rsid w:val="00A0678A"/>
    <w:rsid w:val="00A1289E"/>
    <w:rsid w:val="00A128AD"/>
    <w:rsid w:val="00A20730"/>
    <w:rsid w:val="00A21E76"/>
    <w:rsid w:val="00A23BC8"/>
    <w:rsid w:val="00A2531F"/>
    <w:rsid w:val="00A30E68"/>
    <w:rsid w:val="00A31933"/>
    <w:rsid w:val="00A34AA0"/>
    <w:rsid w:val="00A41FE2"/>
    <w:rsid w:val="00A46FEF"/>
    <w:rsid w:val="00A47948"/>
    <w:rsid w:val="00A50CF6"/>
    <w:rsid w:val="00A56850"/>
    <w:rsid w:val="00A56946"/>
    <w:rsid w:val="00A604D3"/>
    <w:rsid w:val="00A60B58"/>
    <w:rsid w:val="00A6170E"/>
    <w:rsid w:val="00A63B8C"/>
    <w:rsid w:val="00A67AC7"/>
    <w:rsid w:val="00A715F8"/>
    <w:rsid w:val="00A741BA"/>
    <w:rsid w:val="00A773CC"/>
    <w:rsid w:val="00A77F6F"/>
    <w:rsid w:val="00A831FD"/>
    <w:rsid w:val="00A83352"/>
    <w:rsid w:val="00A850A2"/>
    <w:rsid w:val="00A91FA3"/>
    <w:rsid w:val="00A927D3"/>
    <w:rsid w:val="00A9429A"/>
    <w:rsid w:val="00AA70B0"/>
    <w:rsid w:val="00AA7FC9"/>
    <w:rsid w:val="00AB237D"/>
    <w:rsid w:val="00AB50E6"/>
    <w:rsid w:val="00AB5933"/>
    <w:rsid w:val="00AD34B3"/>
    <w:rsid w:val="00AD5B44"/>
    <w:rsid w:val="00AD7608"/>
    <w:rsid w:val="00AE013D"/>
    <w:rsid w:val="00AE11B7"/>
    <w:rsid w:val="00AE18BA"/>
    <w:rsid w:val="00AE7130"/>
    <w:rsid w:val="00AE7F68"/>
    <w:rsid w:val="00AF2321"/>
    <w:rsid w:val="00AF52F6"/>
    <w:rsid w:val="00AF7237"/>
    <w:rsid w:val="00B0043A"/>
    <w:rsid w:val="00B00D75"/>
    <w:rsid w:val="00B0690C"/>
    <w:rsid w:val="00B070CB"/>
    <w:rsid w:val="00B101C2"/>
    <w:rsid w:val="00B12456"/>
    <w:rsid w:val="00B132B0"/>
    <w:rsid w:val="00B173C6"/>
    <w:rsid w:val="00B21FF9"/>
    <w:rsid w:val="00B220A5"/>
    <w:rsid w:val="00B2317A"/>
    <w:rsid w:val="00B259C8"/>
    <w:rsid w:val="00B26CCF"/>
    <w:rsid w:val="00B30FC2"/>
    <w:rsid w:val="00B31BA0"/>
    <w:rsid w:val="00B331A2"/>
    <w:rsid w:val="00B33CF2"/>
    <w:rsid w:val="00B350A2"/>
    <w:rsid w:val="00B425F0"/>
    <w:rsid w:val="00B42DFA"/>
    <w:rsid w:val="00B50571"/>
    <w:rsid w:val="00B531DD"/>
    <w:rsid w:val="00B55014"/>
    <w:rsid w:val="00B62232"/>
    <w:rsid w:val="00B626DD"/>
    <w:rsid w:val="00B70BF3"/>
    <w:rsid w:val="00B70D24"/>
    <w:rsid w:val="00B70E51"/>
    <w:rsid w:val="00B71DC2"/>
    <w:rsid w:val="00B777C7"/>
    <w:rsid w:val="00B80DB6"/>
    <w:rsid w:val="00B81AD2"/>
    <w:rsid w:val="00B81AEC"/>
    <w:rsid w:val="00B85A66"/>
    <w:rsid w:val="00B85ED4"/>
    <w:rsid w:val="00B91CFC"/>
    <w:rsid w:val="00B93893"/>
    <w:rsid w:val="00B96D53"/>
    <w:rsid w:val="00BA7E0A"/>
    <w:rsid w:val="00BB61B0"/>
    <w:rsid w:val="00BC0D9E"/>
    <w:rsid w:val="00BC3B53"/>
    <w:rsid w:val="00BC3B96"/>
    <w:rsid w:val="00BC4AE3"/>
    <w:rsid w:val="00BC5B28"/>
    <w:rsid w:val="00BC7264"/>
    <w:rsid w:val="00BD33B8"/>
    <w:rsid w:val="00BE17D4"/>
    <w:rsid w:val="00BE3F88"/>
    <w:rsid w:val="00BE4756"/>
    <w:rsid w:val="00BE5ED9"/>
    <w:rsid w:val="00BE7B41"/>
    <w:rsid w:val="00BF4427"/>
    <w:rsid w:val="00BF46B6"/>
    <w:rsid w:val="00BF5675"/>
    <w:rsid w:val="00C15A91"/>
    <w:rsid w:val="00C1797B"/>
    <w:rsid w:val="00C206F1"/>
    <w:rsid w:val="00C2159D"/>
    <w:rsid w:val="00C217E1"/>
    <w:rsid w:val="00C219B1"/>
    <w:rsid w:val="00C231E2"/>
    <w:rsid w:val="00C2703D"/>
    <w:rsid w:val="00C352B6"/>
    <w:rsid w:val="00C4015B"/>
    <w:rsid w:val="00C4044E"/>
    <w:rsid w:val="00C40C60"/>
    <w:rsid w:val="00C44487"/>
    <w:rsid w:val="00C47F04"/>
    <w:rsid w:val="00C50E87"/>
    <w:rsid w:val="00C5258E"/>
    <w:rsid w:val="00C53BD7"/>
    <w:rsid w:val="00C55923"/>
    <w:rsid w:val="00C619A7"/>
    <w:rsid w:val="00C64E34"/>
    <w:rsid w:val="00C6545E"/>
    <w:rsid w:val="00C7013F"/>
    <w:rsid w:val="00C7097A"/>
    <w:rsid w:val="00C736E8"/>
    <w:rsid w:val="00C73D5F"/>
    <w:rsid w:val="00C965EF"/>
    <w:rsid w:val="00C97C80"/>
    <w:rsid w:val="00CA131D"/>
    <w:rsid w:val="00CA1D00"/>
    <w:rsid w:val="00CA47D3"/>
    <w:rsid w:val="00CA6533"/>
    <w:rsid w:val="00CA6A25"/>
    <w:rsid w:val="00CA6A3F"/>
    <w:rsid w:val="00CA7C99"/>
    <w:rsid w:val="00CC15DE"/>
    <w:rsid w:val="00CC6290"/>
    <w:rsid w:val="00CC756C"/>
    <w:rsid w:val="00CD233D"/>
    <w:rsid w:val="00CD362D"/>
    <w:rsid w:val="00CE101D"/>
    <w:rsid w:val="00CE1C84"/>
    <w:rsid w:val="00CE5055"/>
    <w:rsid w:val="00CE6426"/>
    <w:rsid w:val="00CF053F"/>
    <w:rsid w:val="00CF1A17"/>
    <w:rsid w:val="00D0140D"/>
    <w:rsid w:val="00D01C92"/>
    <w:rsid w:val="00D030AB"/>
    <w:rsid w:val="00D037A9"/>
    <w:rsid w:val="00D0609E"/>
    <w:rsid w:val="00D078E1"/>
    <w:rsid w:val="00D100E9"/>
    <w:rsid w:val="00D17084"/>
    <w:rsid w:val="00D1791D"/>
    <w:rsid w:val="00D21E4B"/>
    <w:rsid w:val="00D22588"/>
    <w:rsid w:val="00D22689"/>
    <w:rsid w:val="00D23522"/>
    <w:rsid w:val="00D264D6"/>
    <w:rsid w:val="00D33144"/>
    <w:rsid w:val="00D33BF0"/>
    <w:rsid w:val="00D33F30"/>
    <w:rsid w:val="00D34892"/>
    <w:rsid w:val="00D36447"/>
    <w:rsid w:val="00D41CE8"/>
    <w:rsid w:val="00D44B73"/>
    <w:rsid w:val="00D4512B"/>
    <w:rsid w:val="00D516BE"/>
    <w:rsid w:val="00D5423B"/>
    <w:rsid w:val="00D54F4E"/>
    <w:rsid w:val="00D604B3"/>
    <w:rsid w:val="00D60BA4"/>
    <w:rsid w:val="00D62419"/>
    <w:rsid w:val="00D62AD8"/>
    <w:rsid w:val="00D65336"/>
    <w:rsid w:val="00D66074"/>
    <w:rsid w:val="00D75B3F"/>
    <w:rsid w:val="00D76C17"/>
    <w:rsid w:val="00D77870"/>
    <w:rsid w:val="00D80977"/>
    <w:rsid w:val="00D80CCE"/>
    <w:rsid w:val="00D849AF"/>
    <w:rsid w:val="00D86CC6"/>
    <w:rsid w:val="00D86EEA"/>
    <w:rsid w:val="00D87D03"/>
    <w:rsid w:val="00D93170"/>
    <w:rsid w:val="00D9561B"/>
    <w:rsid w:val="00D95C88"/>
    <w:rsid w:val="00D97B2E"/>
    <w:rsid w:val="00DA1BA1"/>
    <w:rsid w:val="00DA241E"/>
    <w:rsid w:val="00DA51B5"/>
    <w:rsid w:val="00DB36FE"/>
    <w:rsid w:val="00DB38E3"/>
    <w:rsid w:val="00DB533A"/>
    <w:rsid w:val="00DB6307"/>
    <w:rsid w:val="00DC18F3"/>
    <w:rsid w:val="00DC2443"/>
    <w:rsid w:val="00DD1DCD"/>
    <w:rsid w:val="00DD338F"/>
    <w:rsid w:val="00DD3404"/>
    <w:rsid w:val="00DD547F"/>
    <w:rsid w:val="00DD66F2"/>
    <w:rsid w:val="00DD7316"/>
    <w:rsid w:val="00DE1EB5"/>
    <w:rsid w:val="00DE3FE0"/>
    <w:rsid w:val="00DE578A"/>
    <w:rsid w:val="00DF2583"/>
    <w:rsid w:val="00DF3E62"/>
    <w:rsid w:val="00DF4D7F"/>
    <w:rsid w:val="00DF4E80"/>
    <w:rsid w:val="00DF54D9"/>
    <w:rsid w:val="00DF7283"/>
    <w:rsid w:val="00E01A59"/>
    <w:rsid w:val="00E0622C"/>
    <w:rsid w:val="00E0675E"/>
    <w:rsid w:val="00E10DC6"/>
    <w:rsid w:val="00E11F8E"/>
    <w:rsid w:val="00E13D95"/>
    <w:rsid w:val="00E14AA3"/>
    <w:rsid w:val="00E15881"/>
    <w:rsid w:val="00E16A8F"/>
    <w:rsid w:val="00E17CA2"/>
    <w:rsid w:val="00E20C25"/>
    <w:rsid w:val="00E21DE3"/>
    <w:rsid w:val="00E233D5"/>
    <w:rsid w:val="00E307D1"/>
    <w:rsid w:val="00E35710"/>
    <w:rsid w:val="00E35CF4"/>
    <w:rsid w:val="00E3731D"/>
    <w:rsid w:val="00E37811"/>
    <w:rsid w:val="00E51469"/>
    <w:rsid w:val="00E54114"/>
    <w:rsid w:val="00E62709"/>
    <w:rsid w:val="00E634E3"/>
    <w:rsid w:val="00E67381"/>
    <w:rsid w:val="00E717C4"/>
    <w:rsid w:val="00E74D10"/>
    <w:rsid w:val="00E776C6"/>
    <w:rsid w:val="00E77F89"/>
    <w:rsid w:val="00E80E71"/>
    <w:rsid w:val="00E81589"/>
    <w:rsid w:val="00E8389C"/>
    <w:rsid w:val="00E850D3"/>
    <w:rsid w:val="00E853D6"/>
    <w:rsid w:val="00E8544F"/>
    <w:rsid w:val="00E876B9"/>
    <w:rsid w:val="00E91B40"/>
    <w:rsid w:val="00E93891"/>
    <w:rsid w:val="00E938A6"/>
    <w:rsid w:val="00E94D82"/>
    <w:rsid w:val="00E96A7C"/>
    <w:rsid w:val="00E972A2"/>
    <w:rsid w:val="00EA5BA2"/>
    <w:rsid w:val="00EB285A"/>
    <w:rsid w:val="00EB73E0"/>
    <w:rsid w:val="00EC0DFF"/>
    <w:rsid w:val="00EC237D"/>
    <w:rsid w:val="00EC25AB"/>
    <w:rsid w:val="00EC25B9"/>
    <w:rsid w:val="00EC2927"/>
    <w:rsid w:val="00EC4D0E"/>
    <w:rsid w:val="00EC4E2B"/>
    <w:rsid w:val="00ED072A"/>
    <w:rsid w:val="00ED2F32"/>
    <w:rsid w:val="00ED539E"/>
    <w:rsid w:val="00ED576F"/>
    <w:rsid w:val="00ED5E4D"/>
    <w:rsid w:val="00EE4A1F"/>
    <w:rsid w:val="00EE4C2D"/>
    <w:rsid w:val="00EF0CCB"/>
    <w:rsid w:val="00EF1B5A"/>
    <w:rsid w:val="00EF24FB"/>
    <w:rsid w:val="00EF2CCA"/>
    <w:rsid w:val="00EF4D48"/>
    <w:rsid w:val="00EF60DC"/>
    <w:rsid w:val="00F00CCE"/>
    <w:rsid w:val="00F00F54"/>
    <w:rsid w:val="00F03963"/>
    <w:rsid w:val="00F05507"/>
    <w:rsid w:val="00F0733A"/>
    <w:rsid w:val="00F11068"/>
    <w:rsid w:val="00F115FD"/>
    <w:rsid w:val="00F1256D"/>
    <w:rsid w:val="00F13A4E"/>
    <w:rsid w:val="00F1454F"/>
    <w:rsid w:val="00F1582B"/>
    <w:rsid w:val="00F172BB"/>
    <w:rsid w:val="00F17B10"/>
    <w:rsid w:val="00F17BFE"/>
    <w:rsid w:val="00F20147"/>
    <w:rsid w:val="00F21BEF"/>
    <w:rsid w:val="00F2315B"/>
    <w:rsid w:val="00F31111"/>
    <w:rsid w:val="00F40F11"/>
    <w:rsid w:val="00F41A6F"/>
    <w:rsid w:val="00F45A25"/>
    <w:rsid w:val="00F50F86"/>
    <w:rsid w:val="00F53862"/>
    <w:rsid w:val="00F53F91"/>
    <w:rsid w:val="00F54B9F"/>
    <w:rsid w:val="00F54BB0"/>
    <w:rsid w:val="00F56956"/>
    <w:rsid w:val="00F61569"/>
    <w:rsid w:val="00F61A72"/>
    <w:rsid w:val="00F62B67"/>
    <w:rsid w:val="00F63C12"/>
    <w:rsid w:val="00F66F13"/>
    <w:rsid w:val="00F7145D"/>
    <w:rsid w:val="00F71B5E"/>
    <w:rsid w:val="00F74073"/>
    <w:rsid w:val="00F74214"/>
    <w:rsid w:val="00F75603"/>
    <w:rsid w:val="00F77BE5"/>
    <w:rsid w:val="00F845B4"/>
    <w:rsid w:val="00F8713B"/>
    <w:rsid w:val="00F904FB"/>
    <w:rsid w:val="00F93F9E"/>
    <w:rsid w:val="00F950BC"/>
    <w:rsid w:val="00FA2CD7"/>
    <w:rsid w:val="00FA5AD5"/>
    <w:rsid w:val="00FB06ED"/>
    <w:rsid w:val="00FB3008"/>
    <w:rsid w:val="00FC08A4"/>
    <w:rsid w:val="00FC202F"/>
    <w:rsid w:val="00FC3165"/>
    <w:rsid w:val="00FC36AB"/>
    <w:rsid w:val="00FC4300"/>
    <w:rsid w:val="00FC7F66"/>
    <w:rsid w:val="00FD5776"/>
    <w:rsid w:val="00FE1CB6"/>
    <w:rsid w:val="00FE486B"/>
    <w:rsid w:val="00FE4F08"/>
    <w:rsid w:val="00FF192E"/>
    <w:rsid w:val="00FF3C8D"/>
    <w:rsid w:val="00FF5A5D"/>
    <w:rsid w:val="00FF7D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3F90ED5"/>
  <w15:docId w15:val="{E75A8727-F7B0-4C4B-BFA4-9ECD08395F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EE4C2D"/>
    <w:pPr>
      <w:spacing w:line="240" w:lineRule="atLeast"/>
    </w:pPr>
    <w:rPr>
      <w:rFonts w:ascii="Verdana" w:hAnsi="Verdana"/>
      <w:sz w:val="18"/>
      <w:szCs w:val="24"/>
      <w:lang w:val="nl-NL" w:eastAsia="nl-NL"/>
    </w:rPr>
  </w:style>
  <w:style w:type="paragraph" w:styleId="Kop1">
    <w:name w:val="heading 1"/>
    <w:basedOn w:val="Standaard"/>
    <w:next w:val="Standaard"/>
    <w:link w:val="Kop1Char"/>
    <w:qFormat/>
    <w:rsid w:val="00023E9A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Kop2">
    <w:name w:val="heading 2"/>
    <w:basedOn w:val="Standaard"/>
    <w:next w:val="Standaard"/>
    <w:link w:val="Kop2Char"/>
    <w:qFormat/>
    <w:rsid w:val="00023E9A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paragraph" w:styleId="Kop3">
    <w:name w:val="heading 3"/>
    <w:basedOn w:val="Standaard"/>
    <w:next w:val="Standaard"/>
    <w:link w:val="Kop3Char"/>
    <w:qFormat/>
    <w:rsid w:val="00023E9A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rsid w:val="00023E9A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"/>
    <w:rsid w:val="00023E9A"/>
    <w:pPr>
      <w:tabs>
        <w:tab w:val="center" w:pos="4536"/>
        <w:tab w:val="right" w:pos="9072"/>
      </w:tabs>
    </w:pPr>
  </w:style>
  <w:style w:type="table" w:styleId="Tabelraster">
    <w:name w:val="Table Grid"/>
    <w:basedOn w:val="Standaardtabel"/>
    <w:rsid w:val="00023E9A"/>
    <w:rPr>
      <w:rFonts w:ascii="Verdana" w:hAnsi="Verdan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uisstijl-NotaGegeven">
    <w:name w:val="Huisstijl-NotaGegeven"/>
    <w:basedOn w:val="Standaard"/>
    <w:rsid w:val="00EE4C2D"/>
    <w:pPr>
      <w:adjustRightInd w:val="0"/>
      <w:spacing w:line="180" w:lineRule="exact"/>
    </w:pPr>
    <w:rPr>
      <w:rFonts w:cs="Verdana"/>
      <w:noProof/>
      <w:sz w:val="13"/>
      <w:szCs w:val="18"/>
    </w:rPr>
  </w:style>
  <w:style w:type="paragraph" w:customStyle="1" w:styleId="Huisstijl-Adres">
    <w:name w:val="Huisstijl-Adres"/>
    <w:basedOn w:val="Standaard"/>
    <w:link w:val="Huisstijl-AdresChar"/>
    <w:rsid w:val="00575B80"/>
    <w:pPr>
      <w:tabs>
        <w:tab w:val="left" w:pos="192"/>
      </w:tabs>
      <w:adjustRightInd w:val="0"/>
      <w:spacing w:after="90" w:line="180" w:lineRule="exact"/>
    </w:pPr>
    <w:rPr>
      <w:rFonts w:cs="Verdana"/>
      <w:noProof/>
      <w:sz w:val="13"/>
      <w:szCs w:val="13"/>
    </w:rPr>
  </w:style>
  <w:style w:type="paragraph" w:styleId="Lijstopsomteken">
    <w:name w:val="List Bullet"/>
    <w:basedOn w:val="Standaard"/>
    <w:rsid w:val="004F44C2"/>
    <w:pPr>
      <w:numPr>
        <w:numId w:val="1"/>
      </w:numPr>
    </w:pPr>
    <w:rPr>
      <w:noProof/>
    </w:rPr>
  </w:style>
  <w:style w:type="character" w:customStyle="1" w:styleId="Huisstijl-GegevenCharChar">
    <w:name w:val="Huisstijl-Gegeven Char Char"/>
    <w:link w:val="Huisstijl-Gegeven"/>
    <w:rsid w:val="000B7FAB"/>
    <w:rPr>
      <w:rFonts w:ascii="Verdana" w:hAnsi="Verdana"/>
      <w:noProof/>
      <w:sz w:val="13"/>
      <w:szCs w:val="24"/>
      <w:lang w:val="nl-NL" w:eastAsia="nl-NL" w:bidi="ar-SA"/>
    </w:rPr>
  </w:style>
  <w:style w:type="paragraph" w:customStyle="1" w:styleId="Huisstijl-Gegeven">
    <w:name w:val="Huisstijl-Gegeven"/>
    <w:basedOn w:val="Standaard"/>
    <w:link w:val="Huisstijl-GegevenCharChar"/>
    <w:rsid w:val="000B7FAB"/>
    <w:pPr>
      <w:spacing w:after="92" w:line="180" w:lineRule="exact"/>
    </w:pPr>
    <w:rPr>
      <w:noProof/>
      <w:sz w:val="13"/>
    </w:rPr>
  </w:style>
  <w:style w:type="paragraph" w:customStyle="1" w:styleId="Huisstijl-NotaKopje">
    <w:name w:val="Huisstijl-NotaKopje"/>
    <w:basedOn w:val="Huisstijl-NotaGegeven"/>
    <w:next w:val="Huisstijl-NotaGegeven"/>
    <w:rsid w:val="00EE4C2D"/>
    <w:pPr>
      <w:spacing w:before="160" w:line="240" w:lineRule="exact"/>
    </w:pPr>
  </w:style>
  <w:style w:type="paragraph" w:customStyle="1" w:styleId="Huisstijl-Rubricering">
    <w:name w:val="Huisstijl-Rubricering"/>
    <w:basedOn w:val="Standaard"/>
    <w:rsid w:val="000B7FAB"/>
    <w:pPr>
      <w:adjustRightInd w:val="0"/>
      <w:spacing w:line="180" w:lineRule="exact"/>
    </w:pPr>
    <w:rPr>
      <w:rFonts w:cs="Verdana-Bold"/>
      <w:b/>
      <w:bCs/>
      <w:smallCaps/>
      <w:noProof/>
      <w:sz w:val="13"/>
      <w:szCs w:val="13"/>
    </w:rPr>
  </w:style>
  <w:style w:type="paragraph" w:customStyle="1" w:styleId="Huisstijl-NAW">
    <w:name w:val="Huisstijl-NAW"/>
    <w:basedOn w:val="Standaard"/>
    <w:rsid w:val="000B7FAB"/>
    <w:pPr>
      <w:adjustRightInd w:val="0"/>
    </w:pPr>
    <w:rPr>
      <w:rFonts w:cs="Verdana"/>
      <w:noProof/>
      <w:szCs w:val="18"/>
    </w:rPr>
  </w:style>
  <w:style w:type="character" w:styleId="Hyperlink">
    <w:name w:val="Hyperlink"/>
    <w:rsid w:val="00023E9A"/>
    <w:rPr>
      <w:color w:val="0000FF"/>
      <w:u w:val="single"/>
    </w:rPr>
  </w:style>
  <w:style w:type="paragraph" w:customStyle="1" w:styleId="Huisstijl-Retouradres">
    <w:name w:val="Huisstijl-Retouradres"/>
    <w:basedOn w:val="Standaard"/>
    <w:rsid w:val="000B7FAB"/>
    <w:pPr>
      <w:spacing w:line="180" w:lineRule="exact"/>
    </w:pPr>
    <w:rPr>
      <w:noProof/>
      <w:sz w:val="13"/>
    </w:rPr>
  </w:style>
  <w:style w:type="paragraph" w:customStyle="1" w:styleId="Huisstijl-Kopje">
    <w:name w:val="Huisstijl-Kopje"/>
    <w:basedOn w:val="Huisstijl-Gegeven"/>
    <w:link w:val="Huisstijl-KopjeChar"/>
    <w:rsid w:val="000B7FAB"/>
    <w:pPr>
      <w:spacing w:after="0"/>
    </w:pPr>
    <w:rPr>
      <w:b/>
    </w:rPr>
  </w:style>
  <w:style w:type="paragraph" w:customStyle="1" w:styleId="Huisstijl-Voorwaarden">
    <w:name w:val="Huisstijl-Voorwaarden"/>
    <w:basedOn w:val="Standaard"/>
    <w:rsid w:val="000B7FAB"/>
    <w:pPr>
      <w:spacing w:line="180" w:lineRule="exact"/>
    </w:pPr>
    <w:rPr>
      <w:i/>
      <w:noProof/>
      <w:sz w:val="13"/>
    </w:rPr>
  </w:style>
  <w:style w:type="paragraph" w:customStyle="1" w:styleId="Huisstijl-KixCode">
    <w:name w:val="Huisstijl-KixCode"/>
    <w:basedOn w:val="Standaard"/>
    <w:rsid w:val="000B7FAB"/>
    <w:pPr>
      <w:spacing w:before="60" w:line="240" w:lineRule="auto"/>
    </w:pPr>
    <w:rPr>
      <w:rFonts w:ascii="KIX Barcode" w:hAnsi="KIX Barcode"/>
      <w:b/>
      <w:bCs/>
      <w:smallCaps/>
      <w:noProof/>
      <w:sz w:val="24"/>
    </w:rPr>
  </w:style>
  <w:style w:type="paragraph" w:customStyle="1" w:styleId="Huisstijl-Paginanummering">
    <w:name w:val="Huisstijl-Paginanummering"/>
    <w:basedOn w:val="Standaard"/>
    <w:rsid w:val="000B7FAB"/>
    <w:pPr>
      <w:spacing w:line="180" w:lineRule="exact"/>
    </w:pPr>
    <w:rPr>
      <w:noProof/>
      <w:sz w:val="13"/>
    </w:rPr>
  </w:style>
  <w:style w:type="character" w:styleId="GevolgdeHyperlink">
    <w:name w:val="FollowedHyperlink"/>
    <w:rsid w:val="006A2100"/>
    <w:rPr>
      <w:color w:val="800080"/>
      <w:u w:val="single"/>
    </w:rPr>
  </w:style>
  <w:style w:type="paragraph" w:styleId="Lijstopsomteken2">
    <w:name w:val="List Bullet 2"/>
    <w:basedOn w:val="Standaard"/>
    <w:rsid w:val="004F44C2"/>
    <w:pPr>
      <w:numPr>
        <w:numId w:val="14"/>
      </w:numPr>
      <w:tabs>
        <w:tab w:val="clear" w:pos="227"/>
        <w:tab w:val="left" w:pos="454"/>
      </w:tabs>
      <w:ind w:left="454" w:hanging="227"/>
    </w:pPr>
    <w:rPr>
      <w:noProof/>
    </w:rPr>
  </w:style>
  <w:style w:type="character" w:customStyle="1" w:styleId="Huisstijl-AdresChar">
    <w:name w:val="Huisstijl-Adres Char"/>
    <w:link w:val="Huisstijl-Adres"/>
    <w:locked/>
    <w:rsid w:val="00E15881"/>
    <w:rPr>
      <w:rFonts w:ascii="Verdana" w:hAnsi="Verdana" w:cs="Verdana"/>
      <w:noProof/>
      <w:sz w:val="13"/>
      <w:szCs w:val="13"/>
      <w:lang w:val="nl-NL" w:eastAsia="nl-NL" w:bidi="ar-SA"/>
    </w:rPr>
  </w:style>
  <w:style w:type="paragraph" w:styleId="Ballontekst">
    <w:name w:val="Balloon Text"/>
    <w:basedOn w:val="Standaard"/>
    <w:link w:val="BallontekstChar"/>
    <w:semiHidden/>
    <w:rsid w:val="00BF46B6"/>
    <w:rPr>
      <w:rFonts w:ascii="Tahoma" w:hAnsi="Tahoma" w:cs="Tahoma"/>
      <w:sz w:val="16"/>
      <w:szCs w:val="16"/>
    </w:rPr>
  </w:style>
  <w:style w:type="character" w:customStyle="1" w:styleId="Huisstijl-KopjeChar">
    <w:name w:val="Huisstijl-Kopje Char"/>
    <w:link w:val="Huisstijl-Kopje"/>
    <w:rsid w:val="00BF46B6"/>
    <w:rPr>
      <w:rFonts w:ascii="Verdana" w:hAnsi="Verdana"/>
      <w:b/>
      <w:noProof/>
      <w:sz w:val="13"/>
      <w:szCs w:val="24"/>
      <w:lang w:val="nl-NL" w:eastAsia="nl-NL" w:bidi="ar-SA"/>
    </w:rPr>
  </w:style>
  <w:style w:type="paragraph" w:customStyle="1" w:styleId="Colofonkop">
    <w:name w:val="Colofonkop"/>
    <w:basedOn w:val="Standaard"/>
    <w:qFormat/>
    <w:rsid w:val="006C2093"/>
    <w:pPr>
      <w:framePr w:hSpace="142" w:wrap="around" w:vAnchor="page" w:hAnchor="page" w:x="9357" w:y="3068"/>
      <w:spacing w:line="180" w:lineRule="exact"/>
    </w:pPr>
    <w:rPr>
      <w:b/>
      <w:noProof/>
      <w:sz w:val="13"/>
      <w:szCs w:val="13"/>
    </w:rPr>
  </w:style>
  <w:style w:type="paragraph" w:customStyle="1" w:styleId="standaard-tekst-vet-pagebreak">
    <w:name w:val="standaard-tekst-vet-pagebreak"/>
    <w:basedOn w:val="Standaard"/>
    <w:next w:val="Standaard"/>
    <w:qFormat/>
    <w:rsid w:val="007A514C"/>
    <w:pPr>
      <w:pageBreakBefore/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b/>
      <w:szCs w:val="18"/>
    </w:rPr>
  </w:style>
  <w:style w:type="character" w:customStyle="1" w:styleId="KoptekstChar">
    <w:name w:val="Koptekst Char"/>
    <w:basedOn w:val="Standaardalinea-lettertype"/>
    <w:link w:val="Koptekst"/>
    <w:rsid w:val="00841CD9"/>
    <w:rPr>
      <w:rFonts w:eastAsia="Times New Roman" w:cs="Times New Roman"/>
      <w:lang w:val="nl-NL" w:eastAsia="nl-NL"/>
    </w:rPr>
  </w:style>
  <w:style w:type="character" w:customStyle="1" w:styleId="Kop1Char">
    <w:name w:val="Kop 1 Char"/>
    <w:basedOn w:val="Standaardalinea-lettertype"/>
    <w:link w:val="Kop1"/>
    <w:rsid w:val="00841CD9"/>
    <w:rPr>
      <w:rFonts w:eastAsia="Times New Roman" w:cs="Arial"/>
      <w:b/>
      <w:bCs/>
      <w:kern w:val="32"/>
      <w:sz w:val="32"/>
      <w:szCs w:val="32"/>
      <w:lang w:val="nl-NL" w:eastAsia="nl-NL"/>
    </w:rPr>
  </w:style>
  <w:style w:type="character" w:customStyle="1" w:styleId="Kop2Char">
    <w:name w:val="Kop 2 Char"/>
    <w:basedOn w:val="Standaardalinea-lettertype"/>
    <w:link w:val="Kop2"/>
    <w:rsid w:val="00841CD9"/>
    <w:rPr>
      <w:rFonts w:eastAsia="Times New Roman" w:cs="Arial"/>
      <w:b/>
      <w:bCs/>
      <w:i/>
      <w:iCs/>
      <w:sz w:val="28"/>
      <w:szCs w:val="28"/>
      <w:lang w:val="nl-NL" w:eastAsia="nl-NL"/>
    </w:rPr>
  </w:style>
  <w:style w:type="character" w:customStyle="1" w:styleId="Kop3Char">
    <w:name w:val="Kop 3 Char"/>
    <w:basedOn w:val="Standaardalinea-lettertype"/>
    <w:link w:val="Kop3"/>
    <w:rsid w:val="00841CD9"/>
    <w:rPr>
      <w:rFonts w:eastAsia="Times New Roman" w:cs="Arial"/>
      <w:b/>
      <w:bCs/>
      <w:sz w:val="26"/>
      <w:szCs w:val="26"/>
      <w:lang w:val="nl-NL" w:eastAsia="nl-NL"/>
    </w:rPr>
  </w:style>
  <w:style w:type="character" w:customStyle="1" w:styleId="Kop4Char">
    <w:name w:val="Kop 4 Char"/>
    <w:basedOn w:val="Standaardalinea-lettertype"/>
    <w:link w:val="Kop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Standaardinspringing">
    <w:name w:val="Normal Indent"/>
    <w:basedOn w:val="Standaard"/>
    <w:uiPriority w:val="99"/>
    <w:unhideWhenUsed/>
    <w:rsid w:val="00841CD9"/>
    <w:pPr>
      <w:ind w:left="720"/>
    </w:pPr>
  </w:style>
  <w:style w:type="paragraph" w:styleId="Ondertitel">
    <w:name w:val="Subtitle"/>
    <w:basedOn w:val="Standaard"/>
    <w:next w:val="Standaard"/>
    <w:link w:val="OndertitelChar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itel">
    <w:name w:val="Title"/>
    <w:basedOn w:val="Standaard"/>
    <w:next w:val="Standaard"/>
    <w:link w:val="TitelChar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Nadruk">
    <w:name w:val="Emphasis"/>
    <w:basedOn w:val="Standaardalinea-lettertype"/>
    <w:uiPriority w:val="20"/>
    <w:qFormat/>
    <w:rsid w:val="00D1197D"/>
    <w:rPr>
      <w:i/>
      <w:iCs/>
    </w:rPr>
  </w:style>
  <w:style w:type="character" w:customStyle="1" w:styleId="BallontekstChar">
    <w:name w:val="Ballontekst Char"/>
    <w:basedOn w:val="Standaardalinea-lettertype"/>
    <w:link w:val="Ballontekst"/>
    <w:semiHidden/>
    <w:rsid w:val="003A7160"/>
    <w:rPr>
      <w:rFonts w:ascii="Tahoma" w:eastAsia="Times New Roman" w:hAnsi="Tahoma" w:cs="Tahoma"/>
      <w:sz w:val="16"/>
      <w:szCs w:val="16"/>
      <w:lang w:val="nl-NL" w:eastAsia="nl-NL"/>
    </w:rPr>
  </w:style>
  <w:style w:type="character" w:customStyle="1" w:styleId="VoettekstChar">
    <w:name w:val="Voettekst Char"/>
    <w:basedOn w:val="Standaardalinea-lettertype"/>
    <w:link w:val="Voettekst"/>
    <w:rsid w:val="003A7160"/>
    <w:rPr>
      <w:rFonts w:eastAsia="Times New Roman" w:cs="Times New Roman"/>
      <w:lang w:val="nl-NL" w:eastAsia="nl-NL"/>
    </w:rPr>
  </w:style>
  <w:style w:type="paragraph" w:customStyle="1" w:styleId="standaard-tekst">
    <w:name w:val="standaard-tekst"/>
    <w:basedOn w:val="Standaard"/>
    <w:rsid w:val="003A7160"/>
    <w:pPr>
      <w:spacing w:line="240" w:lineRule="auto"/>
    </w:pPr>
    <w:rPr>
      <w:sz w:val="20"/>
      <w:szCs w:val="20"/>
      <w:lang w:val="en-US" w:eastAsia="en-US"/>
    </w:rPr>
  </w:style>
  <w:style w:type="character" w:customStyle="1" w:styleId="awspan1">
    <w:name w:val="awspan1"/>
    <w:basedOn w:val="Standaardalinea-lettertype"/>
    <w:rsid w:val="008E3932"/>
    <w:rPr>
      <w:color w:val="000000"/>
      <w:sz w:val="24"/>
      <w:szCs w:val="24"/>
    </w:rPr>
  </w:style>
  <w:style w:type="character" w:customStyle="1" w:styleId="ui-provider">
    <w:name w:val="ui-provider"/>
    <w:basedOn w:val="Standaardalinea-lettertype"/>
    <w:rsid w:val="00BF518F"/>
  </w:style>
  <w:style w:type="character" w:styleId="Verwijzingopmerking">
    <w:name w:val="annotation reference"/>
    <w:basedOn w:val="Standaardalinea-lettertype"/>
    <w:semiHidden/>
    <w:unhideWhenUsed/>
    <w:rsid w:val="009153C7"/>
    <w:rPr>
      <w:sz w:val="16"/>
      <w:szCs w:val="16"/>
    </w:rPr>
  </w:style>
  <w:style w:type="paragraph" w:styleId="Tekstopmerking">
    <w:name w:val="annotation text"/>
    <w:basedOn w:val="Standaard"/>
    <w:link w:val="TekstopmerkingChar"/>
    <w:unhideWhenUsed/>
    <w:rsid w:val="009153C7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rsid w:val="009153C7"/>
    <w:rPr>
      <w:rFonts w:ascii="Verdana" w:hAnsi="Verdana"/>
      <w:lang w:val="nl-NL"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unhideWhenUsed/>
    <w:rsid w:val="009153C7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9153C7"/>
    <w:rPr>
      <w:rFonts w:ascii="Verdana" w:hAnsi="Verdana"/>
      <w:b/>
      <w:bCs/>
      <w:lang w:val="nl-NL"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2</ap:Pages>
  <ap:Words>422</ap:Words>
  <ap:Characters>2322</ap:Characters>
  <ap:DocSecurity>0</ap:DocSecurity>
  <ap:Lines>19</ap:Lines>
  <ap:Paragraphs>5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>-</vt:lpstr>
    </vt:vector>
  </ap:TitlesOfParts>
  <ap:LinksUpToDate>false</ap:LinksUpToDate>
  <ap:CharactersWithSpaces>2739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lastPrinted>2009-07-01T14:30:00.0000000Z</lastPrinted>
  <dcterms:created xsi:type="dcterms:W3CDTF">2026-09-21T11:15:00.0000000Z</dcterms:created>
  <dcterms:modified xsi:type="dcterms:W3CDTF">2026-09-21T11:15:00.0000000Z</dcterms:modified>
  <dc:description>------------------------</dc:description>
  <dc:subject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uteur.inlogcode">
    <vt:lpwstr>O205RIJ</vt:lpwstr>
  </property>
  <property fmtid="{D5CDD505-2E9C-101B-9397-08002B2CF9AE}" pid="3" name="Author">
    <vt:lpwstr>O205RIJ</vt:lpwstr>
  </property>
  <property fmtid="{D5CDD505-2E9C-101B-9397-08002B2CF9AE}" pid="4" name="cs_objectid">
    <vt:lpwstr>65720308</vt:lpwstr>
  </property>
  <property fmtid="{D5CDD505-2E9C-101B-9397-08002B2CF9AE}" pid="5" name="Header">
    <vt:lpwstr>Brief (meertalig)</vt:lpwstr>
  </property>
  <property fmtid="{D5CDD505-2E9C-101B-9397-08002B2CF9AE}" pid="6" name="HeaderId">
    <vt:lpwstr>684479A886184C6D8688A3088C2EE368</vt:lpwstr>
  </property>
  <property fmtid="{D5CDD505-2E9C-101B-9397-08002B2CF9AE}" pid="7" name="ocw_betreft">
    <vt:lpwstr>Wetsvoorstel borging gegevensverwerkingen funderend onderwijs (Kamerstukken 36903)</vt:lpwstr>
  </property>
  <property fmtid="{D5CDD505-2E9C-101B-9397-08002B2CF9AE}" pid="8" name="ocw_directie">
    <vt:lpwstr>WJZ/PV</vt:lpwstr>
  </property>
  <property fmtid="{D5CDD505-2E9C-101B-9397-08002B2CF9AE}" pid="9" name="ocw_naw_adres">
    <vt:lpwstr>Postbus 20018</vt:lpwstr>
  </property>
  <property fmtid="{D5CDD505-2E9C-101B-9397-08002B2CF9AE}" pid="10" name="ocw_naw_org">
    <vt:lpwstr>Tweede Kamer der Staten-Generaal</vt:lpwstr>
  </property>
  <property fmtid="{D5CDD505-2E9C-101B-9397-08002B2CF9AE}" pid="11" name="ocw_naw_postc">
    <vt:lpwstr>2500 EA</vt:lpwstr>
  </property>
  <property fmtid="{D5CDD505-2E9C-101B-9397-08002B2CF9AE}" pid="12" name="ocw_naw_woonplaats">
    <vt:lpwstr>DEN HAAG</vt:lpwstr>
  </property>
  <property fmtid="{D5CDD505-2E9C-101B-9397-08002B2CF9AE}" pid="13" name="sjabloon.edocs.documenttype">
    <vt:lpwstr>BRIEF</vt:lpwstr>
  </property>
  <property fmtid="{D5CDD505-2E9C-101B-9397-08002B2CF9AE}" pid="14" name="sjabloon.edocs.richting">
    <vt:lpwstr>UITGAAND</vt:lpwstr>
  </property>
  <property fmtid="{D5CDD505-2E9C-101B-9397-08002B2CF9AE}" pid="15" name="Template">
    <vt:lpwstr>Brief TK</vt:lpwstr>
  </property>
  <property fmtid="{D5CDD505-2E9C-101B-9397-08002B2CF9AE}" pid="16" name="TemplateId">
    <vt:lpwstr>544A72AD7B0042649EEB73530503F044</vt:lpwstr>
  </property>
  <property fmtid="{D5CDD505-2E9C-101B-9397-08002B2CF9AE}" pid="17" name="Typist">
    <vt:lpwstr>O205RIJ</vt:lpwstr>
  </property>
</Properties>
</file>