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F762B" w:rsidP="00810C93" w:rsidRDefault="008F762B" w14:paraId="52BCC455" w14:textId="575AF7A3">
      <w:r>
        <w:t>AH 0032</w:t>
      </w:r>
    </w:p>
    <w:p w:rsidR="008F762B" w:rsidP="00810C93" w:rsidRDefault="008F762B" w14:paraId="0B9F3A15" w14:textId="10A0F5EC">
      <w:r>
        <w:t>2026Z18555</w:t>
      </w:r>
    </w:p>
    <w:p w:rsidR="008F762B" w:rsidP="00810C93" w:rsidRDefault="008F762B" w14:paraId="6445D146" w14:textId="0C93E775">
      <w:r w:rsidRPr="00D25B3E">
        <w:rPr>
          <w:sz w:val="24"/>
          <w:szCs w:val="24"/>
        </w:rPr>
        <w:t>Mededeling van staatssecretaris De Bat (Economische Zaken en Klimaat) (ontvangen</w:t>
      </w:r>
      <w:r>
        <w:rPr>
          <w:sz w:val="24"/>
          <w:szCs w:val="24"/>
        </w:rPr>
        <w:t xml:space="preserve">  18 september 2026)</w:t>
      </w:r>
    </w:p>
    <w:p w:rsidRPr="00101358" w:rsidR="008F762B" w:rsidP="00101358" w:rsidRDefault="008F762B" w14:paraId="2EC4C3C0" w14:textId="77777777">
      <w:r w:rsidRPr="00101358">
        <w:t xml:space="preserve">Met deze brief informeer ik over het uitstel van de beantwoording van de vragen van het lid Van den Berg (JA21) over de </w:t>
      </w:r>
      <w:proofErr w:type="spellStart"/>
      <w:r w:rsidRPr="00101358">
        <w:t>onderzoekskeuzes</w:t>
      </w:r>
      <w:proofErr w:type="spellEnd"/>
      <w:r w:rsidRPr="00101358">
        <w:t xml:space="preserve"> en conclusies van de </w:t>
      </w:r>
      <w:proofErr w:type="spellStart"/>
      <w:r w:rsidRPr="00101358">
        <w:t>TenneT</w:t>
      </w:r>
      <w:proofErr w:type="spellEnd"/>
      <w:r w:rsidRPr="00101358">
        <w:t>-studies naar de netinpassing van nieuwe kerncentrales.</w:t>
      </w:r>
    </w:p>
    <w:p w:rsidRPr="00101358" w:rsidR="008F762B" w:rsidP="00101358" w:rsidRDefault="008F762B" w14:paraId="4D96728B" w14:textId="77777777"/>
    <w:p w:rsidR="008F762B" w:rsidP="00810C93" w:rsidRDefault="008F762B" w14:paraId="1FB51783" w14:textId="77777777">
      <w:r w:rsidRPr="00101358">
        <w:t xml:space="preserve">Het gaat om een omvangrijke set aan Kamervragen die afstemming vergen met o.a. </w:t>
      </w:r>
      <w:proofErr w:type="spellStart"/>
      <w:r w:rsidRPr="00101358">
        <w:t>TenneT</w:t>
      </w:r>
      <w:proofErr w:type="spellEnd"/>
      <w:r w:rsidRPr="00101358">
        <w:t>. Dit wil ik zorgvuldig doen en daarvoor vraag ik meer tijd. Ook heeft het lid Van den Berg aanvullend op mijn toezegging</w:t>
      </w:r>
      <w:r w:rsidRPr="00101358">
        <w:rPr>
          <w:vertAlign w:val="superscript"/>
        </w:rPr>
        <w:footnoteReference w:id="1"/>
      </w:r>
      <w:r w:rsidRPr="00101358">
        <w:t xml:space="preserve"> </w:t>
      </w:r>
      <w:r>
        <w:t xml:space="preserve">aan het lid Vermeer gevraagd </w:t>
      </w:r>
      <w:r w:rsidRPr="00101358">
        <w:t xml:space="preserve">om alle informatie-uitwisseling met </w:t>
      </w:r>
      <w:proofErr w:type="spellStart"/>
      <w:r w:rsidRPr="00101358">
        <w:t>TenneT</w:t>
      </w:r>
      <w:proofErr w:type="spellEnd"/>
      <w:r w:rsidRPr="00101358">
        <w:t xml:space="preserve"> over dit onderwerp te verstrekken. Om zoveel mogelijk tegemoet te komen aan deze verzoeken voor aanvullende informatie over de contacten met </w:t>
      </w:r>
      <w:proofErr w:type="spellStart"/>
      <w:r w:rsidRPr="00101358">
        <w:t>TenneT</w:t>
      </w:r>
      <w:proofErr w:type="spellEnd"/>
      <w:r w:rsidRPr="00101358">
        <w:t xml:space="preserve"> ben ik voornemens om de Kamer in een brief de feitelijke informatie te verschaffen over de tijdlijn van de contacten met </w:t>
      </w:r>
      <w:proofErr w:type="spellStart"/>
      <w:r w:rsidRPr="00101358">
        <w:t>TenneT</w:t>
      </w:r>
      <w:proofErr w:type="spellEnd"/>
      <w:r w:rsidRPr="00101358">
        <w:t xml:space="preserve"> en de inhoudelijke strekking van de contactmomenten</w:t>
      </w:r>
      <w:r>
        <w:t>, conform de toezegging aan het lid Vermeer</w:t>
      </w:r>
      <w:r w:rsidRPr="00101358">
        <w:t xml:space="preserve">. Deze brief </w:t>
      </w:r>
      <w:r>
        <w:t>zal zo spoedig mogelijk worden verzonden.</w:t>
      </w:r>
      <w:r w:rsidRPr="00101358">
        <w:t xml:space="preserve"> </w:t>
      </w:r>
    </w:p>
    <w:p w:rsidR="008F762B" w:rsidP="00810C93" w:rsidRDefault="008F762B" w14:paraId="0153CE57" w14:textId="77777777"/>
    <w:p w:rsidR="005750DD" w:rsidRDefault="005750DD" w14:paraId="2DE97B81" w14:textId="77777777"/>
    <w:sectPr w:rsidR="005750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FABB" w14:textId="77777777" w:rsidR="00644BBE" w:rsidRDefault="00644BBE" w:rsidP="008F762B">
      <w:pPr>
        <w:spacing w:after="0" w:line="240" w:lineRule="auto"/>
      </w:pPr>
      <w:r>
        <w:separator/>
      </w:r>
    </w:p>
  </w:endnote>
  <w:endnote w:type="continuationSeparator" w:id="0">
    <w:p w14:paraId="70BFC15D" w14:textId="77777777" w:rsidR="00644BBE" w:rsidRDefault="00644BBE" w:rsidP="008F7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FEC1" w14:textId="77777777" w:rsidR="008F762B" w:rsidRPr="008F762B" w:rsidRDefault="008F762B" w:rsidP="008F762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02FF" w14:textId="77777777" w:rsidR="008F762B" w:rsidRPr="008F762B" w:rsidRDefault="008F762B" w:rsidP="008F76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AFFB" w14:textId="77777777" w:rsidR="008F762B" w:rsidRPr="008F762B" w:rsidRDefault="008F762B" w:rsidP="008F76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A1E21" w14:textId="77777777" w:rsidR="00644BBE" w:rsidRDefault="00644BBE" w:rsidP="008F762B">
      <w:pPr>
        <w:spacing w:after="0" w:line="240" w:lineRule="auto"/>
      </w:pPr>
      <w:r>
        <w:separator/>
      </w:r>
    </w:p>
  </w:footnote>
  <w:footnote w:type="continuationSeparator" w:id="0">
    <w:p w14:paraId="3C53B2E4" w14:textId="77777777" w:rsidR="00644BBE" w:rsidRDefault="00644BBE" w:rsidP="008F762B">
      <w:pPr>
        <w:spacing w:after="0" w:line="240" w:lineRule="auto"/>
      </w:pPr>
      <w:r>
        <w:continuationSeparator/>
      </w:r>
    </w:p>
  </w:footnote>
  <w:footnote w:id="1">
    <w:p w14:paraId="15E354E1" w14:textId="77777777" w:rsidR="008F762B" w:rsidRDefault="008F762B" w:rsidP="00101358">
      <w:pPr>
        <w:pStyle w:val="Voetnoottekst"/>
      </w:pPr>
      <w:r>
        <w:rPr>
          <w:rStyle w:val="Voetnootmarkering"/>
        </w:rPr>
        <w:footnoteRef/>
      </w:r>
      <w:r>
        <w:t xml:space="preserve"> Toezegging TZ202607-028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20226" w14:textId="77777777" w:rsidR="008F762B" w:rsidRPr="008F762B" w:rsidRDefault="008F762B" w:rsidP="008F762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C5FE" w14:textId="77777777" w:rsidR="008F762B" w:rsidRPr="008F762B" w:rsidRDefault="008F762B" w:rsidP="008F76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04BB" w14:textId="77777777" w:rsidR="008F762B" w:rsidRPr="008F762B" w:rsidRDefault="008F762B" w:rsidP="008F762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2B"/>
    <w:rsid w:val="005750DD"/>
    <w:rsid w:val="00644BBE"/>
    <w:rsid w:val="008F762B"/>
    <w:rsid w:val="00A1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CB0C5"/>
  <w15:chartTrackingRefBased/>
  <w15:docId w15:val="{F9676C98-B7F2-43C1-8A73-37680BB2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F7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7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F7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F7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F7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F7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F7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F7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F7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F7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7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F7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F762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F762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F76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76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76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76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F7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7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F7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7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F7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F76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F76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F762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F7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762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F762B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nhideWhenUsed/>
    <w:rsid w:val="008F762B"/>
    <w:pPr>
      <w:spacing w:after="0" w:line="180" w:lineRule="atLeast"/>
    </w:pPr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rsid w:val="008F762B"/>
    <w:rPr>
      <w:rFonts w:ascii="Verdana" w:eastAsia="Times New Roman" w:hAnsi="Verdana" w:cs="Times New Roman"/>
      <w:kern w:val="0"/>
      <w:sz w:val="13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8F762B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8F7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762B"/>
  </w:style>
  <w:style w:type="paragraph" w:styleId="Voettekst">
    <w:name w:val="footer"/>
    <w:basedOn w:val="Standaard"/>
    <w:link w:val="VoettekstChar"/>
    <w:uiPriority w:val="99"/>
    <w:unhideWhenUsed/>
    <w:rsid w:val="008F7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7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161</ap:Words>
  <ap:Characters>888</ap:Characters>
  <ap:DocSecurity>0</ap:DocSecurity>
  <ap:Lines>7</ap:Lines>
  <ap:Paragraphs>2</ap:Paragraphs>
  <ap:ScaleCrop>false</ap:ScaleCrop>
  <ap:LinksUpToDate>false</ap:LinksUpToDate>
  <ap:CharactersWithSpaces>1047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2026-09-18T14:49:00.0000000Z</dcterms:created>
  <dcterms:modified xsi:type="dcterms:W3CDTF">2026-09-18T14:50:00.0000000Z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