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1C84" w:rsidRDefault="009B1C84" w14:paraId="31B5E8A6" w14:textId="22C7037F">
      <w:r>
        <w:t>AH 0016</w:t>
      </w:r>
    </w:p>
    <w:p w:rsidR="009B1C84" w:rsidRDefault="009B1C84" w14:paraId="2801B360" w14:textId="34D0E776">
      <w:r>
        <w:t>2026Z17352</w:t>
      </w:r>
    </w:p>
    <w:p w:rsidR="009B1C84" w:rsidRDefault="009B1C84" w14:paraId="056AC1AF" w14:textId="738E01F7">
      <w:r w:rsidRPr="00D25B3E">
        <w:rPr>
          <w:sz w:val="24"/>
          <w:szCs w:val="24"/>
        </w:rPr>
        <w:t xml:space="preserve">Mededeling van staatssecretaris </w:t>
      </w:r>
      <w:proofErr w:type="spellStart"/>
      <w:r w:rsidRPr="00D25B3E">
        <w:rPr>
          <w:sz w:val="24"/>
          <w:szCs w:val="24"/>
        </w:rPr>
        <w:t>Eerenberg</w:t>
      </w:r>
      <w:proofErr w:type="spellEnd"/>
      <w:r w:rsidRPr="00D25B3E">
        <w:rPr>
          <w:sz w:val="24"/>
          <w:szCs w:val="24"/>
        </w:rPr>
        <w:t xml:space="preserve"> (Financiën) (ontvangen</w:t>
      </w:r>
      <w:r>
        <w:rPr>
          <w:sz w:val="24"/>
          <w:szCs w:val="24"/>
        </w:rPr>
        <w:t xml:space="preserve">  18 september 2026)</w:t>
      </w:r>
    </w:p>
    <w:p w:rsidR="009B1C84" w:rsidRDefault="009B1C84" w14:paraId="2AAB02F8" w14:textId="77777777">
      <w:r>
        <w:t>De schriftelijke vragen van de leden Vermeer en Van der Plas (beiden BBB) aan de staatssecretaris van Financiën en de minister van Landbouw, Visserij, Voedselzekerheid en Natuur (d.d. 28 augustus 2026) over de gevolgen van de landbouwvrijstelling voor wisselteelt</w:t>
      </w:r>
      <w:r>
        <w:rPr>
          <w:b/>
        </w:rPr>
        <w:t xml:space="preserve"> </w:t>
      </w:r>
      <w:r>
        <w:t>kunnen vanwege de benodigde afstemming niet binnen de gebruikelijke termijn worden beantwoord. Uw Kamer ontvangt de antwoorden zo spoedig mogelijk.</w:t>
      </w:r>
    </w:p>
    <w:p w:rsidR="009B1C84" w:rsidRDefault="009B1C84" w14:paraId="7D9DB5B0" w14:textId="77777777"/>
    <w:p w:rsidR="009B1C84" w:rsidRDefault="009B1C84" w14:paraId="265019B9" w14:textId="77777777">
      <w:pPr>
        <w:pStyle w:val="WitregelW1bodytekst"/>
      </w:pPr>
    </w:p>
    <w:p w:rsidR="009B1C84" w:rsidRDefault="009B1C84" w14:paraId="6477D030" w14:textId="77777777"/>
    <w:p w:rsidR="000841A3" w:rsidRDefault="000841A3" w14:paraId="637AA2FE" w14:textId="77777777"/>
    <w:sectPr w:rsidR="000841A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33AB6" w14:textId="77777777" w:rsidR="00B049E8" w:rsidRDefault="00B049E8" w:rsidP="009B1C84">
      <w:pPr>
        <w:spacing w:after="0" w:line="240" w:lineRule="auto"/>
      </w:pPr>
      <w:r>
        <w:separator/>
      </w:r>
    </w:p>
  </w:endnote>
  <w:endnote w:type="continuationSeparator" w:id="0">
    <w:p w14:paraId="6CF976C8" w14:textId="77777777" w:rsidR="00B049E8" w:rsidRDefault="00B049E8" w:rsidP="009B1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Sylfaen"/>
    <w:charset w:val="00"/>
    <w:family w:val="swiss"/>
    <w:pitch w:val="variable"/>
    <w:sig w:usb0="E7002EFF" w:usb1="D200FDFF" w:usb2="0A246029" w:usb3="00000000" w:csb0="000001F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C9BB" w14:textId="77777777" w:rsidR="009B1C84" w:rsidRPr="009B1C84" w:rsidRDefault="009B1C84" w:rsidP="009B1C8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76D6C" w14:textId="77777777" w:rsidR="009B1C84" w:rsidRPr="009B1C84" w:rsidRDefault="009B1C84" w:rsidP="009B1C8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298BD" w14:textId="77777777" w:rsidR="009B1C84" w:rsidRPr="009B1C84" w:rsidRDefault="009B1C84" w:rsidP="009B1C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06664" w14:textId="77777777" w:rsidR="00B049E8" w:rsidRDefault="00B049E8" w:rsidP="009B1C84">
      <w:pPr>
        <w:spacing w:after="0" w:line="240" w:lineRule="auto"/>
      </w:pPr>
      <w:r>
        <w:separator/>
      </w:r>
    </w:p>
  </w:footnote>
  <w:footnote w:type="continuationSeparator" w:id="0">
    <w:p w14:paraId="7A2F332B" w14:textId="77777777" w:rsidR="00B049E8" w:rsidRDefault="00B049E8" w:rsidP="009B1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C14A8" w14:textId="77777777" w:rsidR="009B1C84" w:rsidRPr="009B1C84" w:rsidRDefault="009B1C84" w:rsidP="009B1C8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CF82F" w14:textId="77777777" w:rsidR="009B1C84" w:rsidRPr="009B1C84" w:rsidRDefault="009B1C84" w:rsidP="009B1C8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AF381" w14:textId="77777777" w:rsidR="009B1C84" w:rsidRPr="009B1C84" w:rsidRDefault="009B1C84" w:rsidP="009B1C8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C84"/>
    <w:rsid w:val="000841A3"/>
    <w:rsid w:val="009B1C84"/>
    <w:rsid w:val="00B049E8"/>
    <w:rsid w:val="00B977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E9898"/>
  <w15:chartTrackingRefBased/>
  <w15:docId w15:val="{426ACFF3-F62D-4D9F-A986-1D369C1CA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B1C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B1C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B1C8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B1C8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B1C8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B1C8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B1C8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B1C8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B1C8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B1C8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B1C8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B1C8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B1C8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B1C8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B1C8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B1C8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B1C8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B1C84"/>
    <w:rPr>
      <w:rFonts w:eastAsiaTheme="majorEastAsia" w:cstheme="majorBidi"/>
      <w:color w:val="272727" w:themeColor="text1" w:themeTint="D8"/>
    </w:rPr>
  </w:style>
  <w:style w:type="paragraph" w:styleId="Titel">
    <w:name w:val="Title"/>
    <w:basedOn w:val="Standaard"/>
    <w:next w:val="Standaard"/>
    <w:link w:val="TitelChar"/>
    <w:uiPriority w:val="10"/>
    <w:qFormat/>
    <w:rsid w:val="009B1C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B1C8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B1C8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B1C8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B1C8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B1C84"/>
    <w:rPr>
      <w:i/>
      <w:iCs/>
      <w:color w:val="404040" w:themeColor="text1" w:themeTint="BF"/>
    </w:rPr>
  </w:style>
  <w:style w:type="paragraph" w:styleId="Lijstalinea">
    <w:name w:val="List Paragraph"/>
    <w:basedOn w:val="Standaard"/>
    <w:uiPriority w:val="34"/>
    <w:qFormat/>
    <w:rsid w:val="009B1C84"/>
    <w:pPr>
      <w:ind w:left="720"/>
      <w:contextualSpacing/>
    </w:pPr>
  </w:style>
  <w:style w:type="character" w:styleId="Intensievebenadrukking">
    <w:name w:val="Intense Emphasis"/>
    <w:basedOn w:val="Standaardalinea-lettertype"/>
    <w:uiPriority w:val="21"/>
    <w:qFormat/>
    <w:rsid w:val="009B1C84"/>
    <w:rPr>
      <w:i/>
      <w:iCs/>
      <w:color w:val="2F5496" w:themeColor="accent1" w:themeShade="BF"/>
    </w:rPr>
  </w:style>
  <w:style w:type="paragraph" w:styleId="Duidelijkcitaat">
    <w:name w:val="Intense Quote"/>
    <w:basedOn w:val="Standaard"/>
    <w:next w:val="Standaard"/>
    <w:link w:val="DuidelijkcitaatChar"/>
    <w:uiPriority w:val="30"/>
    <w:qFormat/>
    <w:rsid w:val="009B1C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B1C84"/>
    <w:rPr>
      <w:i/>
      <w:iCs/>
      <w:color w:val="2F5496" w:themeColor="accent1" w:themeShade="BF"/>
    </w:rPr>
  </w:style>
  <w:style w:type="character" w:styleId="Intensieveverwijzing">
    <w:name w:val="Intense Reference"/>
    <w:basedOn w:val="Standaardalinea-lettertype"/>
    <w:uiPriority w:val="32"/>
    <w:qFormat/>
    <w:rsid w:val="009B1C84"/>
    <w:rPr>
      <w:b/>
      <w:bCs/>
      <w:smallCaps/>
      <w:color w:val="2F5496" w:themeColor="accent1" w:themeShade="BF"/>
      <w:spacing w:val="5"/>
    </w:rPr>
  </w:style>
  <w:style w:type="paragraph" w:customStyle="1" w:styleId="WitregelW1bodytekst">
    <w:name w:val="Witregel W1 (bodytekst)"/>
    <w:basedOn w:val="Standaard"/>
    <w:next w:val="Standaard"/>
    <w:rsid w:val="009B1C84"/>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9B1C8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B1C84"/>
  </w:style>
  <w:style w:type="paragraph" w:styleId="Voettekst">
    <w:name w:val="footer"/>
    <w:basedOn w:val="Standaard"/>
    <w:link w:val="VoettekstChar"/>
    <w:uiPriority w:val="99"/>
    <w:unhideWhenUsed/>
    <w:rsid w:val="009B1C8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B1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80</ap:Words>
  <ap:Characters>440</ap:Characters>
  <ap:DocSecurity>0</ap:DocSecurity>
  <ap:Lines>3</ap:Lines>
  <ap:Paragraphs>1</ap:Paragraphs>
  <ap:ScaleCrop>false</ap:ScaleCrop>
  <ap:LinksUpToDate>false</ap:LinksUpToDate>
  <ap:CharactersWithSpaces>519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2026-09-18T13:45:00.0000000Z</dcterms:created>
  <dcterms:modified xsi:type="dcterms:W3CDTF">2026-09-18T13:45:00.0000000Z</dcterms:modified>
  <version/>
  <category/>
</coreProperties>
</file>