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080FCC53" w14:textId="77777777">
        <w:tc>
          <w:tcPr>
            <w:tcW w:w="6733" w:type="dxa"/>
            <w:gridSpan w:val="2"/>
            <w:tcBorders>
              <w:top w:val="nil"/>
              <w:left w:val="nil"/>
              <w:bottom w:val="nil"/>
              <w:right w:val="nil"/>
            </w:tcBorders>
            <w:vAlign w:val="center"/>
          </w:tcPr>
          <w:p w:rsidR="0028220F" w:rsidP="0065630E" w:rsidRDefault="0028220F" w14:paraId="3282968F"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56D6C351"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638C91DA"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611E5415" w14:textId="77777777">
            <w:r w:rsidRPr="00E41C7D">
              <w:t xml:space="preserve">Vergaderjaar </w:t>
            </w:r>
            <w:r w:rsidR="00852843">
              <w:t>202</w:t>
            </w:r>
            <w:r w:rsidR="00B5245E">
              <w:t>6</w:t>
            </w:r>
            <w:r w:rsidR="00852843">
              <w:t>-202</w:t>
            </w:r>
            <w:r w:rsidR="00B5245E">
              <w:t>7</w:t>
            </w:r>
          </w:p>
        </w:tc>
      </w:tr>
      <w:tr w:rsidR="0028220F" w:rsidTr="0065630E" w14:paraId="5F8EC919" w14:textId="77777777">
        <w:trPr>
          <w:cantSplit/>
        </w:trPr>
        <w:tc>
          <w:tcPr>
            <w:tcW w:w="10985" w:type="dxa"/>
            <w:gridSpan w:val="3"/>
            <w:tcBorders>
              <w:top w:val="nil"/>
              <w:left w:val="nil"/>
              <w:bottom w:val="nil"/>
              <w:right w:val="nil"/>
            </w:tcBorders>
            <w:vAlign w:val="center"/>
          </w:tcPr>
          <w:p w:rsidRPr="00E41C7D" w:rsidR="0028220F" w:rsidP="0065630E" w:rsidRDefault="0028220F" w14:paraId="22C44B70" w14:textId="77777777"/>
        </w:tc>
      </w:tr>
      <w:tr w:rsidR="0028220F" w:rsidTr="0065630E" w14:paraId="52927283"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03C5B3E1" w14:textId="77777777"/>
        </w:tc>
      </w:tr>
      <w:tr w:rsidR="0028220F" w:rsidTr="0065630E" w14:paraId="20CAAF7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573FF922" w14:textId="77777777"/>
        </w:tc>
        <w:tc>
          <w:tcPr>
            <w:tcW w:w="8647" w:type="dxa"/>
            <w:gridSpan w:val="2"/>
            <w:tcBorders>
              <w:top w:val="single" w:color="auto" w:sz="4" w:space="0"/>
            </w:tcBorders>
          </w:tcPr>
          <w:p w:rsidRPr="002C5138" w:rsidR="0028220F" w:rsidP="0065630E" w:rsidRDefault="0028220F" w14:paraId="4C457C9F" w14:textId="77777777">
            <w:pPr>
              <w:rPr>
                <w:b/>
              </w:rPr>
            </w:pPr>
          </w:p>
        </w:tc>
      </w:tr>
      <w:tr w:rsidR="0028220F" w:rsidTr="0065630E" w14:paraId="4FD2E03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660DC3" w14:paraId="1ABB0C14" w14:textId="520A8285">
            <w:pPr>
              <w:rPr>
                <w:b/>
              </w:rPr>
            </w:pPr>
            <w:r>
              <w:rPr>
                <w:b/>
              </w:rPr>
              <w:t>29 826</w:t>
            </w:r>
          </w:p>
        </w:tc>
        <w:tc>
          <w:tcPr>
            <w:tcW w:w="8647" w:type="dxa"/>
            <w:gridSpan w:val="2"/>
          </w:tcPr>
          <w:p w:rsidRPr="00660DC3" w:rsidR="0028220F" w:rsidP="0065630E" w:rsidRDefault="00660DC3" w14:paraId="14CB218D" w14:textId="5A451FB6">
            <w:r>
              <w:t>Industriebeleid</w:t>
            </w:r>
          </w:p>
        </w:tc>
      </w:tr>
      <w:tr w:rsidR="0028220F" w:rsidTr="0065630E" w14:paraId="537CF36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7F1389C" w14:textId="77777777"/>
        </w:tc>
        <w:tc>
          <w:tcPr>
            <w:tcW w:w="8647" w:type="dxa"/>
            <w:gridSpan w:val="2"/>
          </w:tcPr>
          <w:p w:rsidR="0028220F" w:rsidP="0065630E" w:rsidRDefault="0028220F" w14:paraId="2C159835" w14:textId="77777777"/>
        </w:tc>
      </w:tr>
      <w:tr w:rsidR="0028220F" w:rsidTr="0065630E" w14:paraId="1D8390B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B93BC6B" w14:textId="77777777"/>
        </w:tc>
        <w:tc>
          <w:tcPr>
            <w:tcW w:w="8647" w:type="dxa"/>
            <w:gridSpan w:val="2"/>
          </w:tcPr>
          <w:p w:rsidR="0028220F" w:rsidP="0065630E" w:rsidRDefault="0028220F" w14:paraId="6DB03F91" w14:textId="77777777"/>
        </w:tc>
      </w:tr>
      <w:tr w:rsidR="0028220F" w:rsidTr="0065630E" w14:paraId="66A5F9A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B52A93F" w14:textId="77777777">
            <w:pPr>
              <w:rPr>
                <w:b/>
              </w:rPr>
            </w:pPr>
            <w:r>
              <w:rPr>
                <w:b/>
              </w:rPr>
              <w:t xml:space="preserve">Nr. </w:t>
            </w:r>
          </w:p>
        </w:tc>
        <w:tc>
          <w:tcPr>
            <w:tcW w:w="8647" w:type="dxa"/>
            <w:gridSpan w:val="2"/>
          </w:tcPr>
          <w:p w:rsidR="0028220F" w:rsidP="0065630E" w:rsidRDefault="0028220F" w14:paraId="0D33B2A7" w14:textId="63F184F6">
            <w:pPr>
              <w:rPr>
                <w:b/>
              </w:rPr>
            </w:pPr>
            <w:r>
              <w:rPr>
                <w:b/>
              </w:rPr>
              <w:t xml:space="preserve">GEWIJZIGDE MOTIE VAN </w:t>
            </w:r>
            <w:r w:rsidR="00660DC3">
              <w:rPr>
                <w:b/>
              </w:rPr>
              <w:t>HET LID KLOS</w:t>
            </w:r>
          </w:p>
          <w:p w:rsidR="0028220F" w:rsidP="0065630E" w:rsidRDefault="0028220F" w14:paraId="13595F34" w14:textId="29776E32">
            <w:pPr>
              <w:rPr>
                <w:b/>
              </w:rPr>
            </w:pPr>
            <w:r>
              <w:t xml:space="preserve">Ter vervanging van die gedrukt onder nr. </w:t>
            </w:r>
            <w:r w:rsidR="00660DC3">
              <w:t>322</w:t>
            </w:r>
          </w:p>
        </w:tc>
      </w:tr>
      <w:tr w:rsidR="0028220F" w:rsidTr="0065630E" w14:paraId="3D426D8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8673225" w14:textId="77777777"/>
        </w:tc>
        <w:tc>
          <w:tcPr>
            <w:tcW w:w="8647" w:type="dxa"/>
            <w:gridSpan w:val="2"/>
          </w:tcPr>
          <w:p w:rsidR="0028220F" w:rsidP="0065630E" w:rsidRDefault="0028220F" w14:paraId="79FB6AF0" w14:textId="77777777">
            <w:r>
              <w:t xml:space="preserve">Voorgesteld </w:t>
            </w:r>
          </w:p>
        </w:tc>
      </w:tr>
      <w:tr w:rsidR="0028220F" w:rsidTr="0065630E" w14:paraId="19E8A46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8719782" w14:textId="77777777"/>
        </w:tc>
        <w:tc>
          <w:tcPr>
            <w:tcW w:w="8647" w:type="dxa"/>
            <w:gridSpan w:val="2"/>
          </w:tcPr>
          <w:p w:rsidR="0028220F" w:rsidP="0065630E" w:rsidRDefault="0028220F" w14:paraId="78CE3588" w14:textId="77777777"/>
        </w:tc>
      </w:tr>
      <w:tr w:rsidR="0028220F" w:rsidTr="0065630E" w14:paraId="2AC4376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CF80951" w14:textId="77777777"/>
        </w:tc>
        <w:tc>
          <w:tcPr>
            <w:tcW w:w="8647" w:type="dxa"/>
            <w:gridSpan w:val="2"/>
          </w:tcPr>
          <w:p w:rsidR="0028220F" w:rsidP="0065630E" w:rsidRDefault="0028220F" w14:paraId="228A329B" w14:textId="77777777">
            <w:r>
              <w:t>De Kamer,</w:t>
            </w:r>
          </w:p>
        </w:tc>
      </w:tr>
      <w:tr w:rsidR="0028220F" w:rsidTr="0065630E" w14:paraId="550DF01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48E551E" w14:textId="77777777"/>
        </w:tc>
        <w:tc>
          <w:tcPr>
            <w:tcW w:w="8647" w:type="dxa"/>
            <w:gridSpan w:val="2"/>
          </w:tcPr>
          <w:p w:rsidR="0028220F" w:rsidP="0065630E" w:rsidRDefault="0028220F" w14:paraId="23642C8D" w14:textId="77777777"/>
        </w:tc>
      </w:tr>
      <w:tr w:rsidR="0028220F" w:rsidTr="0065630E" w14:paraId="17EE6C0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2C09E84" w14:textId="77777777"/>
        </w:tc>
        <w:tc>
          <w:tcPr>
            <w:tcW w:w="8647" w:type="dxa"/>
            <w:gridSpan w:val="2"/>
          </w:tcPr>
          <w:p w:rsidR="0028220F" w:rsidP="0065630E" w:rsidRDefault="0028220F" w14:paraId="028DE09C" w14:textId="77777777">
            <w:r>
              <w:t>gehoord de beraadslaging,</w:t>
            </w:r>
          </w:p>
        </w:tc>
      </w:tr>
      <w:tr w:rsidR="0028220F" w:rsidTr="0065630E" w14:paraId="3B25D2B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0B43573" w14:textId="77777777"/>
        </w:tc>
        <w:tc>
          <w:tcPr>
            <w:tcW w:w="8647" w:type="dxa"/>
            <w:gridSpan w:val="2"/>
          </w:tcPr>
          <w:p w:rsidR="0028220F" w:rsidP="0065630E" w:rsidRDefault="0028220F" w14:paraId="0C733786" w14:textId="77777777"/>
        </w:tc>
      </w:tr>
      <w:tr w:rsidR="0028220F" w:rsidTr="0065630E" w14:paraId="665A758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5128C4E" w14:textId="77777777"/>
        </w:tc>
        <w:tc>
          <w:tcPr>
            <w:tcW w:w="8647" w:type="dxa"/>
            <w:gridSpan w:val="2"/>
          </w:tcPr>
          <w:p w:rsidR="00660DC3" w:rsidP="00660DC3" w:rsidRDefault="00660DC3" w14:paraId="6AE8D246" w14:textId="77777777">
            <w:r>
              <w:t>constaterende dat het kabinet middelen heeft gereserveerd in een elektriciteitsenvelop om de industrie te ondersteunen bij de stijgende elektriciteitskosten;</w:t>
            </w:r>
          </w:p>
          <w:p w:rsidR="00660DC3" w:rsidP="00660DC3" w:rsidRDefault="00660DC3" w14:paraId="1413D034" w14:textId="77777777"/>
          <w:p w:rsidR="00660DC3" w:rsidP="00660DC3" w:rsidRDefault="00660DC3" w14:paraId="00D7B7FA" w14:textId="77777777">
            <w:r>
              <w:t>overwegende dat betaalbare elektriciteit van groot belang is voor het concurrentievermogen van de Nederlandse industrie en voor de verduurzaming van productieprocessen;</w:t>
            </w:r>
          </w:p>
          <w:p w:rsidR="00660DC3" w:rsidP="00660DC3" w:rsidRDefault="00660DC3" w14:paraId="121F69A6" w14:textId="77777777"/>
          <w:p w:rsidR="00660DC3" w:rsidP="00660DC3" w:rsidRDefault="00660DC3" w14:paraId="6EB99EB3" w14:textId="77777777">
            <w:r>
              <w:t>overwegende dat publieke middelen zo veel mogelijk moeten bijdragen aan een structurele verlaging van de energiekosten van bedrijven en daarmee aan een toekomstbestendige industrie in Nederland;</w:t>
            </w:r>
          </w:p>
          <w:p w:rsidR="00660DC3" w:rsidP="00660DC3" w:rsidRDefault="00660DC3" w14:paraId="4F24D311" w14:textId="77777777"/>
          <w:p w:rsidR="00660DC3" w:rsidP="00660DC3" w:rsidRDefault="00660DC3" w14:paraId="620A31A9" w14:textId="77777777">
            <w:r>
              <w:t>verzoekt de regering bij de uitwerking van de invulling van de envelop opties te betrekken die zien op het verhogen van energie efficiëntie, teneinde de energiekosten van bedrijven structureel te verlagen;</w:t>
            </w:r>
          </w:p>
          <w:p w:rsidR="00660DC3" w:rsidP="00660DC3" w:rsidRDefault="00660DC3" w14:paraId="7B460F6E" w14:textId="77777777"/>
          <w:p w:rsidR="00660DC3" w:rsidP="00660DC3" w:rsidRDefault="00660DC3" w14:paraId="3C2016B5" w14:textId="77777777">
            <w:r>
              <w:t>en gaat over tot de orde van de dag.</w:t>
            </w:r>
          </w:p>
          <w:p w:rsidR="00660DC3" w:rsidP="00660DC3" w:rsidRDefault="00660DC3" w14:paraId="0820BD33" w14:textId="77777777"/>
          <w:p w:rsidR="00660DC3" w:rsidP="00660DC3" w:rsidRDefault="00660DC3" w14:paraId="3613F053" w14:textId="77777777">
            <w:r>
              <w:t>Klos</w:t>
            </w:r>
          </w:p>
          <w:p w:rsidR="0028220F" w:rsidP="0065630E" w:rsidRDefault="0028220F" w14:paraId="239D588A" w14:textId="77777777"/>
        </w:tc>
      </w:tr>
    </w:tbl>
    <w:p w:rsidRPr="0028220F" w:rsidR="004A4819" w:rsidP="0028220F" w:rsidRDefault="004A4819" w14:paraId="375CB71B"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AA87F" w14:textId="77777777" w:rsidR="0070653D" w:rsidRDefault="0070653D">
      <w:pPr>
        <w:spacing w:line="20" w:lineRule="exact"/>
      </w:pPr>
    </w:p>
  </w:endnote>
  <w:endnote w:type="continuationSeparator" w:id="0">
    <w:p w14:paraId="5436D6AC" w14:textId="77777777" w:rsidR="0070653D" w:rsidRDefault="0070653D">
      <w:pPr>
        <w:pStyle w:val="Amendement"/>
      </w:pPr>
      <w:r>
        <w:rPr>
          <w:b w:val="0"/>
        </w:rPr>
        <w:t xml:space="preserve"> </w:t>
      </w:r>
    </w:p>
  </w:endnote>
  <w:endnote w:type="continuationNotice" w:id="1">
    <w:p w14:paraId="7C79BEF4" w14:textId="77777777" w:rsidR="0070653D" w:rsidRDefault="0070653D">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0583E" w14:textId="77777777" w:rsidR="0070653D" w:rsidRDefault="0070653D">
      <w:pPr>
        <w:pStyle w:val="Amendement"/>
      </w:pPr>
      <w:r>
        <w:rPr>
          <w:b w:val="0"/>
        </w:rPr>
        <w:separator/>
      </w:r>
    </w:p>
  </w:footnote>
  <w:footnote w:type="continuationSeparator" w:id="0">
    <w:p w14:paraId="74201C03" w14:textId="77777777" w:rsidR="0070653D" w:rsidRDefault="007065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DC3"/>
    <w:rsid w:val="00027E9C"/>
    <w:rsid w:val="00062708"/>
    <w:rsid w:val="00063162"/>
    <w:rsid w:val="00095EFA"/>
    <w:rsid w:val="000C1E41"/>
    <w:rsid w:val="000C619A"/>
    <w:rsid w:val="00161AE3"/>
    <w:rsid w:val="001C5EB3"/>
    <w:rsid w:val="001D1288"/>
    <w:rsid w:val="001D1AB1"/>
    <w:rsid w:val="002002E7"/>
    <w:rsid w:val="0028220F"/>
    <w:rsid w:val="0029206C"/>
    <w:rsid w:val="002B7C76"/>
    <w:rsid w:val="002E3D96"/>
    <w:rsid w:val="002E551C"/>
    <w:rsid w:val="003C3FF3"/>
    <w:rsid w:val="0040151F"/>
    <w:rsid w:val="00411194"/>
    <w:rsid w:val="00414BEB"/>
    <w:rsid w:val="00440982"/>
    <w:rsid w:val="00491946"/>
    <w:rsid w:val="004A4819"/>
    <w:rsid w:val="004D28C5"/>
    <w:rsid w:val="0057730F"/>
    <w:rsid w:val="005B789F"/>
    <w:rsid w:val="005C7B56"/>
    <w:rsid w:val="005D315A"/>
    <w:rsid w:val="005E7EA0"/>
    <w:rsid w:val="006028C4"/>
    <w:rsid w:val="00660DC3"/>
    <w:rsid w:val="00692DA1"/>
    <w:rsid w:val="006B16CB"/>
    <w:rsid w:val="006C2B15"/>
    <w:rsid w:val="006E5C88"/>
    <w:rsid w:val="0070653D"/>
    <w:rsid w:val="007911E4"/>
    <w:rsid w:val="007F7DE5"/>
    <w:rsid w:val="00847D97"/>
    <w:rsid w:val="00852843"/>
    <w:rsid w:val="00867001"/>
    <w:rsid w:val="008D2B7A"/>
    <w:rsid w:val="008E48CB"/>
    <w:rsid w:val="0093683D"/>
    <w:rsid w:val="009B6CFE"/>
    <w:rsid w:val="00A55F71"/>
    <w:rsid w:val="00A57354"/>
    <w:rsid w:val="00AE6AD7"/>
    <w:rsid w:val="00B5245E"/>
    <w:rsid w:val="00BB5485"/>
    <w:rsid w:val="00BB5729"/>
    <w:rsid w:val="00BF3DA1"/>
    <w:rsid w:val="00C01ED8"/>
    <w:rsid w:val="00C77B23"/>
    <w:rsid w:val="00CF49B0"/>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A9D29D"/>
  <w15:docId w15:val="{198A6282-6FDC-46CA-8CB9-0D27EEE0C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157</ap:Words>
  <ap:Characters>868</ap:Characters>
  <ap:DocSecurity>0</ap:DocSecurity>
  <ap:Lines>7</ap:Lines>
  <ap:Paragraphs>2</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1023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2026-09-17T14:38:00.0000000Z</dcterms:created>
  <dcterms:modified xsi:type="dcterms:W3CDTF">2026-09-17T14:42:00.0000000Z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