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50137F" w:rsidP="0050137F" w:rsidRDefault="0050137F" w14:paraId="58B5A39E" w14:textId="245C2B66">
      <w:r>
        <w:t>Van</w:t>
      </w:r>
      <w:r>
        <w:t>: medewerker JA21</w:t>
      </w:r>
      <w:r>
        <w:t xml:space="preserve"> </w:t>
      </w:r>
    </w:p>
    <w:p w:rsidR="0050137F" w:rsidP="0050137F" w:rsidRDefault="0050137F" w14:paraId="4B52B6E5" w14:textId="77777777">
      <w:r>
        <w:t>Verzonden: woensdag 16 september 2026 13:05</w:t>
      </w:r>
    </w:p>
    <w:p w:rsidR="0050137F" w:rsidP="0050137F" w:rsidRDefault="0050137F" w14:paraId="3F3F4882" w14:textId="77777777">
      <w:r>
        <w:t>Aan: Commissie BHO &lt;cie.bho@tweedekamer.nl&gt;</w:t>
      </w:r>
    </w:p>
    <w:p w:rsidR="0050137F" w:rsidP="0050137F" w:rsidRDefault="0050137F" w14:paraId="79CD6A7B" w14:textId="77777777">
      <w:r>
        <w:t>CC: Hoogeveen, M.P. (Michiel) &lt;m.hoogeveen@tweedekamer.nl&gt;</w:t>
      </w:r>
    </w:p>
    <w:p w:rsidR="0050137F" w:rsidP="0050137F" w:rsidRDefault="0050137F" w14:paraId="587AE6EB" w14:textId="77777777">
      <w:r>
        <w:t>Onderwerp: Verzoek RTG Handelsrelatie China RVW procedurevergadering 24-9</w:t>
      </w:r>
    </w:p>
    <w:p w:rsidR="0050137F" w:rsidP="0050137F" w:rsidRDefault="0050137F" w14:paraId="7DF9B77C" w14:textId="77777777"/>
    <w:p w:rsidR="0050137F" w:rsidP="0050137F" w:rsidRDefault="0050137F" w14:paraId="70010263" w14:textId="77777777">
      <w:r>
        <w:t>Goedemiddag,</w:t>
      </w:r>
    </w:p>
    <w:p w:rsidR="0050137F" w:rsidP="0050137F" w:rsidRDefault="0050137F" w14:paraId="71C570FF" w14:textId="77777777"/>
    <w:p w:rsidR="0050137F" w:rsidP="0050137F" w:rsidRDefault="0050137F" w14:paraId="3E8CC92B" w14:textId="77777777">
      <w:r>
        <w:t>De heer Hoogeveen zou graag het organiseren van een RTG over de handelsrelatie met China (met aanwezigheid van bedrijven/sectorvertegenwoordigers) willen voorstellen bij de komende procedurevergadering, graag te houden voor het commissiedebat over China, waar de BHOS-commissie volgcommissie is. De specifieke invulling kan worden vormgegeven met input vanuit de fracties.</w:t>
      </w:r>
    </w:p>
    <w:p w:rsidR="0050137F" w:rsidP="0050137F" w:rsidRDefault="0050137F" w14:paraId="3A0E4B11" w14:textId="77777777"/>
    <w:p w:rsidR="0050137F" w:rsidP="0050137F" w:rsidRDefault="0050137F" w14:paraId="516299DA" w14:textId="77777777">
      <w:r>
        <w:t>Veel dank weer voor het verwerken.</w:t>
      </w:r>
    </w:p>
    <w:p w:rsidR="0050137F" w:rsidP="0050137F" w:rsidRDefault="0050137F" w14:paraId="4EB50F65" w14:textId="77777777"/>
    <w:p w:rsidR="0050137F" w:rsidP="0050137F" w:rsidRDefault="0050137F" w14:paraId="131C6F4F" w14:textId="77777777">
      <w:r>
        <w:t>Met vriendelijke groet,</w:t>
      </w:r>
    </w:p>
    <w:p w:rsidR="0050137F" w:rsidP="0050137F" w:rsidRDefault="0050137F" w14:paraId="692448FB" w14:textId="7EF99C0D">
      <w:r>
        <w:t xml:space="preserve">Beleidsmedewerker </w:t>
      </w:r>
    </w:p>
    <w:p w:rsidR="0050137F" w:rsidP="0050137F" w:rsidRDefault="0050137F" w14:paraId="3010B8A6" w14:textId="77777777">
      <w:r>
        <w:t>Buitenlandse Handel en Ontwikkelingssamenwerking</w:t>
      </w:r>
    </w:p>
    <w:p w:rsidR="0050137F" w:rsidP="0050137F" w:rsidRDefault="0050137F" w14:paraId="0C888EA0" w14:textId="77777777">
      <w:r>
        <w:t xml:space="preserve">A: Prinses Irenepad 1 </w:t>
      </w:r>
    </w:p>
    <w:p w:rsidR="0050137F" w:rsidP="0050137F" w:rsidRDefault="0050137F" w14:paraId="6DD44D30" w14:textId="77777777">
      <w:r>
        <w:t>2595 BG  Den Haag</w:t>
      </w:r>
    </w:p>
    <w:p w:rsidR="0050137F" w:rsidP="0050137F" w:rsidRDefault="0050137F" w14:paraId="5C8144F1" w14:textId="77777777"/>
    <w:p w:rsidR="0050137F" w:rsidP="0050137F" w:rsidRDefault="0050137F" w14:paraId="663EB74D" w14:textId="77777777">
      <w:r>
        <w:t xml:space="preserve"> </w:t>
      </w:r>
    </w:p>
    <w:p w:rsidR="0050137F" w:rsidP="0050137F" w:rsidRDefault="0050137F" w14:paraId="0F0AF871" w14:textId="77777777"/>
    <w:p w:rsidR="0050137F" w:rsidP="0050137F" w:rsidRDefault="0050137F" w14:paraId="32E9B702" w14:textId="77777777"/>
    <w:p w:rsidR="0050137F" w:rsidP="0050137F" w:rsidRDefault="0050137F" w14:paraId="4B1E84CB" w14:textId="77777777"/>
    <w:p w:rsidR="0050137F" w:rsidP="0050137F" w:rsidRDefault="0050137F" w14:paraId="6CD93B02" w14:textId="77777777"/>
    <w:p w:rsidR="00B52118" w:rsidRDefault="00B52118" w14:paraId="1B556BCF" w14:textId="77777777"/>
    <w:sectPr w:rsidR="00B52118">
      <w:pgSz w:w="11906" w:h="16838"/>
      <w:pgMar w:top="1417" w:right="1417" w:bottom="1417" w:left="1417" w:header="708" w:footer="708" w:gutter="0"/>
      <w:cols w:space="708"/>
      <w:docGrid w:linePitch="360"/>
      <w:paperSrc w:first="4" w:other="4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137F"/>
    <w:rsid w:val="0050137F"/>
    <w:rsid w:val="00B52118"/>
    <w:rsid w:val="00BD0A9D"/>
    <w:rsid w:val="00DC79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524B6C"/>
  <w15:chartTrackingRefBased/>
  <w15:docId w15:val="{5EE5A7B6-17C5-4B4E-AB33-CBC58CB801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nl-N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50137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50137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50137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50137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50137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50137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50137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50137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50137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50137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50137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50137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50137F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50137F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50137F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50137F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50137F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50137F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50137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50137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50137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50137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50137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50137F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50137F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50137F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50137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50137F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50137F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settings" Target="settings.xml" Id="rId7" /><Relationship Type="http://schemas.openxmlformats.org/officeDocument/2006/relationships/styles" Target="styles.xml" Id="rId6" /><Relationship Type="http://schemas.openxmlformats.org/officeDocument/2006/relationships/theme" Target="theme/theme1.xml" Id="rId10" /><Relationship Type="http://schemas.openxmlformats.org/officeDocument/2006/relationships/fontTable" Target="fontTable.xml" Id="rId9" 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ap:Properties xmlns:vt="http://schemas.openxmlformats.org/officeDocument/2006/docPropsVTypes" xmlns:ap="http://schemas.openxmlformats.org/officeDocument/2006/extended-properties">
  <ap:Pages>1</ap:Pages>
  <ap:Words>99</ap:Words>
  <ap:Characters>710</ap:Characters>
  <ap:DocSecurity>0</ap:DocSecurity>
  <ap:Lines>27</ap:Lines>
  <ap:Paragraphs>15</ap:Paragraphs>
  <ap:ScaleCrop>false</ap:ScaleCrop>
  <ap:LinksUpToDate>false</ap:LinksUpToDate>
  <ap:CharactersWithSpaces>794</ap:CharactersWithSpaces>
  <ap:SharedDoc>false</ap:SharedDoc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/>
  <keywords/>
  <dc:description>------------------------</dc:description>
  <lastModifiedBy/>
  <revision/>
  <dcterms:created xsi:type="dcterms:W3CDTF">2026-09-17T10:11:00.0000000Z</dcterms:created>
  <dcterms:modified xsi:type="dcterms:W3CDTF">2026-09-17T10:11:00.0000000Z</dcterms:modified>
  <version/>
  <category/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0x010100652B67EEE1A68642A5D50A61AFC143750073EA8173EF83BC45BACF28202A1255D6</vt:lpwstr>
  </property>
</Properties>
</file>