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13EFEE3D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3F41DE93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D0495B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0D8EC6F3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76935773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0D1E0238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3973089B" w14:textId="77777777"/>
        </w:tc>
      </w:tr>
      <w:tr w:rsidR="00D24C47" w14:paraId="082915DB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5347E500" w14:textId="77777777"/>
        </w:tc>
      </w:tr>
      <w:tr w:rsidR="00D24C47" w14:paraId="777977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B3838C5" w14:textId="77777777"/>
        </w:tc>
        <w:tc>
          <w:tcPr>
            <w:tcW w:w="7729" w:type="dxa"/>
            <w:gridSpan w:val="2"/>
          </w:tcPr>
          <w:p w:rsidR="00D24C47" w:rsidRDefault="00D24C47" w14:paraId="26E6989D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7346DD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277CFB" w14:paraId="09EE5479" w14:textId="5AB9A4A7">
            <w:pPr>
              <w:rPr>
                <w:b/>
              </w:rPr>
            </w:pPr>
            <w:r>
              <w:rPr>
                <w:b/>
              </w:rPr>
              <w:t>37 025</w:t>
            </w:r>
          </w:p>
        </w:tc>
        <w:tc>
          <w:tcPr>
            <w:tcW w:w="7729" w:type="dxa"/>
            <w:gridSpan w:val="2"/>
          </w:tcPr>
          <w:p w:rsidRPr="00277CFB" w:rsidR="00D24C47" w:rsidRDefault="00277CFB" w14:paraId="172B4D72" w14:textId="28752577">
            <w:pPr>
              <w:rPr>
                <w:b/>
                <w:bCs/>
              </w:rPr>
            </w:pPr>
            <w:r w:rsidRPr="00277CFB">
              <w:rPr>
                <w:b/>
                <w:bCs/>
              </w:rPr>
              <w:t>Wijziging van de Wet minimumbelasting 2024 in verband met de internationaal overeengekomen veiligehavenregels in het Side-by-Side-pakket en een aantal overige technische wijzigingen (Wet veiligehavenregels Wet minimumbelasting 2024)</w:t>
            </w:r>
          </w:p>
        </w:tc>
      </w:tr>
      <w:tr w:rsidR="00D24C47" w14:paraId="249040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0B38986" w14:textId="77777777"/>
        </w:tc>
        <w:tc>
          <w:tcPr>
            <w:tcW w:w="7729" w:type="dxa"/>
            <w:gridSpan w:val="2"/>
          </w:tcPr>
          <w:p w:rsidR="00D24C47" w:rsidRDefault="00D24C47" w14:paraId="02AF9268" w14:textId="77777777"/>
        </w:tc>
      </w:tr>
      <w:tr w:rsidR="00D24C47" w14:paraId="58328E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CF9E920" w14:textId="77777777"/>
        </w:tc>
        <w:tc>
          <w:tcPr>
            <w:tcW w:w="7729" w:type="dxa"/>
            <w:gridSpan w:val="2"/>
          </w:tcPr>
          <w:p w:rsidR="00D24C47" w:rsidRDefault="00D24C47" w14:paraId="2A7150B9" w14:textId="77777777"/>
        </w:tc>
      </w:tr>
      <w:tr w:rsidR="00D24C47" w14:paraId="794462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683D91D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2B2D05CD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0EDD495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F7A878B" w14:textId="77777777"/>
        </w:tc>
        <w:tc>
          <w:tcPr>
            <w:tcW w:w="7729" w:type="dxa"/>
            <w:gridSpan w:val="2"/>
          </w:tcPr>
          <w:p w:rsidR="00D24C47" w:rsidRDefault="00D24C47" w14:paraId="2AAECC38" w14:textId="77777777"/>
        </w:tc>
      </w:tr>
      <w:tr w:rsidR="00D24C47" w14:paraId="319F38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A52CBD8" w14:textId="77777777"/>
        </w:tc>
        <w:tc>
          <w:tcPr>
            <w:tcW w:w="7729" w:type="dxa"/>
            <w:gridSpan w:val="2"/>
          </w:tcPr>
          <w:p w:rsidR="00D24C47" w:rsidRDefault="00D24C47" w14:paraId="3562FD61" w14:textId="77777777">
            <w:r>
              <w:t>Aan de Tweede Kamer der Staten-Generaal</w:t>
            </w:r>
          </w:p>
        </w:tc>
      </w:tr>
      <w:tr w:rsidR="00D24C47" w14:paraId="19E524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4568E0C" w14:textId="77777777"/>
        </w:tc>
        <w:tc>
          <w:tcPr>
            <w:tcW w:w="7729" w:type="dxa"/>
            <w:gridSpan w:val="2"/>
          </w:tcPr>
          <w:p w:rsidR="00D24C47" w:rsidRDefault="00D24C47" w14:paraId="47942891" w14:textId="77777777"/>
        </w:tc>
      </w:tr>
      <w:tr w:rsidR="00D24C47" w14:paraId="53D58E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6A61891" w14:textId="77777777"/>
        </w:tc>
        <w:tc>
          <w:tcPr>
            <w:tcW w:w="7729" w:type="dxa"/>
            <w:gridSpan w:val="2"/>
          </w:tcPr>
          <w:p w:rsidR="00D24C47" w:rsidRDefault="00D24C47" w14:paraId="2D092B79" w14:textId="77777777"/>
        </w:tc>
      </w:tr>
      <w:tr w:rsidR="00D24C47" w14:paraId="6A21E0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2CEAABB" w14:textId="77777777"/>
        </w:tc>
        <w:tc>
          <w:tcPr>
            <w:tcW w:w="7729" w:type="dxa"/>
            <w:gridSpan w:val="2"/>
          </w:tcPr>
          <w:p w:rsidR="00D24C47" w:rsidP="00277CFB" w:rsidRDefault="00277CFB" w14:paraId="0D78B0C3" w14:textId="6D9125BB">
            <w:r>
              <w:t xml:space="preserve">     </w:t>
            </w:r>
            <w:r w:rsidR="0023695D"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>
              <w:t xml:space="preserve">houdende </w:t>
            </w:r>
            <w:r w:rsidRPr="007E1000">
              <w:t>Wijziging van de Wet minimumbelasting 2024 in verband met de internationaal overeengekomen veiligehavenregels in het Side-by-Side-pakket en een aantal overige technische wijzigingen (Wet veiligehavenregels Wet minimumbelasting 2024)</w:t>
            </w:r>
            <w:r>
              <w:t>.</w:t>
            </w:r>
          </w:p>
        </w:tc>
      </w:tr>
      <w:tr w:rsidR="00D24C47" w14:paraId="024F4D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0B77978" w14:textId="77777777"/>
        </w:tc>
        <w:tc>
          <w:tcPr>
            <w:tcW w:w="7729" w:type="dxa"/>
            <w:gridSpan w:val="2"/>
          </w:tcPr>
          <w:p w:rsidR="00D24C47" w:rsidRDefault="00D24C47" w14:paraId="09BBBD06" w14:textId="77777777"/>
        </w:tc>
      </w:tr>
      <w:tr w:rsidR="00D24C47" w14:paraId="6C00BC4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4F6699" w14:textId="77777777"/>
        </w:tc>
        <w:tc>
          <w:tcPr>
            <w:tcW w:w="7729" w:type="dxa"/>
            <w:gridSpan w:val="2"/>
          </w:tcPr>
          <w:p w:rsidR="00D24C47" w:rsidP="0023695D" w:rsidRDefault="00D24C47" w14:paraId="7C1FD379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7F2798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34391E2" w14:textId="77777777"/>
        </w:tc>
        <w:tc>
          <w:tcPr>
            <w:tcW w:w="7729" w:type="dxa"/>
            <w:gridSpan w:val="2"/>
          </w:tcPr>
          <w:p w:rsidR="00D24C47" w:rsidRDefault="00D24C47" w14:paraId="02407DD2" w14:textId="77777777"/>
        </w:tc>
      </w:tr>
      <w:tr w:rsidR="00D24C47" w14:paraId="2D7CA5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D0CEEAC" w14:textId="77777777"/>
        </w:tc>
        <w:tc>
          <w:tcPr>
            <w:tcW w:w="7729" w:type="dxa"/>
            <w:gridSpan w:val="2"/>
          </w:tcPr>
          <w:p w:rsidR="00D24C47" w:rsidP="0023695D" w:rsidRDefault="00D24C47" w14:paraId="642D0098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46CAF4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1DF66C0" w14:textId="77777777"/>
        </w:tc>
        <w:tc>
          <w:tcPr>
            <w:tcW w:w="7729" w:type="dxa"/>
            <w:gridSpan w:val="2"/>
          </w:tcPr>
          <w:p w:rsidR="00D24C47" w:rsidRDefault="00D24C47" w14:paraId="1275A86C" w14:textId="77777777"/>
        </w:tc>
      </w:tr>
      <w:tr w:rsidRPr="00277CFB" w:rsidR="00D24C47" w14:paraId="6844BB9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310C8F9" w14:textId="77777777"/>
        </w:tc>
        <w:tc>
          <w:tcPr>
            <w:tcW w:w="7729" w:type="dxa"/>
            <w:gridSpan w:val="2"/>
          </w:tcPr>
          <w:p w:rsidRPr="00277CFB" w:rsidR="00D24C47" w:rsidP="00B84DF9" w:rsidRDefault="00CB00B1" w14:paraId="65FAF98E" w14:textId="71F9B74B">
            <w:pPr>
              <w:tabs>
                <w:tab w:val="right" w:pos="7301"/>
              </w:tabs>
              <w:rPr>
                <w:lang w:val="en-US"/>
              </w:rPr>
            </w:pPr>
            <w:r w:rsidRPr="00277CFB">
              <w:rPr>
                <w:rFonts w:cs="Arial"/>
                <w:lang w:val="en-US"/>
              </w:rPr>
              <w:t>’s-Gravenhage</w:t>
            </w:r>
            <w:r w:rsidRPr="00277CFB" w:rsidR="00D24C47">
              <w:rPr>
                <w:lang w:val="en-US"/>
              </w:rPr>
              <w:t>,</w:t>
            </w:r>
            <w:r w:rsidRPr="00277CFB" w:rsidR="00277CFB">
              <w:rPr>
                <w:lang w:val="en-US"/>
              </w:rPr>
              <w:t xml:space="preserve"> 15 sept</w:t>
            </w:r>
            <w:r w:rsidR="00277CFB">
              <w:rPr>
                <w:lang w:val="en-US"/>
              </w:rPr>
              <w:t>ember 2026</w:t>
            </w:r>
            <w:r w:rsidRPr="00277CFB" w:rsidR="00B84DF9">
              <w:rPr>
                <w:lang w:val="en-US"/>
              </w:rPr>
              <w:tab/>
              <w:t>Willem-Alexander</w:t>
            </w:r>
          </w:p>
        </w:tc>
      </w:tr>
    </w:tbl>
    <w:p w:rsidRPr="00277CFB" w:rsidR="00D24C47" w:rsidRDefault="00D24C47" w14:paraId="2FDD6520" w14:textId="77777777">
      <w:pPr>
        <w:rPr>
          <w:lang w:val="en-US"/>
        </w:rPr>
      </w:pPr>
    </w:p>
    <w:sectPr w:rsidRPr="00277CFB"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DB3B" w14:textId="77777777" w:rsidR="009844CA" w:rsidRDefault="009844CA">
      <w:pPr>
        <w:spacing w:line="20" w:lineRule="exact"/>
      </w:pPr>
    </w:p>
  </w:endnote>
  <w:endnote w:type="continuationSeparator" w:id="0">
    <w:p w14:paraId="5A5FA5DD" w14:textId="77777777" w:rsidR="009844CA" w:rsidRDefault="009844C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9E30947" w14:textId="77777777" w:rsidR="009844CA" w:rsidRDefault="009844C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7CF5" w14:textId="77777777" w:rsidR="009844CA" w:rsidRDefault="009844C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800524F" w14:textId="77777777" w:rsidR="009844CA" w:rsidRDefault="00984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FB"/>
    <w:rsid w:val="000074B9"/>
    <w:rsid w:val="00047444"/>
    <w:rsid w:val="00084B04"/>
    <w:rsid w:val="000A3969"/>
    <w:rsid w:val="001B02BF"/>
    <w:rsid w:val="001C21D9"/>
    <w:rsid w:val="00200E89"/>
    <w:rsid w:val="00225197"/>
    <w:rsid w:val="0023695D"/>
    <w:rsid w:val="00277CFB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12916"/>
    <w:rsid w:val="00935E0B"/>
    <w:rsid w:val="00971B15"/>
    <w:rsid w:val="009742C4"/>
    <w:rsid w:val="009844CA"/>
    <w:rsid w:val="00985805"/>
    <w:rsid w:val="009B3DBD"/>
    <w:rsid w:val="009E4B02"/>
    <w:rsid w:val="00A55F71"/>
    <w:rsid w:val="00AB4E80"/>
    <w:rsid w:val="00B41B71"/>
    <w:rsid w:val="00B84DF9"/>
    <w:rsid w:val="00B94A7B"/>
    <w:rsid w:val="00BA1DEA"/>
    <w:rsid w:val="00C61DFD"/>
    <w:rsid w:val="00C7320D"/>
    <w:rsid w:val="00CB00B1"/>
    <w:rsid w:val="00CB44FF"/>
    <w:rsid w:val="00CC26AA"/>
    <w:rsid w:val="00CF28D4"/>
    <w:rsid w:val="00D14F66"/>
    <w:rsid w:val="00D24C47"/>
    <w:rsid w:val="00D64D17"/>
    <w:rsid w:val="00D808B5"/>
    <w:rsid w:val="00DB0922"/>
    <w:rsid w:val="00DB389F"/>
    <w:rsid w:val="00EA6D7A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67831"/>
  <w15:docId w15:val="{890CE50E-7DD5-4575-86D8-33D7F185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142</ap:Words>
  <ap:Characters>782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923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2026-09-17T08:30:00.0000000Z</lastPrinted>
  <dcterms:created xsi:type="dcterms:W3CDTF">2026-09-17T12:20:00.0000000Z</dcterms:created>
  <dcterms:modified xsi:type="dcterms:W3CDTF">2026-09-17T12:20:00.0000000Z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